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69B" w:rsidRPr="008F6ABA" w:rsidRDefault="004D269B" w:rsidP="004D269B">
      <w:pPr>
        <w:ind w:left="5812" w:right="-284"/>
        <w:rPr>
          <w:bCs/>
        </w:rPr>
      </w:pPr>
      <w:r w:rsidRPr="008F6ABA">
        <w:rPr>
          <w:bCs/>
        </w:rPr>
        <w:t xml:space="preserve">Главному врачу ГБУЗ НСО «ДГКБ № 1» </w:t>
      </w:r>
    </w:p>
    <w:p w:rsidR="004D269B" w:rsidRPr="008F6ABA" w:rsidRDefault="004D269B" w:rsidP="004D269B">
      <w:pPr>
        <w:ind w:left="5812" w:right="-284"/>
        <w:rPr>
          <w:bCs/>
        </w:rPr>
      </w:pPr>
      <w:r w:rsidRPr="008F6ABA">
        <w:rPr>
          <w:bCs/>
        </w:rPr>
        <w:t xml:space="preserve">Аверкиной Е.В. </w:t>
      </w:r>
    </w:p>
    <w:p w:rsidR="004D269B" w:rsidRPr="008F6ABA" w:rsidRDefault="004D269B" w:rsidP="004D269B">
      <w:pPr>
        <w:ind w:left="5812" w:right="-284"/>
        <w:rPr>
          <w:bCs/>
        </w:rPr>
      </w:pPr>
      <w:r w:rsidRPr="008F6ABA">
        <w:rPr>
          <w:bCs/>
        </w:rPr>
        <w:t xml:space="preserve">630048, г. Новосибирск, </w:t>
      </w:r>
    </w:p>
    <w:p w:rsidR="004D269B" w:rsidRPr="008F6ABA" w:rsidRDefault="004D269B" w:rsidP="004D269B">
      <w:pPr>
        <w:ind w:left="5812" w:right="-284"/>
        <w:rPr>
          <w:bCs/>
        </w:rPr>
      </w:pPr>
      <w:r w:rsidRPr="008F6ABA">
        <w:rPr>
          <w:bCs/>
        </w:rPr>
        <w:t xml:space="preserve">ул. Вертковская, д. 3 </w:t>
      </w:r>
    </w:p>
    <w:p w:rsidR="004D269B" w:rsidRPr="008F6ABA" w:rsidRDefault="004D269B" w:rsidP="004D269B">
      <w:pPr>
        <w:ind w:left="5812" w:right="-284"/>
        <w:rPr>
          <w:bCs/>
        </w:rPr>
      </w:pPr>
      <w:r w:rsidRPr="008F6ABA">
        <w:rPr>
          <w:bCs/>
          <w:lang w:val="en-US"/>
        </w:rPr>
        <w:t>E</w:t>
      </w:r>
      <w:r w:rsidRPr="008F6ABA">
        <w:rPr>
          <w:bCs/>
        </w:rPr>
        <w:t>-</w:t>
      </w:r>
      <w:r w:rsidRPr="008F6ABA">
        <w:rPr>
          <w:bCs/>
          <w:lang w:val="en-US"/>
        </w:rPr>
        <w:t>mail</w:t>
      </w:r>
      <w:r w:rsidRPr="008F6ABA">
        <w:rPr>
          <w:bCs/>
        </w:rPr>
        <w:t xml:space="preserve">: </w:t>
      </w:r>
      <w:r w:rsidRPr="008F6ABA">
        <w:rPr>
          <w:bCs/>
          <w:lang w:val="en-US"/>
        </w:rPr>
        <w:t>dgkb</w:t>
      </w:r>
      <w:r w:rsidRPr="008F6ABA">
        <w:rPr>
          <w:bCs/>
        </w:rPr>
        <w:t>1@</w:t>
      </w:r>
      <w:r w:rsidRPr="008F6ABA">
        <w:rPr>
          <w:bCs/>
          <w:lang w:val="en-US"/>
        </w:rPr>
        <w:t>nso</w:t>
      </w:r>
      <w:r w:rsidRPr="008F6ABA">
        <w:rPr>
          <w:bCs/>
        </w:rPr>
        <w:t>.</w:t>
      </w:r>
      <w:r w:rsidRPr="008F6ABA">
        <w:rPr>
          <w:bCs/>
          <w:lang w:val="en-US"/>
        </w:rPr>
        <w:t>ru</w:t>
      </w:r>
    </w:p>
    <w:p w:rsidR="004D269B" w:rsidRPr="008F6ABA" w:rsidRDefault="004D269B" w:rsidP="004D269B">
      <w:pPr>
        <w:ind w:right="-284"/>
        <w:rPr>
          <w:bCs/>
        </w:rPr>
      </w:pPr>
    </w:p>
    <w:p w:rsidR="004D269B" w:rsidRPr="008F6ABA" w:rsidRDefault="004D269B" w:rsidP="004D269B">
      <w:pPr>
        <w:ind w:left="5812" w:right="-284"/>
        <w:rPr>
          <w:bCs/>
        </w:rPr>
      </w:pPr>
      <w:r w:rsidRPr="008F6ABA">
        <w:rPr>
          <w:bCs/>
        </w:rPr>
        <w:t>Директору ООО «Гарант-М»</w:t>
      </w:r>
    </w:p>
    <w:p w:rsidR="004D269B" w:rsidRPr="008F6ABA" w:rsidRDefault="004D269B" w:rsidP="004D269B">
      <w:pPr>
        <w:ind w:left="5812" w:right="-284"/>
        <w:rPr>
          <w:bCs/>
        </w:rPr>
      </w:pPr>
      <w:r w:rsidRPr="008F6ABA">
        <w:rPr>
          <w:bCs/>
        </w:rPr>
        <w:t>Сибирцеву В.В.</w:t>
      </w:r>
    </w:p>
    <w:p w:rsidR="004D269B" w:rsidRPr="008F6ABA" w:rsidRDefault="004D269B" w:rsidP="004D269B">
      <w:pPr>
        <w:ind w:left="5812" w:right="-284"/>
        <w:rPr>
          <w:bCs/>
        </w:rPr>
      </w:pPr>
      <w:r w:rsidRPr="008F6ABA">
        <w:rPr>
          <w:bCs/>
        </w:rPr>
        <w:t xml:space="preserve">129337, г. Москва, </w:t>
      </w:r>
    </w:p>
    <w:p w:rsidR="004D269B" w:rsidRPr="008F6ABA" w:rsidRDefault="004D269B" w:rsidP="004D269B">
      <w:pPr>
        <w:ind w:left="5812" w:right="-284"/>
        <w:rPr>
          <w:bCs/>
        </w:rPr>
      </w:pPr>
      <w:r w:rsidRPr="008F6ABA">
        <w:rPr>
          <w:bCs/>
        </w:rPr>
        <w:t>ул. Красная Сосна, д. 30 стр. 1</w:t>
      </w:r>
    </w:p>
    <w:p w:rsidR="004D269B" w:rsidRPr="008F6ABA" w:rsidRDefault="004D269B" w:rsidP="004D269B">
      <w:pPr>
        <w:ind w:left="5812" w:right="-284"/>
        <w:rPr>
          <w:bCs/>
        </w:rPr>
      </w:pPr>
      <w:r w:rsidRPr="008F6ABA">
        <w:rPr>
          <w:bCs/>
          <w:lang w:val="en-US"/>
        </w:rPr>
        <w:t>E</w:t>
      </w:r>
      <w:r w:rsidRPr="008F6ABA">
        <w:rPr>
          <w:bCs/>
        </w:rPr>
        <w:t>-</w:t>
      </w:r>
      <w:r w:rsidRPr="008F6ABA">
        <w:rPr>
          <w:bCs/>
          <w:lang w:val="en-US"/>
        </w:rPr>
        <w:t>mail</w:t>
      </w:r>
      <w:r w:rsidRPr="008F6ABA">
        <w:rPr>
          <w:bCs/>
        </w:rPr>
        <w:t>: garant@garant1.ru</w:t>
      </w:r>
    </w:p>
    <w:p w:rsidR="004D269B" w:rsidRPr="008F6ABA" w:rsidRDefault="004D269B" w:rsidP="004D269B">
      <w:pPr>
        <w:ind w:left="5812" w:right="-284"/>
        <w:rPr>
          <w:bCs/>
        </w:rPr>
      </w:pPr>
    </w:p>
    <w:p w:rsidR="004D269B" w:rsidRPr="008F6ABA" w:rsidRDefault="004D269B" w:rsidP="004D269B">
      <w:pPr>
        <w:ind w:left="5812" w:right="-284"/>
        <w:rPr>
          <w:bCs/>
        </w:rPr>
      </w:pPr>
      <w:r w:rsidRPr="008F6ABA">
        <w:rPr>
          <w:bCs/>
        </w:rPr>
        <w:t>ООО «РТС-тендер»</w:t>
      </w:r>
    </w:p>
    <w:p w:rsidR="004D269B" w:rsidRPr="008F6ABA" w:rsidRDefault="004D269B" w:rsidP="004D269B">
      <w:pPr>
        <w:ind w:left="5812" w:right="-284"/>
        <w:rPr>
          <w:bCs/>
        </w:rPr>
      </w:pPr>
      <w:r w:rsidRPr="008F6ABA">
        <w:rPr>
          <w:bCs/>
        </w:rPr>
        <w:t>факс: (495) 733-95-19</w:t>
      </w:r>
    </w:p>
    <w:p w:rsidR="004D269B" w:rsidRPr="008F6ABA" w:rsidRDefault="004D269B" w:rsidP="004D269B">
      <w:pPr>
        <w:ind w:left="5812" w:right="-284"/>
        <w:rPr>
          <w:bCs/>
          <w:lang w:val="en-US"/>
        </w:rPr>
      </w:pPr>
      <w:r w:rsidRPr="008F6ABA">
        <w:rPr>
          <w:bCs/>
          <w:lang w:val="en-US"/>
        </w:rPr>
        <w:t>E-mail: ko@rts-tender.ru</w:t>
      </w:r>
    </w:p>
    <w:p w:rsidR="00E70FCC" w:rsidRDefault="00E70FCC" w:rsidP="001649F8">
      <w:pPr>
        <w:widowControl w:val="0"/>
        <w:ind w:firstLine="374"/>
        <w:jc w:val="center"/>
        <w:rPr>
          <w:b/>
          <w:lang w:val="en-US"/>
        </w:rPr>
      </w:pPr>
    </w:p>
    <w:p w:rsidR="00E70FCC" w:rsidRDefault="00E70FCC" w:rsidP="001649F8">
      <w:pPr>
        <w:widowControl w:val="0"/>
        <w:ind w:firstLine="374"/>
        <w:jc w:val="center"/>
        <w:rPr>
          <w:b/>
          <w:lang w:val="en-US"/>
        </w:rPr>
      </w:pPr>
    </w:p>
    <w:p w:rsidR="00E70FCC" w:rsidRDefault="00E70FCC" w:rsidP="001649F8">
      <w:pPr>
        <w:widowControl w:val="0"/>
        <w:ind w:firstLine="374"/>
        <w:jc w:val="center"/>
        <w:rPr>
          <w:b/>
          <w:lang w:val="en-US"/>
        </w:rPr>
      </w:pPr>
    </w:p>
    <w:p w:rsidR="00E70FCC" w:rsidRDefault="00E70FCC" w:rsidP="001649F8">
      <w:pPr>
        <w:widowControl w:val="0"/>
        <w:ind w:firstLine="374"/>
        <w:jc w:val="center"/>
        <w:rPr>
          <w:b/>
          <w:lang w:val="en-US"/>
        </w:rPr>
      </w:pPr>
    </w:p>
    <w:p w:rsidR="00E70FCC" w:rsidRDefault="00E70FCC" w:rsidP="001649F8">
      <w:pPr>
        <w:widowControl w:val="0"/>
        <w:ind w:firstLine="374"/>
        <w:jc w:val="center"/>
        <w:rPr>
          <w:b/>
          <w:lang w:val="en-US"/>
        </w:rPr>
      </w:pPr>
    </w:p>
    <w:p w:rsidR="004D269B" w:rsidRDefault="004D269B" w:rsidP="001649F8">
      <w:pPr>
        <w:widowControl w:val="0"/>
        <w:ind w:firstLine="374"/>
        <w:jc w:val="center"/>
        <w:rPr>
          <w:b/>
          <w:lang w:val="en-US"/>
        </w:rPr>
      </w:pPr>
    </w:p>
    <w:p w:rsidR="004D269B" w:rsidRPr="004D269B" w:rsidRDefault="004D269B" w:rsidP="001649F8">
      <w:pPr>
        <w:widowControl w:val="0"/>
        <w:ind w:firstLine="374"/>
        <w:jc w:val="center"/>
        <w:rPr>
          <w:b/>
          <w:lang w:val="en-US"/>
        </w:rPr>
      </w:pPr>
    </w:p>
    <w:p w:rsidR="00495215" w:rsidRPr="004D269B" w:rsidRDefault="00495215" w:rsidP="001649F8">
      <w:pPr>
        <w:widowControl w:val="0"/>
        <w:ind w:firstLine="374"/>
        <w:jc w:val="center"/>
        <w:rPr>
          <w:b/>
          <w:lang w:val="en-US"/>
        </w:rPr>
      </w:pPr>
    </w:p>
    <w:p w:rsidR="001F76F6" w:rsidRPr="00C619FC" w:rsidRDefault="001F76F6" w:rsidP="001649F8">
      <w:pPr>
        <w:widowControl w:val="0"/>
        <w:ind w:firstLine="374"/>
        <w:jc w:val="center"/>
        <w:rPr>
          <w:b/>
        </w:rPr>
      </w:pPr>
      <w:r w:rsidRPr="007D6FF4">
        <w:rPr>
          <w:b/>
        </w:rPr>
        <w:t>РЕШЕНИЕ №</w:t>
      </w:r>
      <w:r w:rsidR="00CD55B3" w:rsidRPr="007D6FF4">
        <w:rPr>
          <w:b/>
        </w:rPr>
        <w:t xml:space="preserve"> </w:t>
      </w:r>
      <w:r w:rsidR="00122283" w:rsidRPr="00122283">
        <w:rPr>
          <w:b/>
        </w:rPr>
        <w:t>054/06/49-202/2025</w:t>
      </w:r>
    </w:p>
    <w:p w:rsidR="001F76F6" w:rsidRPr="007D6FF4" w:rsidRDefault="006E2173" w:rsidP="001649F8">
      <w:pPr>
        <w:jc w:val="both"/>
      </w:pPr>
      <w:r>
        <w:t>«</w:t>
      </w:r>
      <w:r w:rsidR="004D269B">
        <w:t>23</w:t>
      </w:r>
      <w:r>
        <w:t>»</w:t>
      </w:r>
      <w:r w:rsidR="002927B0" w:rsidRPr="007D6FF4">
        <w:t xml:space="preserve"> </w:t>
      </w:r>
      <w:r w:rsidR="004D269B">
        <w:t>января</w:t>
      </w:r>
      <w:r w:rsidR="00A54C28">
        <w:t xml:space="preserve"> </w:t>
      </w:r>
      <w:r w:rsidR="00140C75" w:rsidRPr="007D6FF4">
        <w:t>202</w:t>
      </w:r>
      <w:r w:rsidR="004D269B">
        <w:t>5</w:t>
      </w:r>
      <w:r w:rsidR="00D156A3" w:rsidRPr="007D6FF4">
        <w:t xml:space="preserve"> года</w:t>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E87D88">
        <w:t xml:space="preserve">         </w:t>
      </w:r>
      <w:r>
        <w:t xml:space="preserve">  г</w:t>
      </w:r>
      <w:r w:rsidR="001F76F6" w:rsidRPr="007D6FF4">
        <w:t>. Новосибирск</w:t>
      </w:r>
    </w:p>
    <w:p w:rsidR="001F76F6" w:rsidRPr="007D6FF4" w:rsidRDefault="001F76F6" w:rsidP="001649F8">
      <w:pPr>
        <w:tabs>
          <w:tab w:val="left" w:pos="1290"/>
        </w:tabs>
        <w:jc w:val="both"/>
      </w:pPr>
    </w:p>
    <w:p w:rsidR="004D269B" w:rsidRPr="007D6FF4" w:rsidRDefault="004D269B" w:rsidP="004D269B">
      <w:pPr>
        <w:ind w:firstLine="567"/>
        <w:jc w:val="both"/>
      </w:pPr>
      <w:r w:rsidRPr="007D6FF4">
        <w:t>Комиссия Управления Федеральной антимонопольной службы по Новосибирской области по контролю в сфере закупок (Комиссия Новосибирского УФАС России) в составе:</w:t>
      </w:r>
    </w:p>
    <w:tbl>
      <w:tblPr>
        <w:tblW w:w="0" w:type="auto"/>
        <w:tblLook w:val="01E0" w:firstRow="1" w:lastRow="1" w:firstColumn="1" w:lastColumn="1" w:noHBand="0" w:noVBand="0"/>
      </w:tblPr>
      <w:tblGrid>
        <w:gridCol w:w="2302"/>
        <w:gridCol w:w="7762"/>
      </w:tblGrid>
      <w:tr w:rsidR="004D269B" w:rsidRPr="007D6FF4" w:rsidTr="00425871">
        <w:trPr>
          <w:trHeight w:val="195"/>
        </w:trPr>
        <w:tc>
          <w:tcPr>
            <w:tcW w:w="2302" w:type="dxa"/>
            <w:shd w:val="clear" w:color="auto" w:fill="auto"/>
          </w:tcPr>
          <w:p w:rsidR="004D269B" w:rsidRPr="00181125" w:rsidRDefault="004D269B" w:rsidP="00425871">
            <w:pPr>
              <w:ind w:hanging="108"/>
            </w:pPr>
            <w:r>
              <w:t>Заргаров А.М.</w:t>
            </w:r>
          </w:p>
        </w:tc>
        <w:tc>
          <w:tcPr>
            <w:tcW w:w="7762" w:type="dxa"/>
            <w:shd w:val="clear" w:color="auto" w:fill="auto"/>
          </w:tcPr>
          <w:p w:rsidR="004D269B" w:rsidRPr="004F5E8D" w:rsidRDefault="004D269B" w:rsidP="00425871">
            <w:r w:rsidRPr="004F5E8D">
              <w:t>- зам</w:t>
            </w:r>
            <w:r>
              <w:t>еститель</w:t>
            </w:r>
            <w:r w:rsidRPr="004F5E8D">
              <w:t xml:space="preserve"> </w:t>
            </w:r>
            <w:r>
              <w:t>руководителя управления</w:t>
            </w:r>
            <w:r w:rsidRPr="004F5E8D">
              <w:t>, председател</w:t>
            </w:r>
            <w:r>
              <w:t>ь</w:t>
            </w:r>
            <w:r w:rsidRPr="004F5E8D">
              <w:t xml:space="preserve"> Комиссии;</w:t>
            </w:r>
          </w:p>
        </w:tc>
      </w:tr>
      <w:tr w:rsidR="004D269B" w:rsidRPr="007D6FF4" w:rsidTr="00425871">
        <w:trPr>
          <w:trHeight w:val="195"/>
        </w:trPr>
        <w:tc>
          <w:tcPr>
            <w:tcW w:w="2302" w:type="dxa"/>
            <w:shd w:val="clear" w:color="auto" w:fill="auto"/>
          </w:tcPr>
          <w:p w:rsidR="004D269B" w:rsidRPr="00324050" w:rsidRDefault="004D269B" w:rsidP="00425871">
            <w:pPr>
              <w:ind w:hanging="108"/>
            </w:pPr>
            <w:r>
              <w:t>Костин И.В.</w:t>
            </w:r>
          </w:p>
        </w:tc>
        <w:tc>
          <w:tcPr>
            <w:tcW w:w="7762" w:type="dxa"/>
            <w:shd w:val="clear" w:color="auto" w:fill="auto"/>
          </w:tcPr>
          <w:p w:rsidR="004D269B" w:rsidRPr="00324050" w:rsidRDefault="004D269B" w:rsidP="00425871">
            <w:r w:rsidRPr="00324050">
              <w:t xml:space="preserve">- </w:t>
            </w:r>
            <w:r>
              <w:t xml:space="preserve">ведущий </w:t>
            </w:r>
            <w:r w:rsidRPr="00324050">
              <w:t>специалист-эксперт отдела контроля закупок, член Комиссии;</w:t>
            </w:r>
          </w:p>
        </w:tc>
      </w:tr>
      <w:tr w:rsidR="004D269B" w:rsidRPr="007D6FF4" w:rsidTr="00425871">
        <w:trPr>
          <w:trHeight w:val="198"/>
        </w:trPr>
        <w:tc>
          <w:tcPr>
            <w:tcW w:w="2302" w:type="dxa"/>
            <w:shd w:val="clear" w:color="auto" w:fill="auto"/>
          </w:tcPr>
          <w:p w:rsidR="004D269B" w:rsidRPr="00324050" w:rsidRDefault="004D269B" w:rsidP="00425871">
            <w:pPr>
              <w:ind w:hanging="108"/>
            </w:pPr>
            <w:r>
              <w:t>Паутова П.О.</w:t>
            </w:r>
          </w:p>
        </w:tc>
        <w:tc>
          <w:tcPr>
            <w:tcW w:w="7762" w:type="dxa"/>
            <w:shd w:val="clear" w:color="auto" w:fill="auto"/>
          </w:tcPr>
          <w:p w:rsidR="004D269B" w:rsidRDefault="004D269B" w:rsidP="00425871">
            <w:r w:rsidRPr="00324050">
              <w:t>- специалист-эксперт отдела контроля закупок, член Комиссии;</w:t>
            </w:r>
          </w:p>
        </w:tc>
      </w:tr>
    </w:tbl>
    <w:p w:rsidR="004D269B" w:rsidRDefault="004D269B" w:rsidP="004D269B">
      <w:pPr>
        <w:ind w:firstLine="567"/>
        <w:jc w:val="both"/>
      </w:pPr>
      <w:r>
        <w:t xml:space="preserve">в отсутствие представителей заказчика – </w:t>
      </w:r>
      <w:r w:rsidRPr="00B55F56">
        <w:t>ГБУЗ НСО «ДГКБ № 1»</w:t>
      </w:r>
      <w:r>
        <w:t>,</w:t>
      </w:r>
      <w:r w:rsidRPr="008F6ABA">
        <w:t xml:space="preserve"> </w:t>
      </w:r>
      <w:r>
        <w:t xml:space="preserve">подателя жалобы - </w:t>
      </w:r>
      <w:r>
        <w:rPr>
          <w:bCs/>
        </w:rPr>
        <w:t>ООО «Гарант-М»,</w:t>
      </w:r>
      <w:r>
        <w:t xml:space="preserve"> уведомлены надлежащим образом, </w:t>
      </w:r>
    </w:p>
    <w:p w:rsidR="004D269B" w:rsidRPr="003D097F" w:rsidRDefault="004D269B" w:rsidP="004D269B">
      <w:pPr>
        <w:ind w:firstLine="567"/>
        <w:jc w:val="both"/>
      </w:pPr>
      <w:r w:rsidRPr="007D6FF4">
        <w:t>рассмотрев жалоб</w:t>
      </w:r>
      <w:r>
        <w:t xml:space="preserve">у </w:t>
      </w:r>
      <w:r w:rsidRPr="00B55F56">
        <w:t>ООО «Гарант-М»</w:t>
      </w:r>
      <w:r>
        <w:t xml:space="preserve"> </w:t>
      </w:r>
      <w:r w:rsidRPr="009C4BB0">
        <w:t xml:space="preserve">на действия заказчика – </w:t>
      </w:r>
      <w:r w:rsidRPr="00B55F56">
        <w:t>ГБУЗ НСО «ДГКБ № 1»</w:t>
      </w:r>
      <w:r w:rsidRPr="009C4BB0">
        <w:t xml:space="preserve"> </w:t>
      </w:r>
      <w:r w:rsidRPr="00B55F56">
        <w:t>при проведении электронного аукциона № 0351300123924000408 на поставку перчаток медицинских</w:t>
      </w:r>
      <w:r>
        <w:t>,</w:t>
      </w:r>
      <w:r w:rsidRPr="008A2381">
        <w:t xml:space="preserve"> начальная (максимальная) цена контракта </w:t>
      </w:r>
      <w:r w:rsidRPr="00B55F56">
        <w:t>2 498 640,00</w:t>
      </w:r>
      <w:r>
        <w:t xml:space="preserve"> руб.,</w:t>
      </w:r>
    </w:p>
    <w:p w:rsidR="004D269B" w:rsidRPr="007D6FF4" w:rsidRDefault="004D269B" w:rsidP="004D269B">
      <w:pPr>
        <w:tabs>
          <w:tab w:val="left" w:pos="2964"/>
        </w:tabs>
        <w:jc w:val="both"/>
      </w:pPr>
      <w:r w:rsidRPr="007D6FF4">
        <w:tab/>
      </w:r>
    </w:p>
    <w:p w:rsidR="004D269B" w:rsidRPr="007D6FF4" w:rsidRDefault="004D269B" w:rsidP="004D269B">
      <w:pPr>
        <w:ind w:firstLine="426"/>
        <w:jc w:val="center"/>
        <w:rPr>
          <w:b/>
        </w:rPr>
      </w:pPr>
      <w:r w:rsidRPr="007D6FF4">
        <w:rPr>
          <w:b/>
        </w:rPr>
        <w:t>УСТАНОВИЛА:</w:t>
      </w:r>
    </w:p>
    <w:p w:rsidR="004D269B" w:rsidRDefault="004D269B" w:rsidP="004D269B">
      <w:pPr>
        <w:ind w:firstLine="567"/>
        <w:jc w:val="both"/>
      </w:pPr>
      <w:r w:rsidRPr="007D6FF4">
        <w:t xml:space="preserve">В Новосибирское УФАС России обратилось </w:t>
      </w:r>
      <w:r w:rsidRPr="00B55F56">
        <w:t xml:space="preserve">ООО «Гарант-М» </w:t>
      </w:r>
      <w:r>
        <w:t xml:space="preserve">с жалобой </w:t>
      </w:r>
      <w:r w:rsidRPr="00B55F56">
        <w:t>на действия заказчика – ГБУЗ НСО «ДГКБ № 1» при проведении электронного аукциона № 0351300123924000408 на поставку перчаток медицинских</w:t>
      </w:r>
      <w:r>
        <w:t>.</w:t>
      </w:r>
    </w:p>
    <w:p w:rsidR="004D269B" w:rsidRDefault="004D269B" w:rsidP="004D269B">
      <w:pPr>
        <w:ind w:firstLine="567"/>
        <w:jc w:val="both"/>
      </w:pPr>
      <w:r>
        <w:t>В соответствии с извещением о проведении закупки, протоколами, составленными при проведении закупки:</w:t>
      </w:r>
    </w:p>
    <w:p w:rsidR="004D269B" w:rsidRDefault="004D269B" w:rsidP="004D269B">
      <w:pPr>
        <w:ind w:firstLine="567"/>
        <w:jc w:val="both"/>
      </w:pPr>
      <w:r>
        <w:t xml:space="preserve">1) извещение о проведении закупки размещено в ЕИС </w:t>
      </w:r>
      <w:r w:rsidRPr="00FF6D2E">
        <w:t>28.12.2024</w:t>
      </w:r>
      <w:r>
        <w:t>;</w:t>
      </w:r>
    </w:p>
    <w:p w:rsidR="004D269B" w:rsidRDefault="004D269B" w:rsidP="004D269B">
      <w:pPr>
        <w:ind w:firstLine="567"/>
        <w:jc w:val="both"/>
      </w:pPr>
      <w:r>
        <w:t xml:space="preserve">2) дата окончания срока подачи заявок на участие в закупке - </w:t>
      </w:r>
      <w:r w:rsidRPr="00FF6D2E">
        <w:t>16.01.2025</w:t>
      </w:r>
      <w:r>
        <w:t>;</w:t>
      </w:r>
    </w:p>
    <w:p w:rsidR="004D269B" w:rsidRDefault="004D269B" w:rsidP="004D269B">
      <w:pPr>
        <w:ind w:firstLine="567"/>
        <w:jc w:val="both"/>
      </w:pPr>
      <w:r>
        <w:t xml:space="preserve">3) на участие в закупке подано 7 заявок, заявка 4 участников закупки признаны соответствующей требованиям извещения о проведении электронного аукциона, дата рассмотрения – </w:t>
      </w:r>
      <w:r w:rsidRPr="00FF6D2E">
        <w:t>17.01.2025</w:t>
      </w:r>
      <w:r>
        <w:t>.</w:t>
      </w:r>
    </w:p>
    <w:p w:rsidR="0034327B" w:rsidRDefault="004D269B" w:rsidP="004D269B">
      <w:pPr>
        <w:ind w:firstLine="567"/>
        <w:jc w:val="both"/>
        <w:rPr>
          <w:b/>
          <w:i/>
        </w:rPr>
      </w:pPr>
      <w:r w:rsidRPr="00A02CF9">
        <w:rPr>
          <w:b/>
          <w:i/>
        </w:rPr>
        <w:t xml:space="preserve">Суть жалобы </w:t>
      </w:r>
      <w:r w:rsidRPr="00FF6D2E">
        <w:rPr>
          <w:b/>
          <w:i/>
        </w:rPr>
        <w:t>ООО «Гарант-М»</w:t>
      </w:r>
      <w:r>
        <w:rPr>
          <w:b/>
          <w:i/>
        </w:rPr>
        <w:t xml:space="preserve"> </w:t>
      </w:r>
      <w:r w:rsidRPr="00A02CF9">
        <w:rPr>
          <w:b/>
          <w:i/>
        </w:rPr>
        <w:t>заключается в следующем.</w:t>
      </w:r>
    </w:p>
    <w:p w:rsidR="001267A3" w:rsidRDefault="0087705D" w:rsidP="00E4589A">
      <w:pPr>
        <w:ind w:right="-1" w:firstLine="567"/>
        <w:jc w:val="both"/>
      </w:pPr>
      <w:r>
        <w:t>В соответствии с протоколом подведения итогов элек</w:t>
      </w:r>
      <w:r w:rsidR="005246D4">
        <w:t xml:space="preserve">тронного аукциона от </w:t>
      </w:r>
      <w:r w:rsidR="005246D4" w:rsidRPr="005246D4">
        <w:t>17.01.2025</w:t>
      </w:r>
      <w:r>
        <w:t xml:space="preserve"> заявка </w:t>
      </w:r>
      <w:r w:rsidR="005246D4" w:rsidRPr="005246D4">
        <w:t>ООО «Гарант-М»</w:t>
      </w:r>
      <w:r>
        <w:t xml:space="preserve"> (идентификационный номер </w:t>
      </w:r>
      <w:r w:rsidR="005246D4" w:rsidRPr="005246D4">
        <w:rPr>
          <w:color w:val="000000"/>
        </w:rPr>
        <w:t>118049876</w:t>
      </w:r>
      <w:r>
        <w:rPr>
          <w:color w:val="000000"/>
        </w:rPr>
        <w:t xml:space="preserve">) </w:t>
      </w:r>
      <w:r>
        <w:t>была отклонена аукционной к</w:t>
      </w:r>
      <w:r w:rsidR="005246D4">
        <w:t>омиссией заказчика на основании п.2 ч.12 ст.</w:t>
      </w:r>
      <w:r w:rsidR="005246D4" w:rsidRPr="005246D4">
        <w:t>48</w:t>
      </w:r>
      <w:r>
        <w:t xml:space="preserve"> </w:t>
      </w:r>
      <w:r w:rsidRPr="0087705D">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t xml:space="preserve">. В обоснование принятого решения аукционная комиссия заказчика указала, что </w:t>
      </w:r>
      <w:r w:rsidR="001267A3">
        <w:t>в</w:t>
      </w:r>
      <w:r w:rsidR="001267A3" w:rsidRPr="001267A3">
        <w:t xml:space="preserve"> заявке участника отсутствуют информация и документы, </w:t>
      </w:r>
      <w:r w:rsidR="001267A3" w:rsidRPr="001267A3">
        <w:lastRenderedPageBreak/>
        <w:t>подтверждающие соответствие товара требованиям Постановления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r w:rsidR="001267A3">
        <w:t xml:space="preserve"> (далее – Постановление Правительства № 617), а именно,</w:t>
      </w:r>
      <w:r w:rsidR="001267A3" w:rsidRPr="001267A3">
        <w:t xml:space="preserve"> номер реестровой записи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w:t>
      </w:r>
    </w:p>
    <w:p w:rsidR="00350A5B" w:rsidRDefault="00350A5B" w:rsidP="00E4589A">
      <w:pPr>
        <w:ind w:right="-1" w:firstLine="567"/>
        <w:jc w:val="both"/>
      </w:pPr>
      <w:r>
        <w:t>Податель жалобы не согласен с основанием отклонения его заявки на участие в закупке, поскольку заявка должна была быть отклонена на основании п. 4 ч. 12 ст. 48 Закона о контрактно</w:t>
      </w:r>
      <w:r w:rsidR="001267A3">
        <w:t>й системе, а не на основании п.2 ч.12 ст.</w:t>
      </w:r>
      <w:r>
        <w:t xml:space="preserve">48 Закона о контрактной системе. </w:t>
      </w:r>
    </w:p>
    <w:p w:rsidR="00620EB2" w:rsidRDefault="00350A5B" w:rsidP="00350A5B">
      <w:pPr>
        <w:ind w:right="-1" w:firstLine="567"/>
        <w:jc w:val="both"/>
        <w:rPr>
          <w:b/>
          <w:i/>
        </w:rPr>
      </w:pPr>
      <w:r>
        <w:rPr>
          <w:b/>
          <w:i/>
        </w:rPr>
        <w:t xml:space="preserve">Заказчик </w:t>
      </w:r>
      <w:r w:rsidR="005F320D">
        <w:rPr>
          <w:b/>
          <w:i/>
        </w:rPr>
        <w:t>–</w:t>
      </w:r>
      <w:r>
        <w:rPr>
          <w:b/>
          <w:i/>
        </w:rPr>
        <w:t xml:space="preserve"> </w:t>
      </w:r>
      <w:r w:rsidR="005F320D" w:rsidRPr="005F320D">
        <w:rPr>
          <w:b/>
          <w:i/>
        </w:rPr>
        <w:t xml:space="preserve">ГБУЗ НСО «ДГКБ № 1» </w:t>
      </w:r>
      <w:r w:rsidR="00EC6A84">
        <w:rPr>
          <w:b/>
          <w:i/>
        </w:rPr>
        <w:t xml:space="preserve">в </w:t>
      </w:r>
      <w:r>
        <w:rPr>
          <w:b/>
          <w:i/>
        </w:rPr>
        <w:t>пояснениях</w:t>
      </w:r>
      <w:r w:rsidR="00EC6A84">
        <w:rPr>
          <w:b/>
          <w:i/>
        </w:rPr>
        <w:t xml:space="preserve"> на жалоб</w:t>
      </w:r>
      <w:r w:rsidR="005D56F9">
        <w:rPr>
          <w:b/>
          <w:i/>
        </w:rPr>
        <w:t>у</w:t>
      </w:r>
      <w:r w:rsidR="00620EB2" w:rsidRPr="00620EB2">
        <w:rPr>
          <w:b/>
          <w:i/>
        </w:rPr>
        <w:t xml:space="preserve"> </w:t>
      </w:r>
      <w:r w:rsidR="005F320D" w:rsidRPr="005F320D">
        <w:rPr>
          <w:b/>
          <w:i/>
        </w:rPr>
        <w:t>ООО «Гарант-М»</w:t>
      </w:r>
      <w:r w:rsidR="00BB28A8">
        <w:rPr>
          <w:b/>
          <w:i/>
        </w:rPr>
        <w:t xml:space="preserve"> </w:t>
      </w:r>
      <w:r>
        <w:rPr>
          <w:b/>
          <w:i/>
        </w:rPr>
        <w:t xml:space="preserve">согласился с доводами, изложенными в жалобе </w:t>
      </w:r>
      <w:r w:rsidR="005F320D" w:rsidRPr="005F320D">
        <w:rPr>
          <w:b/>
          <w:i/>
        </w:rPr>
        <w:t>ООО «Гарант-М»</w:t>
      </w:r>
      <w:r>
        <w:rPr>
          <w:b/>
          <w:i/>
        </w:rPr>
        <w:t xml:space="preserve">, просил выдать предписание об устранении допущенных нарушений. </w:t>
      </w:r>
    </w:p>
    <w:p w:rsidR="0034327B" w:rsidRDefault="0034327B" w:rsidP="00935F9D">
      <w:pPr>
        <w:ind w:right="-1" w:firstLine="567"/>
        <w:jc w:val="both"/>
        <w:rPr>
          <w:b/>
          <w:i/>
        </w:rPr>
      </w:pPr>
      <w:r w:rsidRPr="00B07F3B">
        <w:rPr>
          <w:b/>
          <w:i/>
        </w:rPr>
        <w:t xml:space="preserve">Изучив представленные материалы </w:t>
      </w:r>
      <w:r w:rsidR="005D56F9">
        <w:rPr>
          <w:b/>
          <w:i/>
        </w:rPr>
        <w:t>и доводы</w:t>
      </w:r>
      <w:r>
        <w:rPr>
          <w:b/>
          <w:i/>
        </w:rPr>
        <w:t xml:space="preserve"> </w:t>
      </w:r>
      <w:r w:rsidR="005D56F9">
        <w:rPr>
          <w:b/>
          <w:i/>
        </w:rPr>
        <w:t xml:space="preserve">по жалобе </w:t>
      </w:r>
      <w:r w:rsidR="005F320D" w:rsidRPr="005F320D">
        <w:rPr>
          <w:b/>
          <w:i/>
        </w:rPr>
        <w:t>ООО «Гарант-М»</w:t>
      </w:r>
      <w:r w:rsidRPr="00B07F3B">
        <w:rPr>
          <w:b/>
          <w:i/>
        </w:rPr>
        <w:t>, Комиссия Новосибирского УФАС России пришла к следующим выводам.</w:t>
      </w:r>
    </w:p>
    <w:p w:rsidR="00350A5B" w:rsidRDefault="006B3F5A" w:rsidP="00350A5B">
      <w:pPr>
        <w:ind w:right="-1" w:firstLine="567"/>
        <w:jc w:val="both"/>
      </w:pPr>
      <w:r>
        <w:t>В соответствии с ч.3 ст.</w:t>
      </w:r>
      <w:r w:rsidR="00350A5B">
        <w:t>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данной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350A5B" w:rsidRDefault="006B3F5A" w:rsidP="00350A5B">
      <w:pPr>
        <w:ind w:right="-1" w:firstLine="567"/>
        <w:jc w:val="both"/>
      </w:pPr>
      <w:r>
        <w:t>На основании п.15 ч.1 ст.</w:t>
      </w:r>
      <w:r w:rsidR="00350A5B">
        <w:t>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350A5B" w:rsidRDefault="00350A5B" w:rsidP="00350A5B">
      <w:pPr>
        <w:ind w:right="-1" w:firstLine="567"/>
        <w:jc w:val="both"/>
      </w:pPr>
      <w:r>
        <w:t xml:space="preserve">В извещении о проведении электронного аукциона установлены ограничения в соответствии с </w:t>
      </w:r>
      <w:r w:rsidR="00D924B1">
        <w:t>Постановлением Правительства № 617</w:t>
      </w:r>
      <w:r>
        <w:t>.</w:t>
      </w:r>
    </w:p>
    <w:p w:rsidR="004442B7" w:rsidRPr="004442B7" w:rsidRDefault="004442B7" w:rsidP="00350A5B">
      <w:pPr>
        <w:ind w:right="-1" w:firstLine="567"/>
        <w:jc w:val="both"/>
      </w:pPr>
      <w:r>
        <w:t>В соответствии с п.2 Поста</w:t>
      </w:r>
      <w:r w:rsidR="003B0B90">
        <w:t>новления Правительства № 617 з</w:t>
      </w:r>
      <w:r w:rsidRPr="004442B7">
        <w:t xml:space="preserve">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w:t>
      </w:r>
      <w:r>
        <w:t>Законом о контрактной системе</w:t>
      </w:r>
      <w:r w:rsidRPr="004442B7">
        <w:t xml:space="preserve"> предусмотрена документация о закупке), которая содержит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rsidR="004442B7" w:rsidRDefault="004442B7" w:rsidP="004442B7">
      <w:pPr>
        <w:ind w:right="-1" w:firstLine="567"/>
        <w:jc w:val="both"/>
      </w:pPr>
      <w:r>
        <w:t>В соответствии с п.7 Постановления Правительства № 617 подтверждением страны происхождения отдельных видов промышленных товаров является одно из следующих условий:</w:t>
      </w:r>
    </w:p>
    <w:p w:rsidR="004442B7" w:rsidRDefault="004442B7" w:rsidP="004442B7">
      <w:pPr>
        <w:ind w:right="-1" w:firstLine="567"/>
        <w:jc w:val="both"/>
      </w:pPr>
      <w:r>
        <w:lastRenderedPageBreak/>
        <w:t>а)</w:t>
      </w:r>
      <w:r>
        <w:tab/>
        <w:t>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rsidR="004442B7" w:rsidRDefault="004442B7" w:rsidP="004442B7">
      <w:pPr>
        <w:ind w:right="-1" w:firstLine="567"/>
        <w:jc w:val="both"/>
      </w:pPr>
      <w:r>
        <w:t>б)</w:t>
      </w:r>
      <w:r>
        <w:tab/>
        <w:t>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rsidR="00350A5B" w:rsidRDefault="00350A5B" w:rsidP="00350A5B">
      <w:pPr>
        <w:ind w:right="-1" w:firstLine="567"/>
        <w:jc w:val="both"/>
      </w:pPr>
      <w:r w:rsidRPr="00350A5B">
        <w:t>С</w:t>
      </w:r>
      <w:r w:rsidR="004442B7">
        <w:t>огласно п.5 ч.1 ст.</w:t>
      </w:r>
      <w:r w:rsidRPr="00350A5B">
        <w:t>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w:t>
      </w:r>
      <w:r w:rsidR="004442B7">
        <w:t>оответствии с частями 3 и 4 ст.</w:t>
      </w:r>
      <w:r w:rsidRPr="00350A5B">
        <w:t>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350A5B" w:rsidRDefault="00350A5B" w:rsidP="00350A5B">
      <w:pPr>
        <w:ind w:right="-1" w:firstLine="567"/>
        <w:jc w:val="both"/>
      </w:pPr>
      <w:r>
        <w:t>В соотв</w:t>
      </w:r>
      <w:r w:rsidR="004442B7">
        <w:t>етствии с пп. «а» п.1 ч.5 ст.</w:t>
      </w:r>
      <w:r>
        <w:t>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 12 ст.</w:t>
      </w:r>
      <w:r w:rsidR="003B0B90">
        <w:t xml:space="preserve"> 48 данного Федерального закона.</w:t>
      </w:r>
      <w:bookmarkStart w:id="0" w:name="_GoBack"/>
      <w:bookmarkEnd w:id="0"/>
    </w:p>
    <w:p w:rsidR="00350A5B" w:rsidRDefault="004442B7" w:rsidP="00350A5B">
      <w:pPr>
        <w:ind w:right="-1" w:firstLine="567"/>
        <w:jc w:val="both"/>
      </w:pPr>
      <w:r>
        <w:t>В соответствии с п.2 ч.17 ст.</w:t>
      </w:r>
      <w:r w:rsidR="00350A5B" w:rsidRPr="00350A5B">
        <w:t>48 Закона о контрактной системе протокол подведения итогов определения поставщика (подрядчика, исполнителя) должен содержать, в том числе информацию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данным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rsidR="004442B7" w:rsidRDefault="004442B7" w:rsidP="004442B7">
      <w:pPr>
        <w:ind w:right="-1" w:firstLine="567"/>
        <w:jc w:val="both"/>
      </w:pPr>
      <w:r>
        <w:t>В соответствии с п.2 ч.12 ст.</w:t>
      </w:r>
      <w:r w:rsidR="00350A5B">
        <w:t xml:space="preserve">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 </w:t>
      </w:r>
      <w:r w:rsidRPr="004442B7">
        <w:t xml:space="preserve">непредставления информации и документов, предусмотренных пунктами 2 и 3 части 6 статьи 43 </w:t>
      </w:r>
      <w:r>
        <w:t>данного</w:t>
      </w:r>
      <w:r w:rsidRPr="004442B7">
        <w:t xml:space="preserve"> Федерального закона, несоответствия таких информации и документов требованиям, установленным в извещении об осуществлении закупки</w:t>
      </w:r>
      <w:r>
        <w:t>.</w:t>
      </w:r>
    </w:p>
    <w:p w:rsidR="00350A5B" w:rsidRDefault="004442B7" w:rsidP="00350A5B">
      <w:pPr>
        <w:ind w:right="-1" w:firstLine="567"/>
        <w:jc w:val="both"/>
      </w:pPr>
      <w:r>
        <w:t>В соответствии с п.4 ч.12 ст.</w:t>
      </w:r>
      <w:r w:rsidR="00350A5B">
        <w:t xml:space="preserve">48 Закона о контрактной системе установлено, что при рассмотрении вторых частей заявок на участие в закупке соответствующая заявка подлежит </w:t>
      </w:r>
      <w:r w:rsidR="00350A5B">
        <w:lastRenderedPageBreak/>
        <w:t>отклонению в случаях, предусмотренных нормативными правовыми актами, принятыми в соответствии со ст.14 данного Федерального закона (за исключением случаев непредставления информации и</w:t>
      </w:r>
      <w:r w:rsidR="00A21786">
        <w:t xml:space="preserve"> документов, предусмотренных п.</w:t>
      </w:r>
      <w:r w:rsidR="00350A5B">
        <w:t>5 ч.1 ст.43 данного Федерального закона).</w:t>
      </w:r>
    </w:p>
    <w:p w:rsidR="00350A5B" w:rsidRDefault="00350A5B" w:rsidP="009812D8">
      <w:pPr>
        <w:ind w:right="-1" w:firstLine="567"/>
        <w:jc w:val="both"/>
      </w:pPr>
      <w:r w:rsidRPr="00350A5B">
        <w:t xml:space="preserve">Комиссия Новосибирского УФАС России установила, что </w:t>
      </w:r>
      <w:r w:rsidR="009812D8">
        <w:t>в заявках с идентификационными номерами</w:t>
      </w:r>
      <w:r>
        <w:t xml:space="preserve"> </w:t>
      </w:r>
      <w:r w:rsidR="009812D8">
        <w:t xml:space="preserve">№ </w:t>
      </w:r>
      <w:r w:rsidR="009812D8" w:rsidRPr="009812D8">
        <w:t>118038401</w:t>
      </w:r>
      <w:r w:rsidR="009812D8">
        <w:t xml:space="preserve">, № </w:t>
      </w:r>
      <w:r w:rsidR="009812D8" w:rsidRPr="009812D8">
        <w:t>118048969</w:t>
      </w:r>
      <w:r w:rsidR="009812D8">
        <w:t xml:space="preserve">, № </w:t>
      </w:r>
      <w:r w:rsidR="009812D8" w:rsidRPr="009812D8">
        <w:t>118048750</w:t>
      </w:r>
      <w:r w:rsidR="009812D8">
        <w:t xml:space="preserve"> </w:t>
      </w:r>
      <w:r>
        <w:t xml:space="preserve">были представлены реестровые номера из реестра российской </w:t>
      </w:r>
      <w:r w:rsidR="009812D8">
        <w:t>промышленной продукции</w:t>
      </w:r>
      <w:r>
        <w:t xml:space="preserve">, </w:t>
      </w:r>
      <w:r w:rsidR="009812D8">
        <w:t xml:space="preserve">в заявке с идентификационным номером № </w:t>
      </w:r>
      <w:r w:rsidR="009812D8" w:rsidRPr="009812D8">
        <w:t>118051844</w:t>
      </w:r>
      <w:r w:rsidR="009812D8">
        <w:t xml:space="preserve"> была представлена выписка из евразийского реестра промышленных товаров государств-членов Евразийского экономического союза. Указанные заявки были признаны соответствующими</w:t>
      </w:r>
      <w:r>
        <w:t xml:space="preserve"> требованиям извещения о проведении электронного аукциона. </w:t>
      </w:r>
    </w:p>
    <w:p w:rsidR="00350A5B" w:rsidRDefault="00350A5B" w:rsidP="00350A5B">
      <w:pPr>
        <w:ind w:right="-1" w:firstLine="567"/>
        <w:jc w:val="both"/>
      </w:pPr>
      <w:r>
        <w:t xml:space="preserve">Комиссия Новосибирского УФАС России установила, что </w:t>
      </w:r>
      <w:r w:rsidRPr="00350A5B">
        <w:t xml:space="preserve">заявка </w:t>
      </w:r>
      <w:r w:rsidR="009812D8" w:rsidRPr="009812D8">
        <w:t xml:space="preserve">ООО «Гарант-М» (идентификационный номер </w:t>
      </w:r>
      <w:r w:rsidR="00E70FCC">
        <w:t xml:space="preserve">№ </w:t>
      </w:r>
      <w:r w:rsidR="009812D8" w:rsidRPr="009812D8">
        <w:t>118049876)</w:t>
      </w:r>
      <w:r>
        <w:rPr>
          <w:color w:val="000000"/>
        </w:rPr>
        <w:t xml:space="preserve"> </w:t>
      </w:r>
      <w:r w:rsidRPr="00350A5B">
        <w:t>была отклонена аукционной коми</w:t>
      </w:r>
      <w:r w:rsidR="009812D8">
        <w:t>ссией заказчика на основании п.2 ч.12 ст.</w:t>
      </w:r>
      <w:r w:rsidRPr="00350A5B">
        <w:t xml:space="preserve">48 Закона о контрактной системе и </w:t>
      </w:r>
      <w:r w:rsidR="009812D8">
        <w:t>Постановления Правительства № 617</w:t>
      </w:r>
      <w:r w:rsidRPr="00350A5B">
        <w:t>.</w:t>
      </w:r>
    </w:p>
    <w:p w:rsidR="00350A5B" w:rsidRDefault="00350A5B" w:rsidP="00350A5B">
      <w:pPr>
        <w:ind w:right="-1" w:firstLine="567"/>
        <w:jc w:val="both"/>
        <w:rPr>
          <w:color w:val="000000"/>
        </w:rPr>
      </w:pPr>
      <w:r>
        <w:t>Вместе с</w:t>
      </w:r>
      <w:r w:rsidR="009812D8">
        <w:t xml:space="preserve"> тем, указанное основание, с уче</w:t>
      </w:r>
      <w:r>
        <w:t xml:space="preserve">том вышеизложенных положений законодательства о контрактной системе, является неверным, заявка </w:t>
      </w:r>
      <w:r>
        <w:rPr>
          <w:color w:val="000000"/>
        </w:rPr>
        <w:t>подателя жалобы должна была быть отклонена на осно</w:t>
      </w:r>
      <w:r w:rsidR="009812D8">
        <w:rPr>
          <w:color w:val="000000"/>
        </w:rPr>
        <w:t>вании специальной нормы - п.4 ч.12 ст.</w:t>
      </w:r>
      <w:r>
        <w:rPr>
          <w:color w:val="000000"/>
        </w:rPr>
        <w:t>48 Закона о контрактной системе.</w:t>
      </w:r>
    </w:p>
    <w:p w:rsidR="00350A5B" w:rsidRDefault="00350A5B" w:rsidP="00350A5B">
      <w:pPr>
        <w:ind w:right="-1" w:firstLine="567"/>
        <w:jc w:val="both"/>
        <w:rPr>
          <w:color w:val="000000"/>
        </w:rPr>
      </w:pPr>
      <w:r>
        <w:rPr>
          <w:color w:val="000000"/>
        </w:rPr>
        <w:t>На основании изло</w:t>
      </w:r>
      <w:r w:rsidR="009812D8">
        <w:rPr>
          <w:color w:val="000000"/>
        </w:rPr>
        <w:t>женного, довод жалобы нашел свое</w:t>
      </w:r>
      <w:r>
        <w:rPr>
          <w:color w:val="000000"/>
        </w:rPr>
        <w:t xml:space="preserve"> подтверждение. </w:t>
      </w:r>
    </w:p>
    <w:p w:rsidR="00E70FCC" w:rsidRDefault="00350A5B" w:rsidP="00350A5B">
      <w:pPr>
        <w:ind w:right="-1" w:firstLine="567"/>
        <w:jc w:val="both"/>
      </w:pPr>
      <w:r>
        <w:rPr>
          <w:color w:val="000000"/>
        </w:rPr>
        <w:t>Кроме того, к</w:t>
      </w:r>
      <w:r>
        <w:t>омиссия Новосибирского УФАС России уста</w:t>
      </w:r>
      <w:r w:rsidR="00495215">
        <w:t xml:space="preserve">новила, что аналогичные нарушения были допущены аукционной комиссией заказчика при отклонении заявок участников закупки с идентификационными номерами </w:t>
      </w:r>
      <w:r w:rsidR="00E70FCC">
        <w:t xml:space="preserve">№ </w:t>
      </w:r>
      <w:r w:rsidR="00E70FCC" w:rsidRPr="00E70FCC">
        <w:t>118042975</w:t>
      </w:r>
      <w:r w:rsidR="00495215">
        <w:t xml:space="preserve">, </w:t>
      </w:r>
      <w:r w:rsidR="00E70FCC">
        <w:t xml:space="preserve">№ </w:t>
      </w:r>
      <w:r w:rsidR="00E70FCC" w:rsidRPr="00E70FCC">
        <w:t>118049054</w:t>
      </w:r>
      <w:r w:rsidR="00495215">
        <w:t xml:space="preserve">, </w:t>
      </w:r>
      <w:r w:rsidR="00E70FCC">
        <w:t xml:space="preserve">№ </w:t>
      </w:r>
      <w:r w:rsidR="00E70FCC" w:rsidRPr="00E70FCC">
        <w:t>118049876</w:t>
      </w:r>
      <w:r w:rsidR="00E70FCC">
        <w:t>.</w:t>
      </w:r>
    </w:p>
    <w:p w:rsidR="00495215" w:rsidRPr="00495215" w:rsidRDefault="00495215" w:rsidP="00350A5B">
      <w:pPr>
        <w:ind w:right="-1" w:firstLine="567"/>
        <w:jc w:val="both"/>
      </w:pPr>
      <w:r>
        <w:t xml:space="preserve">Таким образом, аукционной комиссией </w:t>
      </w:r>
      <w:r w:rsidR="009812D8">
        <w:t>заказчика допущены нарушения п.4 ч.12 ст.</w:t>
      </w:r>
      <w:r>
        <w:t xml:space="preserve">48 Закона о контрактной системе. </w:t>
      </w:r>
    </w:p>
    <w:p w:rsidR="0034327B" w:rsidRPr="00C81F17" w:rsidRDefault="0034327B" w:rsidP="00935F9D">
      <w:pPr>
        <w:ind w:right="-1" w:firstLine="567"/>
        <w:jc w:val="both"/>
        <w:rPr>
          <w:bCs/>
        </w:rPr>
      </w:pPr>
      <w:r w:rsidRPr="00C81F17">
        <w:rPr>
          <w:b/>
          <w:i/>
        </w:rPr>
        <w:t xml:space="preserve">При проведении на основании п.1 ч.15 ст.99 Закона о контрактной системе внеплановой проверки данной закупки, в том числе, всей информации, размещенной в единой информационной системе в рамках данного </w:t>
      </w:r>
      <w:r w:rsidR="00344F22">
        <w:rPr>
          <w:b/>
          <w:i/>
        </w:rPr>
        <w:t>электронного аукциона</w:t>
      </w:r>
      <w:r w:rsidRPr="00C81F17">
        <w:rPr>
          <w:b/>
          <w:i/>
        </w:rPr>
        <w:t xml:space="preserve">, а также действий </w:t>
      </w:r>
      <w:r>
        <w:rPr>
          <w:b/>
          <w:i/>
        </w:rPr>
        <w:t>единой</w:t>
      </w:r>
      <w:r w:rsidRPr="00C81F17">
        <w:rPr>
          <w:b/>
          <w:i/>
        </w:rPr>
        <w:t xml:space="preserve"> комиссии при рассмотрении заявок, </w:t>
      </w:r>
      <w:r w:rsidR="00495215">
        <w:rPr>
          <w:b/>
          <w:i/>
        </w:rPr>
        <w:t xml:space="preserve">иных </w:t>
      </w:r>
      <w:r w:rsidR="00D57349">
        <w:rPr>
          <w:b/>
          <w:i/>
        </w:rPr>
        <w:t>нарушений</w:t>
      </w:r>
      <w:r w:rsidRPr="00C81F17">
        <w:rPr>
          <w:b/>
          <w:i/>
        </w:rPr>
        <w:t xml:space="preserve"> законодательства Российской Федерации о</w:t>
      </w:r>
      <w:r w:rsidR="00D57349">
        <w:rPr>
          <w:b/>
          <w:i/>
        </w:rPr>
        <w:t xml:space="preserve"> контрактной системе не выявлено</w:t>
      </w:r>
      <w:r w:rsidRPr="00C81F17">
        <w:rPr>
          <w:b/>
          <w:i/>
        </w:rPr>
        <w:t>.</w:t>
      </w:r>
    </w:p>
    <w:p w:rsidR="00C71728" w:rsidRDefault="00C71728" w:rsidP="00C71728">
      <w:pPr>
        <w:ind w:firstLine="567"/>
        <w:jc w:val="both"/>
      </w:pPr>
      <w:r>
        <w:t>Руководствуясь ч.</w:t>
      </w:r>
      <w:r w:rsidR="00344F22">
        <w:t> </w:t>
      </w:r>
      <w:r>
        <w:t>8 ст.</w:t>
      </w:r>
      <w:r w:rsidR="00344F22">
        <w:t> </w:t>
      </w:r>
      <w:r>
        <w:t>106, п.</w:t>
      </w:r>
      <w:r w:rsidR="00344F22">
        <w:t> </w:t>
      </w:r>
      <w:r>
        <w:t>1 ч.</w:t>
      </w:r>
      <w:r w:rsidR="00344F22">
        <w:t> </w:t>
      </w:r>
      <w:r>
        <w:t>15 ст.</w:t>
      </w:r>
      <w:r w:rsidR="00344F22">
        <w:t> </w:t>
      </w:r>
      <w:r>
        <w:t xml:space="preserve">99 Закона о контрактной системе, Комиссия Новосибирского УФАС России </w:t>
      </w:r>
    </w:p>
    <w:p w:rsidR="0034327B" w:rsidRDefault="0034327B" w:rsidP="00495215">
      <w:pPr>
        <w:widowControl w:val="0"/>
        <w:spacing w:before="120" w:after="120"/>
        <w:jc w:val="center"/>
        <w:rPr>
          <w:b/>
        </w:rPr>
      </w:pPr>
      <w:r w:rsidRPr="00B07F3B">
        <w:rPr>
          <w:b/>
        </w:rPr>
        <w:t>РЕШИЛА:</w:t>
      </w:r>
    </w:p>
    <w:p w:rsidR="0034327B" w:rsidRDefault="00495215" w:rsidP="00935F9D">
      <w:pPr>
        <w:tabs>
          <w:tab w:val="left" w:pos="4962"/>
        </w:tabs>
        <w:ind w:right="-1" w:firstLine="540"/>
        <w:jc w:val="both"/>
      </w:pPr>
      <w:r>
        <w:t xml:space="preserve">1) </w:t>
      </w:r>
      <w:r w:rsidR="00BB1EC4">
        <w:t>П</w:t>
      </w:r>
      <w:r w:rsidR="0034327B" w:rsidRPr="00254F48">
        <w:t>ризнать жалоб</w:t>
      </w:r>
      <w:r w:rsidR="00A460B3">
        <w:t>у</w:t>
      </w:r>
      <w:r w:rsidR="00344F22">
        <w:t xml:space="preserve"> </w:t>
      </w:r>
      <w:r w:rsidR="00E70FCC" w:rsidRPr="00E70FCC">
        <w:t xml:space="preserve">ООО «Гарант-М» на действия заказчика – ГБУЗ НСО «ДГКБ № 1» при проведении электронного аукциона № 0351300123924000408 на поставку перчаток медицинских </w:t>
      </w:r>
      <w:r w:rsidR="00A55C2C">
        <w:rPr>
          <w:bCs/>
        </w:rPr>
        <w:t>обоснованной</w:t>
      </w:r>
      <w:r w:rsidR="00292AE2">
        <w:t>.</w:t>
      </w:r>
    </w:p>
    <w:p w:rsidR="00495215" w:rsidRDefault="00495215" w:rsidP="00935F9D">
      <w:pPr>
        <w:tabs>
          <w:tab w:val="left" w:pos="4962"/>
        </w:tabs>
        <w:ind w:right="-1" w:firstLine="540"/>
        <w:jc w:val="both"/>
      </w:pPr>
      <w:r>
        <w:t>2) Признать аукционную к</w:t>
      </w:r>
      <w:r w:rsidR="00E70FCC">
        <w:t>омиссию заказчика нарушившей п.4 ч.12 ст.</w:t>
      </w:r>
      <w:r>
        <w:t xml:space="preserve">48 Закона о контрактной системе. </w:t>
      </w:r>
    </w:p>
    <w:p w:rsidR="00495215" w:rsidRDefault="00495215" w:rsidP="00495215">
      <w:pPr>
        <w:tabs>
          <w:tab w:val="left" w:pos="4962"/>
        </w:tabs>
        <w:ind w:right="-1" w:firstLine="540"/>
        <w:jc w:val="both"/>
      </w:pPr>
      <w:r>
        <w:t>3) Выдать заказчику и аукционной комиссии предписание об устранении нарушений законодательства о контрактной системе.</w:t>
      </w:r>
    </w:p>
    <w:p w:rsidR="00495215" w:rsidRDefault="00495215" w:rsidP="00495215">
      <w:pPr>
        <w:tabs>
          <w:tab w:val="left" w:pos="4962"/>
        </w:tabs>
        <w:ind w:right="-1" w:firstLine="540"/>
        <w:jc w:val="both"/>
      </w:pPr>
      <w:r>
        <w:t>4)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w:t>
      </w:r>
    </w:p>
    <w:p w:rsidR="0034327B" w:rsidRPr="00254F48" w:rsidRDefault="0034327B" w:rsidP="00935F9D">
      <w:pPr>
        <w:widowControl w:val="0"/>
        <w:tabs>
          <w:tab w:val="left" w:pos="284"/>
          <w:tab w:val="left" w:pos="567"/>
          <w:tab w:val="left" w:pos="993"/>
        </w:tabs>
        <w:autoSpaceDE w:val="0"/>
        <w:autoSpaceDN w:val="0"/>
        <w:adjustRightInd w:val="0"/>
        <w:ind w:right="-1" w:firstLine="540"/>
        <w:jc w:val="both"/>
        <w:rPr>
          <w:i/>
        </w:rPr>
      </w:pPr>
      <w:r w:rsidRPr="00254F48">
        <w:rPr>
          <w:i/>
        </w:rPr>
        <w:t>Решение может быть обжаловано в арбитражный суд в течение трех месяцев со дня его вынесения.</w:t>
      </w:r>
    </w:p>
    <w:p w:rsidR="0034327B" w:rsidRDefault="0034327B" w:rsidP="0034327B">
      <w:pPr>
        <w:widowControl w:val="0"/>
        <w:tabs>
          <w:tab w:val="left" w:pos="284"/>
          <w:tab w:val="left" w:pos="567"/>
          <w:tab w:val="left" w:pos="993"/>
        </w:tabs>
        <w:autoSpaceDE w:val="0"/>
        <w:autoSpaceDN w:val="0"/>
        <w:adjustRightInd w:val="0"/>
        <w:ind w:right="-142" w:firstLine="561"/>
        <w:jc w:val="both"/>
        <w:rPr>
          <w:i/>
        </w:rPr>
      </w:pPr>
    </w:p>
    <w:p w:rsidR="00122283" w:rsidRDefault="00122283" w:rsidP="0034327B">
      <w:pPr>
        <w:widowControl w:val="0"/>
        <w:tabs>
          <w:tab w:val="left" w:pos="284"/>
          <w:tab w:val="left" w:pos="567"/>
          <w:tab w:val="left" w:pos="993"/>
        </w:tabs>
        <w:autoSpaceDE w:val="0"/>
        <w:autoSpaceDN w:val="0"/>
        <w:adjustRightInd w:val="0"/>
        <w:ind w:right="-142" w:firstLine="561"/>
        <w:jc w:val="both"/>
        <w:rPr>
          <w:i/>
        </w:rPr>
      </w:pPr>
    </w:p>
    <w:p w:rsidR="0034327B" w:rsidRPr="00301592" w:rsidRDefault="0034327B" w:rsidP="0034327B">
      <w:pPr>
        <w:widowControl w:val="0"/>
        <w:tabs>
          <w:tab w:val="left" w:pos="284"/>
          <w:tab w:val="left" w:pos="567"/>
          <w:tab w:val="left" w:pos="993"/>
        </w:tabs>
        <w:autoSpaceDE w:val="0"/>
        <w:autoSpaceDN w:val="0"/>
        <w:adjustRightInd w:val="0"/>
        <w:ind w:right="-142" w:firstLine="561"/>
        <w:jc w:val="both"/>
        <w:rPr>
          <w:i/>
        </w:rPr>
      </w:pPr>
    </w:p>
    <w:p w:rsidR="00E4589A" w:rsidRPr="00B07F3B" w:rsidRDefault="00E70FCC" w:rsidP="001922CA">
      <w:pPr>
        <w:pStyle w:val="ConsNormal"/>
        <w:tabs>
          <w:tab w:val="left" w:pos="0"/>
        </w:tabs>
        <w:ind w:right="-142" w:firstLine="0"/>
        <w:jc w:val="both"/>
        <w:rPr>
          <w:rFonts w:ascii="Times New Roman" w:hAnsi="Times New Roman" w:cs="Times New Roman"/>
          <w:sz w:val="24"/>
          <w:szCs w:val="24"/>
        </w:rPr>
      </w:pPr>
      <w:r>
        <w:rPr>
          <w:rFonts w:ascii="Times New Roman" w:hAnsi="Times New Roman" w:cs="Times New Roman"/>
          <w:sz w:val="24"/>
          <w:szCs w:val="24"/>
        </w:rPr>
        <w:t>П</w:t>
      </w:r>
      <w:r w:rsidR="00E4589A" w:rsidRPr="00B07F3B">
        <w:rPr>
          <w:rFonts w:ascii="Times New Roman" w:hAnsi="Times New Roman" w:cs="Times New Roman"/>
          <w:sz w:val="24"/>
          <w:szCs w:val="24"/>
        </w:rPr>
        <w:t>редседател</w:t>
      </w:r>
      <w:r>
        <w:rPr>
          <w:rFonts w:ascii="Times New Roman" w:hAnsi="Times New Roman" w:cs="Times New Roman"/>
          <w:sz w:val="24"/>
          <w:szCs w:val="24"/>
        </w:rPr>
        <w:t>ь</w:t>
      </w:r>
      <w:r w:rsidR="00E4589A">
        <w:rPr>
          <w:rFonts w:ascii="Times New Roman" w:hAnsi="Times New Roman" w:cs="Times New Roman"/>
          <w:sz w:val="24"/>
          <w:szCs w:val="24"/>
        </w:rPr>
        <w:t xml:space="preserve"> Комиссии</w:t>
      </w:r>
      <w:r w:rsidR="00E4589A">
        <w:rPr>
          <w:rFonts w:ascii="Times New Roman" w:hAnsi="Times New Roman" w:cs="Times New Roman"/>
          <w:sz w:val="24"/>
          <w:szCs w:val="24"/>
        </w:rPr>
        <w:tab/>
      </w:r>
      <w:r w:rsidR="00E4589A">
        <w:rPr>
          <w:rFonts w:ascii="Times New Roman" w:hAnsi="Times New Roman" w:cs="Times New Roman"/>
          <w:sz w:val="24"/>
          <w:szCs w:val="24"/>
        </w:rPr>
        <w:tab/>
      </w:r>
      <w:r w:rsidR="00E4589A">
        <w:rPr>
          <w:rFonts w:ascii="Times New Roman" w:hAnsi="Times New Roman" w:cs="Times New Roman"/>
          <w:sz w:val="24"/>
          <w:szCs w:val="24"/>
        </w:rPr>
        <w:tab/>
      </w:r>
      <w:r w:rsidR="00E4589A">
        <w:rPr>
          <w:rFonts w:ascii="Times New Roman" w:hAnsi="Times New Roman" w:cs="Times New Roman"/>
          <w:sz w:val="24"/>
          <w:szCs w:val="24"/>
        </w:rPr>
        <w:tab/>
      </w:r>
      <w:r>
        <w:rPr>
          <w:rFonts w:ascii="Times New Roman" w:hAnsi="Times New Roman" w:cs="Times New Roman"/>
          <w:sz w:val="24"/>
          <w:szCs w:val="24"/>
        </w:rPr>
        <w:t xml:space="preserve">                         </w:t>
      </w:r>
      <w:r w:rsidR="00E4589A">
        <w:rPr>
          <w:rFonts w:ascii="Times New Roman" w:hAnsi="Times New Roman" w:cs="Times New Roman"/>
          <w:sz w:val="24"/>
          <w:szCs w:val="24"/>
        </w:rPr>
        <w:tab/>
      </w:r>
      <w:r w:rsidR="00E4589A">
        <w:rPr>
          <w:rFonts w:ascii="Times New Roman" w:hAnsi="Times New Roman" w:cs="Times New Roman"/>
          <w:sz w:val="24"/>
          <w:szCs w:val="24"/>
        </w:rPr>
        <w:tab/>
      </w:r>
      <w:r>
        <w:rPr>
          <w:rFonts w:ascii="Times New Roman" w:hAnsi="Times New Roman" w:cs="Times New Roman"/>
          <w:sz w:val="24"/>
          <w:szCs w:val="24"/>
        </w:rPr>
        <w:t xml:space="preserve">А.М. Заргаров </w:t>
      </w:r>
    </w:p>
    <w:p w:rsidR="00122283" w:rsidRDefault="00122283" w:rsidP="00122283">
      <w:pPr>
        <w:pStyle w:val="ConsNormal"/>
        <w:tabs>
          <w:tab w:val="left" w:pos="0"/>
        </w:tabs>
        <w:ind w:right="-142" w:firstLine="0"/>
        <w:jc w:val="both"/>
        <w:rPr>
          <w:rFonts w:ascii="Times New Roman" w:hAnsi="Times New Roman" w:cs="Times New Roman"/>
          <w:i/>
          <w:sz w:val="24"/>
          <w:szCs w:val="24"/>
        </w:rPr>
      </w:pPr>
    </w:p>
    <w:p w:rsidR="00122283" w:rsidRDefault="00122283" w:rsidP="00122283">
      <w:pPr>
        <w:pStyle w:val="ConsNormal"/>
        <w:tabs>
          <w:tab w:val="left" w:pos="0"/>
        </w:tabs>
        <w:ind w:right="-142" w:firstLine="0"/>
        <w:jc w:val="both"/>
        <w:rPr>
          <w:rFonts w:ascii="Times New Roman" w:hAnsi="Times New Roman" w:cs="Times New Roman"/>
          <w:i/>
          <w:sz w:val="24"/>
          <w:szCs w:val="24"/>
        </w:rPr>
      </w:pPr>
    </w:p>
    <w:p w:rsidR="00122283" w:rsidRPr="00B07F3B" w:rsidRDefault="00122283" w:rsidP="00122283">
      <w:pPr>
        <w:pStyle w:val="ConsNormal"/>
        <w:tabs>
          <w:tab w:val="left" w:pos="0"/>
        </w:tabs>
        <w:ind w:right="-142" w:firstLine="0"/>
        <w:jc w:val="both"/>
        <w:rPr>
          <w:rFonts w:ascii="Times New Roman" w:hAnsi="Times New Roman" w:cs="Times New Roman"/>
          <w:i/>
          <w:sz w:val="24"/>
          <w:szCs w:val="24"/>
        </w:rPr>
      </w:pPr>
    </w:p>
    <w:p w:rsidR="00122283" w:rsidRPr="00E4589A" w:rsidRDefault="00122283" w:rsidP="00122283">
      <w:pPr>
        <w:ind w:right="-142"/>
      </w:pPr>
      <w:r w:rsidRPr="00B07F3B">
        <w:t>Члены Комиссии</w:t>
      </w:r>
      <w:r w:rsidRPr="00B07F3B">
        <w:tab/>
      </w:r>
      <w:r w:rsidRPr="00B07F3B">
        <w:tab/>
      </w:r>
      <w:r w:rsidRPr="00B07F3B">
        <w:tab/>
      </w:r>
      <w:r w:rsidRPr="00B07F3B">
        <w:tab/>
      </w:r>
      <w:r w:rsidRPr="00B07F3B">
        <w:tab/>
      </w:r>
      <w:r w:rsidRPr="00B07F3B">
        <w:tab/>
      </w:r>
      <w:r w:rsidRPr="00B07F3B">
        <w:tab/>
      </w:r>
      <w:r w:rsidRPr="00B07F3B">
        <w:tab/>
      </w:r>
      <w:r w:rsidRPr="00B07F3B">
        <w:tab/>
      </w:r>
      <w:r>
        <w:t xml:space="preserve">И.В. Костин  </w:t>
      </w:r>
    </w:p>
    <w:p w:rsidR="00122283" w:rsidRPr="00B07F3B" w:rsidRDefault="00122283" w:rsidP="00122283">
      <w:pPr>
        <w:ind w:right="-142"/>
      </w:pPr>
    </w:p>
    <w:p w:rsidR="00122283" w:rsidRDefault="00122283" w:rsidP="00122283">
      <w:pPr>
        <w:ind w:right="-142"/>
      </w:pPr>
    </w:p>
    <w:p w:rsidR="00122283" w:rsidRPr="00B07F3B" w:rsidRDefault="00122283" w:rsidP="00122283">
      <w:pPr>
        <w:ind w:right="-142"/>
      </w:pPr>
    </w:p>
    <w:p w:rsidR="00122283" w:rsidRDefault="00122283" w:rsidP="00122283">
      <w:pPr>
        <w:ind w:right="-142"/>
      </w:pPr>
      <w:r w:rsidRPr="00B07F3B">
        <w:tab/>
      </w:r>
      <w:r w:rsidRPr="00B07F3B">
        <w:tab/>
      </w:r>
      <w:r w:rsidRPr="00B07F3B">
        <w:tab/>
      </w:r>
      <w:r w:rsidRPr="00B07F3B">
        <w:tab/>
      </w:r>
      <w:r w:rsidRPr="00B07F3B">
        <w:tab/>
      </w:r>
      <w:r w:rsidRPr="00B07F3B">
        <w:tab/>
      </w:r>
      <w:r w:rsidRPr="00B07F3B">
        <w:tab/>
      </w:r>
      <w:r w:rsidRPr="00B07F3B">
        <w:tab/>
      </w:r>
      <w:r w:rsidRPr="00B07F3B">
        <w:tab/>
      </w:r>
      <w:r w:rsidRPr="00B07F3B">
        <w:tab/>
      </w:r>
      <w:r w:rsidRPr="00B07F3B">
        <w:tab/>
      </w:r>
      <w:r>
        <w:t xml:space="preserve">П.О. Паутова </w:t>
      </w:r>
    </w:p>
    <w:p w:rsidR="001922CA" w:rsidRDefault="001922CA" w:rsidP="00E4589A">
      <w:pPr>
        <w:pStyle w:val="ConsNormal"/>
        <w:tabs>
          <w:tab w:val="left" w:pos="0"/>
        </w:tabs>
        <w:ind w:right="-142" w:firstLine="0"/>
        <w:jc w:val="both"/>
        <w:rPr>
          <w:rFonts w:ascii="Times New Roman" w:hAnsi="Times New Roman" w:cs="Times New Roman"/>
          <w:i/>
          <w:sz w:val="24"/>
          <w:szCs w:val="24"/>
        </w:rPr>
      </w:pPr>
    </w:p>
    <w:p w:rsidR="00122283" w:rsidRDefault="00122283" w:rsidP="00122283">
      <w:pPr>
        <w:widowControl w:val="0"/>
        <w:ind w:firstLine="374"/>
        <w:jc w:val="center"/>
        <w:rPr>
          <w:bCs/>
        </w:rPr>
      </w:pPr>
    </w:p>
    <w:p w:rsidR="00122283" w:rsidRDefault="00122283" w:rsidP="00122283">
      <w:pPr>
        <w:widowControl w:val="0"/>
        <w:ind w:firstLine="374"/>
        <w:jc w:val="center"/>
        <w:rPr>
          <w:bCs/>
        </w:rPr>
      </w:pPr>
    </w:p>
    <w:p w:rsidR="00122283" w:rsidRDefault="00122283" w:rsidP="00122283">
      <w:pPr>
        <w:widowControl w:val="0"/>
        <w:ind w:firstLine="374"/>
        <w:jc w:val="center"/>
        <w:rPr>
          <w:bCs/>
        </w:rPr>
      </w:pPr>
    </w:p>
    <w:p w:rsidR="00122283" w:rsidRDefault="00122283" w:rsidP="00122283">
      <w:pPr>
        <w:widowControl w:val="0"/>
        <w:ind w:firstLine="374"/>
        <w:jc w:val="center"/>
        <w:rPr>
          <w:bCs/>
        </w:rPr>
      </w:pPr>
    </w:p>
    <w:p w:rsidR="00122283" w:rsidRDefault="00122283" w:rsidP="00122283">
      <w:pPr>
        <w:widowControl w:val="0"/>
        <w:ind w:firstLine="374"/>
        <w:jc w:val="center"/>
        <w:rPr>
          <w:bCs/>
        </w:rPr>
      </w:pPr>
    </w:p>
    <w:p w:rsidR="00122283" w:rsidRDefault="00122283" w:rsidP="00122283">
      <w:pPr>
        <w:widowControl w:val="0"/>
        <w:ind w:firstLine="374"/>
        <w:jc w:val="center"/>
        <w:rPr>
          <w:bCs/>
        </w:rPr>
      </w:pPr>
    </w:p>
    <w:p w:rsidR="00122283" w:rsidRDefault="00122283" w:rsidP="00122283">
      <w:pPr>
        <w:widowControl w:val="0"/>
        <w:ind w:firstLine="374"/>
        <w:jc w:val="center"/>
        <w:rPr>
          <w:bCs/>
        </w:rPr>
      </w:pPr>
    </w:p>
    <w:p w:rsidR="00122283" w:rsidRDefault="00122283" w:rsidP="00122283">
      <w:pPr>
        <w:widowControl w:val="0"/>
        <w:ind w:firstLine="374"/>
        <w:jc w:val="center"/>
        <w:rPr>
          <w:bCs/>
        </w:rPr>
      </w:pPr>
    </w:p>
    <w:p w:rsidR="00122283" w:rsidRDefault="00122283" w:rsidP="00122283">
      <w:pPr>
        <w:widowControl w:val="0"/>
        <w:ind w:firstLine="374"/>
        <w:jc w:val="center"/>
        <w:rPr>
          <w:bCs/>
        </w:rPr>
      </w:pPr>
    </w:p>
    <w:p w:rsidR="00122283" w:rsidRDefault="00122283" w:rsidP="00122283">
      <w:pPr>
        <w:widowControl w:val="0"/>
        <w:ind w:firstLine="374"/>
        <w:jc w:val="center"/>
        <w:rPr>
          <w:bCs/>
        </w:rPr>
      </w:pPr>
    </w:p>
    <w:p w:rsidR="00122283" w:rsidRDefault="00122283" w:rsidP="00122283">
      <w:pPr>
        <w:widowControl w:val="0"/>
        <w:ind w:firstLine="374"/>
        <w:jc w:val="center"/>
        <w:rPr>
          <w:bCs/>
        </w:rPr>
      </w:pPr>
    </w:p>
    <w:p w:rsidR="00122283" w:rsidRDefault="00122283" w:rsidP="00122283">
      <w:pPr>
        <w:widowControl w:val="0"/>
        <w:ind w:firstLine="374"/>
        <w:jc w:val="center"/>
        <w:rPr>
          <w:bCs/>
        </w:rPr>
      </w:pPr>
    </w:p>
    <w:p w:rsidR="00122283" w:rsidRDefault="00122283" w:rsidP="00122283">
      <w:pPr>
        <w:widowControl w:val="0"/>
        <w:ind w:firstLine="374"/>
        <w:jc w:val="center"/>
        <w:rPr>
          <w:bCs/>
        </w:rPr>
      </w:pPr>
    </w:p>
    <w:p w:rsidR="00122283" w:rsidRDefault="00122283" w:rsidP="00122283">
      <w:pPr>
        <w:widowControl w:val="0"/>
        <w:ind w:firstLine="374"/>
        <w:jc w:val="center"/>
        <w:rPr>
          <w:bCs/>
        </w:rPr>
      </w:pPr>
    </w:p>
    <w:p w:rsidR="00122283" w:rsidRDefault="00122283" w:rsidP="00122283">
      <w:pPr>
        <w:widowControl w:val="0"/>
        <w:ind w:firstLine="374"/>
        <w:jc w:val="center"/>
        <w:rPr>
          <w:bCs/>
        </w:rPr>
      </w:pPr>
    </w:p>
    <w:p w:rsidR="00122283" w:rsidRDefault="00122283" w:rsidP="00122283">
      <w:pPr>
        <w:widowControl w:val="0"/>
        <w:ind w:firstLine="374"/>
        <w:jc w:val="center"/>
        <w:rPr>
          <w:bCs/>
        </w:rPr>
      </w:pPr>
    </w:p>
    <w:p w:rsidR="00122283" w:rsidRDefault="00122283" w:rsidP="00122283">
      <w:pPr>
        <w:widowControl w:val="0"/>
        <w:ind w:firstLine="374"/>
        <w:jc w:val="center"/>
        <w:rPr>
          <w:bCs/>
        </w:rPr>
      </w:pPr>
    </w:p>
    <w:p w:rsidR="00122283" w:rsidRDefault="00122283" w:rsidP="00122283">
      <w:pPr>
        <w:widowControl w:val="0"/>
        <w:ind w:firstLine="374"/>
        <w:jc w:val="center"/>
        <w:rPr>
          <w:bCs/>
        </w:rPr>
      </w:pPr>
    </w:p>
    <w:p w:rsidR="00122283" w:rsidRDefault="00122283" w:rsidP="00122283">
      <w:pPr>
        <w:widowControl w:val="0"/>
        <w:ind w:firstLine="374"/>
        <w:jc w:val="center"/>
        <w:rPr>
          <w:bCs/>
        </w:rPr>
      </w:pPr>
    </w:p>
    <w:p w:rsidR="00122283" w:rsidRDefault="00122283" w:rsidP="00122283">
      <w:pPr>
        <w:widowControl w:val="0"/>
        <w:ind w:firstLine="374"/>
        <w:jc w:val="center"/>
        <w:rPr>
          <w:bCs/>
        </w:rPr>
      </w:pPr>
    </w:p>
    <w:p w:rsidR="00122283" w:rsidRDefault="00122283" w:rsidP="00122283">
      <w:pPr>
        <w:widowControl w:val="0"/>
        <w:ind w:firstLine="374"/>
        <w:jc w:val="center"/>
        <w:rPr>
          <w:bCs/>
        </w:rPr>
      </w:pPr>
    </w:p>
    <w:p w:rsidR="00122283" w:rsidRDefault="00122283" w:rsidP="00122283">
      <w:pPr>
        <w:widowControl w:val="0"/>
        <w:ind w:firstLine="374"/>
        <w:jc w:val="center"/>
        <w:rPr>
          <w:bCs/>
        </w:rPr>
      </w:pPr>
    </w:p>
    <w:p w:rsidR="002D75EB" w:rsidRDefault="002D75EB" w:rsidP="00122283">
      <w:pPr>
        <w:widowControl w:val="0"/>
        <w:ind w:firstLine="374"/>
        <w:jc w:val="center"/>
        <w:rPr>
          <w:bCs/>
        </w:rPr>
      </w:pPr>
    </w:p>
    <w:p w:rsidR="002D75EB" w:rsidRDefault="002D75EB" w:rsidP="00122283">
      <w:pPr>
        <w:widowControl w:val="0"/>
        <w:ind w:firstLine="374"/>
        <w:jc w:val="center"/>
        <w:rPr>
          <w:bCs/>
        </w:rPr>
      </w:pPr>
    </w:p>
    <w:p w:rsidR="002D75EB" w:rsidRDefault="002D75EB" w:rsidP="00122283">
      <w:pPr>
        <w:widowControl w:val="0"/>
        <w:ind w:firstLine="374"/>
        <w:jc w:val="center"/>
        <w:rPr>
          <w:bCs/>
        </w:rPr>
      </w:pPr>
    </w:p>
    <w:p w:rsidR="002D75EB" w:rsidRDefault="002D75EB" w:rsidP="00122283">
      <w:pPr>
        <w:widowControl w:val="0"/>
        <w:ind w:firstLine="374"/>
        <w:jc w:val="center"/>
        <w:rPr>
          <w:bCs/>
        </w:rPr>
      </w:pPr>
    </w:p>
    <w:p w:rsidR="002D75EB" w:rsidRDefault="002D75EB" w:rsidP="00122283">
      <w:pPr>
        <w:widowControl w:val="0"/>
        <w:ind w:firstLine="374"/>
        <w:jc w:val="center"/>
        <w:rPr>
          <w:bCs/>
        </w:rPr>
      </w:pPr>
    </w:p>
    <w:p w:rsidR="002D75EB" w:rsidRDefault="002D75EB" w:rsidP="00122283">
      <w:pPr>
        <w:widowControl w:val="0"/>
        <w:ind w:firstLine="374"/>
        <w:jc w:val="center"/>
        <w:rPr>
          <w:bCs/>
        </w:rPr>
      </w:pPr>
    </w:p>
    <w:p w:rsidR="00122283" w:rsidRDefault="00122283" w:rsidP="00122283">
      <w:pPr>
        <w:widowControl w:val="0"/>
        <w:ind w:firstLine="374"/>
        <w:jc w:val="center"/>
        <w:rPr>
          <w:bCs/>
        </w:rPr>
      </w:pPr>
    </w:p>
    <w:p w:rsidR="00122283" w:rsidRPr="008609B5" w:rsidRDefault="00122283" w:rsidP="00122283">
      <w:pPr>
        <w:widowControl w:val="0"/>
        <w:ind w:firstLine="374"/>
        <w:jc w:val="center"/>
        <w:rPr>
          <w:b/>
        </w:rPr>
      </w:pPr>
    </w:p>
    <w:p w:rsidR="00122283" w:rsidRPr="008609B5" w:rsidRDefault="00122283" w:rsidP="00122283">
      <w:pPr>
        <w:widowControl w:val="0"/>
        <w:ind w:firstLine="374"/>
        <w:jc w:val="center"/>
        <w:rPr>
          <w:b/>
        </w:rPr>
      </w:pPr>
    </w:p>
    <w:p w:rsidR="00122283" w:rsidRPr="00084389" w:rsidRDefault="00122283" w:rsidP="00122283">
      <w:pPr>
        <w:widowControl w:val="0"/>
        <w:ind w:firstLine="374"/>
        <w:jc w:val="center"/>
        <w:rPr>
          <w:b/>
        </w:rPr>
      </w:pPr>
      <w:r w:rsidRPr="00D522E7">
        <w:rPr>
          <w:b/>
        </w:rPr>
        <w:t xml:space="preserve">ПРЕДПИСАНИЕ № </w:t>
      </w:r>
      <w:r w:rsidRPr="00122283">
        <w:rPr>
          <w:b/>
        </w:rPr>
        <w:t>054/06/49-202/2025</w:t>
      </w:r>
    </w:p>
    <w:p w:rsidR="00122283" w:rsidRPr="00D522E7" w:rsidRDefault="00122283" w:rsidP="00122283">
      <w:pPr>
        <w:widowControl w:val="0"/>
        <w:ind w:right="-1" w:firstLine="374"/>
        <w:jc w:val="center"/>
        <w:rPr>
          <w:b/>
        </w:rPr>
      </w:pPr>
      <w:r>
        <w:rPr>
          <w:b/>
        </w:rPr>
        <w:t xml:space="preserve"> </w:t>
      </w:r>
    </w:p>
    <w:p w:rsidR="00122283" w:rsidRDefault="00122283" w:rsidP="001222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right" w:pos="10065"/>
        </w:tabs>
        <w:ind w:right="-1"/>
        <w:jc w:val="both"/>
      </w:pPr>
      <w:r>
        <w:t>«23» января 2025 года</w:t>
      </w:r>
      <w:r>
        <w:tab/>
      </w:r>
      <w:r>
        <w:tab/>
      </w:r>
      <w:r>
        <w:tab/>
      </w:r>
      <w:r>
        <w:tab/>
        <w:t xml:space="preserve">      </w:t>
      </w:r>
      <w:r>
        <w:tab/>
      </w:r>
      <w:r>
        <w:tab/>
        <w:t xml:space="preserve">                                   г. Новосибирск</w:t>
      </w:r>
    </w:p>
    <w:p w:rsidR="00122283" w:rsidRDefault="00122283" w:rsidP="00122283">
      <w:pPr>
        <w:ind w:right="-1" w:firstLine="567"/>
        <w:jc w:val="both"/>
      </w:pPr>
    </w:p>
    <w:p w:rsidR="00122283" w:rsidRPr="007D6FF4" w:rsidRDefault="00122283" w:rsidP="00122283">
      <w:pPr>
        <w:ind w:firstLine="567"/>
        <w:jc w:val="both"/>
      </w:pPr>
      <w:r w:rsidRPr="007D6FF4">
        <w:t>Комиссия Управления Федеральной антимонопольной службы по Новосибирской области по контролю в сфере закупок (Комиссия Новосибирского УФАС России) в составе:</w:t>
      </w:r>
    </w:p>
    <w:tbl>
      <w:tblPr>
        <w:tblW w:w="0" w:type="auto"/>
        <w:tblLook w:val="01E0" w:firstRow="1" w:lastRow="1" w:firstColumn="1" w:lastColumn="1" w:noHBand="0" w:noVBand="0"/>
      </w:tblPr>
      <w:tblGrid>
        <w:gridCol w:w="2302"/>
        <w:gridCol w:w="7762"/>
      </w:tblGrid>
      <w:tr w:rsidR="00122283" w:rsidRPr="007D6FF4" w:rsidTr="00425871">
        <w:trPr>
          <w:trHeight w:val="195"/>
        </w:trPr>
        <w:tc>
          <w:tcPr>
            <w:tcW w:w="2302" w:type="dxa"/>
            <w:shd w:val="clear" w:color="auto" w:fill="auto"/>
          </w:tcPr>
          <w:p w:rsidR="00122283" w:rsidRPr="00181125" w:rsidRDefault="00122283" w:rsidP="00425871">
            <w:pPr>
              <w:ind w:hanging="108"/>
            </w:pPr>
            <w:r>
              <w:t>Заргаров А.М.</w:t>
            </w:r>
          </w:p>
        </w:tc>
        <w:tc>
          <w:tcPr>
            <w:tcW w:w="7762" w:type="dxa"/>
            <w:shd w:val="clear" w:color="auto" w:fill="auto"/>
          </w:tcPr>
          <w:p w:rsidR="00122283" w:rsidRPr="004F5E8D" w:rsidRDefault="00122283" w:rsidP="00425871">
            <w:r w:rsidRPr="004F5E8D">
              <w:t>- зам</w:t>
            </w:r>
            <w:r>
              <w:t>еститель</w:t>
            </w:r>
            <w:r w:rsidRPr="004F5E8D">
              <w:t xml:space="preserve"> </w:t>
            </w:r>
            <w:r>
              <w:t>руководителя управления</w:t>
            </w:r>
            <w:r w:rsidRPr="004F5E8D">
              <w:t>, председател</w:t>
            </w:r>
            <w:r>
              <w:t>ь</w:t>
            </w:r>
            <w:r w:rsidRPr="004F5E8D">
              <w:t xml:space="preserve"> Комиссии;</w:t>
            </w:r>
          </w:p>
        </w:tc>
      </w:tr>
      <w:tr w:rsidR="00122283" w:rsidRPr="007D6FF4" w:rsidTr="00425871">
        <w:trPr>
          <w:trHeight w:val="195"/>
        </w:trPr>
        <w:tc>
          <w:tcPr>
            <w:tcW w:w="2302" w:type="dxa"/>
            <w:shd w:val="clear" w:color="auto" w:fill="auto"/>
          </w:tcPr>
          <w:p w:rsidR="00122283" w:rsidRPr="00324050" w:rsidRDefault="00122283" w:rsidP="00425871">
            <w:pPr>
              <w:ind w:hanging="108"/>
            </w:pPr>
            <w:r>
              <w:t>Костин И.В.</w:t>
            </w:r>
          </w:p>
        </w:tc>
        <w:tc>
          <w:tcPr>
            <w:tcW w:w="7762" w:type="dxa"/>
            <w:shd w:val="clear" w:color="auto" w:fill="auto"/>
          </w:tcPr>
          <w:p w:rsidR="00122283" w:rsidRPr="00324050" w:rsidRDefault="00122283" w:rsidP="00425871">
            <w:r w:rsidRPr="00324050">
              <w:t xml:space="preserve">- </w:t>
            </w:r>
            <w:r>
              <w:t xml:space="preserve">ведущий </w:t>
            </w:r>
            <w:r w:rsidRPr="00324050">
              <w:t>специалист-эксперт отдела контроля закупок, член Комиссии;</w:t>
            </w:r>
          </w:p>
        </w:tc>
      </w:tr>
      <w:tr w:rsidR="00122283" w:rsidRPr="007D6FF4" w:rsidTr="00425871">
        <w:trPr>
          <w:trHeight w:val="198"/>
        </w:trPr>
        <w:tc>
          <w:tcPr>
            <w:tcW w:w="2302" w:type="dxa"/>
            <w:shd w:val="clear" w:color="auto" w:fill="auto"/>
          </w:tcPr>
          <w:p w:rsidR="00122283" w:rsidRPr="00324050" w:rsidRDefault="00122283" w:rsidP="00425871">
            <w:pPr>
              <w:ind w:hanging="108"/>
            </w:pPr>
            <w:r>
              <w:t>Паутова П.О.</w:t>
            </w:r>
          </w:p>
        </w:tc>
        <w:tc>
          <w:tcPr>
            <w:tcW w:w="7762" w:type="dxa"/>
            <w:shd w:val="clear" w:color="auto" w:fill="auto"/>
          </w:tcPr>
          <w:p w:rsidR="00122283" w:rsidRDefault="00122283" w:rsidP="00425871">
            <w:r w:rsidRPr="00324050">
              <w:t>- специалист-эксперт отдела контроля закупок, член Комиссии;</w:t>
            </w:r>
          </w:p>
        </w:tc>
      </w:tr>
    </w:tbl>
    <w:p w:rsidR="00122283" w:rsidRDefault="00122283" w:rsidP="00122283">
      <w:pPr>
        <w:ind w:right="1" w:firstLine="567"/>
        <w:jc w:val="both"/>
      </w:pPr>
      <w:r w:rsidRPr="00D522E7">
        <w:t xml:space="preserve">на основании решения № </w:t>
      </w:r>
      <w:r w:rsidRPr="00122283">
        <w:t>054/06/49-202/2025</w:t>
      </w:r>
      <w:r>
        <w:t xml:space="preserve"> от 23.01.2025.</w:t>
      </w:r>
      <w:r w:rsidRPr="00D522E7">
        <w:t xml:space="preserve"> по результатам рассмотрения жалоб</w:t>
      </w:r>
      <w:r>
        <w:t>ы</w:t>
      </w:r>
      <w:r w:rsidRPr="00D522E7">
        <w:t xml:space="preserve"> </w:t>
      </w:r>
      <w:r w:rsidRPr="00122283">
        <w:rPr>
          <w:bCs/>
        </w:rPr>
        <w:t>ООО «Гарант-М» на действия заказчика – ГБУЗ НСО «ДГКБ № 1» при проведении электронного аукциона № 0351300123924000408 на поставку перчаток медицинских</w:t>
      </w:r>
      <w:r>
        <w:t>,</w:t>
      </w:r>
    </w:p>
    <w:p w:rsidR="00122283" w:rsidRPr="00AD1B79" w:rsidRDefault="00122283" w:rsidP="00122283">
      <w:pPr>
        <w:spacing w:before="120" w:after="120"/>
        <w:ind w:firstLine="567"/>
        <w:jc w:val="center"/>
        <w:rPr>
          <w:b/>
        </w:rPr>
      </w:pPr>
      <w:r w:rsidRPr="00AD1B79">
        <w:rPr>
          <w:b/>
        </w:rPr>
        <w:t>ПРЕДПИСЫВАЕТ:</w:t>
      </w:r>
    </w:p>
    <w:p w:rsidR="00122283" w:rsidRPr="00D522E7" w:rsidRDefault="00122283" w:rsidP="00122283">
      <w:pPr>
        <w:widowControl w:val="0"/>
        <w:ind w:right="1" w:firstLine="567"/>
        <w:jc w:val="both"/>
        <w:rPr>
          <w:b/>
        </w:rPr>
      </w:pPr>
      <w:r w:rsidRPr="00D522E7">
        <w:rPr>
          <w:b/>
          <w:bCs/>
        </w:rPr>
        <w:t xml:space="preserve">Для устранения нарушений законодательства о контрактной системе </w:t>
      </w:r>
      <w:r w:rsidRPr="00D522E7">
        <w:rPr>
          <w:b/>
        </w:rPr>
        <w:t>в сфере закупок:</w:t>
      </w:r>
    </w:p>
    <w:p w:rsidR="00122283" w:rsidRDefault="00122283" w:rsidP="00122283">
      <w:pPr>
        <w:ind w:right="1" w:firstLine="567"/>
        <w:jc w:val="both"/>
        <w:rPr>
          <w:rFonts w:eastAsia="Calibri"/>
        </w:rPr>
      </w:pPr>
      <w:r w:rsidRPr="0084720F">
        <w:rPr>
          <w:rFonts w:eastAsia="Calibri"/>
        </w:rPr>
        <w:t>1.</w:t>
      </w:r>
      <w:r>
        <w:rPr>
          <w:rFonts w:eastAsia="Calibri"/>
        </w:rPr>
        <w:t xml:space="preserve"> </w:t>
      </w:r>
      <w:r w:rsidRPr="00D522E7">
        <w:t xml:space="preserve">Оператору электронной </w:t>
      </w:r>
      <w:r>
        <w:t xml:space="preserve">торговой </w:t>
      </w:r>
      <w:r w:rsidRPr="00D522E7">
        <w:t xml:space="preserve">площадки обеспечить возможность исполнения решения № </w:t>
      </w:r>
      <w:r w:rsidR="002D75EB" w:rsidRPr="002D75EB">
        <w:t>054/06/49-202/2025</w:t>
      </w:r>
      <w:r w:rsidR="002D75EB">
        <w:t xml:space="preserve"> </w:t>
      </w:r>
      <w:r>
        <w:t xml:space="preserve">от </w:t>
      </w:r>
      <w:r w:rsidR="002D75EB">
        <w:t>23.01.2025.</w:t>
      </w:r>
      <w:r>
        <w:t xml:space="preserve"> </w:t>
      </w:r>
    </w:p>
    <w:p w:rsidR="00122283" w:rsidRDefault="00122283" w:rsidP="00122283">
      <w:pPr>
        <w:ind w:right="1" w:firstLine="567"/>
        <w:jc w:val="both"/>
      </w:pPr>
      <w:r>
        <w:rPr>
          <w:rFonts w:eastAsia="Calibri"/>
        </w:rPr>
        <w:t xml:space="preserve">2. </w:t>
      </w:r>
      <w:r>
        <w:t xml:space="preserve">Заказчику </w:t>
      </w:r>
      <w:r w:rsidRPr="00290FC0">
        <w:t>отменить все действия, произведенные в рамках процедуры заключения контракта (при наличии).</w:t>
      </w:r>
    </w:p>
    <w:p w:rsidR="00122283" w:rsidRDefault="00122283" w:rsidP="00122283">
      <w:pPr>
        <w:ind w:right="1" w:firstLine="567"/>
        <w:jc w:val="both"/>
      </w:pPr>
      <w:r>
        <w:t xml:space="preserve">3. Аукционной комиссии заказчика </w:t>
      </w:r>
      <w:r w:rsidRPr="00D522E7">
        <w:t xml:space="preserve">отменить решения, зафиксированные </w:t>
      </w:r>
      <w:r>
        <w:t>в протоколе подведения итогов электронного аукциона.</w:t>
      </w:r>
    </w:p>
    <w:p w:rsidR="00122283" w:rsidRDefault="00122283" w:rsidP="00122283">
      <w:pPr>
        <w:ind w:right="1" w:firstLine="567"/>
        <w:jc w:val="both"/>
      </w:pPr>
      <w:r>
        <w:lastRenderedPageBreak/>
        <w:t xml:space="preserve">4. </w:t>
      </w:r>
      <w:r>
        <w:rPr>
          <w:rFonts w:eastAsia="Calibri"/>
        </w:rPr>
        <w:t xml:space="preserve">Аукционной комиссии заказчика прекратить </w:t>
      </w:r>
      <w:r>
        <w:t xml:space="preserve">нарушение положений </w:t>
      </w:r>
      <w:r w:rsidR="002D75EB">
        <w:t>п.</w:t>
      </w:r>
      <w:r>
        <w:t xml:space="preserve">4 </w:t>
      </w:r>
      <w:r w:rsidR="002D75EB">
        <w:rPr>
          <w:color w:val="000000" w:themeColor="text1"/>
        </w:rPr>
        <w:t>ч.</w:t>
      </w:r>
      <w:r>
        <w:rPr>
          <w:color w:val="000000" w:themeColor="text1"/>
        </w:rPr>
        <w:t>12</w:t>
      </w:r>
      <w:r w:rsidR="002D75EB">
        <w:rPr>
          <w:color w:val="000000" w:themeColor="text1"/>
        </w:rPr>
        <w:t xml:space="preserve"> ст.</w:t>
      </w:r>
      <w:r>
        <w:rPr>
          <w:color w:val="000000" w:themeColor="text1"/>
        </w:rPr>
        <w:t xml:space="preserve">48 </w:t>
      </w:r>
      <w:r w:rsidRPr="003A19F1">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t xml:space="preserve">. Повторно рассмотреть заявки участников закупки. </w:t>
      </w:r>
    </w:p>
    <w:p w:rsidR="00122283" w:rsidRDefault="00122283" w:rsidP="00122283">
      <w:pPr>
        <w:ind w:right="1" w:firstLine="567"/>
        <w:jc w:val="both"/>
      </w:pPr>
    </w:p>
    <w:p w:rsidR="00122283" w:rsidRPr="00D522E7" w:rsidRDefault="00122283" w:rsidP="00122283">
      <w:pPr>
        <w:ind w:right="1" w:firstLine="567"/>
        <w:jc w:val="both"/>
      </w:pPr>
    </w:p>
    <w:p w:rsidR="00122283" w:rsidRPr="00D522E7" w:rsidRDefault="00122283" w:rsidP="00122283">
      <w:pPr>
        <w:pStyle w:val="ConsNormal"/>
        <w:tabs>
          <w:tab w:val="left" w:pos="851"/>
        </w:tabs>
        <w:ind w:right="1" w:firstLine="567"/>
        <w:jc w:val="both"/>
        <w:rPr>
          <w:rFonts w:ascii="Times New Roman" w:hAnsi="Times New Roman" w:cs="Times New Roman"/>
          <w:b/>
          <w:sz w:val="24"/>
          <w:szCs w:val="24"/>
        </w:rPr>
      </w:pPr>
      <w:r w:rsidRPr="00D522E7">
        <w:rPr>
          <w:rFonts w:ascii="Times New Roman" w:hAnsi="Times New Roman" w:cs="Times New Roman"/>
          <w:b/>
          <w:sz w:val="24"/>
          <w:szCs w:val="24"/>
        </w:rPr>
        <w:t xml:space="preserve">О принятых мерах в соответствии с требованиями настоящего предписания </w:t>
      </w:r>
      <w:r>
        <w:rPr>
          <w:rFonts w:ascii="Times New Roman" w:hAnsi="Times New Roman" w:cs="Times New Roman"/>
          <w:b/>
          <w:sz w:val="24"/>
          <w:szCs w:val="24"/>
        </w:rPr>
        <w:t xml:space="preserve">заказчику </w:t>
      </w:r>
      <w:r w:rsidRPr="00D522E7">
        <w:rPr>
          <w:rFonts w:ascii="Times New Roman" w:hAnsi="Times New Roman" w:cs="Times New Roman"/>
          <w:b/>
          <w:sz w:val="24"/>
          <w:szCs w:val="24"/>
        </w:rPr>
        <w:t xml:space="preserve">сообщить до </w:t>
      </w:r>
      <w:r w:rsidR="002D75EB">
        <w:rPr>
          <w:rFonts w:ascii="Times New Roman" w:hAnsi="Times New Roman" w:cs="Times New Roman"/>
          <w:b/>
          <w:sz w:val="24"/>
          <w:szCs w:val="24"/>
        </w:rPr>
        <w:t>11</w:t>
      </w:r>
      <w:r w:rsidRPr="00D522E7">
        <w:rPr>
          <w:rFonts w:ascii="Times New Roman" w:hAnsi="Times New Roman" w:cs="Times New Roman"/>
          <w:b/>
          <w:sz w:val="24"/>
          <w:szCs w:val="24"/>
        </w:rPr>
        <w:t>.</w:t>
      </w:r>
      <w:r w:rsidR="002D75EB">
        <w:rPr>
          <w:rFonts w:ascii="Times New Roman" w:hAnsi="Times New Roman" w:cs="Times New Roman"/>
          <w:b/>
          <w:sz w:val="24"/>
          <w:szCs w:val="24"/>
        </w:rPr>
        <w:t>02.2025</w:t>
      </w:r>
      <w:r w:rsidRPr="00D522E7">
        <w:rPr>
          <w:rFonts w:ascii="Times New Roman" w:hAnsi="Times New Roman" w:cs="Times New Roman"/>
          <w:b/>
          <w:sz w:val="24"/>
          <w:szCs w:val="24"/>
        </w:rPr>
        <w:t xml:space="preserve"> с приложением подтверждающих документов.</w:t>
      </w:r>
    </w:p>
    <w:p w:rsidR="00122283" w:rsidRPr="00D522E7" w:rsidRDefault="00122283" w:rsidP="00122283">
      <w:pPr>
        <w:autoSpaceDE w:val="0"/>
        <w:autoSpaceDN w:val="0"/>
        <w:adjustRightInd w:val="0"/>
        <w:ind w:right="1" w:firstLine="567"/>
        <w:jc w:val="both"/>
        <w:outlineLvl w:val="1"/>
        <w:rPr>
          <w:i/>
        </w:rPr>
      </w:pPr>
      <w:r w:rsidRPr="00D522E7">
        <w:rPr>
          <w:i/>
        </w:rPr>
        <w:t>Предписание может быть обжаловано в арбитражный суд в течение трех месяцев со дня его вынесения.</w:t>
      </w:r>
    </w:p>
    <w:p w:rsidR="00122283" w:rsidRPr="00D522E7" w:rsidRDefault="00122283" w:rsidP="00122283">
      <w:pPr>
        <w:pStyle w:val="ConsNormal"/>
        <w:ind w:right="1" w:firstLine="567"/>
        <w:jc w:val="both"/>
        <w:rPr>
          <w:rFonts w:ascii="Times New Roman" w:hAnsi="Times New Roman" w:cs="Times New Roman"/>
          <w:b/>
          <w:sz w:val="24"/>
          <w:szCs w:val="24"/>
        </w:rPr>
      </w:pPr>
      <w:r w:rsidRPr="00D522E7">
        <w:rPr>
          <w:rFonts w:ascii="Times New Roman" w:hAnsi="Times New Roman" w:cs="Times New Roman"/>
          <w:b/>
          <w:sz w:val="24"/>
          <w:szCs w:val="24"/>
        </w:rPr>
        <w:t>Примечание:</w:t>
      </w:r>
    </w:p>
    <w:p w:rsidR="00122283" w:rsidRPr="00D522E7" w:rsidRDefault="00122283" w:rsidP="00122283">
      <w:pPr>
        <w:pStyle w:val="32"/>
        <w:spacing w:after="0"/>
        <w:ind w:left="0" w:right="1" w:firstLine="567"/>
        <w:jc w:val="both"/>
        <w:rPr>
          <w:b/>
          <w:i/>
          <w:sz w:val="24"/>
          <w:szCs w:val="24"/>
        </w:rPr>
      </w:pPr>
      <w:r w:rsidRPr="00D522E7">
        <w:rPr>
          <w:b/>
          <w:i/>
          <w:sz w:val="24"/>
          <w:szCs w:val="24"/>
        </w:rPr>
        <w:t>За уклонение от исполнения или несвоевременное исполнение настоящего предписания в соответствии с ч.7 ст.19.5 Кодекса Российской Федерации об административных правонарушениях юридические лица и должностные лица несут административную ответственность.</w:t>
      </w:r>
    </w:p>
    <w:p w:rsidR="00122283" w:rsidRDefault="00122283" w:rsidP="00122283">
      <w:pPr>
        <w:tabs>
          <w:tab w:val="left" w:pos="0"/>
          <w:tab w:val="left" w:pos="142"/>
        </w:tabs>
        <w:ind w:right="-142"/>
        <w:jc w:val="both"/>
      </w:pPr>
    </w:p>
    <w:p w:rsidR="00122283" w:rsidRDefault="00122283" w:rsidP="00122283">
      <w:pPr>
        <w:tabs>
          <w:tab w:val="left" w:pos="0"/>
          <w:tab w:val="left" w:pos="142"/>
        </w:tabs>
        <w:ind w:right="-142"/>
        <w:jc w:val="both"/>
      </w:pPr>
    </w:p>
    <w:p w:rsidR="00122283" w:rsidRDefault="002D75EB" w:rsidP="00122283">
      <w:pPr>
        <w:tabs>
          <w:tab w:val="left" w:pos="0"/>
          <w:tab w:val="left" w:pos="142"/>
        </w:tabs>
        <w:jc w:val="both"/>
      </w:pPr>
      <w:r>
        <w:t xml:space="preserve"> </w:t>
      </w:r>
    </w:p>
    <w:p w:rsidR="00122283" w:rsidRPr="00B07F3B" w:rsidRDefault="002D75EB" w:rsidP="00122283">
      <w:pPr>
        <w:pStyle w:val="ConsNormal"/>
        <w:tabs>
          <w:tab w:val="left" w:pos="0"/>
        </w:tabs>
        <w:ind w:right="-142" w:firstLine="0"/>
        <w:jc w:val="both"/>
        <w:rPr>
          <w:rFonts w:ascii="Times New Roman" w:hAnsi="Times New Roman" w:cs="Times New Roman"/>
          <w:sz w:val="24"/>
          <w:szCs w:val="24"/>
        </w:rPr>
      </w:pPr>
      <w:r>
        <w:rPr>
          <w:rFonts w:ascii="Times New Roman" w:hAnsi="Times New Roman" w:cs="Times New Roman"/>
          <w:sz w:val="24"/>
          <w:szCs w:val="24"/>
        </w:rPr>
        <w:t>П</w:t>
      </w:r>
      <w:r w:rsidR="00122283" w:rsidRPr="00B07F3B">
        <w:rPr>
          <w:rFonts w:ascii="Times New Roman" w:hAnsi="Times New Roman" w:cs="Times New Roman"/>
          <w:sz w:val="24"/>
          <w:szCs w:val="24"/>
        </w:rPr>
        <w:t>редседател</w:t>
      </w:r>
      <w:r>
        <w:rPr>
          <w:rFonts w:ascii="Times New Roman" w:hAnsi="Times New Roman" w:cs="Times New Roman"/>
          <w:sz w:val="24"/>
          <w:szCs w:val="24"/>
        </w:rPr>
        <w:t>ь</w:t>
      </w:r>
      <w:r w:rsidR="00122283">
        <w:rPr>
          <w:rFonts w:ascii="Times New Roman" w:hAnsi="Times New Roman" w:cs="Times New Roman"/>
          <w:sz w:val="24"/>
          <w:szCs w:val="24"/>
        </w:rPr>
        <w:t xml:space="preserve"> Комиссии</w:t>
      </w:r>
      <w:r w:rsidR="00122283">
        <w:rPr>
          <w:rFonts w:ascii="Times New Roman" w:hAnsi="Times New Roman" w:cs="Times New Roman"/>
          <w:sz w:val="24"/>
          <w:szCs w:val="24"/>
        </w:rPr>
        <w:tab/>
      </w:r>
      <w:r w:rsidR="00122283">
        <w:rPr>
          <w:rFonts w:ascii="Times New Roman" w:hAnsi="Times New Roman" w:cs="Times New Roman"/>
          <w:sz w:val="24"/>
          <w:szCs w:val="24"/>
        </w:rPr>
        <w:tab/>
      </w:r>
      <w:r w:rsidR="00122283">
        <w:rPr>
          <w:rFonts w:ascii="Times New Roman" w:hAnsi="Times New Roman" w:cs="Times New Roman"/>
          <w:sz w:val="24"/>
          <w:szCs w:val="24"/>
        </w:rPr>
        <w:tab/>
      </w:r>
      <w:r w:rsidR="00122283">
        <w:rPr>
          <w:rFonts w:ascii="Times New Roman" w:hAnsi="Times New Roman" w:cs="Times New Roman"/>
          <w:sz w:val="24"/>
          <w:szCs w:val="24"/>
        </w:rPr>
        <w:tab/>
      </w:r>
      <w:r w:rsidR="00122283">
        <w:rPr>
          <w:rFonts w:ascii="Times New Roman" w:hAnsi="Times New Roman" w:cs="Times New Roman"/>
          <w:sz w:val="24"/>
          <w:szCs w:val="24"/>
        </w:rPr>
        <w:tab/>
      </w:r>
      <w:r>
        <w:rPr>
          <w:rFonts w:ascii="Times New Roman" w:hAnsi="Times New Roman" w:cs="Times New Roman"/>
          <w:sz w:val="24"/>
          <w:szCs w:val="24"/>
        </w:rPr>
        <w:t xml:space="preserve">                        </w:t>
      </w:r>
      <w:r w:rsidR="00122283">
        <w:rPr>
          <w:rFonts w:ascii="Times New Roman" w:hAnsi="Times New Roman" w:cs="Times New Roman"/>
          <w:sz w:val="24"/>
          <w:szCs w:val="24"/>
        </w:rPr>
        <w:tab/>
      </w:r>
      <w:r>
        <w:rPr>
          <w:rFonts w:ascii="Times New Roman" w:hAnsi="Times New Roman" w:cs="Times New Roman"/>
          <w:sz w:val="24"/>
          <w:szCs w:val="24"/>
        </w:rPr>
        <w:t xml:space="preserve">А.М. Заргаров </w:t>
      </w:r>
    </w:p>
    <w:p w:rsidR="00122283" w:rsidRPr="00B07F3B" w:rsidRDefault="002D75EB" w:rsidP="00122283">
      <w:pPr>
        <w:pStyle w:val="ConsNormal"/>
        <w:tabs>
          <w:tab w:val="left" w:pos="0"/>
        </w:tabs>
        <w:ind w:right="-142" w:firstLine="0"/>
        <w:jc w:val="both"/>
        <w:rPr>
          <w:rFonts w:ascii="Times New Roman" w:hAnsi="Times New Roman" w:cs="Times New Roman"/>
          <w:i/>
          <w:sz w:val="24"/>
          <w:szCs w:val="24"/>
        </w:rPr>
      </w:pPr>
      <w:r>
        <w:rPr>
          <w:rFonts w:ascii="Times New Roman" w:hAnsi="Times New Roman" w:cs="Times New Roman"/>
          <w:i/>
          <w:sz w:val="24"/>
          <w:szCs w:val="24"/>
        </w:rPr>
        <w:t xml:space="preserve"> </w:t>
      </w:r>
    </w:p>
    <w:p w:rsidR="00122283" w:rsidRDefault="00122283" w:rsidP="00122283">
      <w:pPr>
        <w:pStyle w:val="ConsNormal"/>
        <w:tabs>
          <w:tab w:val="left" w:pos="0"/>
        </w:tabs>
        <w:ind w:right="-142" w:firstLine="0"/>
        <w:jc w:val="both"/>
        <w:rPr>
          <w:rFonts w:ascii="Times New Roman" w:hAnsi="Times New Roman" w:cs="Times New Roman"/>
          <w:i/>
          <w:sz w:val="24"/>
          <w:szCs w:val="24"/>
        </w:rPr>
      </w:pPr>
    </w:p>
    <w:p w:rsidR="00122283" w:rsidRPr="00B07F3B" w:rsidRDefault="00122283" w:rsidP="00122283">
      <w:pPr>
        <w:pStyle w:val="ConsNormal"/>
        <w:tabs>
          <w:tab w:val="left" w:pos="0"/>
        </w:tabs>
        <w:ind w:right="-142" w:firstLine="0"/>
        <w:jc w:val="both"/>
        <w:rPr>
          <w:rFonts w:ascii="Times New Roman" w:hAnsi="Times New Roman" w:cs="Times New Roman"/>
          <w:i/>
          <w:sz w:val="24"/>
          <w:szCs w:val="24"/>
        </w:rPr>
      </w:pPr>
    </w:p>
    <w:p w:rsidR="00122283" w:rsidRPr="00E4589A" w:rsidRDefault="00122283" w:rsidP="00122283">
      <w:pPr>
        <w:ind w:right="-142"/>
      </w:pPr>
      <w:r w:rsidRPr="00B07F3B">
        <w:t>Члены Комиссии</w:t>
      </w:r>
      <w:r w:rsidRPr="00B07F3B">
        <w:tab/>
      </w:r>
      <w:r w:rsidRPr="00B07F3B">
        <w:tab/>
      </w:r>
      <w:r w:rsidRPr="00B07F3B">
        <w:tab/>
      </w:r>
      <w:r w:rsidRPr="00B07F3B">
        <w:tab/>
      </w:r>
      <w:r w:rsidRPr="00B07F3B">
        <w:tab/>
      </w:r>
      <w:r w:rsidRPr="00B07F3B">
        <w:tab/>
      </w:r>
      <w:r w:rsidRPr="00B07F3B">
        <w:tab/>
      </w:r>
      <w:r w:rsidRPr="00B07F3B">
        <w:tab/>
      </w:r>
      <w:r w:rsidRPr="00B07F3B">
        <w:tab/>
      </w:r>
      <w:r w:rsidR="002D75EB">
        <w:t xml:space="preserve">И.В. Костин </w:t>
      </w:r>
      <w:r>
        <w:t xml:space="preserve"> </w:t>
      </w:r>
    </w:p>
    <w:p w:rsidR="00122283" w:rsidRPr="00B07F3B" w:rsidRDefault="00122283" w:rsidP="00122283">
      <w:pPr>
        <w:ind w:right="-142"/>
      </w:pPr>
    </w:p>
    <w:p w:rsidR="00122283" w:rsidRDefault="00122283" w:rsidP="00122283">
      <w:pPr>
        <w:ind w:right="-142"/>
      </w:pPr>
    </w:p>
    <w:p w:rsidR="00122283" w:rsidRPr="00B07F3B" w:rsidRDefault="00122283" w:rsidP="00122283">
      <w:pPr>
        <w:ind w:right="-142"/>
      </w:pPr>
    </w:p>
    <w:p w:rsidR="00122283" w:rsidRDefault="00122283" w:rsidP="00122283">
      <w:pPr>
        <w:ind w:right="-142"/>
      </w:pPr>
      <w:r w:rsidRPr="00B07F3B">
        <w:tab/>
      </w:r>
      <w:r w:rsidRPr="00B07F3B">
        <w:tab/>
      </w:r>
      <w:r w:rsidRPr="00B07F3B">
        <w:tab/>
      </w:r>
      <w:r w:rsidRPr="00B07F3B">
        <w:tab/>
      </w:r>
      <w:r w:rsidRPr="00B07F3B">
        <w:tab/>
      </w:r>
      <w:r w:rsidRPr="00B07F3B">
        <w:tab/>
      </w:r>
      <w:r w:rsidRPr="00B07F3B">
        <w:tab/>
      </w:r>
      <w:r w:rsidRPr="00B07F3B">
        <w:tab/>
      </w:r>
      <w:r w:rsidRPr="00B07F3B">
        <w:tab/>
      </w:r>
      <w:r w:rsidRPr="00B07F3B">
        <w:tab/>
      </w:r>
      <w:r w:rsidRPr="00B07F3B">
        <w:tab/>
      </w:r>
      <w:r w:rsidR="002D75EB">
        <w:t xml:space="preserve">П.О. Паутова </w:t>
      </w:r>
    </w:p>
    <w:p w:rsidR="00122283" w:rsidRDefault="00122283" w:rsidP="00122283">
      <w:pPr>
        <w:widowControl w:val="0"/>
        <w:tabs>
          <w:tab w:val="left" w:pos="284"/>
          <w:tab w:val="left" w:pos="567"/>
          <w:tab w:val="left" w:pos="993"/>
        </w:tabs>
        <w:autoSpaceDE w:val="0"/>
        <w:autoSpaceDN w:val="0"/>
        <w:adjustRightInd w:val="0"/>
        <w:ind w:right="-142" w:firstLine="561"/>
        <w:jc w:val="both"/>
      </w:pPr>
    </w:p>
    <w:p w:rsidR="00E4589A" w:rsidRPr="00122283" w:rsidRDefault="00E4589A" w:rsidP="00122283"/>
    <w:sectPr w:rsidR="00E4589A" w:rsidRPr="00122283" w:rsidSect="003F699F">
      <w:headerReference w:type="even" r:id="rId8"/>
      <w:footerReference w:type="default" r:id="rId9"/>
      <w:pgSz w:w="11909" w:h="16834"/>
      <w:pgMar w:top="709" w:right="852" w:bottom="709" w:left="993"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3D65" w:rsidRDefault="00FA3D65">
      <w:r>
        <w:separator/>
      </w:r>
    </w:p>
  </w:endnote>
  <w:endnote w:type="continuationSeparator" w:id="0">
    <w:p w:rsidR="00FA3D65" w:rsidRDefault="00FA3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rdiaUPC">
    <w:charset w:val="00"/>
    <w:family w:val="swiss"/>
    <w:pitch w:val="variable"/>
    <w:sig w:usb0="81000003" w:usb1="00000000" w:usb2="00000000" w:usb3="00000000" w:csb0="0001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0720085"/>
      <w:docPartObj>
        <w:docPartGallery w:val="Page Numbers (Bottom of Page)"/>
        <w:docPartUnique/>
      </w:docPartObj>
    </w:sdtPr>
    <w:sdtEndPr/>
    <w:sdtContent>
      <w:p w:rsidR="00A103D7" w:rsidRDefault="00A103D7" w:rsidP="00A103D7">
        <w:pPr>
          <w:pStyle w:val="a5"/>
          <w:jc w:val="right"/>
        </w:pPr>
        <w:r>
          <w:fldChar w:fldCharType="begin"/>
        </w:r>
        <w:r>
          <w:instrText>PAGE   \* MERGEFORMAT</w:instrText>
        </w:r>
        <w:r>
          <w:fldChar w:fldCharType="separate"/>
        </w:r>
        <w:r w:rsidR="00DB560A">
          <w:rPr>
            <w:noProof/>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3D65" w:rsidRDefault="00FA3D65">
      <w:r>
        <w:separator/>
      </w:r>
    </w:p>
  </w:footnote>
  <w:footnote w:type="continuationSeparator" w:id="0">
    <w:p w:rsidR="00FA3D65" w:rsidRDefault="00FA3D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987" w:rsidRDefault="00CE342E"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1B6C2F8C"/>
    <w:multiLevelType w:val="hybridMultilevel"/>
    <w:tmpl w:val="8EDADA10"/>
    <w:lvl w:ilvl="0" w:tplc="82AA30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603767D2"/>
    <w:multiLevelType w:val="hybridMultilevel"/>
    <w:tmpl w:val="4F54D858"/>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1" w15:restartNumberingAfterBreak="0">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9"/>
  </w:num>
  <w:num w:numId="3">
    <w:abstractNumId w:val="7"/>
  </w:num>
  <w:num w:numId="4">
    <w:abstractNumId w:val="6"/>
  </w:num>
  <w:num w:numId="5">
    <w:abstractNumId w:val="10"/>
  </w:num>
  <w:num w:numId="6">
    <w:abstractNumId w:val="3"/>
  </w:num>
  <w:num w:numId="7">
    <w:abstractNumId w:val="1"/>
  </w:num>
  <w:num w:numId="8">
    <w:abstractNumId w:val="4"/>
  </w:num>
  <w:num w:numId="9">
    <w:abstractNumId w:val="13"/>
  </w:num>
  <w:num w:numId="10">
    <w:abstractNumId w:val="12"/>
  </w:num>
  <w:num w:numId="11">
    <w:abstractNumId w:val="5"/>
  </w:num>
  <w:num w:numId="12">
    <w:abstractNumId w:val="11"/>
  </w:num>
  <w:num w:numId="13">
    <w:abstractNumId w:val="2"/>
  </w:num>
  <w:num w:numId="14">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8A"/>
    <w:rsid w:val="000073FB"/>
    <w:rsid w:val="00007594"/>
    <w:rsid w:val="00007AFD"/>
    <w:rsid w:val="0001030C"/>
    <w:rsid w:val="00010988"/>
    <w:rsid w:val="0001117D"/>
    <w:rsid w:val="000116C9"/>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69B"/>
    <w:rsid w:val="00031D4E"/>
    <w:rsid w:val="00031E78"/>
    <w:rsid w:val="0003380C"/>
    <w:rsid w:val="00033B9D"/>
    <w:rsid w:val="000340CC"/>
    <w:rsid w:val="000347BE"/>
    <w:rsid w:val="00034C77"/>
    <w:rsid w:val="00034E7C"/>
    <w:rsid w:val="00035AB4"/>
    <w:rsid w:val="00035EAA"/>
    <w:rsid w:val="0003632E"/>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A21"/>
    <w:rsid w:val="00051B8C"/>
    <w:rsid w:val="000524A3"/>
    <w:rsid w:val="00052908"/>
    <w:rsid w:val="00052D8C"/>
    <w:rsid w:val="00053A89"/>
    <w:rsid w:val="00053E29"/>
    <w:rsid w:val="00053FFE"/>
    <w:rsid w:val="0005483E"/>
    <w:rsid w:val="00054EF6"/>
    <w:rsid w:val="00054F05"/>
    <w:rsid w:val="00054FC5"/>
    <w:rsid w:val="00055911"/>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1FC"/>
    <w:rsid w:val="00064353"/>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70C1"/>
    <w:rsid w:val="0007755C"/>
    <w:rsid w:val="000778FE"/>
    <w:rsid w:val="00077952"/>
    <w:rsid w:val="00077DE9"/>
    <w:rsid w:val="000805DC"/>
    <w:rsid w:val="000806E3"/>
    <w:rsid w:val="0008070C"/>
    <w:rsid w:val="00080AA9"/>
    <w:rsid w:val="00080CE4"/>
    <w:rsid w:val="00080E14"/>
    <w:rsid w:val="000819DE"/>
    <w:rsid w:val="000820A2"/>
    <w:rsid w:val="00082497"/>
    <w:rsid w:val="000825A3"/>
    <w:rsid w:val="00082994"/>
    <w:rsid w:val="00082CC1"/>
    <w:rsid w:val="00082FE0"/>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7D"/>
    <w:rsid w:val="000907FD"/>
    <w:rsid w:val="00090CFC"/>
    <w:rsid w:val="00090D51"/>
    <w:rsid w:val="00091D51"/>
    <w:rsid w:val="00091EB4"/>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A65"/>
    <w:rsid w:val="00096D71"/>
    <w:rsid w:val="000971C1"/>
    <w:rsid w:val="000A010E"/>
    <w:rsid w:val="000A04CC"/>
    <w:rsid w:val="000A0582"/>
    <w:rsid w:val="000A1009"/>
    <w:rsid w:val="000A1640"/>
    <w:rsid w:val="000A2761"/>
    <w:rsid w:val="000A2A84"/>
    <w:rsid w:val="000A31B0"/>
    <w:rsid w:val="000A3421"/>
    <w:rsid w:val="000A36BC"/>
    <w:rsid w:val="000A376F"/>
    <w:rsid w:val="000A3EB3"/>
    <w:rsid w:val="000A430E"/>
    <w:rsid w:val="000A456C"/>
    <w:rsid w:val="000A4AD2"/>
    <w:rsid w:val="000A4C60"/>
    <w:rsid w:val="000A4CCD"/>
    <w:rsid w:val="000A4DEE"/>
    <w:rsid w:val="000A553C"/>
    <w:rsid w:val="000A65F4"/>
    <w:rsid w:val="000A67F2"/>
    <w:rsid w:val="000A6D93"/>
    <w:rsid w:val="000A6DC9"/>
    <w:rsid w:val="000A6E82"/>
    <w:rsid w:val="000A6FEB"/>
    <w:rsid w:val="000A7911"/>
    <w:rsid w:val="000B036F"/>
    <w:rsid w:val="000B03A0"/>
    <w:rsid w:val="000B0410"/>
    <w:rsid w:val="000B08A6"/>
    <w:rsid w:val="000B0BCB"/>
    <w:rsid w:val="000B0E76"/>
    <w:rsid w:val="000B1266"/>
    <w:rsid w:val="000B175F"/>
    <w:rsid w:val="000B2A58"/>
    <w:rsid w:val="000B2E22"/>
    <w:rsid w:val="000B354A"/>
    <w:rsid w:val="000B372C"/>
    <w:rsid w:val="000B388A"/>
    <w:rsid w:val="000B3930"/>
    <w:rsid w:val="000B4518"/>
    <w:rsid w:val="000B4B00"/>
    <w:rsid w:val="000B5106"/>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927"/>
    <w:rsid w:val="000C6CAB"/>
    <w:rsid w:val="000C70EE"/>
    <w:rsid w:val="000C7282"/>
    <w:rsid w:val="000C7587"/>
    <w:rsid w:val="000C7869"/>
    <w:rsid w:val="000C7B54"/>
    <w:rsid w:val="000C7C4D"/>
    <w:rsid w:val="000D007A"/>
    <w:rsid w:val="000D03DB"/>
    <w:rsid w:val="000D077B"/>
    <w:rsid w:val="000D0952"/>
    <w:rsid w:val="000D0BD2"/>
    <w:rsid w:val="000D0BF9"/>
    <w:rsid w:val="000D0E85"/>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F39"/>
    <w:rsid w:val="000E5F4C"/>
    <w:rsid w:val="000E6568"/>
    <w:rsid w:val="000E6DE8"/>
    <w:rsid w:val="000E7606"/>
    <w:rsid w:val="000E7C2D"/>
    <w:rsid w:val="000F0249"/>
    <w:rsid w:val="000F053B"/>
    <w:rsid w:val="000F0A6A"/>
    <w:rsid w:val="000F0BB8"/>
    <w:rsid w:val="000F0E87"/>
    <w:rsid w:val="000F18AC"/>
    <w:rsid w:val="000F2189"/>
    <w:rsid w:val="000F292D"/>
    <w:rsid w:val="000F371F"/>
    <w:rsid w:val="000F391C"/>
    <w:rsid w:val="000F3CEE"/>
    <w:rsid w:val="000F3E1C"/>
    <w:rsid w:val="000F3EC6"/>
    <w:rsid w:val="000F4016"/>
    <w:rsid w:val="000F495D"/>
    <w:rsid w:val="000F546D"/>
    <w:rsid w:val="000F55CE"/>
    <w:rsid w:val="000F5B68"/>
    <w:rsid w:val="000F5FA2"/>
    <w:rsid w:val="000F6396"/>
    <w:rsid w:val="000F6CE3"/>
    <w:rsid w:val="000F75F8"/>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3EB7"/>
    <w:rsid w:val="001047F0"/>
    <w:rsid w:val="00104AA9"/>
    <w:rsid w:val="00104CE2"/>
    <w:rsid w:val="00104D04"/>
    <w:rsid w:val="00104ED6"/>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7B8"/>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283"/>
    <w:rsid w:val="001223E0"/>
    <w:rsid w:val="00122535"/>
    <w:rsid w:val="0012283D"/>
    <w:rsid w:val="00122AE7"/>
    <w:rsid w:val="00122B62"/>
    <w:rsid w:val="00122C98"/>
    <w:rsid w:val="00122ECF"/>
    <w:rsid w:val="00123259"/>
    <w:rsid w:val="00123996"/>
    <w:rsid w:val="00123BFD"/>
    <w:rsid w:val="00123CBC"/>
    <w:rsid w:val="00123F76"/>
    <w:rsid w:val="0012434D"/>
    <w:rsid w:val="001255CF"/>
    <w:rsid w:val="00125AC5"/>
    <w:rsid w:val="00125B69"/>
    <w:rsid w:val="001267A3"/>
    <w:rsid w:val="001268E2"/>
    <w:rsid w:val="00127183"/>
    <w:rsid w:val="00127193"/>
    <w:rsid w:val="00127D89"/>
    <w:rsid w:val="00130E7F"/>
    <w:rsid w:val="00130EC2"/>
    <w:rsid w:val="00130FA5"/>
    <w:rsid w:val="001314CA"/>
    <w:rsid w:val="00131515"/>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0C75"/>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D2D"/>
    <w:rsid w:val="00155FAE"/>
    <w:rsid w:val="00156020"/>
    <w:rsid w:val="001560E9"/>
    <w:rsid w:val="00156314"/>
    <w:rsid w:val="00156385"/>
    <w:rsid w:val="001563EE"/>
    <w:rsid w:val="001563F7"/>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92E"/>
    <w:rsid w:val="00162BBC"/>
    <w:rsid w:val="00162F7C"/>
    <w:rsid w:val="00163A37"/>
    <w:rsid w:val="00163D31"/>
    <w:rsid w:val="00164021"/>
    <w:rsid w:val="001646DA"/>
    <w:rsid w:val="0016495E"/>
    <w:rsid w:val="001649F8"/>
    <w:rsid w:val="00165067"/>
    <w:rsid w:val="001654CA"/>
    <w:rsid w:val="00165E6C"/>
    <w:rsid w:val="00165FFB"/>
    <w:rsid w:val="00166735"/>
    <w:rsid w:val="0016731B"/>
    <w:rsid w:val="0016733A"/>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7E"/>
    <w:rsid w:val="00177C44"/>
    <w:rsid w:val="00180328"/>
    <w:rsid w:val="00180817"/>
    <w:rsid w:val="00180D97"/>
    <w:rsid w:val="00180DF2"/>
    <w:rsid w:val="00181168"/>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652"/>
    <w:rsid w:val="00191D7F"/>
    <w:rsid w:val="00191F72"/>
    <w:rsid w:val="001920FF"/>
    <w:rsid w:val="001922CA"/>
    <w:rsid w:val="00192A80"/>
    <w:rsid w:val="00192D72"/>
    <w:rsid w:val="00192ECE"/>
    <w:rsid w:val="00192EF4"/>
    <w:rsid w:val="0019312B"/>
    <w:rsid w:val="001935DC"/>
    <w:rsid w:val="00193671"/>
    <w:rsid w:val="0019417D"/>
    <w:rsid w:val="00194405"/>
    <w:rsid w:val="00194AE9"/>
    <w:rsid w:val="00195670"/>
    <w:rsid w:val="00195DAD"/>
    <w:rsid w:val="001961F9"/>
    <w:rsid w:val="00196B93"/>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8DD"/>
    <w:rsid w:val="001B29C2"/>
    <w:rsid w:val="001B2D7A"/>
    <w:rsid w:val="001B2DE4"/>
    <w:rsid w:val="001B2FE0"/>
    <w:rsid w:val="001B31B8"/>
    <w:rsid w:val="001B3357"/>
    <w:rsid w:val="001B3DAB"/>
    <w:rsid w:val="001B4427"/>
    <w:rsid w:val="001B4431"/>
    <w:rsid w:val="001B46C4"/>
    <w:rsid w:val="001B4F27"/>
    <w:rsid w:val="001B4F55"/>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E9E"/>
    <w:rsid w:val="001C2D30"/>
    <w:rsid w:val="001C2F57"/>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1EC"/>
    <w:rsid w:val="001D0221"/>
    <w:rsid w:val="001D14BA"/>
    <w:rsid w:val="001D199B"/>
    <w:rsid w:val="001D1C2F"/>
    <w:rsid w:val="001D209D"/>
    <w:rsid w:val="001D21E8"/>
    <w:rsid w:val="001D2582"/>
    <w:rsid w:val="001D2779"/>
    <w:rsid w:val="001D2D87"/>
    <w:rsid w:val="001D36CF"/>
    <w:rsid w:val="001D449C"/>
    <w:rsid w:val="001D4636"/>
    <w:rsid w:val="001D4817"/>
    <w:rsid w:val="001D49A0"/>
    <w:rsid w:val="001D4AC8"/>
    <w:rsid w:val="001D4E50"/>
    <w:rsid w:val="001D4E70"/>
    <w:rsid w:val="001D52FA"/>
    <w:rsid w:val="001D59A6"/>
    <w:rsid w:val="001D6038"/>
    <w:rsid w:val="001D608A"/>
    <w:rsid w:val="001D60E2"/>
    <w:rsid w:val="001D6758"/>
    <w:rsid w:val="001D67FE"/>
    <w:rsid w:val="001D69F1"/>
    <w:rsid w:val="001D745B"/>
    <w:rsid w:val="001D783D"/>
    <w:rsid w:val="001E0913"/>
    <w:rsid w:val="001E1A3D"/>
    <w:rsid w:val="001E1AB2"/>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A3"/>
    <w:rsid w:val="001F38F7"/>
    <w:rsid w:val="001F401F"/>
    <w:rsid w:val="001F4AE4"/>
    <w:rsid w:val="001F51D0"/>
    <w:rsid w:val="001F549E"/>
    <w:rsid w:val="001F5889"/>
    <w:rsid w:val="001F58B0"/>
    <w:rsid w:val="001F58D6"/>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8B9"/>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3DBF"/>
    <w:rsid w:val="0023431F"/>
    <w:rsid w:val="0023569B"/>
    <w:rsid w:val="00235E63"/>
    <w:rsid w:val="0023698B"/>
    <w:rsid w:val="00236D85"/>
    <w:rsid w:val="00236E76"/>
    <w:rsid w:val="00237286"/>
    <w:rsid w:val="00237355"/>
    <w:rsid w:val="0023738E"/>
    <w:rsid w:val="00237CA5"/>
    <w:rsid w:val="002400A2"/>
    <w:rsid w:val="002404DC"/>
    <w:rsid w:val="002409F5"/>
    <w:rsid w:val="00240A2C"/>
    <w:rsid w:val="00240CB5"/>
    <w:rsid w:val="00240D3A"/>
    <w:rsid w:val="00242530"/>
    <w:rsid w:val="00242533"/>
    <w:rsid w:val="00242B67"/>
    <w:rsid w:val="00243440"/>
    <w:rsid w:val="0024351E"/>
    <w:rsid w:val="00243C5D"/>
    <w:rsid w:val="00243D1A"/>
    <w:rsid w:val="00244A4B"/>
    <w:rsid w:val="00245E9B"/>
    <w:rsid w:val="002463C5"/>
    <w:rsid w:val="0024669A"/>
    <w:rsid w:val="00246B37"/>
    <w:rsid w:val="0024732D"/>
    <w:rsid w:val="002475B1"/>
    <w:rsid w:val="00247602"/>
    <w:rsid w:val="002478D0"/>
    <w:rsid w:val="002479CD"/>
    <w:rsid w:val="00247ACD"/>
    <w:rsid w:val="00250318"/>
    <w:rsid w:val="002504FC"/>
    <w:rsid w:val="002505FA"/>
    <w:rsid w:val="002508DE"/>
    <w:rsid w:val="00250E3C"/>
    <w:rsid w:val="0025115D"/>
    <w:rsid w:val="00251807"/>
    <w:rsid w:val="00251B52"/>
    <w:rsid w:val="00251CE1"/>
    <w:rsid w:val="00251DEB"/>
    <w:rsid w:val="00252186"/>
    <w:rsid w:val="0025232D"/>
    <w:rsid w:val="00252D87"/>
    <w:rsid w:val="00252EDD"/>
    <w:rsid w:val="00252F70"/>
    <w:rsid w:val="0025326C"/>
    <w:rsid w:val="002537F5"/>
    <w:rsid w:val="00253D88"/>
    <w:rsid w:val="0025442D"/>
    <w:rsid w:val="00254F2F"/>
    <w:rsid w:val="00254F48"/>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3D14"/>
    <w:rsid w:val="00264D1C"/>
    <w:rsid w:val="0026569A"/>
    <w:rsid w:val="002657A5"/>
    <w:rsid w:val="002659AD"/>
    <w:rsid w:val="00265C83"/>
    <w:rsid w:val="00266279"/>
    <w:rsid w:val="0026651A"/>
    <w:rsid w:val="00266CA4"/>
    <w:rsid w:val="002673D3"/>
    <w:rsid w:val="002674ED"/>
    <w:rsid w:val="00267A8E"/>
    <w:rsid w:val="00270240"/>
    <w:rsid w:val="00270B5F"/>
    <w:rsid w:val="00270CB2"/>
    <w:rsid w:val="00270E80"/>
    <w:rsid w:val="00270EE9"/>
    <w:rsid w:val="00270F7F"/>
    <w:rsid w:val="00270FB8"/>
    <w:rsid w:val="00271ABD"/>
    <w:rsid w:val="00271D7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FF2"/>
    <w:rsid w:val="0028610B"/>
    <w:rsid w:val="0028617A"/>
    <w:rsid w:val="0028687F"/>
    <w:rsid w:val="00286916"/>
    <w:rsid w:val="00286979"/>
    <w:rsid w:val="00286A3E"/>
    <w:rsid w:val="00287189"/>
    <w:rsid w:val="0028774C"/>
    <w:rsid w:val="002909A0"/>
    <w:rsid w:val="002909B2"/>
    <w:rsid w:val="00290F95"/>
    <w:rsid w:val="00291562"/>
    <w:rsid w:val="002917E5"/>
    <w:rsid w:val="002919B4"/>
    <w:rsid w:val="00291BE8"/>
    <w:rsid w:val="0029246C"/>
    <w:rsid w:val="002924F9"/>
    <w:rsid w:val="002925B8"/>
    <w:rsid w:val="002927B0"/>
    <w:rsid w:val="00292AE2"/>
    <w:rsid w:val="00292BED"/>
    <w:rsid w:val="00292FAB"/>
    <w:rsid w:val="00292FBD"/>
    <w:rsid w:val="002930CB"/>
    <w:rsid w:val="002933F5"/>
    <w:rsid w:val="0029376A"/>
    <w:rsid w:val="00293813"/>
    <w:rsid w:val="00293B08"/>
    <w:rsid w:val="00293CE8"/>
    <w:rsid w:val="00294339"/>
    <w:rsid w:val="002943E7"/>
    <w:rsid w:val="00294441"/>
    <w:rsid w:val="002944AE"/>
    <w:rsid w:val="002948AF"/>
    <w:rsid w:val="00294BD1"/>
    <w:rsid w:val="002957D4"/>
    <w:rsid w:val="00295A10"/>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8C"/>
    <w:rsid w:val="002A32B0"/>
    <w:rsid w:val="002A3B84"/>
    <w:rsid w:val="002A3EEE"/>
    <w:rsid w:val="002A41E2"/>
    <w:rsid w:val="002A58DB"/>
    <w:rsid w:val="002A5983"/>
    <w:rsid w:val="002A5CE4"/>
    <w:rsid w:val="002A69FE"/>
    <w:rsid w:val="002A6A13"/>
    <w:rsid w:val="002A70EC"/>
    <w:rsid w:val="002B0428"/>
    <w:rsid w:val="002B04D1"/>
    <w:rsid w:val="002B0FE0"/>
    <w:rsid w:val="002B14D4"/>
    <w:rsid w:val="002B1CC5"/>
    <w:rsid w:val="002B1CE1"/>
    <w:rsid w:val="002B1F86"/>
    <w:rsid w:val="002B22C6"/>
    <w:rsid w:val="002B2941"/>
    <w:rsid w:val="002B2C2C"/>
    <w:rsid w:val="002B3B4A"/>
    <w:rsid w:val="002B3E7C"/>
    <w:rsid w:val="002B4074"/>
    <w:rsid w:val="002B495D"/>
    <w:rsid w:val="002B49D5"/>
    <w:rsid w:val="002B4CD1"/>
    <w:rsid w:val="002B518B"/>
    <w:rsid w:val="002B51F3"/>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4BC9"/>
    <w:rsid w:val="002C5422"/>
    <w:rsid w:val="002C5886"/>
    <w:rsid w:val="002C589E"/>
    <w:rsid w:val="002C58EC"/>
    <w:rsid w:val="002C599A"/>
    <w:rsid w:val="002C5B0B"/>
    <w:rsid w:val="002C60D2"/>
    <w:rsid w:val="002C669D"/>
    <w:rsid w:val="002C7480"/>
    <w:rsid w:val="002C7EA5"/>
    <w:rsid w:val="002D05B9"/>
    <w:rsid w:val="002D066C"/>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6370"/>
    <w:rsid w:val="002D6652"/>
    <w:rsid w:val="002D6BED"/>
    <w:rsid w:val="002D6CE2"/>
    <w:rsid w:val="002D7464"/>
    <w:rsid w:val="002D75BB"/>
    <w:rsid w:val="002D75EB"/>
    <w:rsid w:val="002E017A"/>
    <w:rsid w:val="002E04AB"/>
    <w:rsid w:val="002E0A48"/>
    <w:rsid w:val="002E0A56"/>
    <w:rsid w:val="002E1106"/>
    <w:rsid w:val="002E1582"/>
    <w:rsid w:val="002E161C"/>
    <w:rsid w:val="002E16F0"/>
    <w:rsid w:val="002E1963"/>
    <w:rsid w:val="002E1FA1"/>
    <w:rsid w:val="002E212A"/>
    <w:rsid w:val="002E25FE"/>
    <w:rsid w:val="002E2999"/>
    <w:rsid w:val="002E2EE7"/>
    <w:rsid w:val="002E324F"/>
    <w:rsid w:val="002E3CC5"/>
    <w:rsid w:val="002E3D13"/>
    <w:rsid w:val="002E3DF7"/>
    <w:rsid w:val="002E44F7"/>
    <w:rsid w:val="002E48A0"/>
    <w:rsid w:val="002E5341"/>
    <w:rsid w:val="002E557F"/>
    <w:rsid w:val="002E56F1"/>
    <w:rsid w:val="002E5C03"/>
    <w:rsid w:val="002E6102"/>
    <w:rsid w:val="002E62D6"/>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2B53"/>
    <w:rsid w:val="002F3022"/>
    <w:rsid w:val="002F337E"/>
    <w:rsid w:val="002F346B"/>
    <w:rsid w:val="002F37CA"/>
    <w:rsid w:val="002F4285"/>
    <w:rsid w:val="002F4B34"/>
    <w:rsid w:val="002F4B59"/>
    <w:rsid w:val="002F51DE"/>
    <w:rsid w:val="002F53EF"/>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2FB8"/>
    <w:rsid w:val="00303473"/>
    <w:rsid w:val="0030384E"/>
    <w:rsid w:val="00303979"/>
    <w:rsid w:val="003042FF"/>
    <w:rsid w:val="00304680"/>
    <w:rsid w:val="003047D3"/>
    <w:rsid w:val="00304EA4"/>
    <w:rsid w:val="0030528D"/>
    <w:rsid w:val="00305DB0"/>
    <w:rsid w:val="00305DBE"/>
    <w:rsid w:val="00306205"/>
    <w:rsid w:val="00306481"/>
    <w:rsid w:val="00306719"/>
    <w:rsid w:val="0030680C"/>
    <w:rsid w:val="003068B9"/>
    <w:rsid w:val="00306CFB"/>
    <w:rsid w:val="00306E06"/>
    <w:rsid w:val="00307230"/>
    <w:rsid w:val="00307980"/>
    <w:rsid w:val="00307AFE"/>
    <w:rsid w:val="00307B78"/>
    <w:rsid w:val="00307C63"/>
    <w:rsid w:val="00307EEA"/>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B83"/>
    <w:rsid w:val="00313D3D"/>
    <w:rsid w:val="00313F2A"/>
    <w:rsid w:val="00314635"/>
    <w:rsid w:val="00314E73"/>
    <w:rsid w:val="00314EEF"/>
    <w:rsid w:val="003154A6"/>
    <w:rsid w:val="003157C3"/>
    <w:rsid w:val="0031588E"/>
    <w:rsid w:val="00316870"/>
    <w:rsid w:val="0031695D"/>
    <w:rsid w:val="00316DEF"/>
    <w:rsid w:val="003178A6"/>
    <w:rsid w:val="00317A72"/>
    <w:rsid w:val="00317CE4"/>
    <w:rsid w:val="00320C9A"/>
    <w:rsid w:val="00320FAB"/>
    <w:rsid w:val="00321112"/>
    <w:rsid w:val="00321488"/>
    <w:rsid w:val="0032170F"/>
    <w:rsid w:val="00321D97"/>
    <w:rsid w:val="003222DD"/>
    <w:rsid w:val="00322782"/>
    <w:rsid w:val="00323903"/>
    <w:rsid w:val="00323984"/>
    <w:rsid w:val="00323DF9"/>
    <w:rsid w:val="0032443B"/>
    <w:rsid w:val="00324BDD"/>
    <w:rsid w:val="00325465"/>
    <w:rsid w:val="00325A2D"/>
    <w:rsid w:val="0032609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45EF"/>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27B"/>
    <w:rsid w:val="0034348E"/>
    <w:rsid w:val="003434AE"/>
    <w:rsid w:val="00343FBC"/>
    <w:rsid w:val="0034416B"/>
    <w:rsid w:val="00344202"/>
    <w:rsid w:val="003445FB"/>
    <w:rsid w:val="0034483A"/>
    <w:rsid w:val="00344C97"/>
    <w:rsid w:val="00344F22"/>
    <w:rsid w:val="00345AEA"/>
    <w:rsid w:val="003466EC"/>
    <w:rsid w:val="00347298"/>
    <w:rsid w:val="00347488"/>
    <w:rsid w:val="00347870"/>
    <w:rsid w:val="00347975"/>
    <w:rsid w:val="00347D1F"/>
    <w:rsid w:val="00350609"/>
    <w:rsid w:val="00350625"/>
    <w:rsid w:val="003508E7"/>
    <w:rsid w:val="00350A5B"/>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4C0C"/>
    <w:rsid w:val="0035500C"/>
    <w:rsid w:val="00355182"/>
    <w:rsid w:val="003553F7"/>
    <w:rsid w:val="003559D1"/>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0A77"/>
    <w:rsid w:val="00361734"/>
    <w:rsid w:val="00361D7A"/>
    <w:rsid w:val="00362150"/>
    <w:rsid w:val="00362491"/>
    <w:rsid w:val="003624AF"/>
    <w:rsid w:val="00362DAD"/>
    <w:rsid w:val="003635BC"/>
    <w:rsid w:val="00364D14"/>
    <w:rsid w:val="003655DB"/>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8751C"/>
    <w:rsid w:val="00390010"/>
    <w:rsid w:val="00390195"/>
    <w:rsid w:val="00390618"/>
    <w:rsid w:val="0039078C"/>
    <w:rsid w:val="00390888"/>
    <w:rsid w:val="0039088E"/>
    <w:rsid w:val="00390D27"/>
    <w:rsid w:val="0039143C"/>
    <w:rsid w:val="00391BD7"/>
    <w:rsid w:val="0039205D"/>
    <w:rsid w:val="00392087"/>
    <w:rsid w:val="003922B4"/>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5AF6"/>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459"/>
    <w:rsid w:val="003A25BF"/>
    <w:rsid w:val="003A267A"/>
    <w:rsid w:val="003A2C2E"/>
    <w:rsid w:val="003A3CA3"/>
    <w:rsid w:val="003A3DFC"/>
    <w:rsid w:val="003A4784"/>
    <w:rsid w:val="003A4A9F"/>
    <w:rsid w:val="003A54B1"/>
    <w:rsid w:val="003A5C53"/>
    <w:rsid w:val="003A614B"/>
    <w:rsid w:val="003A6900"/>
    <w:rsid w:val="003A6958"/>
    <w:rsid w:val="003A6E4B"/>
    <w:rsid w:val="003A6EA9"/>
    <w:rsid w:val="003A7FAF"/>
    <w:rsid w:val="003B0012"/>
    <w:rsid w:val="003B00D1"/>
    <w:rsid w:val="003B022C"/>
    <w:rsid w:val="003B03B4"/>
    <w:rsid w:val="003B07BF"/>
    <w:rsid w:val="003B0B90"/>
    <w:rsid w:val="003B1141"/>
    <w:rsid w:val="003B12AA"/>
    <w:rsid w:val="003B1AE0"/>
    <w:rsid w:val="003B207F"/>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F55"/>
    <w:rsid w:val="003C1269"/>
    <w:rsid w:val="003C1A7B"/>
    <w:rsid w:val="003C1C53"/>
    <w:rsid w:val="003C1E15"/>
    <w:rsid w:val="003C2B8D"/>
    <w:rsid w:val="003C2D07"/>
    <w:rsid w:val="003C32F0"/>
    <w:rsid w:val="003C34B1"/>
    <w:rsid w:val="003C39ED"/>
    <w:rsid w:val="003C490F"/>
    <w:rsid w:val="003C4C53"/>
    <w:rsid w:val="003C4CC9"/>
    <w:rsid w:val="003C5472"/>
    <w:rsid w:val="003C5861"/>
    <w:rsid w:val="003C5943"/>
    <w:rsid w:val="003C5952"/>
    <w:rsid w:val="003C5D04"/>
    <w:rsid w:val="003C5F7B"/>
    <w:rsid w:val="003C7600"/>
    <w:rsid w:val="003C78C7"/>
    <w:rsid w:val="003D006C"/>
    <w:rsid w:val="003D013F"/>
    <w:rsid w:val="003D02F3"/>
    <w:rsid w:val="003D03D2"/>
    <w:rsid w:val="003D080A"/>
    <w:rsid w:val="003D0A0C"/>
    <w:rsid w:val="003D0E30"/>
    <w:rsid w:val="003D128A"/>
    <w:rsid w:val="003D19DE"/>
    <w:rsid w:val="003D20C1"/>
    <w:rsid w:val="003D2A2A"/>
    <w:rsid w:val="003D33F1"/>
    <w:rsid w:val="003D3D98"/>
    <w:rsid w:val="003D4186"/>
    <w:rsid w:val="003D5926"/>
    <w:rsid w:val="003D5EF0"/>
    <w:rsid w:val="003D6A77"/>
    <w:rsid w:val="003D724F"/>
    <w:rsid w:val="003D7359"/>
    <w:rsid w:val="003D7A12"/>
    <w:rsid w:val="003D7A64"/>
    <w:rsid w:val="003D7E16"/>
    <w:rsid w:val="003E03AB"/>
    <w:rsid w:val="003E14AB"/>
    <w:rsid w:val="003E173E"/>
    <w:rsid w:val="003E1D29"/>
    <w:rsid w:val="003E2221"/>
    <w:rsid w:val="003E25EC"/>
    <w:rsid w:val="003E2758"/>
    <w:rsid w:val="003E287B"/>
    <w:rsid w:val="003E2C43"/>
    <w:rsid w:val="003E2DA1"/>
    <w:rsid w:val="003E34A2"/>
    <w:rsid w:val="003E3738"/>
    <w:rsid w:val="003E38A1"/>
    <w:rsid w:val="003E3D2A"/>
    <w:rsid w:val="003E4264"/>
    <w:rsid w:val="003E46D0"/>
    <w:rsid w:val="003E4916"/>
    <w:rsid w:val="003E4BDB"/>
    <w:rsid w:val="003E4FAA"/>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4C61"/>
    <w:rsid w:val="003F5077"/>
    <w:rsid w:val="003F59EF"/>
    <w:rsid w:val="003F5E03"/>
    <w:rsid w:val="003F6175"/>
    <w:rsid w:val="003F699F"/>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B1D"/>
    <w:rsid w:val="004038F1"/>
    <w:rsid w:val="00403AFB"/>
    <w:rsid w:val="00403CC9"/>
    <w:rsid w:val="00403F2B"/>
    <w:rsid w:val="0040445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2AC"/>
    <w:rsid w:val="00410496"/>
    <w:rsid w:val="00410B9B"/>
    <w:rsid w:val="00410E7A"/>
    <w:rsid w:val="0041139D"/>
    <w:rsid w:val="00411BDD"/>
    <w:rsid w:val="004124C2"/>
    <w:rsid w:val="004124E6"/>
    <w:rsid w:val="00412ABE"/>
    <w:rsid w:val="00413698"/>
    <w:rsid w:val="0041377A"/>
    <w:rsid w:val="004137B8"/>
    <w:rsid w:val="00413A21"/>
    <w:rsid w:val="00413A8A"/>
    <w:rsid w:val="0041484F"/>
    <w:rsid w:val="0041488D"/>
    <w:rsid w:val="00414D97"/>
    <w:rsid w:val="00414DB8"/>
    <w:rsid w:val="00415C7D"/>
    <w:rsid w:val="00415EEF"/>
    <w:rsid w:val="004167A9"/>
    <w:rsid w:val="00416974"/>
    <w:rsid w:val="00416CF8"/>
    <w:rsid w:val="0041729C"/>
    <w:rsid w:val="00417B8C"/>
    <w:rsid w:val="00417C47"/>
    <w:rsid w:val="00417ED9"/>
    <w:rsid w:val="00420277"/>
    <w:rsid w:val="00420446"/>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660F"/>
    <w:rsid w:val="00426A4B"/>
    <w:rsid w:val="00426B81"/>
    <w:rsid w:val="004272D3"/>
    <w:rsid w:val="004272ED"/>
    <w:rsid w:val="004277B6"/>
    <w:rsid w:val="004277FD"/>
    <w:rsid w:val="00427CF8"/>
    <w:rsid w:val="00430216"/>
    <w:rsid w:val="00430ED6"/>
    <w:rsid w:val="00430FF3"/>
    <w:rsid w:val="00431479"/>
    <w:rsid w:val="00431523"/>
    <w:rsid w:val="00432158"/>
    <w:rsid w:val="0043252E"/>
    <w:rsid w:val="00433709"/>
    <w:rsid w:val="00433FD0"/>
    <w:rsid w:val="00434066"/>
    <w:rsid w:val="0043422D"/>
    <w:rsid w:val="00434391"/>
    <w:rsid w:val="004347A4"/>
    <w:rsid w:val="00434814"/>
    <w:rsid w:val="0043499D"/>
    <w:rsid w:val="004349D5"/>
    <w:rsid w:val="00434C16"/>
    <w:rsid w:val="004350DC"/>
    <w:rsid w:val="00435126"/>
    <w:rsid w:val="00436EF6"/>
    <w:rsid w:val="0043708A"/>
    <w:rsid w:val="00437243"/>
    <w:rsid w:val="00437FAC"/>
    <w:rsid w:val="004408BF"/>
    <w:rsid w:val="00440968"/>
    <w:rsid w:val="00440C8D"/>
    <w:rsid w:val="004410B2"/>
    <w:rsid w:val="00441785"/>
    <w:rsid w:val="004419A4"/>
    <w:rsid w:val="00441A9D"/>
    <w:rsid w:val="00441DDA"/>
    <w:rsid w:val="004424C2"/>
    <w:rsid w:val="004429E9"/>
    <w:rsid w:val="00442BA7"/>
    <w:rsid w:val="00442C3B"/>
    <w:rsid w:val="00443098"/>
    <w:rsid w:val="0044348F"/>
    <w:rsid w:val="00443842"/>
    <w:rsid w:val="004442B7"/>
    <w:rsid w:val="0044470C"/>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AE8"/>
    <w:rsid w:val="00462D71"/>
    <w:rsid w:val="00463090"/>
    <w:rsid w:val="00463228"/>
    <w:rsid w:val="00463341"/>
    <w:rsid w:val="004633BC"/>
    <w:rsid w:val="00463552"/>
    <w:rsid w:val="00463841"/>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7B7"/>
    <w:rsid w:val="004838D1"/>
    <w:rsid w:val="00484368"/>
    <w:rsid w:val="004843CB"/>
    <w:rsid w:val="00484698"/>
    <w:rsid w:val="00484841"/>
    <w:rsid w:val="00484C9D"/>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F97"/>
    <w:rsid w:val="0049229B"/>
    <w:rsid w:val="00492573"/>
    <w:rsid w:val="00492C96"/>
    <w:rsid w:val="0049353F"/>
    <w:rsid w:val="0049374A"/>
    <w:rsid w:val="00493B03"/>
    <w:rsid w:val="00494306"/>
    <w:rsid w:val="00494534"/>
    <w:rsid w:val="004947B6"/>
    <w:rsid w:val="004947FF"/>
    <w:rsid w:val="0049486C"/>
    <w:rsid w:val="00494D01"/>
    <w:rsid w:val="00494EBD"/>
    <w:rsid w:val="00495215"/>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2ADD"/>
    <w:rsid w:val="004A2B40"/>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179"/>
    <w:rsid w:val="004B6AB7"/>
    <w:rsid w:val="004B6BAC"/>
    <w:rsid w:val="004B706B"/>
    <w:rsid w:val="004B729E"/>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69B"/>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6D6E"/>
    <w:rsid w:val="004D7307"/>
    <w:rsid w:val="004D76D8"/>
    <w:rsid w:val="004D7E7C"/>
    <w:rsid w:val="004E0277"/>
    <w:rsid w:val="004E0459"/>
    <w:rsid w:val="004E05EE"/>
    <w:rsid w:val="004E0F01"/>
    <w:rsid w:val="004E0FB2"/>
    <w:rsid w:val="004E1E8C"/>
    <w:rsid w:val="004E1F60"/>
    <w:rsid w:val="004E2341"/>
    <w:rsid w:val="004E2504"/>
    <w:rsid w:val="004E2B16"/>
    <w:rsid w:val="004E2D31"/>
    <w:rsid w:val="004E33BF"/>
    <w:rsid w:val="004E35AF"/>
    <w:rsid w:val="004E3977"/>
    <w:rsid w:val="004E39F1"/>
    <w:rsid w:val="004E3A38"/>
    <w:rsid w:val="004E3A5B"/>
    <w:rsid w:val="004E4457"/>
    <w:rsid w:val="004E4A7D"/>
    <w:rsid w:val="004E4DB2"/>
    <w:rsid w:val="004E4E85"/>
    <w:rsid w:val="004E4FEB"/>
    <w:rsid w:val="004E56F0"/>
    <w:rsid w:val="004E5B32"/>
    <w:rsid w:val="004E63B6"/>
    <w:rsid w:val="004E64DC"/>
    <w:rsid w:val="004E65B1"/>
    <w:rsid w:val="004E6DCA"/>
    <w:rsid w:val="004E71FF"/>
    <w:rsid w:val="004E7283"/>
    <w:rsid w:val="004E7420"/>
    <w:rsid w:val="004E7498"/>
    <w:rsid w:val="004E74AF"/>
    <w:rsid w:val="004E74C1"/>
    <w:rsid w:val="004E7532"/>
    <w:rsid w:val="004E7D68"/>
    <w:rsid w:val="004E7DCE"/>
    <w:rsid w:val="004E7FDA"/>
    <w:rsid w:val="004F01FC"/>
    <w:rsid w:val="004F0511"/>
    <w:rsid w:val="004F077B"/>
    <w:rsid w:val="004F0A9D"/>
    <w:rsid w:val="004F0D1F"/>
    <w:rsid w:val="004F1389"/>
    <w:rsid w:val="004F1422"/>
    <w:rsid w:val="004F1932"/>
    <w:rsid w:val="004F19A4"/>
    <w:rsid w:val="004F19EF"/>
    <w:rsid w:val="004F1F00"/>
    <w:rsid w:val="004F2230"/>
    <w:rsid w:val="004F240E"/>
    <w:rsid w:val="004F26E0"/>
    <w:rsid w:val="004F2BD3"/>
    <w:rsid w:val="004F2C2F"/>
    <w:rsid w:val="004F32C1"/>
    <w:rsid w:val="004F36DD"/>
    <w:rsid w:val="004F4D33"/>
    <w:rsid w:val="004F4D4A"/>
    <w:rsid w:val="004F4E7F"/>
    <w:rsid w:val="004F522E"/>
    <w:rsid w:val="004F546E"/>
    <w:rsid w:val="004F598A"/>
    <w:rsid w:val="004F5F22"/>
    <w:rsid w:val="004F6463"/>
    <w:rsid w:val="004F758F"/>
    <w:rsid w:val="004F79C4"/>
    <w:rsid w:val="0050064B"/>
    <w:rsid w:val="00500917"/>
    <w:rsid w:val="005015C7"/>
    <w:rsid w:val="005016D5"/>
    <w:rsid w:val="00501940"/>
    <w:rsid w:val="00501BD4"/>
    <w:rsid w:val="00502907"/>
    <w:rsid w:val="00502BB0"/>
    <w:rsid w:val="005033B8"/>
    <w:rsid w:val="00503512"/>
    <w:rsid w:val="005035B6"/>
    <w:rsid w:val="005035D8"/>
    <w:rsid w:val="005038AE"/>
    <w:rsid w:val="005046BA"/>
    <w:rsid w:val="00504F52"/>
    <w:rsid w:val="0050554C"/>
    <w:rsid w:val="0050564C"/>
    <w:rsid w:val="00505A14"/>
    <w:rsid w:val="00506359"/>
    <w:rsid w:val="005065FE"/>
    <w:rsid w:val="00506743"/>
    <w:rsid w:val="00506BB1"/>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3F0"/>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4E3"/>
    <w:rsid w:val="00520543"/>
    <w:rsid w:val="00520936"/>
    <w:rsid w:val="0052281E"/>
    <w:rsid w:val="00522C68"/>
    <w:rsid w:val="00522D7D"/>
    <w:rsid w:val="00523122"/>
    <w:rsid w:val="00523582"/>
    <w:rsid w:val="00523D9A"/>
    <w:rsid w:val="00523E65"/>
    <w:rsid w:val="005244D4"/>
    <w:rsid w:val="005246AB"/>
    <w:rsid w:val="005246D4"/>
    <w:rsid w:val="00524EDF"/>
    <w:rsid w:val="005250AD"/>
    <w:rsid w:val="00525440"/>
    <w:rsid w:val="005254A5"/>
    <w:rsid w:val="00525D4A"/>
    <w:rsid w:val="00526A43"/>
    <w:rsid w:val="00526A58"/>
    <w:rsid w:val="00526B0C"/>
    <w:rsid w:val="00527D7E"/>
    <w:rsid w:val="00530195"/>
    <w:rsid w:val="00530579"/>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03B"/>
    <w:rsid w:val="0054758E"/>
    <w:rsid w:val="005475F1"/>
    <w:rsid w:val="005478E2"/>
    <w:rsid w:val="00547B8F"/>
    <w:rsid w:val="00547E12"/>
    <w:rsid w:val="00550005"/>
    <w:rsid w:val="00550868"/>
    <w:rsid w:val="00550A46"/>
    <w:rsid w:val="00550C47"/>
    <w:rsid w:val="00551113"/>
    <w:rsid w:val="00551578"/>
    <w:rsid w:val="005516C5"/>
    <w:rsid w:val="00551815"/>
    <w:rsid w:val="00551E92"/>
    <w:rsid w:val="00552154"/>
    <w:rsid w:val="005527F0"/>
    <w:rsid w:val="00552F1E"/>
    <w:rsid w:val="00553341"/>
    <w:rsid w:val="00553677"/>
    <w:rsid w:val="005537C7"/>
    <w:rsid w:val="00553FED"/>
    <w:rsid w:val="0055400E"/>
    <w:rsid w:val="00554615"/>
    <w:rsid w:val="00554A97"/>
    <w:rsid w:val="0055555A"/>
    <w:rsid w:val="00555736"/>
    <w:rsid w:val="00556C70"/>
    <w:rsid w:val="00556D4F"/>
    <w:rsid w:val="005573B1"/>
    <w:rsid w:val="005601E6"/>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377"/>
    <w:rsid w:val="00564A4E"/>
    <w:rsid w:val="00564D92"/>
    <w:rsid w:val="00565121"/>
    <w:rsid w:val="00565C2E"/>
    <w:rsid w:val="00565D62"/>
    <w:rsid w:val="00565F37"/>
    <w:rsid w:val="00566422"/>
    <w:rsid w:val="005665E1"/>
    <w:rsid w:val="005666C7"/>
    <w:rsid w:val="00566D6C"/>
    <w:rsid w:val="00566F62"/>
    <w:rsid w:val="00567279"/>
    <w:rsid w:val="00567647"/>
    <w:rsid w:val="0057029C"/>
    <w:rsid w:val="00570326"/>
    <w:rsid w:val="005705F3"/>
    <w:rsid w:val="00570764"/>
    <w:rsid w:val="0057091B"/>
    <w:rsid w:val="00570D2C"/>
    <w:rsid w:val="0057186D"/>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6626"/>
    <w:rsid w:val="005867B3"/>
    <w:rsid w:val="00587388"/>
    <w:rsid w:val="00587526"/>
    <w:rsid w:val="00587732"/>
    <w:rsid w:val="00587ABC"/>
    <w:rsid w:val="00587BFB"/>
    <w:rsid w:val="00590319"/>
    <w:rsid w:val="00590816"/>
    <w:rsid w:val="0059084B"/>
    <w:rsid w:val="00590A15"/>
    <w:rsid w:val="00590F41"/>
    <w:rsid w:val="005915CB"/>
    <w:rsid w:val="005917F9"/>
    <w:rsid w:val="00591DEF"/>
    <w:rsid w:val="005920D2"/>
    <w:rsid w:val="00592E32"/>
    <w:rsid w:val="005930ED"/>
    <w:rsid w:val="005938BE"/>
    <w:rsid w:val="0059428E"/>
    <w:rsid w:val="005942C3"/>
    <w:rsid w:val="00594626"/>
    <w:rsid w:val="0059545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B61"/>
    <w:rsid w:val="005A3D3C"/>
    <w:rsid w:val="005A3DAB"/>
    <w:rsid w:val="005A3E2D"/>
    <w:rsid w:val="005A4AEF"/>
    <w:rsid w:val="005A4B65"/>
    <w:rsid w:val="005A4D05"/>
    <w:rsid w:val="005A55D2"/>
    <w:rsid w:val="005A5895"/>
    <w:rsid w:val="005A5B75"/>
    <w:rsid w:val="005A5C57"/>
    <w:rsid w:val="005A69C1"/>
    <w:rsid w:val="005A6F1F"/>
    <w:rsid w:val="005A7053"/>
    <w:rsid w:val="005A73C1"/>
    <w:rsid w:val="005A750E"/>
    <w:rsid w:val="005A7536"/>
    <w:rsid w:val="005A75E8"/>
    <w:rsid w:val="005A77B7"/>
    <w:rsid w:val="005A7A11"/>
    <w:rsid w:val="005A7C4C"/>
    <w:rsid w:val="005A7E44"/>
    <w:rsid w:val="005B011D"/>
    <w:rsid w:val="005B0500"/>
    <w:rsid w:val="005B08B5"/>
    <w:rsid w:val="005B1144"/>
    <w:rsid w:val="005B1315"/>
    <w:rsid w:val="005B1AB4"/>
    <w:rsid w:val="005B1D01"/>
    <w:rsid w:val="005B1FC8"/>
    <w:rsid w:val="005B2375"/>
    <w:rsid w:val="005B2448"/>
    <w:rsid w:val="005B2CF5"/>
    <w:rsid w:val="005B2D27"/>
    <w:rsid w:val="005B30A8"/>
    <w:rsid w:val="005B32CF"/>
    <w:rsid w:val="005B3E11"/>
    <w:rsid w:val="005B409A"/>
    <w:rsid w:val="005B42CF"/>
    <w:rsid w:val="005B43F6"/>
    <w:rsid w:val="005B4A72"/>
    <w:rsid w:val="005B505D"/>
    <w:rsid w:val="005B5856"/>
    <w:rsid w:val="005B5958"/>
    <w:rsid w:val="005B5A33"/>
    <w:rsid w:val="005B5DE1"/>
    <w:rsid w:val="005B6482"/>
    <w:rsid w:val="005B65F3"/>
    <w:rsid w:val="005B6CE7"/>
    <w:rsid w:val="005B7395"/>
    <w:rsid w:val="005B797E"/>
    <w:rsid w:val="005C01A5"/>
    <w:rsid w:val="005C0ABC"/>
    <w:rsid w:val="005C1507"/>
    <w:rsid w:val="005C18AA"/>
    <w:rsid w:val="005C1B78"/>
    <w:rsid w:val="005C1F67"/>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C7CED"/>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337"/>
    <w:rsid w:val="005D56F9"/>
    <w:rsid w:val="005D57D5"/>
    <w:rsid w:val="005D5B40"/>
    <w:rsid w:val="005D5BA2"/>
    <w:rsid w:val="005D5F52"/>
    <w:rsid w:val="005D661A"/>
    <w:rsid w:val="005D675C"/>
    <w:rsid w:val="005D69F2"/>
    <w:rsid w:val="005D6D89"/>
    <w:rsid w:val="005D6EE2"/>
    <w:rsid w:val="005D712C"/>
    <w:rsid w:val="005D730E"/>
    <w:rsid w:val="005D7BCB"/>
    <w:rsid w:val="005D7E92"/>
    <w:rsid w:val="005E02FF"/>
    <w:rsid w:val="005E081D"/>
    <w:rsid w:val="005E0EF9"/>
    <w:rsid w:val="005E0F92"/>
    <w:rsid w:val="005E0FF8"/>
    <w:rsid w:val="005E1350"/>
    <w:rsid w:val="005E31CB"/>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6F37"/>
    <w:rsid w:val="005E71A8"/>
    <w:rsid w:val="005E738A"/>
    <w:rsid w:val="005E7BCB"/>
    <w:rsid w:val="005E7FB1"/>
    <w:rsid w:val="005F0627"/>
    <w:rsid w:val="005F08DD"/>
    <w:rsid w:val="005F0B79"/>
    <w:rsid w:val="005F1071"/>
    <w:rsid w:val="005F1284"/>
    <w:rsid w:val="005F320D"/>
    <w:rsid w:val="005F3676"/>
    <w:rsid w:val="005F3987"/>
    <w:rsid w:val="005F3EFA"/>
    <w:rsid w:val="005F3F74"/>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970"/>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3F3"/>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1F8"/>
    <w:rsid w:val="006133EC"/>
    <w:rsid w:val="006139A5"/>
    <w:rsid w:val="006145A5"/>
    <w:rsid w:val="00614AA8"/>
    <w:rsid w:val="00614B78"/>
    <w:rsid w:val="006151E4"/>
    <w:rsid w:val="006157C3"/>
    <w:rsid w:val="00615A3C"/>
    <w:rsid w:val="00615B95"/>
    <w:rsid w:val="00616774"/>
    <w:rsid w:val="00616B7A"/>
    <w:rsid w:val="00616E2E"/>
    <w:rsid w:val="00616E36"/>
    <w:rsid w:val="00617396"/>
    <w:rsid w:val="00620098"/>
    <w:rsid w:val="006204DB"/>
    <w:rsid w:val="00620A5F"/>
    <w:rsid w:val="00620EB2"/>
    <w:rsid w:val="006218B4"/>
    <w:rsid w:val="00621995"/>
    <w:rsid w:val="006228C8"/>
    <w:rsid w:val="00622E69"/>
    <w:rsid w:val="006236B7"/>
    <w:rsid w:val="00623702"/>
    <w:rsid w:val="006237F4"/>
    <w:rsid w:val="0062388E"/>
    <w:rsid w:val="00623C91"/>
    <w:rsid w:val="00624B69"/>
    <w:rsid w:val="00624BE6"/>
    <w:rsid w:val="00624D07"/>
    <w:rsid w:val="00624E85"/>
    <w:rsid w:val="0062527D"/>
    <w:rsid w:val="006256E7"/>
    <w:rsid w:val="00626577"/>
    <w:rsid w:val="00626697"/>
    <w:rsid w:val="00626707"/>
    <w:rsid w:val="0062681B"/>
    <w:rsid w:val="0062699A"/>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5079"/>
    <w:rsid w:val="00635278"/>
    <w:rsid w:val="00635D0F"/>
    <w:rsid w:val="00635D7C"/>
    <w:rsid w:val="00635FAE"/>
    <w:rsid w:val="00636349"/>
    <w:rsid w:val="00636891"/>
    <w:rsid w:val="006369D7"/>
    <w:rsid w:val="00636B45"/>
    <w:rsid w:val="00637037"/>
    <w:rsid w:val="00637281"/>
    <w:rsid w:val="00637E20"/>
    <w:rsid w:val="00637F9C"/>
    <w:rsid w:val="00640532"/>
    <w:rsid w:val="006409D0"/>
    <w:rsid w:val="00640BA5"/>
    <w:rsid w:val="00640F02"/>
    <w:rsid w:val="006415F9"/>
    <w:rsid w:val="0064312E"/>
    <w:rsid w:val="006432BB"/>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3D7"/>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2D9"/>
    <w:rsid w:val="0065640B"/>
    <w:rsid w:val="00656440"/>
    <w:rsid w:val="00656888"/>
    <w:rsid w:val="00656DEC"/>
    <w:rsid w:val="00657195"/>
    <w:rsid w:val="006573AE"/>
    <w:rsid w:val="00657987"/>
    <w:rsid w:val="00657E34"/>
    <w:rsid w:val="00660594"/>
    <w:rsid w:val="0066068B"/>
    <w:rsid w:val="00662853"/>
    <w:rsid w:val="0066321B"/>
    <w:rsid w:val="006636EC"/>
    <w:rsid w:val="006637C5"/>
    <w:rsid w:val="00663A75"/>
    <w:rsid w:val="00664065"/>
    <w:rsid w:val="006641A5"/>
    <w:rsid w:val="00664338"/>
    <w:rsid w:val="006644E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3D4"/>
    <w:rsid w:val="0067174F"/>
    <w:rsid w:val="00671F82"/>
    <w:rsid w:val="0067230B"/>
    <w:rsid w:val="0067236E"/>
    <w:rsid w:val="00672500"/>
    <w:rsid w:val="0067267B"/>
    <w:rsid w:val="00672BA9"/>
    <w:rsid w:val="00673107"/>
    <w:rsid w:val="0067383F"/>
    <w:rsid w:val="00673F2B"/>
    <w:rsid w:val="00674056"/>
    <w:rsid w:val="006744EA"/>
    <w:rsid w:val="00674CD9"/>
    <w:rsid w:val="00674DEB"/>
    <w:rsid w:val="00675106"/>
    <w:rsid w:val="006751EC"/>
    <w:rsid w:val="00675294"/>
    <w:rsid w:val="006754A9"/>
    <w:rsid w:val="006757AA"/>
    <w:rsid w:val="00675A6D"/>
    <w:rsid w:val="00675B49"/>
    <w:rsid w:val="00676449"/>
    <w:rsid w:val="00676646"/>
    <w:rsid w:val="00676AB0"/>
    <w:rsid w:val="00676B7D"/>
    <w:rsid w:val="00676BCE"/>
    <w:rsid w:val="00677D84"/>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123"/>
    <w:rsid w:val="0069472C"/>
    <w:rsid w:val="0069480F"/>
    <w:rsid w:val="00694F07"/>
    <w:rsid w:val="00695028"/>
    <w:rsid w:val="006952BF"/>
    <w:rsid w:val="00695360"/>
    <w:rsid w:val="006953FC"/>
    <w:rsid w:val="00695635"/>
    <w:rsid w:val="006957C9"/>
    <w:rsid w:val="006959D0"/>
    <w:rsid w:val="00695BA5"/>
    <w:rsid w:val="00696781"/>
    <w:rsid w:val="006969DC"/>
    <w:rsid w:val="006970EE"/>
    <w:rsid w:val="006970EF"/>
    <w:rsid w:val="00697363"/>
    <w:rsid w:val="006978D7"/>
    <w:rsid w:val="00697CCC"/>
    <w:rsid w:val="00697E8F"/>
    <w:rsid w:val="00697F65"/>
    <w:rsid w:val="006A0084"/>
    <w:rsid w:val="006A04BC"/>
    <w:rsid w:val="006A0623"/>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1CC"/>
    <w:rsid w:val="006B077E"/>
    <w:rsid w:val="006B0985"/>
    <w:rsid w:val="006B0C00"/>
    <w:rsid w:val="006B0C31"/>
    <w:rsid w:val="006B0E55"/>
    <w:rsid w:val="006B10E2"/>
    <w:rsid w:val="006B16B5"/>
    <w:rsid w:val="006B228C"/>
    <w:rsid w:val="006B2517"/>
    <w:rsid w:val="006B27AA"/>
    <w:rsid w:val="006B3A26"/>
    <w:rsid w:val="006B3E51"/>
    <w:rsid w:val="006B3F5A"/>
    <w:rsid w:val="006B4042"/>
    <w:rsid w:val="006B41D3"/>
    <w:rsid w:val="006B4741"/>
    <w:rsid w:val="006B509C"/>
    <w:rsid w:val="006B5494"/>
    <w:rsid w:val="006B5801"/>
    <w:rsid w:val="006B58F1"/>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9"/>
    <w:rsid w:val="006C5E3C"/>
    <w:rsid w:val="006C5EB3"/>
    <w:rsid w:val="006C67B5"/>
    <w:rsid w:val="006C6855"/>
    <w:rsid w:val="006C695C"/>
    <w:rsid w:val="006C6C4A"/>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340A"/>
    <w:rsid w:val="006D4218"/>
    <w:rsid w:val="006D4665"/>
    <w:rsid w:val="006D5057"/>
    <w:rsid w:val="006D507F"/>
    <w:rsid w:val="006D5430"/>
    <w:rsid w:val="006D5974"/>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173"/>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2AA7"/>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6E91"/>
    <w:rsid w:val="006F70EC"/>
    <w:rsid w:val="006F7736"/>
    <w:rsid w:val="006F7A4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593"/>
    <w:rsid w:val="00706612"/>
    <w:rsid w:val="00706DE7"/>
    <w:rsid w:val="00706EBC"/>
    <w:rsid w:val="00707351"/>
    <w:rsid w:val="00707560"/>
    <w:rsid w:val="007075CB"/>
    <w:rsid w:val="00707B64"/>
    <w:rsid w:val="00707E1C"/>
    <w:rsid w:val="007101EC"/>
    <w:rsid w:val="00710304"/>
    <w:rsid w:val="00710353"/>
    <w:rsid w:val="007104A3"/>
    <w:rsid w:val="007106A1"/>
    <w:rsid w:val="00710826"/>
    <w:rsid w:val="007109FF"/>
    <w:rsid w:val="00711027"/>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489"/>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E2A"/>
    <w:rsid w:val="00741F5C"/>
    <w:rsid w:val="00742077"/>
    <w:rsid w:val="00742445"/>
    <w:rsid w:val="0074273E"/>
    <w:rsid w:val="00742AE1"/>
    <w:rsid w:val="00743314"/>
    <w:rsid w:val="007437C8"/>
    <w:rsid w:val="00743816"/>
    <w:rsid w:val="00743966"/>
    <w:rsid w:val="00743CD8"/>
    <w:rsid w:val="00743DF4"/>
    <w:rsid w:val="00744326"/>
    <w:rsid w:val="00744D15"/>
    <w:rsid w:val="00745584"/>
    <w:rsid w:val="00745C62"/>
    <w:rsid w:val="00746696"/>
    <w:rsid w:val="00746FEF"/>
    <w:rsid w:val="0074704E"/>
    <w:rsid w:val="007471BF"/>
    <w:rsid w:val="007475FC"/>
    <w:rsid w:val="00747EE5"/>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42C1"/>
    <w:rsid w:val="0075448F"/>
    <w:rsid w:val="0075457E"/>
    <w:rsid w:val="00754E06"/>
    <w:rsid w:val="007550D5"/>
    <w:rsid w:val="00755B7C"/>
    <w:rsid w:val="00756321"/>
    <w:rsid w:val="00756637"/>
    <w:rsid w:val="00756955"/>
    <w:rsid w:val="00756992"/>
    <w:rsid w:val="00757102"/>
    <w:rsid w:val="00757293"/>
    <w:rsid w:val="00757671"/>
    <w:rsid w:val="00757774"/>
    <w:rsid w:val="00757932"/>
    <w:rsid w:val="00757DEE"/>
    <w:rsid w:val="00760556"/>
    <w:rsid w:val="007610BF"/>
    <w:rsid w:val="007620F1"/>
    <w:rsid w:val="007630A8"/>
    <w:rsid w:val="0076349B"/>
    <w:rsid w:val="00763996"/>
    <w:rsid w:val="00763F09"/>
    <w:rsid w:val="00764054"/>
    <w:rsid w:val="0076427D"/>
    <w:rsid w:val="007642D5"/>
    <w:rsid w:val="007643A6"/>
    <w:rsid w:val="007643DE"/>
    <w:rsid w:val="007645C3"/>
    <w:rsid w:val="007648A9"/>
    <w:rsid w:val="00764F15"/>
    <w:rsid w:val="0076510E"/>
    <w:rsid w:val="00765A05"/>
    <w:rsid w:val="00765A7B"/>
    <w:rsid w:val="007665D6"/>
    <w:rsid w:val="007666D4"/>
    <w:rsid w:val="00767A62"/>
    <w:rsid w:val="00767B77"/>
    <w:rsid w:val="00767CF5"/>
    <w:rsid w:val="007706D4"/>
    <w:rsid w:val="00770935"/>
    <w:rsid w:val="00770D03"/>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07E0"/>
    <w:rsid w:val="00781021"/>
    <w:rsid w:val="007815E5"/>
    <w:rsid w:val="00781868"/>
    <w:rsid w:val="00781A62"/>
    <w:rsid w:val="00781AD3"/>
    <w:rsid w:val="00781D20"/>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0DE1"/>
    <w:rsid w:val="007911EF"/>
    <w:rsid w:val="007912E6"/>
    <w:rsid w:val="00792095"/>
    <w:rsid w:val="00792242"/>
    <w:rsid w:val="00792A8B"/>
    <w:rsid w:val="007937F2"/>
    <w:rsid w:val="00793921"/>
    <w:rsid w:val="0079396F"/>
    <w:rsid w:val="007943A9"/>
    <w:rsid w:val="00794974"/>
    <w:rsid w:val="00794A77"/>
    <w:rsid w:val="00794C93"/>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786"/>
    <w:rsid w:val="007A3C29"/>
    <w:rsid w:val="007A3D1D"/>
    <w:rsid w:val="007A42AC"/>
    <w:rsid w:val="007A4484"/>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8D2"/>
    <w:rsid w:val="007B29B8"/>
    <w:rsid w:val="007B2BE9"/>
    <w:rsid w:val="007B2CC0"/>
    <w:rsid w:val="007B35FB"/>
    <w:rsid w:val="007B41B8"/>
    <w:rsid w:val="007B4404"/>
    <w:rsid w:val="007B4415"/>
    <w:rsid w:val="007B451E"/>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6FF4"/>
    <w:rsid w:val="007D75A2"/>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CCF"/>
    <w:rsid w:val="007E6BBC"/>
    <w:rsid w:val="007E73EC"/>
    <w:rsid w:val="007E7ACB"/>
    <w:rsid w:val="007E7AED"/>
    <w:rsid w:val="007F01A3"/>
    <w:rsid w:val="007F0315"/>
    <w:rsid w:val="007F049B"/>
    <w:rsid w:val="007F15DF"/>
    <w:rsid w:val="007F16A5"/>
    <w:rsid w:val="007F1C75"/>
    <w:rsid w:val="007F203B"/>
    <w:rsid w:val="007F291A"/>
    <w:rsid w:val="007F2C61"/>
    <w:rsid w:val="007F3074"/>
    <w:rsid w:val="007F3115"/>
    <w:rsid w:val="007F31F7"/>
    <w:rsid w:val="007F3480"/>
    <w:rsid w:val="007F35AD"/>
    <w:rsid w:val="007F3677"/>
    <w:rsid w:val="007F4197"/>
    <w:rsid w:val="007F424D"/>
    <w:rsid w:val="007F52CB"/>
    <w:rsid w:val="007F554D"/>
    <w:rsid w:val="007F5837"/>
    <w:rsid w:val="007F5B6A"/>
    <w:rsid w:val="007F5C74"/>
    <w:rsid w:val="007F5D87"/>
    <w:rsid w:val="007F5E9A"/>
    <w:rsid w:val="007F676C"/>
    <w:rsid w:val="007F7007"/>
    <w:rsid w:val="007F7067"/>
    <w:rsid w:val="007F739B"/>
    <w:rsid w:val="007F7A9B"/>
    <w:rsid w:val="008005BD"/>
    <w:rsid w:val="008009F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0B"/>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330"/>
    <w:rsid w:val="00816343"/>
    <w:rsid w:val="00816A8B"/>
    <w:rsid w:val="00816D70"/>
    <w:rsid w:val="0081722E"/>
    <w:rsid w:val="00817F24"/>
    <w:rsid w:val="00820814"/>
    <w:rsid w:val="00820B5C"/>
    <w:rsid w:val="00820E4D"/>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49B5"/>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981"/>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148"/>
    <w:rsid w:val="008422AA"/>
    <w:rsid w:val="00843051"/>
    <w:rsid w:val="0084345B"/>
    <w:rsid w:val="00843CC7"/>
    <w:rsid w:val="0084473A"/>
    <w:rsid w:val="008448E7"/>
    <w:rsid w:val="0084543E"/>
    <w:rsid w:val="008454AA"/>
    <w:rsid w:val="0084551C"/>
    <w:rsid w:val="00845A95"/>
    <w:rsid w:val="00845D6A"/>
    <w:rsid w:val="00845DB1"/>
    <w:rsid w:val="008463DF"/>
    <w:rsid w:val="008467F0"/>
    <w:rsid w:val="0084705A"/>
    <w:rsid w:val="00847168"/>
    <w:rsid w:val="00847899"/>
    <w:rsid w:val="008479AC"/>
    <w:rsid w:val="0085063B"/>
    <w:rsid w:val="00850686"/>
    <w:rsid w:val="00850ADA"/>
    <w:rsid w:val="00850D6B"/>
    <w:rsid w:val="00851236"/>
    <w:rsid w:val="00851804"/>
    <w:rsid w:val="00851AC0"/>
    <w:rsid w:val="00851E21"/>
    <w:rsid w:val="0085202A"/>
    <w:rsid w:val="00852CB7"/>
    <w:rsid w:val="00852DA8"/>
    <w:rsid w:val="00852DC2"/>
    <w:rsid w:val="00853424"/>
    <w:rsid w:val="00853567"/>
    <w:rsid w:val="00853832"/>
    <w:rsid w:val="00854585"/>
    <w:rsid w:val="008547EE"/>
    <w:rsid w:val="00854B0D"/>
    <w:rsid w:val="00855227"/>
    <w:rsid w:val="0085535B"/>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EF5"/>
    <w:rsid w:val="0087245B"/>
    <w:rsid w:val="00872643"/>
    <w:rsid w:val="00872704"/>
    <w:rsid w:val="0087286E"/>
    <w:rsid w:val="00872923"/>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05D"/>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5E1D"/>
    <w:rsid w:val="00886289"/>
    <w:rsid w:val="008867D9"/>
    <w:rsid w:val="00886F90"/>
    <w:rsid w:val="00887028"/>
    <w:rsid w:val="0088760D"/>
    <w:rsid w:val="00887A9A"/>
    <w:rsid w:val="0089005A"/>
    <w:rsid w:val="00890EF5"/>
    <w:rsid w:val="0089189C"/>
    <w:rsid w:val="00891B0F"/>
    <w:rsid w:val="00892B33"/>
    <w:rsid w:val="008933D0"/>
    <w:rsid w:val="00893451"/>
    <w:rsid w:val="00893500"/>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A0470"/>
    <w:rsid w:val="008A0F92"/>
    <w:rsid w:val="008A1253"/>
    <w:rsid w:val="008A1454"/>
    <w:rsid w:val="008A265E"/>
    <w:rsid w:val="008A29E5"/>
    <w:rsid w:val="008A2E2E"/>
    <w:rsid w:val="008A30E5"/>
    <w:rsid w:val="008A32E1"/>
    <w:rsid w:val="008A35F1"/>
    <w:rsid w:val="008A3995"/>
    <w:rsid w:val="008A3A26"/>
    <w:rsid w:val="008A3A3E"/>
    <w:rsid w:val="008A3CD5"/>
    <w:rsid w:val="008A4278"/>
    <w:rsid w:val="008A4346"/>
    <w:rsid w:val="008A49DA"/>
    <w:rsid w:val="008A4AA3"/>
    <w:rsid w:val="008A4F45"/>
    <w:rsid w:val="008A514D"/>
    <w:rsid w:val="008A52DE"/>
    <w:rsid w:val="008A5704"/>
    <w:rsid w:val="008A5D49"/>
    <w:rsid w:val="008A6A13"/>
    <w:rsid w:val="008A6A19"/>
    <w:rsid w:val="008B0506"/>
    <w:rsid w:val="008B0D6A"/>
    <w:rsid w:val="008B1021"/>
    <w:rsid w:val="008B137E"/>
    <w:rsid w:val="008B1467"/>
    <w:rsid w:val="008B1CB4"/>
    <w:rsid w:val="008B4F6B"/>
    <w:rsid w:val="008B50AD"/>
    <w:rsid w:val="008B5ABA"/>
    <w:rsid w:val="008B5AE3"/>
    <w:rsid w:val="008B5B75"/>
    <w:rsid w:val="008B6892"/>
    <w:rsid w:val="008B69DF"/>
    <w:rsid w:val="008B70EC"/>
    <w:rsid w:val="008B7383"/>
    <w:rsid w:val="008B740F"/>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D4D"/>
    <w:rsid w:val="008C3F30"/>
    <w:rsid w:val="008C48D7"/>
    <w:rsid w:val="008C52B1"/>
    <w:rsid w:val="008C6EE6"/>
    <w:rsid w:val="008C716F"/>
    <w:rsid w:val="008D137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272"/>
    <w:rsid w:val="008E4547"/>
    <w:rsid w:val="008E49DA"/>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606"/>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8F6"/>
    <w:rsid w:val="00915C9D"/>
    <w:rsid w:val="00916DDA"/>
    <w:rsid w:val="00916E58"/>
    <w:rsid w:val="00916ED3"/>
    <w:rsid w:val="00916F97"/>
    <w:rsid w:val="00916FE6"/>
    <w:rsid w:val="009204CB"/>
    <w:rsid w:val="00920712"/>
    <w:rsid w:val="00920A06"/>
    <w:rsid w:val="00920C62"/>
    <w:rsid w:val="00920D3C"/>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C9"/>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85B"/>
    <w:rsid w:val="009349CD"/>
    <w:rsid w:val="00934B12"/>
    <w:rsid w:val="00934E0C"/>
    <w:rsid w:val="00935007"/>
    <w:rsid w:val="00935F9D"/>
    <w:rsid w:val="0093611C"/>
    <w:rsid w:val="00936747"/>
    <w:rsid w:val="00936A57"/>
    <w:rsid w:val="00936D53"/>
    <w:rsid w:val="00937356"/>
    <w:rsid w:val="00937389"/>
    <w:rsid w:val="009400C9"/>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7"/>
    <w:rsid w:val="00951779"/>
    <w:rsid w:val="009517E6"/>
    <w:rsid w:val="00951D75"/>
    <w:rsid w:val="00951FEA"/>
    <w:rsid w:val="009520EE"/>
    <w:rsid w:val="00952167"/>
    <w:rsid w:val="00952669"/>
    <w:rsid w:val="0095268F"/>
    <w:rsid w:val="009527CD"/>
    <w:rsid w:val="009528AE"/>
    <w:rsid w:val="00952AA4"/>
    <w:rsid w:val="00953050"/>
    <w:rsid w:val="00953232"/>
    <w:rsid w:val="00953CAB"/>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80C"/>
    <w:rsid w:val="00975872"/>
    <w:rsid w:val="009759C2"/>
    <w:rsid w:val="00975B24"/>
    <w:rsid w:val="00975D8B"/>
    <w:rsid w:val="00976769"/>
    <w:rsid w:val="00976914"/>
    <w:rsid w:val="00976AE6"/>
    <w:rsid w:val="00977844"/>
    <w:rsid w:val="00977A7F"/>
    <w:rsid w:val="00977D7B"/>
    <w:rsid w:val="0098070F"/>
    <w:rsid w:val="009812D8"/>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D10"/>
    <w:rsid w:val="00990EB6"/>
    <w:rsid w:val="009917D4"/>
    <w:rsid w:val="00991E9A"/>
    <w:rsid w:val="00992084"/>
    <w:rsid w:val="0099298B"/>
    <w:rsid w:val="00992A85"/>
    <w:rsid w:val="00992EBD"/>
    <w:rsid w:val="00993187"/>
    <w:rsid w:val="0099321B"/>
    <w:rsid w:val="00993F0F"/>
    <w:rsid w:val="00993FD7"/>
    <w:rsid w:val="009941BA"/>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F2B"/>
    <w:rsid w:val="009A11EB"/>
    <w:rsid w:val="009A1259"/>
    <w:rsid w:val="009A15D9"/>
    <w:rsid w:val="009A1BA9"/>
    <w:rsid w:val="009A2388"/>
    <w:rsid w:val="009A2B97"/>
    <w:rsid w:val="009A30CB"/>
    <w:rsid w:val="009A3274"/>
    <w:rsid w:val="009A350B"/>
    <w:rsid w:val="009A3853"/>
    <w:rsid w:val="009A3C38"/>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6FD"/>
    <w:rsid w:val="009B5793"/>
    <w:rsid w:val="009B5A34"/>
    <w:rsid w:val="009B5AB8"/>
    <w:rsid w:val="009B5DF2"/>
    <w:rsid w:val="009B67C0"/>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B71"/>
    <w:rsid w:val="009E71C5"/>
    <w:rsid w:val="009E7422"/>
    <w:rsid w:val="009F000C"/>
    <w:rsid w:val="009F023A"/>
    <w:rsid w:val="009F04C8"/>
    <w:rsid w:val="009F0730"/>
    <w:rsid w:val="009F09DA"/>
    <w:rsid w:val="009F0C62"/>
    <w:rsid w:val="009F1EF6"/>
    <w:rsid w:val="009F1FDC"/>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D1D"/>
    <w:rsid w:val="009F7061"/>
    <w:rsid w:val="00A0015C"/>
    <w:rsid w:val="00A002E4"/>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91D"/>
    <w:rsid w:val="00A103D7"/>
    <w:rsid w:val="00A107CB"/>
    <w:rsid w:val="00A10C1E"/>
    <w:rsid w:val="00A10ED5"/>
    <w:rsid w:val="00A11F98"/>
    <w:rsid w:val="00A1231F"/>
    <w:rsid w:val="00A12FC4"/>
    <w:rsid w:val="00A1336B"/>
    <w:rsid w:val="00A133DB"/>
    <w:rsid w:val="00A1389B"/>
    <w:rsid w:val="00A13CFF"/>
    <w:rsid w:val="00A146C6"/>
    <w:rsid w:val="00A14C15"/>
    <w:rsid w:val="00A14FBB"/>
    <w:rsid w:val="00A15362"/>
    <w:rsid w:val="00A1559F"/>
    <w:rsid w:val="00A15705"/>
    <w:rsid w:val="00A1645E"/>
    <w:rsid w:val="00A1658E"/>
    <w:rsid w:val="00A1716A"/>
    <w:rsid w:val="00A17B1D"/>
    <w:rsid w:val="00A2045D"/>
    <w:rsid w:val="00A20BC2"/>
    <w:rsid w:val="00A21786"/>
    <w:rsid w:val="00A21C57"/>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DE7"/>
    <w:rsid w:val="00A27ED1"/>
    <w:rsid w:val="00A30933"/>
    <w:rsid w:val="00A31262"/>
    <w:rsid w:val="00A31453"/>
    <w:rsid w:val="00A31E1F"/>
    <w:rsid w:val="00A32171"/>
    <w:rsid w:val="00A32656"/>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460B3"/>
    <w:rsid w:val="00A504D3"/>
    <w:rsid w:val="00A50FE9"/>
    <w:rsid w:val="00A51016"/>
    <w:rsid w:val="00A51B1B"/>
    <w:rsid w:val="00A521A9"/>
    <w:rsid w:val="00A527FF"/>
    <w:rsid w:val="00A54134"/>
    <w:rsid w:val="00A54B25"/>
    <w:rsid w:val="00A54C28"/>
    <w:rsid w:val="00A55318"/>
    <w:rsid w:val="00A5572A"/>
    <w:rsid w:val="00A557AF"/>
    <w:rsid w:val="00A5583C"/>
    <w:rsid w:val="00A55AC9"/>
    <w:rsid w:val="00A55C2C"/>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492"/>
    <w:rsid w:val="00A70763"/>
    <w:rsid w:val="00A7079D"/>
    <w:rsid w:val="00A707A4"/>
    <w:rsid w:val="00A7099E"/>
    <w:rsid w:val="00A70B39"/>
    <w:rsid w:val="00A71137"/>
    <w:rsid w:val="00A713BA"/>
    <w:rsid w:val="00A71EA7"/>
    <w:rsid w:val="00A72664"/>
    <w:rsid w:val="00A729D6"/>
    <w:rsid w:val="00A729DD"/>
    <w:rsid w:val="00A7326D"/>
    <w:rsid w:val="00A734DA"/>
    <w:rsid w:val="00A7465B"/>
    <w:rsid w:val="00A746AC"/>
    <w:rsid w:val="00A7564C"/>
    <w:rsid w:val="00A75B9A"/>
    <w:rsid w:val="00A77153"/>
    <w:rsid w:val="00A77175"/>
    <w:rsid w:val="00A776AC"/>
    <w:rsid w:val="00A778BD"/>
    <w:rsid w:val="00A779B5"/>
    <w:rsid w:val="00A77D0D"/>
    <w:rsid w:val="00A80616"/>
    <w:rsid w:val="00A80665"/>
    <w:rsid w:val="00A80B59"/>
    <w:rsid w:val="00A80C41"/>
    <w:rsid w:val="00A81114"/>
    <w:rsid w:val="00A816DA"/>
    <w:rsid w:val="00A81BF8"/>
    <w:rsid w:val="00A81C47"/>
    <w:rsid w:val="00A82295"/>
    <w:rsid w:val="00A833AA"/>
    <w:rsid w:val="00A833DF"/>
    <w:rsid w:val="00A8371B"/>
    <w:rsid w:val="00A83732"/>
    <w:rsid w:val="00A838E1"/>
    <w:rsid w:val="00A83C56"/>
    <w:rsid w:val="00A83CFE"/>
    <w:rsid w:val="00A843EC"/>
    <w:rsid w:val="00A84775"/>
    <w:rsid w:val="00A84FC3"/>
    <w:rsid w:val="00A85172"/>
    <w:rsid w:val="00A85279"/>
    <w:rsid w:val="00A85642"/>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1518"/>
    <w:rsid w:val="00A925B1"/>
    <w:rsid w:val="00A9263A"/>
    <w:rsid w:val="00A9280C"/>
    <w:rsid w:val="00A929D2"/>
    <w:rsid w:val="00A92A9C"/>
    <w:rsid w:val="00A93351"/>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7C8B"/>
    <w:rsid w:val="00AA04FD"/>
    <w:rsid w:val="00AA0516"/>
    <w:rsid w:val="00AA16F3"/>
    <w:rsid w:val="00AA1D01"/>
    <w:rsid w:val="00AA264D"/>
    <w:rsid w:val="00AA2FB6"/>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5C3"/>
    <w:rsid w:val="00AB26B9"/>
    <w:rsid w:val="00AB283A"/>
    <w:rsid w:val="00AB2D5F"/>
    <w:rsid w:val="00AB2DCF"/>
    <w:rsid w:val="00AB2FA8"/>
    <w:rsid w:val="00AB314F"/>
    <w:rsid w:val="00AB34DE"/>
    <w:rsid w:val="00AB4A58"/>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0D56"/>
    <w:rsid w:val="00AC1120"/>
    <w:rsid w:val="00AC131E"/>
    <w:rsid w:val="00AC19FB"/>
    <w:rsid w:val="00AC29F4"/>
    <w:rsid w:val="00AC2E46"/>
    <w:rsid w:val="00AC3B6A"/>
    <w:rsid w:val="00AC3E9A"/>
    <w:rsid w:val="00AC3F7D"/>
    <w:rsid w:val="00AC4258"/>
    <w:rsid w:val="00AC4462"/>
    <w:rsid w:val="00AC4B92"/>
    <w:rsid w:val="00AC4CDE"/>
    <w:rsid w:val="00AC5151"/>
    <w:rsid w:val="00AC545C"/>
    <w:rsid w:val="00AC5CF2"/>
    <w:rsid w:val="00AC601C"/>
    <w:rsid w:val="00AC6341"/>
    <w:rsid w:val="00AC670E"/>
    <w:rsid w:val="00AC6A4A"/>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697"/>
    <w:rsid w:val="00AF48C4"/>
    <w:rsid w:val="00AF491F"/>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023"/>
    <w:rsid w:val="00B11634"/>
    <w:rsid w:val="00B117B7"/>
    <w:rsid w:val="00B11EE2"/>
    <w:rsid w:val="00B12543"/>
    <w:rsid w:val="00B126CA"/>
    <w:rsid w:val="00B12819"/>
    <w:rsid w:val="00B13166"/>
    <w:rsid w:val="00B132B9"/>
    <w:rsid w:val="00B139FF"/>
    <w:rsid w:val="00B1407D"/>
    <w:rsid w:val="00B1484B"/>
    <w:rsid w:val="00B14A38"/>
    <w:rsid w:val="00B14C12"/>
    <w:rsid w:val="00B153EB"/>
    <w:rsid w:val="00B158ED"/>
    <w:rsid w:val="00B15D92"/>
    <w:rsid w:val="00B15DCD"/>
    <w:rsid w:val="00B1660F"/>
    <w:rsid w:val="00B16B32"/>
    <w:rsid w:val="00B16C04"/>
    <w:rsid w:val="00B16F19"/>
    <w:rsid w:val="00B17025"/>
    <w:rsid w:val="00B17340"/>
    <w:rsid w:val="00B20589"/>
    <w:rsid w:val="00B212CC"/>
    <w:rsid w:val="00B21AC5"/>
    <w:rsid w:val="00B21FF5"/>
    <w:rsid w:val="00B22694"/>
    <w:rsid w:val="00B229BF"/>
    <w:rsid w:val="00B22B29"/>
    <w:rsid w:val="00B22E83"/>
    <w:rsid w:val="00B230A0"/>
    <w:rsid w:val="00B23441"/>
    <w:rsid w:val="00B23880"/>
    <w:rsid w:val="00B23DC2"/>
    <w:rsid w:val="00B23F6E"/>
    <w:rsid w:val="00B242AC"/>
    <w:rsid w:val="00B25AF5"/>
    <w:rsid w:val="00B25BB8"/>
    <w:rsid w:val="00B26427"/>
    <w:rsid w:val="00B267CF"/>
    <w:rsid w:val="00B26A8D"/>
    <w:rsid w:val="00B27400"/>
    <w:rsid w:val="00B2774C"/>
    <w:rsid w:val="00B27882"/>
    <w:rsid w:val="00B278F7"/>
    <w:rsid w:val="00B3022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5FE"/>
    <w:rsid w:val="00B36899"/>
    <w:rsid w:val="00B36A98"/>
    <w:rsid w:val="00B36A9A"/>
    <w:rsid w:val="00B36CB3"/>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BEA"/>
    <w:rsid w:val="00B45D24"/>
    <w:rsid w:val="00B465BA"/>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97"/>
    <w:rsid w:val="00B710C1"/>
    <w:rsid w:val="00B71734"/>
    <w:rsid w:val="00B7174D"/>
    <w:rsid w:val="00B724D6"/>
    <w:rsid w:val="00B726DA"/>
    <w:rsid w:val="00B7294D"/>
    <w:rsid w:val="00B73133"/>
    <w:rsid w:val="00B7335C"/>
    <w:rsid w:val="00B7363A"/>
    <w:rsid w:val="00B7398D"/>
    <w:rsid w:val="00B7423A"/>
    <w:rsid w:val="00B74529"/>
    <w:rsid w:val="00B74C2D"/>
    <w:rsid w:val="00B74F25"/>
    <w:rsid w:val="00B7511A"/>
    <w:rsid w:val="00B75406"/>
    <w:rsid w:val="00B75622"/>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5357"/>
    <w:rsid w:val="00B856D9"/>
    <w:rsid w:val="00B85744"/>
    <w:rsid w:val="00B85C64"/>
    <w:rsid w:val="00B866A7"/>
    <w:rsid w:val="00B86A59"/>
    <w:rsid w:val="00B90CB3"/>
    <w:rsid w:val="00B91868"/>
    <w:rsid w:val="00B91BDE"/>
    <w:rsid w:val="00B92378"/>
    <w:rsid w:val="00B924A1"/>
    <w:rsid w:val="00B92A8C"/>
    <w:rsid w:val="00B92F30"/>
    <w:rsid w:val="00B93255"/>
    <w:rsid w:val="00B933A0"/>
    <w:rsid w:val="00B9482F"/>
    <w:rsid w:val="00B94E0B"/>
    <w:rsid w:val="00B95087"/>
    <w:rsid w:val="00B95506"/>
    <w:rsid w:val="00B95565"/>
    <w:rsid w:val="00B95A6A"/>
    <w:rsid w:val="00B9608D"/>
    <w:rsid w:val="00B96605"/>
    <w:rsid w:val="00B96B00"/>
    <w:rsid w:val="00B970F9"/>
    <w:rsid w:val="00B9729F"/>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EC4"/>
    <w:rsid w:val="00BB1FC6"/>
    <w:rsid w:val="00BB28A8"/>
    <w:rsid w:val="00BB28F4"/>
    <w:rsid w:val="00BB353E"/>
    <w:rsid w:val="00BB3912"/>
    <w:rsid w:val="00BB3C52"/>
    <w:rsid w:val="00BB3D23"/>
    <w:rsid w:val="00BB4018"/>
    <w:rsid w:val="00BB4053"/>
    <w:rsid w:val="00BB4323"/>
    <w:rsid w:val="00BB449D"/>
    <w:rsid w:val="00BB44A8"/>
    <w:rsid w:val="00BB5719"/>
    <w:rsid w:val="00BB5946"/>
    <w:rsid w:val="00BB5ECE"/>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9FB"/>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E021A"/>
    <w:rsid w:val="00BE03D4"/>
    <w:rsid w:val="00BE0829"/>
    <w:rsid w:val="00BE0832"/>
    <w:rsid w:val="00BE14BC"/>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2005"/>
    <w:rsid w:val="00BF2888"/>
    <w:rsid w:val="00BF2F4D"/>
    <w:rsid w:val="00BF3D8F"/>
    <w:rsid w:val="00BF41D5"/>
    <w:rsid w:val="00BF4696"/>
    <w:rsid w:val="00BF5130"/>
    <w:rsid w:val="00BF51DB"/>
    <w:rsid w:val="00BF5688"/>
    <w:rsid w:val="00BF573A"/>
    <w:rsid w:val="00BF583E"/>
    <w:rsid w:val="00BF599C"/>
    <w:rsid w:val="00BF61FD"/>
    <w:rsid w:val="00BF6CB5"/>
    <w:rsid w:val="00BF6FCD"/>
    <w:rsid w:val="00BF77F4"/>
    <w:rsid w:val="00C00FF0"/>
    <w:rsid w:val="00C01A71"/>
    <w:rsid w:val="00C01BDF"/>
    <w:rsid w:val="00C0295D"/>
    <w:rsid w:val="00C029C9"/>
    <w:rsid w:val="00C02A7C"/>
    <w:rsid w:val="00C0305A"/>
    <w:rsid w:val="00C03266"/>
    <w:rsid w:val="00C03301"/>
    <w:rsid w:val="00C03618"/>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C50"/>
    <w:rsid w:val="00C10DE4"/>
    <w:rsid w:val="00C10F36"/>
    <w:rsid w:val="00C11483"/>
    <w:rsid w:val="00C115A8"/>
    <w:rsid w:val="00C11CA5"/>
    <w:rsid w:val="00C1211F"/>
    <w:rsid w:val="00C12701"/>
    <w:rsid w:val="00C12CC4"/>
    <w:rsid w:val="00C13EC2"/>
    <w:rsid w:val="00C143D0"/>
    <w:rsid w:val="00C14603"/>
    <w:rsid w:val="00C14A5A"/>
    <w:rsid w:val="00C14B13"/>
    <w:rsid w:val="00C14E4C"/>
    <w:rsid w:val="00C1535D"/>
    <w:rsid w:val="00C15F72"/>
    <w:rsid w:val="00C16332"/>
    <w:rsid w:val="00C166C3"/>
    <w:rsid w:val="00C16B34"/>
    <w:rsid w:val="00C17173"/>
    <w:rsid w:val="00C178C1"/>
    <w:rsid w:val="00C17A1F"/>
    <w:rsid w:val="00C17A59"/>
    <w:rsid w:val="00C17A5E"/>
    <w:rsid w:val="00C2016D"/>
    <w:rsid w:val="00C2090B"/>
    <w:rsid w:val="00C20CC1"/>
    <w:rsid w:val="00C2100B"/>
    <w:rsid w:val="00C21518"/>
    <w:rsid w:val="00C21AF5"/>
    <w:rsid w:val="00C21E83"/>
    <w:rsid w:val="00C21EAC"/>
    <w:rsid w:val="00C21F18"/>
    <w:rsid w:val="00C22318"/>
    <w:rsid w:val="00C224BA"/>
    <w:rsid w:val="00C2253F"/>
    <w:rsid w:val="00C226D7"/>
    <w:rsid w:val="00C228C8"/>
    <w:rsid w:val="00C22A09"/>
    <w:rsid w:val="00C230DE"/>
    <w:rsid w:val="00C23570"/>
    <w:rsid w:val="00C243E6"/>
    <w:rsid w:val="00C24827"/>
    <w:rsid w:val="00C24C49"/>
    <w:rsid w:val="00C24D1F"/>
    <w:rsid w:val="00C24D5E"/>
    <w:rsid w:val="00C251AF"/>
    <w:rsid w:val="00C256D8"/>
    <w:rsid w:val="00C25D71"/>
    <w:rsid w:val="00C25DC9"/>
    <w:rsid w:val="00C25FA2"/>
    <w:rsid w:val="00C2622C"/>
    <w:rsid w:val="00C267CC"/>
    <w:rsid w:val="00C269A1"/>
    <w:rsid w:val="00C26BAE"/>
    <w:rsid w:val="00C27E8C"/>
    <w:rsid w:val="00C3057D"/>
    <w:rsid w:val="00C305CC"/>
    <w:rsid w:val="00C3064E"/>
    <w:rsid w:val="00C30BFA"/>
    <w:rsid w:val="00C30E12"/>
    <w:rsid w:val="00C317F1"/>
    <w:rsid w:val="00C31AD7"/>
    <w:rsid w:val="00C32760"/>
    <w:rsid w:val="00C329AA"/>
    <w:rsid w:val="00C32A83"/>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54E"/>
    <w:rsid w:val="00C565E9"/>
    <w:rsid w:val="00C5665A"/>
    <w:rsid w:val="00C5670F"/>
    <w:rsid w:val="00C56A4C"/>
    <w:rsid w:val="00C56D05"/>
    <w:rsid w:val="00C56FE5"/>
    <w:rsid w:val="00C57330"/>
    <w:rsid w:val="00C579A4"/>
    <w:rsid w:val="00C579F4"/>
    <w:rsid w:val="00C60087"/>
    <w:rsid w:val="00C6039E"/>
    <w:rsid w:val="00C60596"/>
    <w:rsid w:val="00C60A05"/>
    <w:rsid w:val="00C60AD8"/>
    <w:rsid w:val="00C60E0C"/>
    <w:rsid w:val="00C61039"/>
    <w:rsid w:val="00C6147F"/>
    <w:rsid w:val="00C619FC"/>
    <w:rsid w:val="00C626D0"/>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81"/>
    <w:rsid w:val="00C71063"/>
    <w:rsid w:val="00C715A5"/>
    <w:rsid w:val="00C71728"/>
    <w:rsid w:val="00C71CC2"/>
    <w:rsid w:val="00C720D1"/>
    <w:rsid w:val="00C72428"/>
    <w:rsid w:val="00C724D7"/>
    <w:rsid w:val="00C72AAB"/>
    <w:rsid w:val="00C72B24"/>
    <w:rsid w:val="00C72D0D"/>
    <w:rsid w:val="00C737FD"/>
    <w:rsid w:val="00C73E55"/>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37"/>
    <w:rsid w:val="00C873F2"/>
    <w:rsid w:val="00C8758A"/>
    <w:rsid w:val="00C90DA3"/>
    <w:rsid w:val="00C910F6"/>
    <w:rsid w:val="00C911D8"/>
    <w:rsid w:val="00C917AD"/>
    <w:rsid w:val="00C9182E"/>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420"/>
    <w:rsid w:val="00CA1896"/>
    <w:rsid w:val="00CA19F8"/>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1F8"/>
    <w:rsid w:val="00CA7314"/>
    <w:rsid w:val="00CB0152"/>
    <w:rsid w:val="00CB01BE"/>
    <w:rsid w:val="00CB0395"/>
    <w:rsid w:val="00CB0A21"/>
    <w:rsid w:val="00CB1A08"/>
    <w:rsid w:val="00CB1E04"/>
    <w:rsid w:val="00CB297A"/>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6E7C"/>
    <w:rsid w:val="00CC7472"/>
    <w:rsid w:val="00CC7960"/>
    <w:rsid w:val="00CC7D1E"/>
    <w:rsid w:val="00CD039C"/>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2E"/>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4564"/>
    <w:rsid w:val="00CF4D95"/>
    <w:rsid w:val="00CF4EE5"/>
    <w:rsid w:val="00CF4F3A"/>
    <w:rsid w:val="00CF4F46"/>
    <w:rsid w:val="00CF5104"/>
    <w:rsid w:val="00CF5225"/>
    <w:rsid w:val="00CF60BF"/>
    <w:rsid w:val="00CF628F"/>
    <w:rsid w:val="00CF709C"/>
    <w:rsid w:val="00CF73A4"/>
    <w:rsid w:val="00CF78C0"/>
    <w:rsid w:val="00CF7976"/>
    <w:rsid w:val="00CF7B12"/>
    <w:rsid w:val="00D0027B"/>
    <w:rsid w:val="00D0062D"/>
    <w:rsid w:val="00D00A5F"/>
    <w:rsid w:val="00D00C38"/>
    <w:rsid w:val="00D01152"/>
    <w:rsid w:val="00D013E3"/>
    <w:rsid w:val="00D019FA"/>
    <w:rsid w:val="00D01D4E"/>
    <w:rsid w:val="00D01FB4"/>
    <w:rsid w:val="00D020E3"/>
    <w:rsid w:val="00D0219C"/>
    <w:rsid w:val="00D021B9"/>
    <w:rsid w:val="00D02839"/>
    <w:rsid w:val="00D033E3"/>
    <w:rsid w:val="00D038E2"/>
    <w:rsid w:val="00D03B5E"/>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B51"/>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695"/>
    <w:rsid w:val="00D218B7"/>
    <w:rsid w:val="00D22AD1"/>
    <w:rsid w:val="00D2335E"/>
    <w:rsid w:val="00D23747"/>
    <w:rsid w:val="00D237BF"/>
    <w:rsid w:val="00D23F61"/>
    <w:rsid w:val="00D23F70"/>
    <w:rsid w:val="00D24731"/>
    <w:rsid w:val="00D24808"/>
    <w:rsid w:val="00D24DB3"/>
    <w:rsid w:val="00D25ACF"/>
    <w:rsid w:val="00D25F0C"/>
    <w:rsid w:val="00D268B9"/>
    <w:rsid w:val="00D26D3B"/>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505"/>
    <w:rsid w:val="00D34818"/>
    <w:rsid w:val="00D34A27"/>
    <w:rsid w:val="00D34E0A"/>
    <w:rsid w:val="00D35255"/>
    <w:rsid w:val="00D3565C"/>
    <w:rsid w:val="00D35CAE"/>
    <w:rsid w:val="00D35EAA"/>
    <w:rsid w:val="00D368FF"/>
    <w:rsid w:val="00D36EDB"/>
    <w:rsid w:val="00D37A31"/>
    <w:rsid w:val="00D37B6C"/>
    <w:rsid w:val="00D40A47"/>
    <w:rsid w:val="00D40F86"/>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5FEE"/>
    <w:rsid w:val="00D466E6"/>
    <w:rsid w:val="00D46AB5"/>
    <w:rsid w:val="00D46BDB"/>
    <w:rsid w:val="00D46F5E"/>
    <w:rsid w:val="00D471CE"/>
    <w:rsid w:val="00D47D14"/>
    <w:rsid w:val="00D50145"/>
    <w:rsid w:val="00D502E2"/>
    <w:rsid w:val="00D50423"/>
    <w:rsid w:val="00D5050F"/>
    <w:rsid w:val="00D511C8"/>
    <w:rsid w:val="00D517FD"/>
    <w:rsid w:val="00D51836"/>
    <w:rsid w:val="00D519BC"/>
    <w:rsid w:val="00D519C7"/>
    <w:rsid w:val="00D5211D"/>
    <w:rsid w:val="00D52398"/>
    <w:rsid w:val="00D5247D"/>
    <w:rsid w:val="00D524DA"/>
    <w:rsid w:val="00D525D0"/>
    <w:rsid w:val="00D52744"/>
    <w:rsid w:val="00D5279B"/>
    <w:rsid w:val="00D532FB"/>
    <w:rsid w:val="00D534FA"/>
    <w:rsid w:val="00D5409D"/>
    <w:rsid w:val="00D547BD"/>
    <w:rsid w:val="00D54E18"/>
    <w:rsid w:val="00D55642"/>
    <w:rsid w:val="00D55C3B"/>
    <w:rsid w:val="00D56537"/>
    <w:rsid w:val="00D566BE"/>
    <w:rsid w:val="00D56DA4"/>
    <w:rsid w:val="00D56FED"/>
    <w:rsid w:val="00D5716D"/>
    <w:rsid w:val="00D571AF"/>
    <w:rsid w:val="00D57349"/>
    <w:rsid w:val="00D57666"/>
    <w:rsid w:val="00D57668"/>
    <w:rsid w:val="00D6039D"/>
    <w:rsid w:val="00D603D5"/>
    <w:rsid w:val="00D6049F"/>
    <w:rsid w:val="00D604DB"/>
    <w:rsid w:val="00D60513"/>
    <w:rsid w:val="00D608A5"/>
    <w:rsid w:val="00D6105F"/>
    <w:rsid w:val="00D61478"/>
    <w:rsid w:val="00D614FC"/>
    <w:rsid w:val="00D618C8"/>
    <w:rsid w:val="00D628B5"/>
    <w:rsid w:val="00D62B39"/>
    <w:rsid w:val="00D62B4A"/>
    <w:rsid w:val="00D63579"/>
    <w:rsid w:val="00D64021"/>
    <w:rsid w:val="00D649CD"/>
    <w:rsid w:val="00D64E53"/>
    <w:rsid w:val="00D65095"/>
    <w:rsid w:val="00D65D55"/>
    <w:rsid w:val="00D6666F"/>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D56"/>
    <w:rsid w:val="00D83F92"/>
    <w:rsid w:val="00D83FBB"/>
    <w:rsid w:val="00D846E6"/>
    <w:rsid w:val="00D84768"/>
    <w:rsid w:val="00D85803"/>
    <w:rsid w:val="00D85842"/>
    <w:rsid w:val="00D859FA"/>
    <w:rsid w:val="00D8681B"/>
    <w:rsid w:val="00D86D24"/>
    <w:rsid w:val="00D86FC9"/>
    <w:rsid w:val="00D87E5D"/>
    <w:rsid w:val="00D90039"/>
    <w:rsid w:val="00D90485"/>
    <w:rsid w:val="00D90802"/>
    <w:rsid w:val="00D908A1"/>
    <w:rsid w:val="00D90BDA"/>
    <w:rsid w:val="00D90F26"/>
    <w:rsid w:val="00D924B0"/>
    <w:rsid w:val="00D924B1"/>
    <w:rsid w:val="00D92802"/>
    <w:rsid w:val="00D92952"/>
    <w:rsid w:val="00D931FB"/>
    <w:rsid w:val="00D932BA"/>
    <w:rsid w:val="00D9476F"/>
    <w:rsid w:val="00D9485E"/>
    <w:rsid w:val="00D94CD3"/>
    <w:rsid w:val="00D94CD5"/>
    <w:rsid w:val="00D953F4"/>
    <w:rsid w:val="00D95736"/>
    <w:rsid w:val="00D9584F"/>
    <w:rsid w:val="00D95A31"/>
    <w:rsid w:val="00D95F21"/>
    <w:rsid w:val="00D96DA9"/>
    <w:rsid w:val="00D97113"/>
    <w:rsid w:val="00D973C2"/>
    <w:rsid w:val="00D9747E"/>
    <w:rsid w:val="00D975E7"/>
    <w:rsid w:val="00D97886"/>
    <w:rsid w:val="00D978B6"/>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9FE"/>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128"/>
    <w:rsid w:val="00DB2524"/>
    <w:rsid w:val="00DB2A77"/>
    <w:rsid w:val="00DB2AB8"/>
    <w:rsid w:val="00DB2D99"/>
    <w:rsid w:val="00DB2F16"/>
    <w:rsid w:val="00DB3C84"/>
    <w:rsid w:val="00DB3FD2"/>
    <w:rsid w:val="00DB40C6"/>
    <w:rsid w:val="00DB4341"/>
    <w:rsid w:val="00DB4632"/>
    <w:rsid w:val="00DB4639"/>
    <w:rsid w:val="00DB4676"/>
    <w:rsid w:val="00DB4CA2"/>
    <w:rsid w:val="00DB4D96"/>
    <w:rsid w:val="00DB4DF8"/>
    <w:rsid w:val="00DB506F"/>
    <w:rsid w:val="00DB55C3"/>
    <w:rsid w:val="00DB560A"/>
    <w:rsid w:val="00DB56F2"/>
    <w:rsid w:val="00DB5815"/>
    <w:rsid w:val="00DB5B53"/>
    <w:rsid w:val="00DB5BE3"/>
    <w:rsid w:val="00DB694E"/>
    <w:rsid w:val="00DB6A5D"/>
    <w:rsid w:val="00DB6F67"/>
    <w:rsid w:val="00DB714D"/>
    <w:rsid w:val="00DB7828"/>
    <w:rsid w:val="00DB7961"/>
    <w:rsid w:val="00DC00EA"/>
    <w:rsid w:val="00DC00FE"/>
    <w:rsid w:val="00DC2C7D"/>
    <w:rsid w:val="00DC2E60"/>
    <w:rsid w:val="00DC333C"/>
    <w:rsid w:val="00DC3589"/>
    <w:rsid w:val="00DC3B5A"/>
    <w:rsid w:val="00DC3C42"/>
    <w:rsid w:val="00DC4205"/>
    <w:rsid w:val="00DC4A74"/>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A58"/>
    <w:rsid w:val="00DE6B3E"/>
    <w:rsid w:val="00DE6CEB"/>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475"/>
    <w:rsid w:val="00DF6AF1"/>
    <w:rsid w:val="00DF6D11"/>
    <w:rsid w:val="00DF6E9F"/>
    <w:rsid w:val="00DF706F"/>
    <w:rsid w:val="00DF71C3"/>
    <w:rsid w:val="00DF72C5"/>
    <w:rsid w:val="00DF76CF"/>
    <w:rsid w:val="00E0018B"/>
    <w:rsid w:val="00E00453"/>
    <w:rsid w:val="00E00763"/>
    <w:rsid w:val="00E00A45"/>
    <w:rsid w:val="00E01328"/>
    <w:rsid w:val="00E01336"/>
    <w:rsid w:val="00E014A0"/>
    <w:rsid w:val="00E017D2"/>
    <w:rsid w:val="00E01B3F"/>
    <w:rsid w:val="00E01BCB"/>
    <w:rsid w:val="00E01FA9"/>
    <w:rsid w:val="00E02295"/>
    <w:rsid w:val="00E024AD"/>
    <w:rsid w:val="00E035D0"/>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A43"/>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AC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671"/>
    <w:rsid w:val="00E35741"/>
    <w:rsid w:val="00E3594B"/>
    <w:rsid w:val="00E35C81"/>
    <w:rsid w:val="00E3602B"/>
    <w:rsid w:val="00E364C8"/>
    <w:rsid w:val="00E36E4A"/>
    <w:rsid w:val="00E376AE"/>
    <w:rsid w:val="00E4043B"/>
    <w:rsid w:val="00E4059E"/>
    <w:rsid w:val="00E4063F"/>
    <w:rsid w:val="00E406AC"/>
    <w:rsid w:val="00E40B19"/>
    <w:rsid w:val="00E40CE2"/>
    <w:rsid w:val="00E40FAF"/>
    <w:rsid w:val="00E418E5"/>
    <w:rsid w:val="00E42200"/>
    <w:rsid w:val="00E42737"/>
    <w:rsid w:val="00E42ADF"/>
    <w:rsid w:val="00E42B4E"/>
    <w:rsid w:val="00E42FC3"/>
    <w:rsid w:val="00E4328D"/>
    <w:rsid w:val="00E4354F"/>
    <w:rsid w:val="00E4539C"/>
    <w:rsid w:val="00E4589A"/>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5C25"/>
    <w:rsid w:val="00E66477"/>
    <w:rsid w:val="00E67D94"/>
    <w:rsid w:val="00E67E0E"/>
    <w:rsid w:val="00E70DA9"/>
    <w:rsid w:val="00E70EEF"/>
    <w:rsid w:val="00E70FCC"/>
    <w:rsid w:val="00E70FDD"/>
    <w:rsid w:val="00E71318"/>
    <w:rsid w:val="00E7132C"/>
    <w:rsid w:val="00E71BBD"/>
    <w:rsid w:val="00E71C62"/>
    <w:rsid w:val="00E71E1E"/>
    <w:rsid w:val="00E72335"/>
    <w:rsid w:val="00E72635"/>
    <w:rsid w:val="00E72689"/>
    <w:rsid w:val="00E72A6F"/>
    <w:rsid w:val="00E72BC8"/>
    <w:rsid w:val="00E73AF5"/>
    <w:rsid w:val="00E73B8F"/>
    <w:rsid w:val="00E73C85"/>
    <w:rsid w:val="00E73D01"/>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D88"/>
    <w:rsid w:val="00E87E2E"/>
    <w:rsid w:val="00E87FEC"/>
    <w:rsid w:val="00E9079A"/>
    <w:rsid w:val="00E90852"/>
    <w:rsid w:val="00E9096F"/>
    <w:rsid w:val="00E90AF2"/>
    <w:rsid w:val="00E915EF"/>
    <w:rsid w:val="00E916EF"/>
    <w:rsid w:val="00E91D7D"/>
    <w:rsid w:val="00E9201D"/>
    <w:rsid w:val="00E92082"/>
    <w:rsid w:val="00E92600"/>
    <w:rsid w:val="00E927C3"/>
    <w:rsid w:val="00E93385"/>
    <w:rsid w:val="00E93A44"/>
    <w:rsid w:val="00E93EC5"/>
    <w:rsid w:val="00E94126"/>
    <w:rsid w:val="00E94559"/>
    <w:rsid w:val="00E951BA"/>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2F67"/>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863"/>
    <w:rsid w:val="00EB5CFF"/>
    <w:rsid w:val="00EB629B"/>
    <w:rsid w:val="00EB6933"/>
    <w:rsid w:val="00EB6B70"/>
    <w:rsid w:val="00EB6E2F"/>
    <w:rsid w:val="00EB780C"/>
    <w:rsid w:val="00EB7C8F"/>
    <w:rsid w:val="00EB7D1C"/>
    <w:rsid w:val="00EC0681"/>
    <w:rsid w:val="00EC06D8"/>
    <w:rsid w:val="00EC0C85"/>
    <w:rsid w:val="00EC0D09"/>
    <w:rsid w:val="00EC0F4D"/>
    <w:rsid w:val="00EC12D3"/>
    <w:rsid w:val="00EC132A"/>
    <w:rsid w:val="00EC133A"/>
    <w:rsid w:val="00EC139F"/>
    <w:rsid w:val="00EC13A1"/>
    <w:rsid w:val="00EC1F89"/>
    <w:rsid w:val="00EC27F9"/>
    <w:rsid w:val="00EC28BA"/>
    <w:rsid w:val="00EC2EC2"/>
    <w:rsid w:val="00EC3E9B"/>
    <w:rsid w:val="00EC3F9C"/>
    <w:rsid w:val="00EC441C"/>
    <w:rsid w:val="00EC46F5"/>
    <w:rsid w:val="00EC4A44"/>
    <w:rsid w:val="00EC4AFE"/>
    <w:rsid w:val="00EC53C7"/>
    <w:rsid w:val="00EC544F"/>
    <w:rsid w:val="00EC552F"/>
    <w:rsid w:val="00EC55A9"/>
    <w:rsid w:val="00EC635D"/>
    <w:rsid w:val="00EC668C"/>
    <w:rsid w:val="00EC6A84"/>
    <w:rsid w:val="00EC6BF1"/>
    <w:rsid w:val="00EC6CE3"/>
    <w:rsid w:val="00EC7421"/>
    <w:rsid w:val="00EC75A3"/>
    <w:rsid w:val="00EC7673"/>
    <w:rsid w:val="00EC780F"/>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B5B"/>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5487"/>
    <w:rsid w:val="00F16539"/>
    <w:rsid w:val="00F16B83"/>
    <w:rsid w:val="00F16D3D"/>
    <w:rsid w:val="00F16D78"/>
    <w:rsid w:val="00F16F6B"/>
    <w:rsid w:val="00F1709C"/>
    <w:rsid w:val="00F172AB"/>
    <w:rsid w:val="00F178EF"/>
    <w:rsid w:val="00F17B21"/>
    <w:rsid w:val="00F17C40"/>
    <w:rsid w:val="00F20654"/>
    <w:rsid w:val="00F2079B"/>
    <w:rsid w:val="00F20C65"/>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112"/>
    <w:rsid w:val="00F41387"/>
    <w:rsid w:val="00F417D1"/>
    <w:rsid w:val="00F41B50"/>
    <w:rsid w:val="00F42A0A"/>
    <w:rsid w:val="00F43738"/>
    <w:rsid w:val="00F439EA"/>
    <w:rsid w:val="00F43C5E"/>
    <w:rsid w:val="00F43CEC"/>
    <w:rsid w:val="00F43FF9"/>
    <w:rsid w:val="00F44114"/>
    <w:rsid w:val="00F442D0"/>
    <w:rsid w:val="00F443CA"/>
    <w:rsid w:val="00F443DA"/>
    <w:rsid w:val="00F447F3"/>
    <w:rsid w:val="00F44A46"/>
    <w:rsid w:val="00F450F2"/>
    <w:rsid w:val="00F4528D"/>
    <w:rsid w:val="00F45967"/>
    <w:rsid w:val="00F45C7A"/>
    <w:rsid w:val="00F461B8"/>
    <w:rsid w:val="00F473AB"/>
    <w:rsid w:val="00F47B69"/>
    <w:rsid w:val="00F50257"/>
    <w:rsid w:val="00F50815"/>
    <w:rsid w:val="00F5152F"/>
    <w:rsid w:val="00F52365"/>
    <w:rsid w:val="00F534F0"/>
    <w:rsid w:val="00F53D8A"/>
    <w:rsid w:val="00F5429C"/>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610"/>
    <w:rsid w:val="00F61168"/>
    <w:rsid w:val="00F61EC2"/>
    <w:rsid w:val="00F628C0"/>
    <w:rsid w:val="00F62D2D"/>
    <w:rsid w:val="00F63150"/>
    <w:rsid w:val="00F63536"/>
    <w:rsid w:val="00F63BE9"/>
    <w:rsid w:val="00F64050"/>
    <w:rsid w:val="00F6420C"/>
    <w:rsid w:val="00F64269"/>
    <w:rsid w:val="00F644D4"/>
    <w:rsid w:val="00F646A5"/>
    <w:rsid w:val="00F64955"/>
    <w:rsid w:val="00F65280"/>
    <w:rsid w:val="00F65384"/>
    <w:rsid w:val="00F65DFB"/>
    <w:rsid w:val="00F6661E"/>
    <w:rsid w:val="00F6683A"/>
    <w:rsid w:val="00F66A21"/>
    <w:rsid w:val="00F66AD2"/>
    <w:rsid w:val="00F66D3A"/>
    <w:rsid w:val="00F66DE1"/>
    <w:rsid w:val="00F66EA2"/>
    <w:rsid w:val="00F676DA"/>
    <w:rsid w:val="00F6786D"/>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080"/>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00B"/>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F3D"/>
    <w:rsid w:val="00F9040D"/>
    <w:rsid w:val="00F90CCC"/>
    <w:rsid w:val="00F9170D"/>
    <w:rsid w:val="00F91A7D"/>
    <w:rsid w:val="00F91CD4"/>
    <w:rsid w:val="00F91E55"/>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A04E8"/>
    <w:rsid w:val="00FA0722"/>
    <w:rsid w:val="00FA0797"/>
    <w:rsid w:val="00FA0882"/>
    <w:rsid w:val="00FA1220"/>
    <w:rsid w:val="00FA1BE7"/>
    <w:rsid w:val="00FA1FC1"/>
    <w:rsid w:val="00FA22F6"/>
    <w:rsid w:val="00FA240F"/>
    <w:rsid w:val="00FA2DA6"/>
    <w:rsid w:val="00FA3216"/>
    <w:rsid w:val="00FA3ACA"/>
    <w:rsid w:val="00FA3B46"/>
    <w:rsid w:val="00FA3B4C"/>
    <w:rsid w:val="00FA3D65"/>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1BA"/>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0D7B"/>
    <w:rsid w:val="00FD1911"/>
    <w:rsid w:val="00FD1D1B"/>
    <w:rsid w:val="00FD20F3"/>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58E9"/>
    <w:rsid w:val="00FD63EA"/>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2560"/>
    <w:rsid w:val="00FF2810"/>
    <w:rsid w:val="00FF2826"/>
    <w:rsid w:val="00FF3348"/>
    <w:rsid w:val="00FF41A9"/>
    <w:rsid w:val="00FF42C6"/>
    <w:rsid w:val="00FF46CD"/>
    <w:rsid w:val="00FF4B9B"/>
    <w:rsid w:val="00FF51AC"/>
    <w:rsid w:val="00FF5428"/>
    <w:rsid w:val="00FF5D63"/>
    <w:rsid w:val="00FF5D72"/>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F93994A-D8B0-4F97-8725-0610F7F1D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19FC"/>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8">
    <w:name w:val="Основной текст_"/>
    <w:basedOn w:val="a0"/>
    <w:link w:val="25"/>
    <w:rsid w:val="00C4731B"/>
    <w:rPr>
      <w:sz w:val="23"/>
      <w:szCs w:val="23"/>
      <w:shd w:val="clear" w:color="auto" w:fill="FFFFFF"/>
    </w:rPr>
  </w:style>
  <w:style w:type="character" w:customStyle="1" w:styleId="13">
    <w:name w:val="Основной текст1"/>
    <w:basedOn w:val="af8"/>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8"/>
    <w:rsid w:val="00C4731B"/>
    <w:pPr>
      <w:widowControl w:val="0"/>
      <w:shd w:val="clear" w:color="auto" w:fill="FFFFFF"/>
      <w:spacing w:line="0" w:lineRule="atLeast"/>
    </w:pPr>
    <w:rPr>
      <w:sz w:val="23"/>
      <w:szCs w:val="23"/>
    </w:rPr>
  </w:style>
  <w:style w:type="character" w:customStyle="1" w:styleId="af9">
    <w:name w:val="Основной текст + Полужирный"/>
    <w:basedOn w:val="af8"/>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a">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b">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c">
    <w:name w:val="Подпись к таблице"/>
    <w:basedOn w:val="afb"/>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d">
    <w:name w:val="Основной текст + Курсив"/>
    <w:basedOn w:val="af8"/>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8"/>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8"/>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e">
    <w:name w:val="Основной текст + Полужирный;Курсив"/>
    <w:basedOn w:val="af8"/>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8"/>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6">
    <w:name w:val="Нижний колонтитул Знак"/>
    <w:basedOn w:val="a0"/>
    <w:link w:val="a5"/>
    <w:uiPriority w:val="99"/>
    <w:rsid w:val="00A103D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29023">
      <w:bodyDiv w:val="1"/>
      <w:marLeft w:val="0"/>
      <w:marRight w:val="0"/>
      <w:marTop w:val="0"/>
      <w:marBottom w:val="0"/>
      <w:divBdr>
        <w:top w:val="none" w:sz="0" w:space="0" w:color="auto"/>
        <w:left w:val="none" w:sz="0" w:space="0" w:color="auto"/>
        <w:bottom w:val="none" w:sz="0" w:space="0" w:color="auto"/>
        <w:right w:val="none" w:sz="0" w:space="0" w:color="auto"/>
      </w:divBdr>
    </w:div>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32453945">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391346952">
      <w:bodyDiv w:val="1"/>
      <w:marLeft w:val="0"/>
      <w:marRight w:val="0"/>
      <w:marTop w:val="0"/>
      <w:marBottom w:val="0"/>
      <w:divBdr>
        <w:top w:val="none" w:sz="0" w:space="0" w:color="auto"/>
        <w:left w:val="none" w:sz="0" w:space="0" w:color="auto"/>
        <w:bottom w:val="none" w:sz="0" w:space="0" w:color="auto"/>
        <w:right w:val="none" w:sz="0" w:space="0" w:color="auto"/>
      </w:divBdr>
    </w:div>
    <w:div w:id="403838908">
      <w:bodyDiv w:val="1"/>
      <w:marLeft w:val="0"/>
      <w:marRight w:val="0"/>
      <w:marTop w:val="0"/>
      <w:marBottom w:val="0"/>
      <w:divBdr>
        <w:top w:val="none" w:sz="0" w:space="0" w:color="auto"/>
        <w:left w:val="none" w:sz="0" w:space="0" w:color="auto"/>
        <w:bottom w:val="none" w:sz="0" w:space="0" w:color="auto"/>
        <w:right w:val="none" w:sz="0" w:space="0" w:color="auto"/>
      </w:divBdr>
    </w:div>
    <w:div w:id="413017211">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575745634">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11461049">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825778475">
      <w:bodyDiv w:val="1"/>
      <w:marLeft w:val="0"/>
      <w:marRight w:val="0"/>
      <w:marTop w:val="0"/>
      <w:marBottom w:val="0"/>
      <w:divBdr>
        <w:top w:val="none" w:sz="0" w:space="0" w:color="auto"/>
        <w:left w:val="none" w:sz="0" w:space="0" w:color="auto"/>
        <w:bottom w:val="none" w:sz="0" w:space="0" w:color="auto"/>
        <w:right w:val="none" w:sz="0" w:space="0" w:color="auto"/>
      </w:divBdr>
    </w:div>
    <w:div w:id="988708136">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153182774">
      <w:bodyDiv w:val="1"/>
      <w:marLeft w:val="0"/>
      <w:marRight w:val="0"/>
      <w:marTop w:val="0"/>
      <w:marBottom w:val="0"/>
      <w:divBdr>
        <w:top w:val="none" w:sz="0" w:space="0" w:color="auto"/>
        <w:left w:val="none" w:sz="0" w:space="0" w:color="auto"/>
        <w:bottom w:val="none" w:sz="0" w:space="0" w:color="auto"/>
        <w:right w:val="none" w:sz="0" w:space="0" w:color="auto"/>
      </w:divBdr>
    </w:div>
    <w:div w:id="1181771779">
      <w:bodyDiv w:val="1"/>
      <w:marLeft w:val="0"/>
      <w:marRight w:val="0"/>
      <w:marTop w:val="0"/>
      <w:marBottom w:val="0"/>
      <w:divBdr>
        <w:top w:val="none" w:sz="0" w:space="0" w:color="auto"/>
        <w:left w:val="none" w:sz="0" w:space="0" w:color="auto"/>
        <w:bottom w:val="none" w:sz="0" w:space="0" w:color="auto"/>
        <w:right w:val="none" w:sz="0" w:space="0" w:color="auto"/>
      </w:divBdr>
    </w:div>
    <w:div w:id="1204173881">
      <w:bodyDiv w:val="1"/>
      <w:marLeft w:val="0"/>
      <w:marRight w:val="0"/>
      <w:marTop w:val="0"/>
      <w:marBottom w:val="0"/>
      <w:divBdr>
        <w:top w:val="none" w:sz="0" w:space="0" w:color="auto"/>
        <w:left w:val="none" w:sz="0" w:space="0" w:color="auto"/>
        <w:bottom w:val="none" w:sz="0" w:space="0" w:color="auto"/>
        <w:right w:val="none" w:sz="0" w:space="0" w:color="auto"/>
      </w:divBdr>
    </w:div>
    <w:div w:id="124735067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1284616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1601797195">
      <w:bodyDiv w:val="1"/>
      <w:marLeft w:val="0"/>
      <w:marRight w:val="0"/>
      <w:marTop w:val="0"/>
      <w:marBottom w:val="0"/>
      <w:divBdr>
        <w:top w:val="none" w:sz="0" w:space="0" w:color="auto"/>
        <w:left w:val="none" w:sz="0" w:space="0" w:color="auto"/>
        <w:bottom w:val="none" w:sz="0" w:space="0" w:color="auto"/>
        <w:right w:val="none" w:sz="0" w:space="0" w:color="auto"/>
      </w:divBdr>
    </w:div>
    <w:div w:id="1637175126">
      <w:bodyDiv w:val="1"/>
      <w:marLeft w:val="0"/>
      <w:marRight w:val="0"/>
      <w:marTop w:val="0"/>
      <w:marBottom w:val="0"/>
      <w:divBdr>
        <w:top w:val="none" w:sz="0" w:space="0" w:color="auto"/>
        <w:left w:val="none" w:sz="0" w:space="0" w:color="auto"/>
        <w:bottom w:val="none" w:sz="0" w:space="0" w:color="auto"/>
        <w:right w:val="none" w:sz="0" w:space="0" w:color="auto"/>
      </w:divBdr>
    </w:div>
    <w:div w:id="1666936957">
      <w:bodyDiv w:val="1"/>
      <w:marLeft w:val="0"/>
      <w:marRight w:val="0"/>
      <w:marTop w:val="0"/>
      <w:marBottom w:val="0"/>
      <w:divBdr>
        <w:top w:val="none" w:sz="0" w:space="0" w:color="auto"/>
        <w:left w:val="none" w:sz="0" w:space="0" w:color="auto"/>
        <w:bottom w:val="none" w:sz="0" w:space="0" w:color="auto"/>
        <w:right w:val="none" w:sz="0" w:space="0" w:color="auto"/>
      </w:divBdr>
    </w:div>
    <w:div w:id="1737125196">
      <w:bodyDiv w:val="1"/>
      <w:marLeft w:val="0"/>
      <w:marRight w:val="0"/>
      <w:marTop w:val="0"/>
      <w:marBottom w:val="0"/>
      <w:divBdr>
        <w:top w:val="none" w:sz="0" w:space="0" w:color="auto"/>
        <w:left w:val="none" w:sz="0" w:space="0" w:color="auto"/>
        <w:bottom w:val="none" w:sz="0" w:space="0" w:color="auto"/>
        <w:right w:val="none" w:sz="0" w:space="0" w:color="auto"/>
      </w:divBdr>
    </w:div>
    <w:div w:id="1768427975">
      <w:bodyDiv w:val="1"/>
      <w:marLeft w:val="0"/>
      <w:marRight w:val="0"/>
      <w:marTop w:val="0"/>
      <w:marBottom w:val="0"/>
      <w:divBdr>
        <w:top w:val="none" w:sz="0" w:space="0" w:color="auto"/>
        <w:left w:val="none" w:sz="0" w:space="0" w:color="auto"/>
        <w:bottom w:val="none" w:sz="0" w:space="0" w:color="auto"/>
        <w:right w:val="none" w:sz="0" w:space="0" w:color="auto"/>
      </w:divBdr>
    </w:div>
    <w:div w:id="1814710075">
      <w:bodyDiv w:val="1"/>
      <w:marLeft w:val="0"/>
      <w:marRight w:val="0"/>
      <w:marTop w:val="0"/>
      <w:marBottom w:val="0"/>
      <w:divBdr>
        <w:top w:val="none" w:sz="0" w:space="0" w:color="auto"/>
        <w:left w:val="none" w:sz="0" w:space="0" w:color="auto"/>
        <w:bottom w:val="none" w:sz="0" w:space="0" w:color="auto"/>
        <w:right w:val="none" w:sz="0" w:space="0" w:color="auto"/>
      </w:divBdr>
    </w:div>
    <w:div w:id="1897081923">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05BE05-E48C-412F-835B-3833562A7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2017</Words>
  <Characters>14311</Characters>
  <Application>Microsoft Office Word</Application>
  <DocSecurity>0</DocSecurity>
  <Lines>119</Lines>
  <Paragraphs>32</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16296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Паутова Полина Олеговна</cp:lastModifiedBy>
  <cp:revision>2</cp:revision>
  <cp:lastPrinted>2024-11-08T04:35:00Z</cp:lastPrinted>
  <dcterms:created xsi:type="dcterms:W3CDTF">2025-01-28T08:30:00Z</dcterms:created>
  <dcterms:modified xsi:type="dcterms:W3CDTF">2025-01-28T08:30:00Z</dcterms:modified>
</cp:coreProperties>
</file>