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9C6ACA" w14:textId="3AE953C8" w:rsidR="00D47FC1" w:rsidRPr="0056032D" w:rsidRDefault="00D47FC1" w:rsidP="00AA7EE2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67C4A023" w14:textId="5FD2941D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по делу № </w:t>
      </w:r>
      <w:r w:rsidR="00D11537" w:rsidRPr="00D11537">
        <w:rPr>
          <w:sz w:val="28"/>
          <w:szCs w:val="28"/>
        </w:rPr>
        <w:t>28/06/105-</w:t>
      </w:r>
      <w:r w:rsidR="00E87248">
        <w:rPr>
          <w:sz w:val="28"/>
          <w:szCs w:val="28"/>
        </w:rPr>
        <w:t>138</w:t>
      </w:r>
      <w:r w:rsidR="00C2397E">
        <w:rPr>
          <w:sz w:val="28"/>
          <w:szCs w:val="28"/>
        </w:rPr>
        <w:t>3</w:t>
      </w:r>
      <w:r w:rsidR="00D1153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Pr="0061591F">
        <w:rPr>
          <w:sz w:val="28"/>
          <w:szCs w:val="28"/>
        </w:rPr>
        <w:t xml:space="preserve"> о</w:t>
      </w:r>
      <w:r w:rsidR="00C6256E">
        <w:rPr>
          <w:sz w:val="28"/>
          <w:szCs w:val="28"/>
        </w:rPr>
        <w:t>б устранении</w:t>
      </w:r>
      <w:r w:rsidRPr="0061591F">
        <w:rPr>
          <w:sz w:val="28"/>
          <w:szCs w:val="28"/>
        </w:rPr>
        <w:t xml:space="preserve"> нарушени</w:t>
      </w:r>
      <w:r w:rsidR="00C6256E">
        <w:rPr>
          <w:sz w:val="28"/>
          <w:szCs w:val="28"/>
        </w:rPr>
        <w:t>я</w:t>
      </w:r>
      <w:r w:rsidRPr="0061591F">
        <w:rPr>
          <w:sz w:val="28"/>
          <w:szCs w:val="28"/>
        </w:rPr>
        <w:t xml:space="preserve"> </w:t>
      </w:r>
    </w:p>
    <w:p w14:paraId="7D4047FC" w14:textId="77777777" w:rsidR="0061591F" w:rsidRPr="0061591F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 xml:space="preserve">законодательства Российской Федерации </w:t>
      </w:r>
    </w:p>
    <w:p w14:paraId="3EA307CA" w14:textId="2616969E" w:rsidR="00D47FC1" w:rsidRDefault="0061591F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  <w:r w:rsidRPr="0061591F">
        <w:rPr>
          <w:sz w:val="28"/>
          <w:szCs w:val="28"/>
        </w:rPr>
        <w:t>о контрактной системе в сфере закупок</w:t>
      </w:r>
    </w:p>
    <w:p w14:paraId="16C69F84" w14:textId="77777777" w:rsidR="0066531B" w:rsidRPr="0056032D" w:rsidRDefault="0066531B" w:rsidP="0061591F">
      <w:pPr>
        <w:widowControl w:val="0"/>
        <w:autoSpaceDE w:val="0"/>
        <w:autoSpaceDN w:val="0"/>
        <w:adjustRightInd w:val="0"/>
        <w:spacing w:line="340" w:lineRule="exact"/>
        <w:jc w:val="center"/>
        <w:rPr>
          <w:sz w:val="28"/>
          <w:szCs w:val="28"/>
        </w:rPr>
      </w:pP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D47FC1" w:rsidRPr="0056032D" w14:paraId="1DAA5449" w14:textId="77777777" w:rsidTr="0039576A">
        <w:trPr>
          <w:trHeight w:val="269"/>
        </w:trPr>
        <w:tc>
          <w:tcPr>
            <w:tcW w:w="4691" w:type="dxa"/>
            <w:hideMark/>
          </w:tcPr>
          <w:p w14:paraId="0F6EA4FB" w14:textId="38C5077A" w:rsidR="00D47FC1" w:rsidRPr="0056032D" w:rsidRDefault="00E87248" w:rsidP="00A73080">
            <w:pPr>
              <w:widowControl w:val="0"/>
              <w:tabs>
                <w:tab w:val="left" w:pos="3428"/>
              </w:tabs>
              <w:autoSpaceDE w:val="0"/>
              <w:autoSpaceDN w:val="0"/>
              <w:adjustRightInd w:val="0"/>
              <w:spacing w:line="340" w:lineRule="exact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28</w:t>
            </w:r>
            <w:r w:rsidR="006D6BB7">
              <w:rPr>
                <w:sz w:val="28"/>
                <w:szCs w:val="28"/>
                <w:lang w:eastAsia="en-US"/>
              </w:rPr>
              <w:t>.01.2025</w:t>
            </w:r>
          </w:p>
        </w:tc>
        <w:tc>
          <w:tcPr>
            <w:tcW w:w="6542" w:type="dxa"/>
            <w:hideMark/>
          </w:tcPr>
          <w:p w14:paraId="22BBE76F" w14:textId="16D0651D" w:rsidR="00D47FC1" w:rsidRPr="0056032D" w:rsidRDefault="00DB76D0" w:rsidP="00530B51">
            <w:pPr>
              <w:widowControl w:val="0"/>
              <w:tabs>
                <w:tab w:val="left" w:pos="4733"/>
              </w:tabs>
              <w:autoSpaceDE w:val="0"/>
              <w:autoSpaceDN w:val="0"/>
              <w:adjustRightInd w:val="0"/>
              <w:spacing w:line="340" w:lineRule="exact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Москва</w:t>
            </w:r>
          </w:p>
        </w:tc>
      </w:tr>
      <w:tr w:rsidR="00D47FC1" w:rsidRPr="003F1288" w14:paraId="4B991C53" w14:textId="77777777" w:rsidTr="0039576A">
        <w:trPr>
          <w:trHeight w:val="282"/>
        </w:trPr>
        <w:tc>
          <w:tcPr>
            <w:tcW w:w="4691" w:type="dxa"/>
          </w:tcPr>
          <w:p w14:paraId="2A702885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2BCF5268" w14:textId="77777777" w:rsidR="00D47FC1" w:rsidRPr="003F1288" w:rsidRDefault="00D47FC1" w:rsidP="00AA7EE2">
            <w:pPr>
              <w:widowControl w:val="0"/>
              <w:autoSpaceDE w:val="0"/>
              <w:autoSpaceDN w:val="0"/>
              <w:adjustRightInd w:val="0"/>
              <w:spacing w:line="340" w:lineRule="exact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21CDA625" w14:textId="0408073B" w:rsidR="00D47FC1" w:rsidRPr="00A6032D" w:rsidRDefault="00066EE3" w:rsidP="00C874D7">
      <w:pPr>
        <w:tabs>
          <w:tab w:val="left" w:pos="9639"/>
        </w:tabs>
        <w:spacing w:line="380" w:lineRule="exact"/>
        <w:ind w:firstLine="709"/>
        <w:jc w:val="both"/>
        <w:rPr>
          <w:sz w:val="28"/>
          <w:szCs w:val="28"/>
        </w:rPr>
      </w:pPr>
      <w:r w:rsidRPr="00066EE3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D47FC1" w:rsidRPr="00577B7C">
        <w:rPr>
          <w:sz w:val="28"/>
          <w:szCs w:val="28"/>
        </w:rPr>
        <w:t xml:space="preserve">на основании решения от </w:t>
      </w:r>
      <w:r w:rsidR="00E87248">
        <w:rPr>
          <w:sz w:val="28"/>
          <w:szCs w:val="28"/>
          <w:lang w:eastAsia="en-US"/>
        </w:rPr>
        <w:t>28</w:t>
      </w:r>
      <w:r w:rsidR="006D6BB7">
        <w:rPr>
          <w:sz w:val="28"/>
          <w:szCs w:val="28"/>
          <w:lang w:eastAsia="en-US"/>
        </w:rPr>
        <w:t xml:space="preserve">.01.2025 </w:t>
      </w:r>
      <w:r w:rsidR="00D47FC1">
        <w:rPr>
          <w:sz w:val="28"/>
          <w:szCs w:val="28"/>
        </w:rPr>
        <w:t xml:space="preserve">по делу </w:t>
      </w:r>
      <w:r w:rsidR="00C874D7">
        <w:rPr>
          <w:sz w:val="28"/>
          <w:szCs w:val="28"/>
        </w:rPr>
        <w:br/>
      </w:r>
      <w:r w:rsidR="000B4393">
        <w:rPr>
          <w:sz w:val="28"/>
          <w:szCs w:val="28"/>
        </w:rPr>
        <w:t xml:space="preserve">№ </w:t>
      </w:r>
      <w:r w:rsidR="005637C4" w:rsidRPr="005637C4">
        <w:rPr>
          <w:sz w:val="28"/>
          <w:szCs w:val="28"/>
        </w:rPr>
        <w:t>28/06/105-</w:t>
      </w:r>
      <w:r w:rsidR="00E87248">
        <w:rPr>
          <w:sz w:val="28"/>
          <w:szCs w:val="28"/>
        </w:rPr>
        <w:t>138</w:t>
      </w:r>
      <w:r w:rsidR="00C2397E">
        <w:rPr>
          <w:sz w:val="28"/>
          <w:szCs w:val="28"/>
        </w:rPr>
        <w:t>3</w:t>
      </w:r>
      <w:r w:rsidR="006D6BB7" w:rsidRPr="00D11537">
        <w:rPr>
          <w:sz w:val="28"/>
          <w:szCs w:val="28"/>
        </w:rPr>
        <w:t>/202</w:t>
      </w:r>
      <w:r w:rsidR="006D6BB7">
        <w:rPr>
          <w:sz w:val="28"/>
          <w:szCs w:val="28"/>
        </w:rPr>
        <w:t>5</w:t>
      </w:r>
      <w:r w:rsidR="00D47FC1" w:rsidRPr="00577B7C">
        <w:rPr>
          <w:sz w:val="28"/>
          <w:szCs w:val="28"/>
        </w:rPr>
        <w:t xml:space="preserve">, принятого Комиссией </w:t>
      </w:r>
      <w:r w:rsidR="00D47FC1" w:rsidRPr="007354B2">
        <w:rPr>
          <w:sz w:val="28"/>
          <w:szCs w:val="28"/>
        </w:rPr>
        <w:t>по итогам рассмотрения</w:t>
      </w:r>
      <w:r w:rsidR="005637C4">
        <w:rPr>
          <w:sz w:val="28"/>
          <w:szCs w:val="28"/>
        </w:rPr>
        <w:t xml:space="preserve"> </w:t>
      </w:r>
      <w:r w:rsidR="005637C4" w:rsidRPr="005637C4">
        <w:rPr>
          <w:sz w:val="28"/>
          <w:szCs w:val="28"/>
        </w:rPr>
        <w:t>посредством системы видео-конференц-связи</w:t>
      </w:r>
      <w:r w:rsidR="00D47FC1" w:rsidRPr="007354B2"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жалоб</w:t>
      </w:r>
      <w:r>
        <w:rPr>
          <w:sz w:val="28"/>
          <w:szCs w:val="28"/>
        </w:rPr>
        <w:t xml:space="preserve"> </w:t>
      </w:r>
      <w:r w:rsidR="00704DE8">
        <w:rPr>
          <w:sz w:val="28"/>
          <w:szCs w:val="28"/>
        </w:rPr>
        <w:t>Заявителей</w:t>
      </w:r>
      <w:r w:rsidR="006D6BB7" w:rsidRPr="006D6BB7">
        <w:rPr>
          <w:sz w:val="28"/>
          <w:szCs w:val="28"/>
        </w:rPr>
        <w:t xml:space="preserve"> на действия </w:t>
      </w:r>
      <w:r w:rsidR="00C874D7">
        <w:rPr>
          <w:sz w:val="28"/>
          <w:szCs w:val="28"/>
        </w:rPr>
        <w:br/>
      </w:r>
      <w:r w:rsidR="006D6BB7" w:rsidRPr="006D6BB7">
        <w:rPr>
          <w:sz w:val="28"/>
          <w:szCs w:val="28"/>
        </w:rPr>
        <w:t>АО «ЕЭТП»</w:t>
      </w:r>
      <w:r w:rsidR="00C874D7">
        <w:rPr>
          <w:sz w:val="28"/>
          <w:szCs w:val="28"/>
        </w:rPr>
        <w:t xml:space="preserve"> </w:t>
      </w:r>
      <w:r w:rsidR="006D6BB7" w:rsidRPr="006D6BB7">
        <w:rPr>
          <w:sz w:val="28"/>
          <w:szCs w:val="28"/>
        </w:rPr>
        <w:t xml:space="preserve">(далее – Оператор электронной площадки) </w:t>
      </w:r>
      <w:r w:rsidR="00704DE8" w:rsidRPr="00704DE8">
        <w:rPr>
          <w:sz w:val="28"/>
          <w:szCs w:val="28"/>
        </w:rPr>
        <w:t xml:space="preserve">при проведении </w:t>
      </w:r>
      <w:r w:rsidR="009E2FA4">
        <w:rPr>
          <w:sz w:val="28"/>
          <w:szCs w:val="28"/>
        </w:rPr>
        <w:t>Главным</w:t>
      </w:r>
      <w:r w:rsidR="009E2FA4" w:rsidRPr="009E2FA4">
        <w:rPr>
          <w:sz w:val="28"/>
          <w:szCs w:val="28"/>
        </w:rPr>
        <w:t xml:space="preserve"> управление</w:t>
      </w:r>
      <w:r w:rsidR="009E2FA4">
        <w:rPr>
          <w:sz w:val="28"/>
          <w:szCs w:val="28"/>
        </w:rPr>
        <w:t>м</w:t>
      </w:r>
      <w:r w:rsidR="009E2FA4" w:rsidRPr="009E2FA4">
        <w:rPr>
          <w:sz w:val="28"/>
          <w:szCs w:val="28"/>
        </w:rPr>
        <w:t xml:space="preserve"> МЧС России по Кемеровской области – Кузбассу</w:t>
      </w:r>
      <w:r w:rsidR="00704DE8" w:rsidRPr="00704DE8">
        <w:rPr>
          <w:sz w:val="28"/>
          <w:szCs w:val="28"/>
        </w:rPr>
        <w:t xml:space="preserve">, </w:t>
      </w:r>
      <w:r w:rsidR="009E2FA4" w:rsidRPr="009E2FA4">
        <w:rPr>
          <w:sz w:val="28"/>
          <w:szCs w:val="28"/>
        </w:rPr>
        <w:t xml:space="preserve">комиссией </w:t>
      </w:r>
      <w:r w:rsidR="009E2FA4">
        <w:rPr>
          <w:sz w:val="28"/>
          <w:szCs w:val="28"/>
        </w:rPr>
        <w:br/>
      </w:r>
      <w:r w:rsidR="009E2FA4" w:rsidRPr="009E2FA4">
        <w:rPr>
          <w:sz w:val="28"/>
          <w:szCs w:val="28"/>
        </w:rPr>
        <w:t>по осуществлению закупок Заказчика (далее – Комиссии по осуществлению закупок),</w:t>
      </w:r>
      <w:r w:rsidR="00704DE8" w:rsidRPr="00704DE8">
        <w:rPr>
          <w:sz w:val="28"/>
          <w:szCs w:val="28"/>
        </w:rPr>
        <w:t xml:space="preserve"> Оператором электронной площадки электронных закупок </w:t>
      </w:r>
      <w:r w:rsidR="009E2FA4">
        <w:rPr>
          <w:sz w:val="28"/>
          <w:szCs w:val="28"/>
        </w:rPr>
        <w:br/>
      </w:r>
      <w:r w:rsidR="00704DE8" w:rsidRPr="00704DE8">
        <w:rPr>
          <w:sz w:val="28"/>
          <w:szCs w:val="28"/>
        </w:rPr>
        <w:t>(номера извещений</w:t>
      </w:r>
      <w:r w:rsidR="00704DE8">
        <w:rPr>
          <w:sz w:val="28"/>
          <w:szCs w:val="28"/>
        </w:rPr>
        <w:t xml:space="preserve"> </w:t>
      </w:r>
      <w:r w:rsidR="00704DE8" w:rsidRPr="00704DE8">
        <w:rPr>
          <w:sz w:val="28"/>
          <w:szCs w:val="28"/>
        </w:rPr>
        <w:t>в единой информационной системе в с</w:t>
      </w:r>
      <w:r w:rsidR="00704DE8">
        <w:rPr>
          <w:sz w:val="28"/>
          <w:szCs w:val="28"/>
        </w:rPr>
        <w:t xml:space="preserve">фере закупок </w:t>
      </w:r>
      <w:r w:rsidR="00704DE8" w:rsidRPr="00704DE8">
        <w:rPr>
          <w:sz w:val="28"/>
          <w:szCs w:val="28"/>
        </w:rPr>
        <w:t>www.zakupki.gov.ru</w:t>
      </w:r>
      <w:r w:rsidR="00704DE8">
        <w:rPr>
          <w:sz w:val="28"/>
          <w:szCs w:val="28"/>
        </w:rPr>
        <w:t xml:space="preserve"> </w:t>
      </w:r>
      <w:r w:rsidR="00704DE8" w:rsidRPr="00704DE8">
        <w:rPr>
          <w:sz w:val="28"/>
          <w:szCs w:val="28"/>
        </w:rPr>
        <w:t xml:space="preserve">(далее – ЕИС) –  </w:t>
      </w:r>
      <w:r w:rsidR="009E2FA4">
        <w:rPr>
          <w:sz w:val="28"/>
          <w:szCs w:val="28"/>
        </w:rPr>
        <w:t xml:space="preserve">0139100007125000002, </w:t>
      </w:r>
      <w:r w:rsidR="000248AF" w:rsidRPr="000248AF">
        <w:rPr>
          <w:sz w:val="28"/>
          <w:szCs w:val="28"/>
        </w:rPr>
        <w:t>0139100007125000003</w:t>
      </w:r>
      <w:r w:rsidR="00704DE8" w:rsidRPr="00704DE8">
        <w:rPr>
          <w:sz w:val="28"/>
          <w:szCs w:val="28"/>
        </w:rPr>
        <w:t>) (далее – Закупки)</w:t>
      </w:r>
      <w:r w:rsidR="008815CD" w:rsidRPr="008815CD">
        <w:rPr>
          <w:sz w:val="28"/>
          <w:szCs w:val="28"/>
        </w:rPr>
        <w:t xml:space="preserve">, и в результате осуществления внеплановой проверки в части действий Оператора электронной площадки </w:t>
      </w:r>
      <w:r w:rsidR="009E2FA4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 xml:space="preserve">в соответствии с пунктом 1 части 15 статьи 99 Федерального закона </w:t>
      </w:r>
      <w:r w:rsidR="008F7D2F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 xml:space="preserve">от 05.04.2013 </w:t>
      </w:r>
      <w:r w:rsidR="008F7D2F">
        <w:rPr>
          <w:sz w:val="28"/>
          <w:szCs w:val="28"/>
        </w:rPr>
        <w:t xml:space="preserve">№ 44-ФЗ «О контрактной системе </w:t>
      </w:r>
      <w:r w:rsidR="008815CD" w:rsidRPr="008815CD">
        <w:rPr>
          <w:sz w:val="28"/>
          <w:szCs w:val="28"/>
        </w:rPr>
        <w:t xml:space="preserve">в сфере закупок товаров, работ, услуг для обеспечения государственных и муниципальных нужд» (далее – Закон </w:t>
      </w:r>
      <w:r w:rsidR="008F7D2F">
        <w:rPr>
          <w:sz w:val="28"/>
          <w:szCs w:val="28"/>
        </w:rPr>
        <w:br/>
      </w:r>
      <w:r w:rsidR="008815CD" w:rsidRPr="008815CD">
        <w:rPr>
          <w:sz w:val="28"/>
          <w:szCs w:val="28"/>
        </w:rPr>
        <w:t>о контрактной системе),</w:t>
      </w:r>
    </w:p>
    <w:p w14:paraId="696B959B" w14:textId="77777777" w:rsidR="00D47FC1" w:rsidRDefault="00D47FC1" w:rsidP="003478B7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sz w:val="28"/>
          <w:szCs w:val="28"/>
        </w:rPr>
      </w:pPr>
    </w:p>
    <w:p w14:paraId="5F57560A" w14:textId="0AD105CD" w:rsidR="00D47FC1" w:rsidRDefault="00BA5A8F" w:rsidP="003478B7">
      <w:pPr>
        <w:tabs>
          <w:tab w:val="center" w:pos="4961"/>
          <w:tab w:val="left" w:pos="6987"/>
        </w:tabs>
        <w:spacing w:line="380" w:lineRule="exact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D47FC1" w:rsidRPr="003F1288">
        <w:rPr>
          <w:sz w:val="28"/>
          <w:szCs w:val="28"/>
        </w:rPr>
        <w:t>ПРЕДПИСЫВАЕТ:</w:t>
      </w:r>
    </w:p>
    <w:p w14:paraId="348CABB4" w14:textId="77777777" w:rsidR="00D47FC1" w:rsidRPr="003F1288" w:rsidRDefault="00D47FC1" w:rsidP="003478B7">
      <w:pPr>
        <w:tabs>
          <w:tab w:val="center" w:pos="4961"/>
          <w:tab w:val="left" w:pos="6987"/>
        </w:tabs>
        <w:spacing w:line="380" w:lineRule="exact"/>
        <w:ind w:firstLine="709"/>
        <w:jc w:val="center"/>
        <w:rPr>
          <w:sz w:val="28"/>
          <w:szCs w:val="28"/>
        </w:rPr>
      </w:pPr>
    </w:p>
    <w:p w14:paraId="13A3EBB7" w14:textId="0AFDFDF4" w:rsidR="00D47FC1" w:rsidRPr="00051038" w:rsidRDefault="00D47FC1" w:rsidP="003478B7">
      <w:pPr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E2123D" w:rsidRPr="00E2123D">
        <w:rPr>
          <w:sz w:val="28"/>
          <w:szCs w:val="28"/>
        </w:rPr>
        <w:t>Заказчик</w:t>
      </w:r>
      <w:r w:rsidR="009E2FA4">
        <w:rPr>
          <w:sz w:val="28"/>
          <w:szCs w:val="28"/>
        </w:rPr>
        <w:t>у</w:t>
      </w:r>
      <w:r w:rsidR="00E2123D" w:rsidRPr="00E2123D">
        <w:rPr>
          <w:sz w:val="28"/>
          <w:szCs w:val="28"/>
        </w:rPr>
        <w:t>, Комисси</w:t>
      </w:r>
      <w:r w:rsidR="009E2FA4">
        <w:rPr>
          <w:sz w:val="28"/>
          <w:szCs w:val="28"/>
        </w:rPr>
        <w:t>и</w:t>
      </w:r>
      <w:r w:rsidR="00E2123D" w:rsidRPr="00E2123D">
        <w:rPr>
          <w:sz w:val="28"/>
          <w:szCs w:val="28"/>
        </w:rPr>
        <w:t xml:space="preserve"> по осуществлению закупок отменить протоколы, составленные в ходе определения поставщика (подрядчика, исполнителя) </w:t>
      </w:r>
      <w:r w:rsidR="0052481F">
        <w:rPr>
          <w:sz w:val="28"/>
          <w:szCs w:val="28"/>
        </w:rPr>
        <w:br/>
      </w:r>
      <w:r w:rsidR="00E2123D" w:rsidRPr="00E2123D">
        <w:rPr>
          <w:sz w:val="28"/>
          <w:szCs w:val="28"/>
        </w:rPr>
        <w:t>(при наличии)</w:t>
      </w:r>
      <w:r w:rsidR="00E2123D">
        <w:rPr>
          <w:sz w:val="28"/>
          <w:szCs w:val="28"/>
        </w:rPr>
        <w:t xml:space="preserve"> </w:t>
      </w:r>
      <w:r w:rsidRPr="00C21527">
        <w:rPr>
          <w:sz w:val="28"/>
          <w:szCs w:val="28"/>
        </w:rPr>
        <w:t>и назначить нов</w:t>
      </w:r>
      <w:r w:rsidR="008F7D2F">
        <w:rPr>
          <w:sz w:val="28"/>
          <w:szCs w:val="28"/>
        </w:rPr>
        <w:t>ые</w:t>
      </w:r>
      <w:r w:rsidRPr="00C21527">
        <w:rPr>
          <w:sz w:val="28"/>
          <w:szCs w:val="28"/>
        </w:rPr>
        <w:t xml:space="preserve"> дат</w:t>
      </w:r>
      <w:r w:rsidR="008F7D2F">
        <w:rPr>
          <w:sz w:val="28"/>
          <w:szCs w:val="28"/>
        </w:rPr>
        <w:t>ы</w:t>
      </w:r>
      <w:r w:rsidRPr="00C21527">
        <w:rPr>
          <w:sz w:val="28"/>
          <w:szCs w:val="28"/>
        </w:rPr>
        <w:t xml:space="preserve"> </w:t>
      </w:r>
      <w:r w:rsidR="0052481F">
        <w:rPr>
          <w:sz w:val="28"/>
          <w:szCs w:val="28"/>
        </w:rPr>
        <w:t>подачи ценовых предложений</w:t>
      </w:r>
      <w:r w:rsidRPr="00051038">
        <w:rPr>
          <w:sz w:val="28"/>
          <w:szCs w:val="28"/>
        </w:rPr>
        <w:t xml:space="preserve">, </w:t>
      </w:r>
      <w:r w:rsidR="00EE4426" w:rsidRPr="00EE4426">
        <w:rPr>
          <w:sz w:val="28"/>
          <w:szCs w:val="28"/>
        </w:rPr>
        <w:t xml:space="preserve">а также разместить в ЕИС информацию об отмене </w:t>
      </w:r>
      <w:r w:rsidR="001E69B4">
        <w:rPr>
          <w:sz w:val="28"/>
          <w:szCs w:val="28"/>
        </w:rPr>
        <w:t>протоколов (при наличии)</w:t>
      </w:r>
      <w:r w:rsidR="00EE4426" w:rsidRPr="00EE4426">
        <w:rPr>
          <w:sz w:val="28"/>
          <w:szCs w:val="28"/>
        </w:rPr>
        <w:t>. При этом дат</w:t>
      </w:r>
      <w:r w:rsidR="0049394D">
        <w:rPr>
          <w:sz w:val="28"/>
          <w:szCs w:val="28"/>
        </w:rPr>
        <w:t>ы</w:t>
      </w:r>
      <w:r w:rsidR="0052481F">
        <w:rPr>
          <w:sz w:val="28"/>
          <w:szCs w:val="28"/>
        </w:rPr>
        <w:t xml:space="preserve"> подачи ценовых предложений</w:t>
      </w:r>
      <w:r w:rsidR="00EE4426" w:rsidRPr="00EE4426">
        <w:rPr>
          <w:sz w:val="28"/>
          <w:szCs w:val="28"/>
        </w:rPr>
        <w:t xml:space="preserve"> должн</w:t>
      </w:r>
      <w:r w:rsidR="0049394D">
        <w:rPr>
          <w:sz w:val="28"/>
          <w:szCs w:val="28"/>
        </w:rPr>
        <w:t>ы</w:t>
      </w:r>
      <w:r w:rsidR="00EE4426" w:rsidRPr="00EE4426">
        <w:rPr>
          <w:sz w:val="28"/>
          <w:szCs w:val="28"/>
        </w:rPr>
        <w:t xml:space="preserve"> быть назначен</w:t>
      </w:r>
      <w:r w:rsidR="0049394D">
        <w:rPr>
          <w:sz w:val="28"/>
          <w:szCs w:val="28"/>
        </w:rPr>
        <w:t>ы</w:t>
      </w:r>
      <w:r w:rsidR="00EE4426" w:rsidRPr="00EE4426">
        <w:rPr>
          <w:sz w:val="28"/>
          <w:szCs w:val="28"/>
        </w:rPr>
        <w:t xml:space="preserve"> не </w:t>
      </w:r>
      <w:r w:rsidR="00EE4426" w:rsidRPr="008217D5">
        <w:rPr>
          <w:sz w:val="28"/>
          <w:szCs w:val="28"/>
        </w:rPr>
        <w:t xml:space="preserve">ранее </w:t>
      </w:r>
      <w:r w:rsidR="00087623" w:rsidRPr="008217D5">
        <w:rPr>
          <w:sz w:val="28"/>
          <w:szCs w:val="28"/>
        </w:rPr>
        <w:t>4</w:t>
      </w:r>
      <w:r w:rsidR="00EE4426" w:rsidRPr="008217D5">
        <w:rPr>
          <w:sz w:val="28"/>
          <w:szCs w:val="28"/>
        </w:rPr>
        <w:t xml:space="preserve"> рабочих дней со дня, следующего за дат</w:t>
      </w:r>
      <w:r w:rsidR="0049394D">
        <w:rPr>
          <w:sz w:val="28"/>
          <w:szCs w:val="28"/>
        </w:rPr>
        <w:t>ами</w:t>
      </w:r>
      <w:r w:rsidR="00EE4426" w:rsidRPr="008217D5">
        <w:rPr>
          <w:sz w:val="28"/>
          <w:szCs w:val="28"/>
        </w:rPr>
        <w:t xml:space="preserve"> отмены </w:t>
      </w:r>
      <w:r w:rsidR="0049394D">
        <w:rPr>
          <w:sz w:val="28"/>
          <w:szCs w:val="28"/>
        </w:rPr>
        <w:t>протоколов (при наличии)</w:t>
      </w:r>
      <w:r w:rsidRPr="008217D5">
        <w:rPr>
          <w:sz w:val="28"/>
          <w:szCs w:val="28"/>
        </w:rPr>
        <w:t>.</w:t>
      </w:r>
    </w:p>
    <w:p w14:paraId="327A4FB6" w14:textId="52DB774D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2.</w:t>
      </w:r>
      <w:r w:rsidRPr="00051038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6EBFA293" w14:textId="3B771886" w:rsidR="00916EC1" w:rsidRDefault="00916E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916EC1">
        <w:rPr>
          <w:sz w:val="28"/>
          <w:szCs w:val="28"/>
        </w:rPr>
        <w:t>отменить протокол</w:t>
      </w:r>
      <w:r>
        <w:rPr>
          <w:sz w:val="28"/>
          <w:szCs w:val="28"/>
        </w:rPr>
        <w:t>ы</w:t>
      </w:r>
      <w:r w:rsidRPr="00916EC1">
        <w:rPr>
          <w:sz w:val="28"/>
          <w:szCs w:val="28"/>
        </w:rPr>
        <w:t xml:space="preserve"> подачи ценовых предложений</w:t>
      </w:r>
      <w:r>
        <w:rPr>
          <w:sz w:val="28"/>
          <w:szCs w:val="28"/>
        </w:rPr>
        <w:t xml:space="preserve"> (при наличии);</w:t>
      </w:r>
    </w:p>
    <w:p w14:paraId="08D4B344" w14:textId="3F78A630" w:rsidR="00F231D4" w:rsidRDefault="00F231D4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F231D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6C2282" w:rsidRPr="000D2111">
        <w:rPr>
          <w:sz w:val="28"/>
          <w:szCs w:val="28"/>
        </w:rPr>
        <w:t>обеспечить возможность подачи заяв</w:t>
      </w:r>
      <w:r w:rsidR="006C2282">
        <w:rPr>
          <w:sz w:val="28"/>
          <w:szCs w:val="28"/>
        </w:rPr>
        <w:t>ок</w:t>
      </w:r>
      <w:r w:rsidR="006C2282" w:rsidRPr="000D2111">
        <w:rPr>
          <w:sz w:val="28"/>
          <w:szCs w:val="28"/>
        </w:rPr>
        <w:t xml:space="preserve"> на участие в </w:t>
      </w:r>
      <w:r w:rsidR="006C2282">
        <w:rPr>
          <w:sz w:val="28"/>
          <w:szCs w:val="28"/>
        </w:rPr>
        <w:t>Закупках</w:t>
      </w:r>
      <w:r w:rsidR="006C2282" w:rsidRPr="000D2111">
        <w:rPr>
          <w:sz w:val="28"/>
          <w:szCs w:val="28"/>
        </w:rPr>
        <w:t xml:space="preserve"> только Заявителю и уведомить его об указанной возможности</w:t>
      </w:r>
      <w:r w:rsidR="006C2282">
        <w:rPr>
          <w:sz w:val="28"/>
          <w:szCs w:val="28"/>
        </w:rPr>
        <w:t>;</w:t>
      </w:r>
    </w:p>
    <w:p w14:paraId="1950CD1D" w14:textId="4BE0B0E5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051038">
        <w:rPr>
          <w:sz w:val="28"/>
          <w:szCs w:val="28"/>
        </w:rPr>
        <w:t xml:space="preserve">уведомить </w:t>
      </w:r>
      <w:r w:rsidR="00942D71" w:rsidRPr="00942D71">
        <w:rPr>
          <w:sz w:val="28"/>
          <w:szCs w:val="28"/>
        </w:rPr>
        <w:t>участник</w:t>
      </w:r>
      <w:r w:rsidR="00942D71">
        <w:rPr>
          <w:sz w:val="28"/>
          <w:szCs w:val="28"/>
        </w:rPr>
        <w:t>ов</w:t>
      </w:r>
      <w:r w:rsidR="00484FA6">
        <w:rPr>
          <w:sz w:val="28"/>
          <w:szCs w:val="28"/>
        </w:rPr>
        <w:t xml:space="preserve"> З</w:t>
      </w:r>
      <w:r w:rsidR="00942D71" w:rsidRPr="00942D71">
        <w:rPr>
          <w:sz w:val="28"/>
          <w:szCs w:val="28"/>
        </w:rPr>
        <w:t>акуп</w:t>
      </w:r>
      <w:r w:rsidR="00484FA6">
        <w:rPr>
          <w:sz w:val="28"/>
          <w:szCs w:val="28"/>
        </w:rPr>
        <w:t>ок</w:t>
      </w:r>
      <w:r w:rsidR="00942D71" w:rsidRPr="00942D71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об отмене </w:t>
      </w:r>
      <w:r w:rsidR="002A1FE7">
        <w:rPr>
          <w:sz w:val="28"/>
          <w:szCs w:val="28"/>
        </w:rPr>
        <w:t>п</w:t>
      </w:r>
      <w:r w:rsidR="00FE4A64" w:rsidRPr="00FE4A64">
        <w:rPr>
          <w:sz w:val="28"/>
          <w:szCs w:val="28"/>
        </w:rPr>
        <w:t>ротокол</w:t>
      </w:r>
      <w:r w:rsidR="002A1FE7">
        <w:rPr>
          <w:sz w:val="28"/>
          <w:szCs w:val="28"/>
        </w:rPr>
        <w:t>ов</w:t>
      </w:r>
      <w:r w:rsidR="00FE4A64" w:rsidRPr="00FE4A64">
        <w:rPr>
          <w:sz w:val="28"/>
          <w:szCs w:val="28"/>
        </w:rPr>
        <w:t xml:space="preserve"> </w:t>
      </w:r>
      <w:r w:rsidR="002A1FE7">
        <w:rPr>
          <w:sz w:val="28"/>
          <w:szCs w:val="28"/>
        </w:rPr>
        <w:t>(при наличии)</w:t>
      </w:r>
      <w:r w:rsidR="00FE4A64" w:rsidRPr="00FE4A64">
        <w:rPr>
          <w:sz w:val="28"/>
          <w:szCs w:val="28"/>
        </w:rPr>
        <w:t>,</w:t>
      </w:r>
      <w:r w:rsidR="00773610">
        <w:rPr>
          <w:sz w:val="28"/>
          <w:szCs w:val="28"/>
        </w:rPr>
        <w:t xml:space="preserve"> </w:t>
      </w:r>
      <w:r w:rsidR="000248AF">
        <w:rPr>
          <w:sz w:val="28"/>
          <w:szCs w:val="28"/>
        </w:rPr>
        <w:br/>
      </w:r>
      <w:r w:rsidR="00F90174">
        <w:rPr>
          <w:sz w:val="28"/>
          <w:szCs w:val="28"/>
        </w:rPr>
        <w:t xml:space="preserve">о </w:t>
      </w:r>
      <w:r>
        <w:rPr>
          <w:sz w:val="28"/>
          <w:szCs w:val="28"/>
        </w:rPr>
        <w:t>нов</w:t>
      </w:r>
      <w:r w:rsidR="00484FA6">
        <w:rPr>
          <w:sz w:val="28"/>
          <w:szCs w:val="28"/>
        </w:rPr>
        <w:t>ых</w:t>
      </w:r>
      <w:r>
        <w:rPr>
          <w:sz w:val="28"/>
          <w:szCs w:val="28"/>
        </w:rPr>
        <w:t xml:space="preserve"> дат</w:t>
      </w:r>
      <w:r w:rsidR="00484FA6">
        <w:rPr>
          <w:sz w:val="28"/>
          <w:szCs w:val="28"/>
        </w:rPr>
        <w:t>ах</w:t>
      </w:r>
      <w:r>
        <w:rPr>
          <w:sz w:val="28"/>
          <w:szCs w:val="28"/>
        </w:rPr>
        <w:t xml:space="preserve"> </w:t>
      </w:r>
      <w:r w:rsidR="006C2282">
        <w:rPr>
          <w:sz w:val="28"/>
          <w:szCs w:val="28"/>
        </w:rPr>
        <w:t>подачи ценовых предложений</w:t>
      </w:r>
      <w:r>
        <w:rPr>
          <w:sz w:val="28"/>
          <w:szCs w:val="28"/>
        </w:rPr>
        <w:t>,</w:t>
      </w:r>
      <w:r w:rsidRPr="001658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также </w:t>
      </w:r>
      <w:r w:rsidRPr="00155FE8">
        <w:rPr>
          <w:sz w:val="28"/>
          <w:szCs w:val="28"/>
        </w:rPr>
        <w:t xml:space="preserve">о необходимости наличия </w:t>
      </w:r>
      <w:r w:rsidRPr="00155FE8">
        <w:rPr>
          <w:sz w:val="28"/>
          <w:szCs w:val="28"/>
        </w:rPr>
        <w:lastRenderedPageBreak/>
        <w:t>на специальн</w:t>
      </w:r>
      <w:r w:rsidR="00121C22">
        <w:rPr>
          <w:sz w:val="28"/>
          <w:szCs w:val="28"/>
        </w:rPr>
        <w:t>ых</w:t>
      </w:r>
      <w:r w:rsidRPr="00155FE8">
        <w:rPr>
          <w:sz w:val="28"/>
          <w:szCs w:val="28"/>
        </w:rPr>
        <w:t xml:space="preserve"> счет</w:t>
      </w:r>
      <w:r w:rsidR="00121C22">
        <w:rPr>
          <w:sz w:val="28"/>
          <w:szCs w:val="28"/>
        </w:rPr>
        <w:t>ах</w:t>
      </w:r>
      <w:r>
        <w:rPr>
          <w:sz w:val="28"/>
          <w:szCs w:val="28"/>
        </w:rPr>
        <w:t>,</w:t>
      </w:r>
      <w:r w:rsidRPr="00155FE8">
        <w:rPr>
          <w:sz w:val="28"/>
          <w:szCs w:val="28"/>
        </w:rPr>
        <w:t xml:space="preserve"> открыты</w:t>
      </w:r>
      <w:r w:rsidR="007D11EC">
        <w:rPr>
          <w:sz w:val="28"/>
          <w:szCs w:val="28"/>
        </w:rPr>
        <w:t>х</w:t>
      </w:r>
      <w:r w:rsidRPr="00155FE8">
        <w:rPr>
          <w:sz w:val="28"/>
          <w:szCs w:val="28"/>
        </w:rPr>
        <w:t xml:space="preserve"> </w:t>
      </w:r>
      <w:r w:rsidR="007D11EC" w:rsidRPr="00AB267E">
        <w:rPr>
          <w:sz w:val="28"/>
          <w:szCs w:val="28"/>
        </w:rPr>
        <w:t xml:space="preserve">участниками </w:t>
      </w:r>
      <w:r w:rsidR="00624D63">
        <w:rPr>
          <w:sz w:val="28"/>
          <w:szCs w:val="28"/>
        </w:rPr>
        <w:t>З</w:t>
      </w:r>
      <w:r w:rsidR="007D11EC" w:rsidRPr="00AB267E">
        <w:rPr>
          <w:sz w:val="28"/>
          <w:szCs w:val="28"/>
        </w:rPr>
        <w:t>акуп</w:t>
      </w:r>
      <w:r w:rsidR="00624D63">
        <w:rPr>
          <w:sz w:val="28"/>
          <w:szCs w:val="28"/>
        </w:rPr>
        <w:t>ок</w:t>
      </w:r>
      <w:r w:rsidRPr="00155FE8">
        <w:rPr>
          <w:sz w:val="28"/>
          <w:szCs w:val="28"/>
        </w:rPr>
        <w:t xml:space="preserve">, </w:t>
      </w:r>
      <w:r w:rsidR="007D11EC" w:rsidRPr="007D11EC">
        <w:rPr>
          <w:sz w:val="28"/>
          <w:szCs w:val="28"/>
        </w:rPr>
        <w:t xml:space="preserve">денежных средств </w:t>
      </w:r>
      <w:r w:rsidR="006C2282">
        <w:rPr>
          <w:sz w:val="28"/>
          <w:szCs w:val="28"/>
        </w:rPr>
        <w:br/>
      </w:r>
      <w:r w:rsidR="007D11EC" w:rsidRPr="007D11EC">
        <w:rPr>
          <w:sz w:val="28"/>
          <w:szCs w:val="28"/>
        </w:rPr>
        <w:t>в размере обеспечения заяв</w:t>
      </w:r>
      <w:r w:rsidR="00624D63">
        <w:rPr>
          <w:sz w:val="28"/>
          <w:szCs w:val="28"/>
        </w:rPr>
        <w:t>ок</w:t>
      </w:r>
      <w:r w:rsidR="007D11EC" w:rsidRPr="007D11EC">
        <w:rPr>
          <w:sz w:val="28"/>
          <w:szCs w:val="28"/>
        </w:rPr>
        <w:t xml:space="preserve"> на участие в </w:t>
      </w:r>
      <w:r w:rsidR="00624D63">
        <w:rPr>
          <w:sz w:val="28"/>
          <w:szCs w:val="28"/>
        </w:rPr>
        <w:t>Закупках</w:t>
      </w:r>
      <w:r w:rsidR="007D11EC" w:rsidRPr="007D11EC">
        <w:rPr>
          <w:sz w:val="28"/>
          <w:szCs w:val="28"/>
        </w:rPr>
        <w:t xml:space="preserve">, о блокировании операций </w:t>
      </w:r>
      <w:r w:rsidR="006C2282">
        <w:rPr>
          <w:sz w:val="28"/>
          <w:szCs w:val="28"/>
        </w:rPr>
        <w:br/>
      </w:r>
      <w:r w:rsidR="007D11EC" w:rsidRPr="007D11EC">
        <w:rPr>
          <w:sz w:val="28"/>
          <w:szCs w:val="28"/>
        </w:rPr>
        <w:t xml:space="preserve">в отношении указанных средств, в случае если в их отношении блокирование прекращено, либо о необходимости наличия у участников </w:t>
      </w:r>
      <w:r w:rsidR="00624D63">
        <w:rPr>
          <w:sz w:val="28"/>
          <w:szCs w:val="28"/>
        </w:rPr>
        <w:t>З</w:t>
      </w:r>
      <w:r w:rsidR="007D11EC" w:rsidRPr="007D11EC">
        <w:rPr>
          <w:sz w:val="28"/>
          <w:szCs w:val="28"/>
        </w:rPr>
        <w:t>акуп</w:t>
      </w:r>
      <w:r w:rsidR="00624D63">
        <w:rPr>
          <w:sz w:val="28"/>
          <w:szCs w:val="28"/>
        </w:rPr>
        <w:t>ок</w:t>
      </w:r>
      <w:r w:rsidR="007D11EC" w:rsidRPr="007D11EC">
        <w:rPr>
          <w:sz w:val="28"/>
          <w:szCs w:val="28"/>
        </w:rPr>
        <w:t xml:space="preserve"> независимой гарантии, соответствующей требованиям Закона о контрактной системе</w:t>
      </w:r>
      <w:r w:rsidR="00812038">
        <w:rPr>
          <w:sz w:val="28"/>
          <w:szCs w:val="28"/>
        </w:rPr>
        <w:t>.</w:t>
      </w:r>
    </w:p>
    <w:p w14:paraId="0272A855" w14:textId="77777777" w:rsidR="00916367" w:rsidRDefault="00B252FB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D2111">
        <w:rPr>
          <w:sz w:val="28"/>
          <w:szCs w:val="28"/>
        </w:rPr>
        <w:t xml:space="preserve">Оператору электронной площадки продолжить проведение </w:t>
      </w:r>
      <w:r>
        <w:rPr>
          <w:sz w:val="28"/>
          <w:szCs w:val="28"/>
        </w:rPr>
        <w:t>Закупок</w:t>
      </w:r>
      <w:r w:rsidRPr="000D2111">
        <w:rPr>
          <w:sz w:val="28"/>
          <w:szCs w:val="28"/>
        </w:rPr>
        <w:t xml:space="preserve"> </w:t>
      </w:r>
      <w:r w:rsidRPr="000D2111">
        <w:rPr>
          <w:sz w:val="28"/>
          <w:szCs w:val="28"/>
        </w:rPr>
        <w:br/>
        <w:t>с последнего (минимального достигнутого)</w:t>
      </w:r>
      <w:r w:rsidR="00916367">
        <w:rPr>
          <w:sz w:val="28"/>
          <w:szCs w:val="28"/>
        </w:rPr>
        <w:t xml:space="preserve"> предложения о цене контракта. </w:t>
      </w:r>
    </w:p>
    <w:p w14:paraId="765FCCC3" w14:textId="03B078CF" w:rsidR="00D47FC1" w:rsidRPr="00051038" w:rsidRDefault="00B252FB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4</w:t>
      </w:r>
      <w:r w:rsidR="00D47FC1" w:rsidRPr="00051038">
        <w:rPr>
          <w:sz w:val="28"/>
          <w:szCs w:val="28"/>
        </w:rPr>
        <w:t>. Заказчи</w:t>
      </w:r>
      <w:r w:rsidR="006C2282">
        <w:rPr>
          <w:sz w:val="28"/>
          <w:szCs w:val="28"/>
        </w:rPr>
        <w:t>ку</w:t>
      </w:r>
      <w:r w:rsidR="002975A8">
        <w:rPr>
          <w:sz w:val="28"/>
          <w:szCs w:val="28"/>
        </w:rPr>
        <w:t>,</w:t>
      </w:r>
      <w:r w:rsidR="00EC7F4D">
        <w:rPr>
          <w:sz w:val="28"/>
          <w:szCs w:val="28"/>
        </w:rPr>
        <w:t xml:space="preserve"> </w:t>
      </w:r>
      <w:r w:rsidR="00D47FC1" w:rsidRPr="0069275F">
        <w:rPr>
          <w:sz w:val="28"/>
          <w:szCs w:val="28"/>
        </w:rPr>
        <w:t>Комисси</w:t>
      </w:r>
      <w:r w:rsidR="006C2282"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осуществить дальнейшее проведение процедуры определения поставщика (подрядчика, исполнителя) в соответствии </w:t>
      </w:r>
      <w:r w:rsidR="000248AF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с требованиями</w:t>
      </w:r>
      <w:r w:rsidR="00D47FC1">
        <w:rPr>
          <w:sz w:val="28"/>
          <w:szCs w:val="28"/>
        </w:rPr>
        <w:t>, установленными</w:t>
      </w:r>
      <w:r w:rsidR="00D47FC1" w:rsidRPr="00051038">
        <w:rPr>
          <w:sz w:val="28"/>
          <w:szCs w:val="28"/>
        </w:rPr>
        <w:t xml:space="preserve"> законодательств</w:t>
      </w:r>
      <w:r w:rsidR="00D47FC1">
        <w:rPr>
          <w:sz w:val="28"/>
          <w:szCs w:val="28"/>
        </w:rPr>
        <w:t>ом</w:t>
      </w:r>
      <w:r w:rsidR="00D47FC1" w:rsidRPr="00051038">
        <w:rPr>
          <w:sz w:val="28"/>
          <w:szCs w:val="28"/>
        </w:rPr>
        <w:t xml:space="preserve"> Российской Федерации </w:t>
      </w:r>
      <w:r w:rsidR="000248AF">
        <w:rPr>
          <w:sz w:val="28"/>
          <w:szCs w:val="28"/>
        </w:rPr>
        <w:br/>
      </w:r>
      <w:r w:rsidR="00D47FC1" w:rsidRPr="00051038">
        <w:rPr>
          <w:sz w:val="28"/>
          <w:szCs w:val="28"/>
        </w:rPr>
        <w:t>о конт</w:t>
      </w:r>
      <w:r w:rsidR="00D47FC1">
        <w:rPr>
          <w:sz w:val="28"/>
          <w:szCs w:val="28"/>
        </w:rPr>
        <w:t xml:space="preserve">рактной системе в сфере закупок </w:t>
      </w:r>
      <w:r w:rsidR="00D47FC1" w:rsidRPr="00051038">
        <w:rPr>
          <w:sz w:val="28"/>
          <w:szCs w:val="28"/>
        </w:rPr>
        <w:t xml:space="preserve">и с учетом решения от </w:t>
      </w:r>
      <w:r w:rsidR="000248AF">
        <w:rPr>
          <w:sz w:val="28"/>
          <w:szCs w:val="28"/>
          <w:lang w:eastAsia="en-US"/>
        </w:rPr>
        <w:t>28</w:t>
      </w:r>
      <w:r w:rsidR="007D11EC">
        <w:rPr>
          <w:sz w:val="28"/>
          <w:szCs w:val="28"/>
          <w:lang w:eastAsia="en-US"/>
        </w:rPr>
        <w:t xml:space="preserve">.01.2025 </w:t>
      </w:r>
      <w:r w:rsidR="007D11EC">
        <w:rPr>
          <w:sz w:val="28"/>
          <w:szCs w:val="28"/>
        </w:rPr>
        <w:t xml:space="preserve">по делу № </w:t>
      </w:r>
      <w:r w:rsidR="007D11EC" w:rsidRPr="005637C4">
        <w:rPr>
          <w:sz w:val="28"/>
          <w:szCs w:val="28"/>
        </w:rPr>
        <w:t>28/06/105-</w:t>
      </w:r>
      <w:r w:rsidR="000248AF">
        <w:rPr>
          <w:sz w:val="28"/>
          <w:szCs w:val="28"/>
        </w:rPr>
        <w:t>138</w:t>
      </w:r>
      <w:r w:rsidR="00C2397E">
        <w:rPr>
          <w:sz w:val="28"/>
          <w:szCs w:val="28"/>
        </w:rPr>
        <w:t>3</w:t>
      </w:r>
      <w:r w:rsidR="007D11EC" w:rsidRPr="00D11537">
        <w:rPr>
          <w:sz w:val="28"/>
          <w:szCs w:val="28"/>
        </w:rPr>
        <w:t>/202</w:t>
      </w:r>
      <w:r w:rsidR="007D11EC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>.</w:t>
      </w:r>
    </w:p>
    <w:p w14:paraId="543F5292" w14:textId="5ACF0A98" w:rsidR="00D47FC1" w:rsidRPr="005D67C7" w:rsidRDefault="00B252FB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>.</w:t>
      </w:r>
      <w:r w:rsidR="00D47FC1" w:rsidRPr="00051038">
        <w:rPr>
          <w:sz w:val="28"/>
          <w:szCs w:val="28"/>
        </w:rPr>
        <w:tab/>
        <w:t xml:space="preserve"> Заказчик</w:t>
      </w:r>
      <w:r>
        <w:rPr>
          <w:sz w:val="28"/>
          <w:szCs w:val="28"/>
        </w:rPr>
        <w:t>у</w:t>
      </w:r>
      <w:r w:rsidR="00A408C7">
        <w:rPr>
          <w:sz w:val="28"/>
          <w:szCs w:val="28"/>
        </w:rPr>
        <w:t xml:space="preserve">, </w:t>
      </w:r>
      <w:r w:rsidR="00D47FC1" w:rsidRPr="0069275F">
        <w:rPr>
          <w:sz w:val="28"/>
          <w:szCs w:val="28"/>
        </w:rPr>
        <w:t>Комисси</w:t>
      </w:r>
      <w:r>
        <w:rPr>
          <w:sz w:val="28"/>
          <w:szCs w:val="28"/>
        </w:rPr>
        <w:t>и</w:t>
      </w:r>
      <w:r w:rsidR="00D47FC1" w:rsidRPr="0069275F">
        <w:rPr>
          <w:sz w:val="28"/>
          <w:szCs w:val="28"/>
        </w:rPr>
        <w:t xml:space="preserve"> по осуществлению закупок</w:t>
      </w:r>
      <w:r w:rsidR="00D47FC1">
        <w:rPr>
          <w:sz w:val="28"/>
          <w:szCs w:val="28"/>
        </w:rPr>
        <w:t>,</w:t>
      </w:r>
      <w:r w:rsidR="002975A8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 xml:space="preserve">Оператору электронной площадки в срок до </w:t>
      </w:r>
      <w:r w:rsidR="000248AF">
        <w:rPr>
          <w:sz w:val="28"/>
          <w:szCs w:val="28"/>
        </w:rPr>
        <w:t>14</w:t>
      </w:r>
      <w:r w:rsidR="00AE7C64">
        <w:rPr>
          <w:sz w:val="28"/>
          <w:szCs w:val="28"/>
        </w:rPr>
        <w:t>.</w:t>
      </w:r>
      <w:r w:rsidR="00E43393">
        <w:rPr>
          <w:sz w:val="28"/>
          <w:szCs w:val="28"/>
        </w:rPr>
        <w:t>02</w:t>
      </w:r>
      <w:r w:rsidR="00D47FC1" w:rsidRPr="00051038">
        <w:rPr>
          <w:sz w:val="28"/>
          <w:szCs w:val="28"/>
        </w:rPr>
        <w:t>.20</w:t>
      </w:r>
      <w:r w:rsidR="00BA3B50">
        <w:rPr>
          <w:sz w:val="28"/>
          <w:szCs w:val="28"/>
        </w:rPr>
        <w:t>2</w:t>
      </w:r>
      <w:r w:rsidR="00AE7C64">
        <w:rPr>
          <w:sz w:val="28"/>
          <w:szCs w:val="28"/>
        </w:rPr>
        <w:t>5</w:t>
      </w:r>
      <w:r w:rsidR="00D47FC1" w:rsidRPr="00051038">
        <w:rPr>
          <w:sz w:val="28"/>
          <w:szCs w:val="28"/>
        </w:rPr>
        <w:t xml:space="preserve"> исполнить наст</w:t>
      </w:r>
      <w:r w:rsidR="000B4393">
        <w:rPr>
          <w:sz w:val="28"/>
          <w:szCs w:val="28"/>
        </w:rPr>
        <w:t xml:space="preserve">оящее предписание, </w:t>
      </w:r>
      <w:r w:rsidR="00AA7EE2">
        <w:rPr>
          <w:sz w:val="28"/>
          <w:szCs w:val="28"/>
        </w:rPr>
        <w:t>представить</w:t>
      </w:r>
      <w:r w:rsidR="00A408C7">
        <w:rPr>
          <w:sz w:val="28"/>
          <w:szCs w:val="28"/>
        </w:rPr>
        <w:t xml:space="preserve"> </w:t>
      </w:r>
      <w:r w:rsidR="00D47FC1" w:rsidRPr="00051038">
        <w:rPr>
          <w:sz w:val="28"/>
          <w:szCs w:val="28"/>
        </w:rPr>
        <w:t>в ФАС России подтверждение исполнения насто</w:t>
      </w:r>
      <w:r w:rsidR="00D47FC1">
        <w:rPr>
          <w:sz w:val="28"/>
          <w:szCs w:val="28"/>
        </w:rPr>
        <w:t xml:space="preserve">ящего предписания </w:t>
      </w:r>
      <w:r w:rsidR="00D47FC1" w:rsidRPr="00051038">
        <w:rPr>
          <w:sz w:val="28"/>
          <w:szCs w:val="28"/>
        </w:rPr>
        <w:t>в письменном виде</w:t>
      </w:r>
      <w:r w:rsidR="00FE4A64">
        <w:rPr>
          <w:sz w:val="28"/>
          <w:szCs w:val="28"/>
        </w:rPr>
        <w:t>,</w:t>
      </w:r>
      <w:r w:rsidR="00D47FC1" w:rsidRPr="00051038">
        <w:rPr>
          <w:sz w:val="28"/>
          <w:szCs w:val="28"/>
        </w:rPr>
        <w:t xml:space="preserve"> </w:t>
      </w:r>
      <w:r w:rsidR="00FE4A64" w:rsidRPr="00FE4A64">
        <w:rPr>
          <w:sz w:val="28"/>
          <w:szCs w:val="28"/>
        </w:rPr>
        <w:t xml:space="preserve">а также по электронной почте delo@fas.gov.ru, </w:t>
      </w:r>
      <w:proofErr w:type="spellStart"/>
      <w:r w:rsidR="00E43393">
        <w:rPr>
          <w:sz w:val="28"/>
          <w:szCs w:val="28"/>
          <w:lang w:val="en-US"/>
        </w:rPr>
        <w:t>hachaturyants</w:t>
      </w:r>
      <w:proofErr w:type="spellEnd"/>
      <w:r w:rsidR="005D67C7" w:rsidRPr="005D67C7">
        <w:rPr>
          <w:sz w:val="28"/>
          <w:szCs w:val="28"/>
        </w:rPr>
        <w:t>@</w:t>
      </w:r>
      <w:proofErr w:type="spellStart"/>
      <w:r w:rsidR="005D67C7" w:rsidRPr="005D67C7">
        <w:rPr>
          <w:sz w:val="28"/>
          <w:szCs w:val="28"/>
        </w:rPr>
        <w:t>fas.gov.r</w:t>
      </w:r>
      <w:proofErr w:type="spellEnd"/>
      <w:r w:rsidR="005D67C7" w:rsidRPr="005D67C7">
        <w:rPr>
          <w:sz w:val="28"/>
          <w:szCs w:val="28"/>
          <w:lang w:val="en-US"/>
        </w:rPr>
        <w:t>u</w:t>
      </w:r>
      <w:r w:rsidR="005D67C7">
        <w:rPr>
          <w:sz w:val="28"/>
          <w:szCs w:val="28"/>
        </w:rPr>
        <w:t xml:space="preserve">. </w:t>
      </w:r>
    </w:p>
    <w:p w14:paraId="1C4F7D17" w14:textId="77777777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</w:p>
    <w:p w14:paraId="307E8ADC" w14:textId="651FF6D0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6E53A9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0248AF">
        <w:rPr>
          <w:sz w:val="28"/>
          <w:szCs w:val="28"/>
        </w:rPr>
        <w:br/>
      </w:r>
      <w:r w:rsidRPr="006E53A9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0248AF">
        <w:rPr>
          <w:sz w:val="28"/>
          <w:szCs w:val="28"/>
        </w:rPr>
        <w:br/>
      </w:r>
      <w:r w:rsidRPr="006E53A9">
        <w:rPr>
          <w:sz w:val="28"/>
          <w:szCs w:val="28"/>
        </w:rPr>
        <w:t>о контрактной системе в сфере закупок.</w:t>
      </w:r>
    </w:p>
    <w:p w14:paraId="01A1F9E9" w14:textId="77777777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3DFD06E8" w14:textId="77777777" w:rsidR="00D47FC1" w:rsidRDefault="00D47FC1" w:rsidP="003478B7">
      <w:pPr>
        <w:tabs>
          <w:tab w:val="left" w:pos="0"/>
          <w:tab w:val="left" w:pos="851"/>
          <w:tab w:val="center" w:pos="5160"/>
        </w:tabs>
        <w:spacing w:line="380" w:lineRule="exact"/>
        <w:ind w:firstLine="709"/>
        <w:jc w:val="both"/>
        <w:rPr>
          <w:sz w:val="28"/>
          <w:szCs w:val="28"/>
        </w:rPr>
      </w:pPr>
    </w:p>
    <w:p w14:paraId="27471FA0" w14:textId="430A1DB4" w:rsidR="00D47FC1" w:rsidRPr="00E43393" w:rsidRDefault="00D47FC1" w:rsidP="00087623">
      <w:pPr>
        <w:rPr>
          <w:rFonts w:eastAsiaTheme="minorEastAsia"/>
          <w:sz w:val="20"/>
          <w:szCs w:val="20"/>
          <w:lang w:eastAsia="en-US"/>
        </w:rPr>
      </w:pPr>
    </w:p>
    <w:sectPr w:rsidR="00D47FC1" w:rsidRPr="00E43393" w:rsidSect="00E8724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ED1CBD" w14:textId="77777777" w:rsidR="003D4847" w:rsidRDefault="003D4847" w:rsidP="000C6BA6">
      <w:r>
        <w:separator/>
      </w:r>
    </w:p>
  </w:endnote>
  <w:endnote w:type="continuationSeparator" w:id="0">
    <w:p w14:paraId="3904E247" w14:textId="77777777" w:rsidR="003D4847" w:rsidRDefault="003D4847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A1664" w14:textId="77777777" w:rsidR="003D4847" w:rsidRDefault="003D4847" w:rsidP="000C6BA6">
      <w:r>
        <w:separator/>
      </w:r>
    </w:p>
  </w:footnote>
  <w:footnote w:type="continuationSeparator" w:id="0">
    <w:p w14:paraId="3620C066" w14:textId="77777777" w:rsidR="003D4847" w:rsidRDefault="003D4847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0047807"/>
      <w:docPartObj>
        <w:docPartGallery w:val="Page Numbers (Top of Page)"/>
        <w:docPartUnique/>
      </w:docPartObj>
    </w:sdtPr>
    <w:sdtEndPr/>
    <w:sdtContent>
      <w:p w14:paraId="582ED44B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6367">
          <w:rPr>
            <w:noProof/>
          </w:rPr>
          <w:t>2</w:t>
        </w:r>
        <w:r>
          <w:fldChar w:fldCharType="end"/>
        </w:r>
      </w:p>
    </w:sdtContent>
  </w:sdt>
  <w:p w14:paraId="179323EE" w14:textId="77777777" w:rsidR="000C6BA6" w:rsidRDefault="000C6BA6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248AF"/>
    <w:rsid w:val="00066EE3"/>
    <w:rsid w:val="00085BA7"/>
    <w:rsid w:val="00087623"/>
    <w:rsid w:val="000B1D70"/>
    <w:rsid w:val="000B4393"/>
    <w:rsid w:val="000C197F"/>
    <w:rsid w:val="000C6BA6"/>
    <w:rsid w:val="00121C22"/>
    <w:rsid w:val="00125ACC"/>
    <w:rsid w:val="001658D0"/>
    <w:rsid w:val="00170600"/>
    <w:rsid w:val="001D7194"/>
    <w:rsid w:val="001E69B4"/>
    <w:rsid w:val="001F3AA1"/>
    <w:rsid w:val="00200590"/>
    <w:rsid w:val="00216280"/>
    <w:rsid w:val="00222CC7"/>
    <w:rsid w:val="002503A3"/>
    <w:rsid w:val="0027614D"/>
    <w:rsid w:val="002826BF"/>
    <w:rsid w:val="002975A8"/>
    <w:rsid w:val="002A1FE7"/>
    <w:rsid w:val="002C4BDF"/>
    <w:rsid w:val="00331C4C"/>
    <w:rsid w:val="00337443"/>
    <w:rsid w:val="00343281"/>
    <w:rsid w:val="003478B7"/>
    <w:rsid w:val="00360DF0"/>
    <w:rsid w:val="00381133"/>
    <w:rsid w:val="003876DC"/>
    <w:rsid w:val="00387CDC"/>
    <w:rsid w:val="003B5F73"/>
    <w:rsid w:val="003D4847"/>
    <w:rsid w:val="0044140A"/>
    <w:rsid w:val="00464CFA"/>
    <w:rsid w:val="004661FB"/>
    <w:rsid w:val="00484FA6"/>
    <w:rsid w:val="00491B57"/>
    <w:rsid w:val="0049394D"/>
    <w:rsid w:val="004B248F"/>
    <w:rsid w:val="004C192C"/>
    <w:rsid w:val="004C28D6"/>
    <w:rsid w:val="004E2401"/>
    <w:rsid w:val="00522EAE"/>
    <w:rsid w:val="00523193"/>
    <w:rsid w:val="0052481F"/>
    <w:rsid w:val="00530B51"/>
    <w:rsid w:val="00536DBF"/>
    <w:rsid w:val="0056120E"/>
    <w:rsid w:val="005637C4"/>
    <w:rsid w:val="00593355"/>
    <w:rsid w:val="00593E3F"/>
    <w:rsid w:val="00594FAE"/>
    <w:rsid w:val="0059617A"/>
    <w:rsid w:val="005B415D"/>
    <w:rsid w:val="005D67C7"/>
    <w:rsid w:val="005E6F75"/>
    <w:rsid w:val="005F1E0B"/>
    <w:rsid w:val="0061591F"/>
    <w:rsid w:val="00624D63"/>
    <w:rsid w:val="00637BAF"/>
    <w:rsid w:val="006411CD"/>
    <w:rsid w:val="006574E1"/>
    <w:rsid w:val="0066531B"/>
    <w:rsid w:val="00690616"/>
    <w:rsid w:val="006B0180"/>
    <w:rsid w:val="006C2282"/>
    <w:rsid w:val="006C3FE6"/>
    <w:rsid w:val="006D5B05"/>
    <w:rsid w:val="006D68F3"/>
    <w:rsid w:val="006D6BB7"/>
    <w:rsid w:val="006E2E1F"/>
    <w:rsid w:val="006F23D0"/>
    <w:rsid w:val="00704DE8"/>
    <w:rsid w:val="00747F8F"/>
    <w:rsid w:val="00763DCD"/>
    <w:rsid w:val="00773610"/>
    <w:rsid w:val="0078161B"/>
    <w:rsid w:val="00786476"/>
    <w:rsid w:val="007A5808"/>
    <w:rsid w:val="007C2199"/>
    <w:rsid w:val="007D11EC"/>
    <w:rsid w:val="007F0E31"/>
    <w:rsid w:val="00812038"/>
    <w:rsid w:val="008217D5"/>
    <w:rsid w:val="0085718A"/>
    <w:rsid w:val="00863CCA"/>
    <w:rsid w:val="00881149"/>
    <w:rsid w:val="008815CD"/>
    <w:rsid w:val="00895BBC"/>
    <w:rsid w:val="008A00CE"/>
    <w:rsid w:val="008A309A"/>
    <w:rsid w:val="008C3697"/>
    <w:rsid w:val="008C4EAD"/>
    <w:rsid w:val="008E098E"/>
    <w:rsid w:val="008E5FCB"/>
    <w:rsid w:val="008F7D2F"/>
    <w:rsid w:val="008F7E16"/>
    <w:rsid w:val="00916367"/>
    <w:rsid w:val="00916EC1"/>
    <w:rsid w:val="009222BE"/>
    <w:rsid w:val="00932B77"/>
    <w:rsid w:val="00942D71"/>
    <w:rsid w:val="00955AFA"/>
    <w:rsid w:val="00960F7F"/>
    <w:rsid w:val="00965B1A"/>
    <w:rsid w:val="0097740E"/>
    <w:rsid w:val="00990FC1"/>
    <w:rsid w:val="00993526"/>
    <w:rsid w:val="00993EAB"/>
    <w:rsid w:val="009A553F"/>
    <w:rsid w:val="009E2FA4"/>
    <w:rsid w:val="009F6CFC"/>
    <w:rsid w:val="00A21C6F"/>
    <w:rsid w:val="00A25004"/>
    <w:rsid w:val="00A35A25"/>
    <w:rsid w:val="00A36803"/>
    <w:rsid w:val="00A4089C"/>
    <w:rsid w:val="00A408C7"/>
    <w:rsid w:val="00A567D1"/>
    <w:rsid w:val="00A6032D"/>
    <w:rsid w:val="00A65934"/>
    <w:rsid w:val="00A73080"/>
    <w:rsid w:val="00A74E96"/>
    <w:rsid w:val="00A83DE2"/>
    <w:rsid w:val="00A953DB"/>
    <w:rsid w:val="00AA4A4C"/>
    <w:rsid w:val="00AA7EE2"/>
    <w:rsid w:val="00AD0ECD"/>
    <w:rsid w:val="00AE584B"/>
    <w:rsid w:val="00AE7C64"/>
    <w:rsid w:val="00AF5259"/>
    <w:rsid w:val="00B252FB"/>
    <w:rsid w:val="00BA3B50"/>
    <w:rsid w:val="00BA5A8F"/>
    <w:rsid w:val="00BC3E90"/>
    <w:rsid w:val="00BC4008"/>
    <w:rsid w:val="00BC56D3"/>
    <w:rsid w:val="00BE447D"/>
    <w:rsid w:val="00BF1AAF"/>
    <w:rsid w:val="00C04270"/>
    <w:rsid w:val="00C11AD0"/>
    <w:rsid w:val="00C11E4A"/>
    <w:rsid w:val="00C21527"/>
    <w:rsid w:val="00C2397E"/>
    <w:rsid w:val="00C25E88"/>
    <w:rsid w:val="00C33C10"/>
    <w:rsid w:val="00C6256E"/>
    <w:rsid w:val="00C874D7"/>
    <w:rsid w:val="00CD2831"/>
    <w:rsid w:val="00CD4162"/>
    <w:rsid w:val="00CE496E"/>
    <w:rsid w:val="00D078A5"/>
    <w:rsid w:val="00D11537"/>
    <w:rsid w:val="00D20B98"/>
    <w:rsid w:val="00D33E81"/>
    <w:rsid w:val="00D46847"/>
    <w:rsid w:val="00D47FC1"/>
    <w:rsid w:val="00DA55C0"/>
    <w:rsid w:val="00DA66E9"/>
    <w:rsid w:val="00DB052A"/>
    <w:rsid w:val="00DB76D0"/>
    <w:rsid w:val="00DB7DE3"/>
    <w:rsid w:val="00DD54D9"/>
    <w:rsid w:val="00E118C3"/>
    <w:rsid w:val="00E2123D"/>
    <w:rsid w:val="00E43393"/>
    <w:rsid w:val="00E442B9"/>
    <w:rsid w:val="00E61533"/>
    <w:rsid w:val="00E644F2"/>
    <w:rsid w:val="00E64AF4"/>
    <w:rsid w:val="00E7356D"/>
    <w:rsid w:val="00E87248"/>
    <w:rsid w:val="00E92D8A"/>
    <w:rsid w:val="00E93477"/>
    <w:rsid w:val="00EA113E"/>
    <w:rsid w:val="00EB4F46"/>
    <w:rsid w:val="00EC443E"/>
    <w:rsid w:val="00EC57AC"/>
    <w:rsid w:val="00EC7F4D"/>
    <w:rsid w:val="00EE0AF6"/>
    <w:rsid w:val="00EE4426"/>
    <w:rsid w:val="00F01AC3"/>
    <w:rsid w:val="00F21847"/>
    <w:rsid w:val="00F231D4"/>
    <w:rsid w:val="00F31F24"/>
    <w:rsid w:val="00F3259C"/>
    <w:rsid w:val="00F64427"/>
    <w:rsid w:val="00F72641"/>
    <w:rsid w:val="00F855C1"/>
    <w:rsid w:val="00F90174"/>
    <w:rsid w:val="00FC615A"/>
    <w:rsid w:val="00FD6071"/>
    <w:rsid w:val="00FE4A64"/>
    <w:rsid w:val="00FF1089"/>
    <w:rsid w:val="00FF1FBC"/>
    <w:rsid w:val="00FF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6A248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AA7EE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6E2E1F"/>
    <w:rPr>
      <w:color w:val="605E5C"/>
      <w:shd w:val="clear" w:color="auto" w:fill="E1DFDD"/>
    </w:rPr>
  </w:style>
  <w:style w:type="character" w:styleId="ac">
    <w:name w:val="annotation reference"/>
    <w:basedOn w:val="a0"/>
    <w:uiPriority w:val="99"/>
    <w:semiHidden/>
    <w:unhideWhenUsed/>
    <w:rsid w:val="00EC7F4D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C7F4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C7F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C7F4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C7F4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563</Words>
  <Characters>3214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Хачатурянц Арсен Ашотович</cp:lastModifiedBy>
  <cp:revision>11</cp:revision>
  <cp:lastPrinted>2025-01-31T08:15:00Z</cp:lastPrinted>
  <dcterms:created xsi:type="dcterms:W3CDTF">2025-01-10T12:07:00Z</dcterms:created>
  <dcterms:modified xsi:type="dcterms:W3CDTF">2025-01-31T13:30:00Z</dcterms:modified>
</cp:coreProperties>
</file>