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 xml:space="preserve">ГБОУ СОШ № 429 Петродворцового района </w:t>
      </w:r>
      <w:r>
        <w:rPr>
          <w:iCs/>
          <w:sz w:val="28"/>
          <w:szCs w:val="28"/>
        </w:rPr>
        <w:br/>
      </w:r>
      <w:r w:rsidRPr="00ED2921">
        <w:rPr>
          <w:iCs/>
          <w:sz w:val="28"/>
          <w:szCs w:val="28"/>
        </w:rPr>
        <w:t xml:space="preserve">Санкт-Петербурга имени героя Российской Федерации </w:t>
      </w:r>
      <w:r>
        <w:rPr>
          <w:iCs/>
          <w:sz w:val="28"/>
          <w:szCs w:val="28"/>
        </w:rPr>
        <w:br/>
      </w:r>
      <w:r w:rsidRPr="00ED2921">
        <w:rPr>
          <w:iCs/>
          <w:sz w:val="28"/>
          <w:szCs w:val="28"/>
        </w:rPr>
        <w:t xml:space="preserve">М.Ю. </w:t>
      </w:r>
      <w:proofErr w:type="spellStart"/>
      <w:r w:rsidRPr="00ED2921">
        <w:rPr>
          <w:iCs/>
          <w:sz w:val="28"/>
          <w:szCs w:val="28"/>
        </w:rPr>
        <w:t>Малофеева</w:t>
      </w:r>
      <w:proofErr w:type="spellEnd"/>
    </w:p>
    <w:p w:rsidR="000F635D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ул. Дегтярева, д. 1/7, лит. А,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>
        <w:rPr>
          <w:iCs/>
          <w:sz w:val="28"/>
          <w:szCs w:val="28"/>
        </w:rPr>
        <w:t>Ломоносов,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Санкт-Петербург, 199058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 xml:space="preserve">                                                                                           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ООО «РТС-тендер»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наб. Тараса Шевченко, д. 23А,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Москва, 121151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факс: +7 (495) 733-95-19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 xml:space="preserve"> 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bookmarkStart w:id="0" w:name="_Hlk154242839"/>
      <w:r w:rsidRPr="00ED2921">
        <w:rPr>
          <w:iCs/>
          <w:sz w:val="28"/>
          <w:szCs w:val="28"/>
        </w:rPr>
        <w:t>ООО «ЭЛЬФ-КОМП»</w:t>
      </w:r>
    </w:p>
    <w:bookmarkEnd w:id="0"/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 xml:space="preserve">ул. Дровяная, д. 6, лит. А, пом. 1-Н, </w:t>
      </w:r>
      <w:r>
        <w:rPr>
          <w:iCs/>
          <w:sz w:val="28"/>
          <w:szCs w:val="28"/>
        </w:rPr>
        <w:br/>
      </w:r>
      <w:r w:rsidRPr="00ED2921">
        <w:rPr>
          <w:iCs/>
          <w:sz w:val="28"/>
          <w:szCs w:val="28"/>
        </w:rPr>
        <w:t>оф. 23,</w:t>
      </w:r>
    </w:p>
    <w:p w:rsidR="000F635D" w:rsidRPr="00ED2921" w:rsidRDefault="000F635D" w:rsidP="000F635D">
      <w:pPr>
        <w:ind w:left="4962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Санкт-Петербург, 190020</w:t>
      </w:r>
    </w:p>
    <w:p w:rsidR="001209E6" w:rsidRPr="00CA55EE" w:rsidRDefault="001209E6" w:rsidP="00772EEB">
      <w:pPr>
        <w:ind w:left="4536"/>
        <w:textAlignment w:val="baseline"/>
        <w:rPr>
          <w:iCs/>
          <w:sz w:val="28"/>
          <w:szCs w:val="28"/>
          <w:lang w:eastAsia="en-US"/>
        </w:rPr>
      </w:pPr>
    </w:p>
    <w:p w:rsidR="00374936" w:rsidRPr="00CA55EE" w:rsidRDefault="00374936" w:rsidP="003A0BE9">
      <w:pPr>
        <w:ind w:left="5387"/>
        <w:textAlignment w:val="baseline"/>
        <w:rPr>
          <w:iCs/>
          <w:sz w:val="28"/>
          <w:szCs w:val="28"/>
          <w:lang w:eastAsia="en-US"/>
        </w:rPr>
      </w:pPr>
    </w:p>
    <w:p w:rsidR="00A738D4" w:rsidRPr="00CA55EE" w:rsidRDefault="00A738D4" w:rsidP="00A738D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A55EE">
        <w:rPr>
          <w:sz w:val="28"/>
          <w:szCs w:val="28"/>
        </w:rPr>
        <w:t>ПРЕДПИСАНИЕ</w:t>
      </w:r>
    </w:p>
    <w:p w:rsidR="00A738D4" w:rsidRPr="00CA55EE" w:rsidRDefault="00A738D4" w:rsidP="00A738D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A55EE">
        <w:rPr>
          <w:sz w:val="28"/>
          <w:szCs w:val="28"/>
        </w:rPr>
        <w:t>об устранении нарушений законодательства о закупках</w:t>
      </w:r>
    </w:p>
    <w:p w:rsidR="00A738D4" w:rsidRPr="00CA55EE" w:rsidRDefault="00A738D4" w:rsidP="00A738D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CA55EE">
        <w:rPr>
          <w:sz w:val="28"/>
          <w:szCs w:val="28"/>
        </w:rPr>
        <w:t xml:space="preserve">по делу </w:t>
      </w:r>
      <w:r w:rsidRPr="00CA55EE">
        <w:rPr>
          <w:b/>
          <w:sz w:val="28"/>
          <w:szCs w:val="28"/>
        </w:rPr>
        <w:t>№</w:t>
      </w:r>
      <w:r w:rsidRPr="00CA55EE">
        <w:rPr>
          <w:sz w:val="28"/>
          <w:szCs w:val="28"/>
        </w:rPr>
        <w:t xml:space="preserve"> </w:t>
      </w:r>
      <w:r w:rsidRPr="00CA55EE">
        <w:rPr>
          <w:b/>
          <w:sz w:val="28"/>
          <w:szCs w:val="28"/>
        </w:rPr>
        <w:t>44-</w:t>
      </w:r>
      <w:r w:rsidR="000F635D">
        <w:rPr>
          <w:b/>
          <w:iCs/>
          <w:sz w:val="28"/>
          <w:szCs w:val="28"/>
          <w:lang w:eastAsia="en-US"/>
        </w:rPr>
        <w:t>161</w:t>
      </w:r>
      <w:r w:rsidRPr="00CA55EE">
        <w:rPr>
          <w:b/>
          <w:sz w:val="28"/>
          <w:szCs w:val="28"/>
        </w:rPr>
        <w:t>/</w:t>
      </w:r>
      <w:r w:rsidR="00772EEB">
        <w:rPr>
          <w:b/>
          <w:sz w:val="28"/>
          <w:szCs w:val="28"/>
        </w:rPr>
        <w:t>25</w:t>
      </w:r>
    </w:p>
    <w:p w:rsidR="00A738D4" w:rsidRPr="00CA55EE" w:rsidRDefault="00A738D4" w:rsidP="00A738D4">
      <w:pPr>
        <w:tabs>
          <w:tab w:val="left" w:pos="0"/>
        </w:tabs>
        <w:rPr>
          <w:sz w:val="28"/>
          <w:szCs w:val="28"/>
        </w:rPr>
      </w:pPr>
    </w:p>
    <w:p w:rsidR="00A738D4" w:rsidRPr="00CA55EE" w:rsidRDefault="000F635D" w:rsidP="00A738D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27</w:t>
      </w:r>
      <w:r w:rsidR="00A738D4" w:rsidRPr="00CA55EE">
        <w:rPr>
          <w:sz w:val="28"/>
          <w:szCs w:val="28"/>
        </w:rPr>
        <w:t>.</w:t>
      </w:r>
      <w:r w:rsidR="00772EEB">
        <w:rPr>
          <w:sz w:val="28"/>
          <w:szCs w:val="28"/>
        </w:rPr>
        <w:t>01</w:t>
      </w:r>
      <w:r w:rsidR="00A738D4" w:rsidRPr="00CA55EE">
        <w:rPr>
          <w:sz w:val="28"/>
          <w:szCs w:val="28"/>
        </w:rPr>
        <w:t>.202</w:t>
      </w:r>
      <w:r w:rsidR="00772EEB">
        <w:rPr>
          <w:sz w:val="28"/>
          <w:szCs w:val="28"/>
        </w:rPr>
        <w:t>5</w:t>
      </w:r>
      <w:r w:rsidR="00A738D4" w:rsidRPr="00CA55EE">
        <w:rPr>
          <w:sz w:val="28"/>
          <w:szCs w:val="28"/>
        </w:rPr>
        <w:tab/>
        <w:t>Санкт-Петербург</w:t>
      </w:r>
    </w:p>
    <w:p w:rsidR="00A738D4" w:rsidRPr="00CA55EE" w:rsidRDefault="00A738D4" w:rsidP="00A738D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A738D4" w:rsidRPr="00CA55EE" w:rsidRDefault="00A738D4" w:rsidP="00A738D4">
      <w:pPr>
        <w:widowControl w:val="0"/>
        <w:ind w:firstLine="708"/>
        <w:jc w:val="both"/>
        <w:rPr>
          <w:sz w:val="28"/>
          <w:szCs w:val="28"/>
        </w:rPr>
      </w:pPr>
      <w:r w:rsidRPr="00CA55EE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D01DB7" w:rsidRPr="00CA55EE" w:rsidRDefault="00A738D4" w:rsidP="00472DA6">
      <w:pPr>
        <w:tabs>
          <w:tab w:val="left" w:pos="0"/>
        </w:tabs>
        <w:jc w:val="both"/>
        <w:rPr>
          <w:sz w:val="28"/>
          <w:szCs w:val="28"/>
        </w:rPr>
      </w:pPr>
      <w:r w:rsidRPr="00CA55EE">
        <w:rPr>
          <w:sz w:val="28"/>
          <w:szCs w:val="28"/>
        </w:rPr>
        <w:tab/>
      </w:r>
    </w:p>
    <w:p w:rsidR="00A738D4" w:rsidRPr="00CA55EE" w:rsidRDefault="00E665B6" w:rsidP="00D01DB7">
      <w:pPr>
        <w:tabs>
          <w:tab w:val="left" w:pos="0"/>
        </w:tabs>
        <w:jc w:val="both"/>
        <w:rPr>
          <w:sz w:val="28"/>
          <w:szCs w:val="28"/>
        </w:rPr>
      </w:pPr>
      <w:r w:rsidRPr="00CA55EE">
        <w:rPr>
          <w:sz w:val="28"/>
          <w:szCs w:val="28"/>
        </w:rPr>
        <w:tab/>
      </w:r>
      <w:r w:rsidR="00A738D4" w:rsidRPr="00CA55EE">
        <w:rPr>
          <w:sz w:val="28"/>
          <w:szCs w:val="28"/>
        </w:rPr>
        <w:t xml:space="preserve">на основании своего решения по делу № </w:t>
      </w:r>
      <w:r w:rsidR="00A738D4" w:rsidRPr="00CA55EE">
        <w:rPr>
          <w:b/>
          <w:sz w:val="28"/>
          <w:szCs w:val="28"/>
        </w:rPr>
        <w:t>44-</w:t>
      </w:r>
      <w:r w:rsidR="000F635D">
        <w:rPr>
          <w:b/>
          <w:sz w:val="28"/>
          <w:szCs w:val="28"/>
        </w:rPr>
        <w:t>161</w:t>
      </w:r>
      <w:r w:rsidR="00A738D4" w:rsidRPr="00CA55EE">
        <w:rPr>
          <w:b/>
          <w:sz w:val="28"/>
          <w:szCs w:val="28"/>
        </w:rPr>
        <w:t>/</w:t>
      </w:r>
      <w:r w:rsidR="00772EEB">
        <w:rPr>
          <w:b/>
          <w:sz w:val="28"/>
          <w:szCs w:val="28"/>
        </w:rPr>
        <w:t>25</w:t>
      </w:r>
      <w:r w:rsidR="00A738D4" w:rsidRPr="00CA55EE">
        <w:rPr>
          <w:b/>
          <w:sz w:val="28"/>
          <w:szCs w:val="28"/>
        </w:rPr>
        <w:t xml:space="preserve"> </w:t>
      </w:r>
      <w:r w:rsidR="00A738D4" w:rsidRPr="00CA55EE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A0BE9" w:rsidRPr="00CA55EE" w:rsidRDefault="003A0BE9" w:rsidP="0023645B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A738D4" w:rsidRPr="00CA55EE" w:rsidRDefault="00A738D4" w:rsidP="0023645B">
      <w:pPr>
        <w:tabs>
          <w:tab w:val="left" w:pos="284"/>
        </w:tabs>
        <w:ind w:firstLine="709"/>
        <w:jc w:val="center"/>
        <w:rPr>
          <w:sz w:val="28"/>
          <w:szCs w:val="28"/>
        </w:rPr>
      </w:pPr>
      <w:r w:rsidRPr="00CA55EE">
        <w:rPr>
          <w:sz w:val="28"/>
          <w:szCs w:val="28"/>
        </w:rPr>
        <w:t>ПРЕДПИСЫВАЕТ:</w:t>
      </w:r>
    </w:p>
    <w:p w:rsidR="00A738D4" w:rsidRPr="00CA55EE" w:rsidRDefault="00A738D4" w:rsidP="0023645B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738D4" w:rsidRPr="00374936" w:rsidRDefault="00A738D4" w:rsidP="0023645B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5EE">
        <w:rPr>
          <w:rFonts w:ascii="Times New Roman" w:hAnsi="Times New Roman" w:cs="Times New Roman"/>
          <w:sz w:val="28"/>
          <w:szCs w:val="28"/>
        </w:rPr>
        <w:t>1</w:t>
      </w:r>
      <w:r w:rsidRPr="00374936">
        <w:rPr>
          <w:rFonts w:ascii="Times New Roman" w:hAnsi="Times New Roman" w:cs="Times New Roman"/>
          <w:sz w:val="28"/>
          <w:szCs w:val="28"/>
        </w:rPr>
        <w:t xml:space="preserve">. </w:t>
      </w:r>
      <w:r w:rsidRPr="00374936">
        <w:rPr>
          <w:rFonts w:ascii="Times New Roman" w:hAnsi="Times New Roman" w:cs="Times New Roman"/>
          <w:sz w:val="28"/>
          <w:szCs w:val="28"/>
        </w:rPr>
        <w:tab/>
        <w:t>Заказчику –</w:t>
      </w:r>
      <w:r w:rsidR="00FE67DC" w:rsidRPr="00374936">
        <w:rPr>
          <w:rFonts w:ascii="Times New Roman" w:hAnsi="Times New Roman" w:cs="Times New Roman"/>
          <w:sz w:val="28"/>
          <w:szCs w:val="28"/>
        </w:rPr>
        <w:t xml:space="preserve"> </w:t>
      </w:r>
      <w:r w:rsidR="000F635D">
        <w:rPr>
          <w:rFonts w:ascii="Times New Roman" w:hAnsi="Times New Roman" w:cs="Times New Roman"/>
          <w:sz w:val="28"/>
          <w:szCs w:val="28"/>
        </w:rPr>
        <w:t xml:space="preserve">ГБОУ СОШ № 429 Петродворцового района </w:t>
      </w:r>
      <w:r w:rsidR="000F635D">
        <w:rPr>
          <w:rFonts w:ascii="Times New Roman" w:hAnsi="Times New Roman" w:cs="Times New Roman"/>
          <w:sz w:val="28"/>
          <w:szCs w:val="28"/>
        </w:rPr>
        <w:br/>
        <w:t xml:space="preserve">Санкт-Петербурга имени героя Российской Федерации М.Ю. </w:t>
      </w:r>
      <w:proofErr w:type="spellStart"/>
      <w:r w:rsidR="000F635D">
        <w:rPr>
          <w:rFonts w:ascii="Times New Roman" w:hAnsi="Times New Roman" w:cs="Times New Roman"/>
          <w:sz w:val="28"/>
          <w:szCs w:val="28"/>
        </w:rPr>
        <w:t>Малофеева</w:t>
      </w:r>
      <w:proofErr w:type="spellEnd"/>
      <w:r w:rsidRPr="00374936">
        <w:rPr>
          <w:rFonts w:ascii="Times New Roman" w:hAnsi="Times New Roman" w:cs="Times New Roman"/>
          <w:sz w:val="28"/>
          <w:szCs w:val="28"/>
        </w:rPr>
        <w:t>, аукционной комиссии у</w:t>
      </w:r>
      <w:r w:rsidR="00CA2E95" w:rsidRPr="00374936">
        <w:rPr>
          <w:rFonts w:ascii="Times New Roman" w:hAnsi="Times New Roman" w:cs="Times New Roman"/>
          <w:sz w:val="28"/>
          <w:szCs w:val="28"/>
        </w:rPr>
        <w:t xml:space="preserve">странить нарушение </w:t>
      </w:r>
      <w:r w:rsidR="00374936" w:rsidRPr="00374936">
        <w:rPr>
          <w:rFonts w:ascii="Times New Roman" w:hAnsi="Times New Roman" w:cs="Times New Roman"/>
          <w:sz w:val="28"/>
          <w:szCs w:val="28"/>
        </w:rPr>
        <w:t xml:space="preserve">ч. 5 ст. 49 Закона о контрактной системе </w:t>
      </w:r>
      <w:r w:rsidRPr="00374936">
        <w:rPr>
          <w:rFonts w:ascii="Times New Roman" w:hAnsi="Times New Roman" w:cs="Times New Roman"/>
          <w:sz w:val="28"/>
          <w:szCs w:val="28"/>
        </w:rPr>
        <w:t xml:space="preserve">и с этой целью: </w:t>
      </w:r>
    </w:p>
    <w:p w:rsidR="00A738D4" w:rsidRPr="00CA55EE" w:rsidRDefault="00A738D4" w:rsidP="00A738D4">
      <w:pPr>
        <w:ind w:firstLine="708"/>
        <w:jc w:val="both"/>
        <w:rPr>
          <w:sz w:val="28"/>
          <w:szCs w:val="28"/>
        </w:rPr>
      </w:pPr>
      <w:r w:rsidRPr="00CA55EE">
        <w:rPr>
          <w:sz w:val="28"/>
          <w:szCs w:val="28"/>
        </w:rPr>
        <w:t xml:space="preserve">- </w:t>
      </w:r>
      <w:r w:rsidRPr="00CA55EE">
        <w:rPr>
          <w:sz w:val="28"/>
          <w:szCs w:val="28"/>
        </w:rPr>
        <w:tab/>
        <w:t>в 7-дневный срок со дня размеще</w:t>
      </w:r>
      <w:r w:rsidR="00D01DB7" w:rsidRPr="00CA55EE">
        <w:rPr>
          <w:sz w:val="28"/>
          <w:szCs w:val="28"/>
        </w:rPr>
        <w:t xml:space="preserve">ния настоящего предписания </w:t>
      </w:r>
      <w:r w:rsidR="00D01DB7" w:rsidRPr="00CA55EE">
        <w:rPr>
          <w:sz w:val="28"/>
          <w:szCs w:val="28"/>
        </w:rPr>
        <w:br/>
      </w:r>
      <w:r w:rsidRPr="00CA55EE">
        <w:rPr>
          <w:sz w:val="28"/>
          <w:szCs w:val="28"/>
        </w:rPr>
        <w:t xml:space="preserve">на официальном сайте отменить протокол </w:t>
      </w:r>
      <w:hyperlink r:id="rId6" w:tgtFrame="_blank" w:history="1">
        <w:r w:rsidRPr="00CA55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0F635D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20</w:t>
        </w:r>
        <w:r w:rsidRPr="00CA55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0F635D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01</w:t>
        </w:r>
        <w:r w:rsidRPr="00CA55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0F635D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2025</w:t>
        </w:r>
        <w:r w:rsidRPr="00CA55EE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№ИЭА1</w:t>
        </w:r>
      </w:hyperlink>
      <w:r w:rsidRPr="00CA55EE">
        <w:rPr>
          <w:sz w:val="28"/>
          <w:szCs w:val="28"/>
        </w:rPr>
        <w:t>;</w:t>
      </w:r>
    </w:p>
    <w:p w:rsidR="003A0BE9" w:rsidRPr="00CA55EE" w:rsidRDefault="003A0BE9" w:rsidP="003A0BE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A55EE">
        <w:rPr>
          <w:sz w:val="28"/>
          <w:szCs w:val="28"/>
        </w:rPr>
        <w:lastRenderedPageBreak/>
        <w:t xml:space="preserve">- </w:t>
      </w:r>
      <w:r w:rsidRPr="00CA55EE">
        <w:rPr>
          <w:sz w:val="28"/>
          <w:szCs w:val="28"/>
        </w:rPr>
        <w:tab/>
        <w:t xml:space="preserve">в 7-дневный срок со дня размещения настоящего предписания                                 </w:t>
      </w:r>
      <w:r w:rsidRPr="00CA55EE">
        <w:rPr>
          <w:bCs/>
          <w:sz w:val="28"/>
          <w:szCs w:val="28"/>
        </w:rPr>
        <w:t xml:space="preserve">повторно рассмотреть заявки, поданные на участие в аукционе с номером извещения </w:t>
      </w:r>
      <w:r w:rsidR="000F635D">
        <w:rPr>
          <w:color w:val="000000"/>
          <w:sz w:val="27"/>
          <w:szCs w:val="27"/>
        </w:rPr>
        <w:t xml:space="preserve">0372200225824000015 </w:t>
      </w:r>
      <w:r w:rsidRPr="00CA55EE">
        <w:rPr>
          <w:sz w:val="28"/>
          <w:szCs w:val="28"/>
        </w:rPr>
        <w:t>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A738D4" w:rsidRPr="00CA55EE" w:rsidRDefault="00A738D4" w:rsidP="00A738D4">
      <w:pPr>
        <w:ind w:firstLine="708"/>
        <w:jc w:val="both"/>
        <w:rPr>
          <w:sz w:val="28"/>
          <w:szCs w:val="28"/>
        </w:rPr>
      </w:pPr>
      <w:r w:rsidRPr="00CA55EE">
        <w:rPr>
          <w:sz w:val="28"/>
          <w:szCs w:val="28"/>
        </w:rPr>
        <w:t xml:space="preserve">- </w:t>
      </w:r>
      <w:r w:rsidRPr="00CA55EE">
        <w:rPr>
          <w:sz w:val="28"/>
          <w:szCs w:val="28"/>
        </w:rPr>
        <w:tab/>
        <w:t xml:space="preserve">завершить процедуру закупки с номером извещения </w:t>
      </w:r>
      <w:r w:rsidR="000F635D">
        <w:rPr>
          <w:color w:val="000000"/>
          <w:sz w:val="27"/>
          <w:szCs w:val="27"/>
        </w:rPr>
        <w:t xml:space="preserve">0372200225824000015 </w:t>
      </w:r>
      <w:r w:rsidRPr="00CA55EE">
        <w:rPr>
          <w:sz w:val="28"/>
          <w:szCs w:val="28"/>
        </w:rPr>
        <w:t>в соответствии с законодательством о контрактной системе.</w:t>
      </w:r>
    </w:p>
    <w:p w:rsidR="00A738D4" w:rsidRPr="00CA55EE" w:rsidRDefault="00A738D4" w:rsidP="00A738D4">
      <w:pPr>
        <w:ind w:firstLine="708"/>
        <w:jc w:val="both"/>
        <w:rPr>
          <w:b/>
          <w:sz w:val="28"/>
          <w:szCs w:val="28"/>
        </w:rPr>
      </w:pPr>
      <w:r w:rsidRPr="00CA55EE">
        <w:rPr>
          <w:sz w:val="28"/>
          <w:szCs w:val="28"/>
        </w:rPr>
        <w:t xml:space="preserve">2. </w:t>
      </w:r>
      <w:r w:rsidRPr="00CA55EE">
        <w:rPr>
          <w:sz w:val="28"/>
          <w:szCs w:val="28"/>
        </w:rPr>
        <w:tab/>
        <w:t xml:space="preserve">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</w:t>
      </w:r>
      <w:r w:rsidRPr="00CA55EE">
        <w:rPr>
          <w:b/>
          <w:sz w:val="28"/>
          <w:szCs w:val="28"/>
        </w:rPr>
        <w:t xml:space="preserve">до </w:t>
      </w:r>
      <w:r w:rsidR="000F635D">
        <w:rPr>
          <w:b/>
          <w:sz w:val="28"/>
          <w:szCs w:val="28"/>
        </w:rPr>
        <w:t>28</w:t>
      </w:r>
      <w:r w:rsidRPr="00CA55EE">
        <w:rPr>
          <w:b/>
          <w:sz w:val="28"/>
          <w:szCs w:val="28"/>
        </w:rPr>
        <w:t>.</w:t>
      </w:r>
      <w:r w:rsidR="00374936">
        <w:rPr>
          <w:b/>
          <w:sz w:val="28"/>
          <w:szCs w:val="28"/>
        </w:rPr>
        <w:t>02</w:t>
      </w:r>
      <w:r w:rsidRPr="00CA55EE">
        <w:rPr>
          <w:b/>
          <w:sz w:val="28"/>
          <w:szCs w:val="28"/>
        </w:rPr>
        <w:t>.202</w:t>
      </w:r>
      <w:r w:rsidR="00CA55EE" w:rsidRPr="00CA55EE">
        <w:rPr>
          <w:b/>
          <w:sz w:val="28"/>
          <w:szCs w:val="28"/>
        </w:rPr>
        <w:t>5</w:t>
      </w:r>
      <w:r w:rsidR="00D01DB7" w:rsidRPr="00CA55EE">
        <w:rPr>
          <w:b/>
          <w:sz w:val="28"/>
          <w:szCs w:val="28"/>
        </w:rPr>
        <w:t xml:space="preserve"> </w:t>
      </w:r>
      <w:r w:rsidR="00D01DB7" w:rsidRPr="00CA55EE">
        <w:rPr>
          <w:sz w:val="28"/>
          <w:szCs w:val="28"/>
        </w:rPr>
        <w:t xml:space="preserve">на адрес электронной почты Управления: </w:t>
      </w:r>
      <w:r w:rsidR="00D01DB7" w:rsidRPr="00CA55EE">
        <w:rPr>
          <w:b/>
          <w:sz w:val="28"/>
          <w:szCs w:val="28"/>
          <w:lang w:val="en-US"/>
        </w:rPr>
        <w:t>to</w:t>
      </w:r>
      <w:r w:rsidR="00D01DB7" w:rsidRPr="00CA55EE">
        <w:rPr>
          <w:b/>
          <w:sz w:val="28"/>
          <w:szCs w:val="28"/>
        </w:rPr>
        <w:t>78@</w:t>
      </w:r>
      <w:proofErr w:type="spellStart"/>
      <w:r w:rsidR="00D01DB7" w:rsidRPr="00CA55EE">
        <w:rPr>
          <w:b/>
          <w:sz w:val="28"/>
          <w:szCs w:val="28"/>
          <w:lang w:val="en-US"/>
        </w:rPr>
        <w:t>fas</w:t>
      </w:r>
      <w:proofErr w:type="spellEnd"/>
      <w:r w:rsidR="00D01DB7" w:rsidRPr="00CA55EE">
        <w:rPr>
          <w:b/>
          <w:sz w:val="28"/>
          <w:szCs w:val="28"/>
        </w:rPr>
        <w:t>.</w:t>
      </w:r>
      <w:proofErr w:type="spellStart"/>
      <w:r w:rsidR="00D01DB7" w:rsidRPr="00CA55EE">
        <w:rPr>
          <w:b/>
          <w:sz w:val="28"/>
          <w:szCs w:val="28"/>
          <w:lang w:val="en-US"/>
        </w:rPr>
        <w:t>gov</w:t>
      </w:r>
      <w:proofErr w:type="spellEnd"/>
      <w:r w:rsidR="00D01DB7" w:rsidRPr="00CA55EE">
        <w:rPr>
          <w:b/>
          <w:sz w:val="28"/>
          <w:szCs w:val="28"/>
        </w:rPr>
        <w:t>.</w:t>
      </w:r>
      <w:proofErr w:type="spellStart"/>
      <w:r w:rsidR="00D01DB7" w:rsidRPr="00CA55EE">
        <w:rPr>
          <w:b/>
          <w:sz w:val="28"/>
          <w:szCs w:val="28"/>
          <w:lang w:val="en-US"/>
        </w:rPr>
        <w:t>ru</w:t>
      </w:r>
      <w:proofErr w:type="spellEnd"/>
      <w:r w:rsidRPr="00CA55EE">
        <w:rPr>
          <w:b/>
          <w:sz w:val="28"/>
          <w:szCs w:val="28"/>
        </w:rPr>
        <w:t>.</w:t>
      </w:r>
    </w:p>
    <w:p w:rsidR="00A738D4" w:rsidRPr="00CA55EE" w:rsidRDefault="00A738D4" w:rsidP="00A738D4">
      <w:pPr>
        <w:ind w:firstLine="708"/>
        <w:jc w:val="both"/>
        <w:rPr>
          <w:sz w:val="28"/>
          <w:szCs w:val="28"/>
        </w:rPr>
      </w:pPr>
      <w:r w:rsidRPr="00CA55EE">
        <w:rPr>
          <w:sz w:val="28"/>
          <w:szCs w:val="28"/>
        </w:rPr>
        <w:t xml:space="preserve">3. </w:t>
      </w:r>
      <w:r w:rsidRPr="00CA55EE">
        <w:rPr>
          <w:sz w:val="28"/>
          <w:szCs w:val="28"/>
        </w:rPr>
        <w:tab/>
        <w:t xml:space="preserve">Оператору электронной площадки – </w:t>
      </w:r>
      <w:r w:rsidR="00772EEB">
        <w:rPr>
          <w:sz w:val="28"/>
          <w:szCs w:val="28"/>
        </w:rPr>
        <w:t>ООО «РТС-тендер</w:t>
      </w:r>
      <w:r w:rsidRPr="00CA55EE">
        <w:rPr>
          <w:sz w:val="28"/>
          <w:szCs w:val="28"/>
        </w:rPr>
        <w:t>»:</w:t>
      </w:r>
    </w:p>
    <w:p w:rsidR="00A738D4" w:rsidRPr="00CA55EE" w:rsidRDefault="00A738D4" w:rsidP="00A738D4">
      <w:pPr>
        <w:ind w:firstLine="708"/>
        <w:jc w:val="both"/>
        <w:rPr>
          <w:sz w:val="28"/>
          <w:szCs w:val="28"/>
        </w:rPr>
      </w:pPr>
      <w:r w:rsidRPr="00CA55EE">
        <w:rPr>
          <w:sz w:val="28"/>
          <w:szCs w:val="28"/>
        </w:rPr>
        <w:t xml:space="preserve">- </w:t>
      </w:r>
      <w:r w:rsidRPr="00CA55EE">
        <w:rPr>
          <w:sz w:val="28"/>
          <w:szCs w:val="28"/>
        </w:rPr>
        <w:tab/>
        <w:t>обеспечить</w:t>
      </w:r>
      <w:r w:rsidR="008B084C" w:rsidRPr="00CA55EE">
        <w:rPr>
          <w:sz w:val="28"/>
          <w:szCs w:val="28"/>
        </w:rPr>
        <w:t xml:space="preserve"> </w:t>
      </w:r>
      <w:r w:rsidRPr="00CA55EE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A738D4" w:rsidRPr="00CA55EE" w:rsidRDefault="00A738D4" w:rsidP="00A738D4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A738D4" w:rsidRDefault="00A738D4" w:rsidP="00A738D4">
      <w:pPr>
        <w:ind w:firstLine="709"/>
        <w:jc w:val="both"/>
        <w:rPr>
          <w:sz w:val="27"/>
          <w:szCs w:val="27"/>
        </w:rPr>
      </w:pPr>
    </w:p>
    <w:p w:rsidR="00472DA6" w:rsidRPr="0023645B" w:rsidRDefault="00472DA6" w:rsidP="00A738D4">
      <w:pPr>
        <w:ind w:firstLine="709"/>
        <w:jc w:val="both"/>
        <w:rPr>
          <w:sz w:val="27"/>
          <w:szCs w:val="27"/>
        </w:rPr>
      </w:pPr>
      <w:bookmarkStart w:id="1" w:name="_GoBack"/>
      <w:bookmarkEnd w:id="1"/>
    </w:p>
    <w:p w:rsidR="00A738D4" w:rsidRPr="00A46B99" w:rsidRDefault="00A738D4" w:rsidP="00A738D4">
      <w:pPr>
        <w:ind w:left="7082"/>
        <w:jc w:val="both"/>
        <w:rPr>
          <w:sz w:val="27"/>
          <w:szCs w:val="27"/>
        </w:rPr>
      </w:pPr>
    </w:p>
    <w:p w:rsidR="00A738D4" w:rsidRPr="00676862" w:rsidRDefault="00A738D4" w:rsidP="00A738D4">
      <w:pPr>
        <w:ind w:left="7082"/>
        <w:jc w:val="both"/>
        <w:rPr>
          <w:sz w:val="26"/>
          <w:szCs w:val="26"/>
        </w:rPr>
      </w:pPr>
    </w:p>
    <w:p w:rsidR="00A738D4" w:rsidRPr="00676862" w:rsidRDefault="00A738D4" w:rsidP="00A738D4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738D4" w:rsidRPr="00676862" w:rsidRDefault="00A738D4" w:rsidP="00A738D4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738D4" w:rsidRDefault="00A738D4" w:rsidP="00A738D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p w:rsidR="00623FA7" w:rsidRDefault="00623FA7"/>
    <w:sectPr w:rsidR="00623FA7" w:rsidSect="00676862">
      <w:headerReference w:type="default" r:id="rId7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C3E" w:rsidRDefault="00507C3E">
      <w:r>
        <w:separator/>
      </w:r>
    </w:p>
  </w:endnote>
  <w:endnote w:type="continuationSeparator" w:id="0">
    <w:p w:rsidR="00507C3E" w:rsidRDefault="0050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C3E" w:rsidRDefault="00507C3E">
      <w:r>
        <w:separator/>
      </w:r>
    </w:p>
  </w:footnote>
  <w:footnote w:type="continuationSeparator" w:id="0">
    <w:p w:rsidR="00507C3E" w:rsidRDefault="0050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738D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DA6">
          <w:rPr>
            <w:noProof/>
          </w:rPr>
          <w:t>2</w:t>
        </w:r>
        <w:r>
          <w:fldChar w:fldCharType="end"/>
        </w:r>
      </w:p>
    </w:sdtContent>
  </w:sdt>
  <w:p w:rsidR="00676862" w:rsidRDefault="00507C3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583"/>
    <w:rsid w:val="00072C35"/>
    <w:rsid w:val="00096B69"/>
    <w:rsid w:val="000F635D"/>
    <w:rsid w:val="001209E6"/>
    <w:rsid w:val="00196284"/>
    <w:rsid w:val="002011FC"/>
    <w:rsid w:val="002331E7"/>
    <w:rsid w:val="0023645B"/>
    <w:rsid w:val="002C60E2"/>
    <w:rsid w:val="00374936"/>
    <w:rsid w:val="003857E9"/>
    <w:rsid w:val="003A0BE9"/>
    <w:rsid w:val="003E77F2"/>
    <w:rsid w:val="00472DA6"/>
    <w:rsid w:val="00507C3E"/>
    <w:rsid w:val="00557B2B"/>
    <w:rsid w:val="00575453"/>
    <w:rsid w:val="00596A5D"/>
    <w:rsid w:val="00623FA7"/>
    <w:rsid w:val="00692EE3"/>
    <w:rsid w:val="006B6501"/>
    <w:rsid w:val="006C2BC8"/>
    <w:rsid w:val="006C60D7"/>
    <w:rsid w:val="007034A8"/>
    <w:rsid w:val="00737FD6"/>
    <w:rsid w:val="00772EEB"/>
    <w:rsid w:val="00866F79"/>
    <w:rsid w:val="00871AD7"/>
    <w:rsid w:val="008B084C"/>
    <w:rsid w:val="009172DE"/>
    <w:rsid w:val="009C28FC"/>
    <w:rsid w:val="00A11CB8"/>
    <w:rsid w:val="00A738D4"/>
    <w:rsid w:val="00AB65D7"/>
    <w:rsid w:val="00B73E29"/>
    <w:rsid w:val="00BB5303"/>
    <w:rsid w:val="00C1563B"/>
    <w:rsid w:val="00CA2E95"/>
    <w:rsid w:val="00CA55EE"/>
    <w:rsid w:val="00D01DB7"/>
    <w:rsid w:val="00D14981"/>
    <w:rsid w:val="00DA7671"/>
    <w:rsid w:val="00E16CC2"/>
    <w:rsid w:val="00E665B6"/>
    <w:rsid w:val="00E84583"/>
    <w:rsid w:val="00F55F2C"/>
    <w:rsid w:val="00FB6D3E"/>
    <w:rsid w:val="00FD00B5"/>
    <w:rsid w:val="00FE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A8D153-2B20-4DB5-80EC-2AA46F0A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38D4"/>
    <w:rPr>
      <w:color w:val="000080"/>
      <w:u w:val="single"/>
    </w:rPr>
  </w:style>
  <w:style w:type="paragraph" w:customStyle="1" w:styleId="western">
    <w:name w:val="western"/>
    <w:basedOn w:val="a"/>
    <w:rsid w:val="00A738D4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738D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738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738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Balloon Text"/>
    <w:basedOn w:val="a"/>
    <w:link w:val="a7"/>
    <w:uiPriority w:val="99"/>
    <w:semiHidden/>
    <w:unhideWhenUsed/>
    <w:rsid w:val="00CA2E9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A2E9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1209E6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100030623001268&amp;protocolId=4305016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2025-01-31T10:04:00Z</cp:lastPrinted>
  <dcterms:created xsi:type="dcterms:W3CDTF">2023-11-23T16:35:00Z</dcterms:created>
  <dcterms:modified xsi:type="dcterms:W3CDTF">2025-01-31T10:09:00Z</dcterms:modified>
</cp:coreProperties>
</file>