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9C6ACA" w14:textId="3AE953C8" w:rsidR="00D47FC1" w:rsidRPr="0056032D" w:rsidRDefault="00D47FC1" w:rsidP="00B16099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67C4A023" w14:textId="34DE5441" w:rsidR="0061591F" w:rsidRPr="0061591F" w:rsidRDefault="0061591F" w:rsidP="00B16099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по делу № </w:t>
      </w:r>
      <w:r w:rsidR="00D11537" w:rsidRPr="00D11537">
        <w:rPr>
          <w:sz w:val="28"/>
          <w:szCs w:val="28"/>
        </w:rPr>
        <w:t>28/06/105-</w:t>
      </w:r>
      <w:r w:rsidR="009812DF">
        <w:rPr>
          <w:sz w:val="28"/>
          <w:szCs w:val="28"/>
        </w:rPr>
        <w:t>1351</w:t>
      </w:r>
      <w:r w:rsidR="00D11537" w:rsidRPr="00D11537">
        <w:rPr>
          <w:sz w:val="28"/>
          <w:szCs w:val="28"/>
        </w:rPr>
        <w:t>/202</w:t>
      </w:r>
      <w:r w:rsidR="006D6BB7">
        <w:rPr>
          <w:sz w:val="28"/>
          <w:szCs w:val="28"/>
        </w:rPr>
        <w:t>5</w:t>
      </w:r>
      <w:r w:rsidRPr="0061591F">
        <w:rPr>
          <w:sz w:val="28"/>
          <w:szCs w:val="28"/>
        </w:rPr>
        <w:t xml:space="preserve"> о</w:t>
      </w:r>
      <w:r w:rsidR="00C6256E">
        <w:rPr>
          <w:sz w:val="28"/>
          <w:szCs w:val="28"/>
        </w:rPr>
        <w:t>б устранении</w:t>
      </w:r>
      <w:r w:rsidRPr="0061591F">
        <w:rPr>
          <w:sz w:val="28"/>
          <w:szCs w:val="28"/>
        </w:rPr>
        <w:t xml:space="preserve"> нарушени</w:t>
      </w:r>
      <w:r w:rsidR="00C6256E">
        <w:rPr>
          <w:sz w:val="28"/>
          <w:szCs w:val="28"/>
        </w:rPr>
        <w:t>я</w:t>
      </w:r>
      <w:r w:rsidRPr="0061591F">
        <w:rPr>
          <w:sz w:val="28"/>
          <w:szCs w:val="28"/>
        </w:rPr>
        <w:t xml:space="preserve"> </w:t>
      </w:r>
    </w:p>
    <w:p w14:paraId="7D4047FC" w14:textId="77777777" w:rsidR="0061591F" w:rsidRPr="0061591F" w:rsidRDefault="0061591F" w:rsidP="00B16099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законодательства Российской Федерации </w:t>
      </w:r>
    </w:p>
    <w:p w14:paraId="3EA307CA" w14:textId="2616969E" w:rsidR="00D47FC1" w:rsidRDefault="0061591F" w:rsidP="00B16099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>о контрактной системе в сфере закупок</w:t>
      </w:r>
    </w:p>
    <w:p w14:paraId="16C69F84" w14:textId="77777777" w:rsidR="0066531B" w:rsidRPr="0056032D" w:rsidRDefault="0066531B" w:rsidP="00B16099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</w:p>
    <w:p w14:paraId="3DD96209" w14:textId="77777777" w:rsidR="00DC05B9" w:rsidRPr="00DC05B9" w:rsidRDefault="00DC05B9" w:rsidP="00B16099">
      <w:pPr>
        <w:tabs>
          <w:tab w:val="left" w:pos="9639"/>
        </w:tabs>
        <w:spacing w:line="360" w:lineRule="exact"/>
        <w:jc w:val="both"/>
        <w:rPr>
          <w:sz w:val="28"/>
          <w:szCs w:val="28"/>
        </w:rPr>
      </w:pPr>
      <w:r w:rsidRPr="00DC05B9">
        <w:rPr>
          <w:sz w:val="28"/>
          <w:szCs w:val="28"/>
        </w:rPr>
        <w:t>23.01.2025                                                                                                                                             Москва</w:t>
      </w:r>
    </w:p>
    <w:p w14:paraId="26C39867" w14:textId="77777777" w:rsidR="00DC05B9" w:rsidRDefault="00DC05B9" w:rsidP="00B16099">
      <w:pPr>
        <w:tabs>
          <w:tab w:val="left" w:pos="9639"/>
        </w:tabs>
        <w:spacing w:line="360" w:lineRule="exact"/>
        <w:ind w:firstLine="709"/>
        <w:jc w:val="both"/>
        <w:rPr>
          <w:sz w:val="28"/>
          <w:szCs w:val="28"/>
        </w:rPr>
      </w:pPr>
    </w:p>
    <w:p w14:paraId="21CDA625" w14:textId="56BAF14E" w:rsidR="00D47FC1" w:rsidRPr="00A6032D" w:rsidRDefault="00066EE3" w:rsidP="009A0BF8">
      <w:pPr>
        <w:tabs>
          <w:tab w:val="left" w:pos="9639"/>
        </w:tabs>
        <w:spacing w:line="360" w:lineRule="exact"/>
        <w:ind w:firstLine="709"/>
        <w:jc w:val="both"/>
        <w:rPr>
          <w:sz w:val="28"/>
          <w:szCs w:val="28"/>
        </w:rPr>
      </w:pPr>
      <w:r w:rsidRPr="00066EE3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47FC1" w:rsidRPr="00577B7C">
        <w:rPr>
          <w:sz w:val="28"/>
          <w:szCs w:val="28"/>
        </w:rPr>
        <w:t xml:space="preserve">на основании решения от </w:t>
      </w:r>
      <w:r w:rsidR="00DC05B9">
        <w:rPr>
          <w:sz w:val="28"/>
          <w:szCs w:val="28"/>
          <w:lang w:eastAsia="en-US"/>
        </w:rPr>
        <w:t>23</w:t>
      </w:r>
      <w:r w:rsidR="006D6BB7">
        <w:rPr>
          <w:sz w:val="28"/>
          <w:szCs w:val="28"/>
          <w:lang w:eastAsia="en-US"/>
        </w:rPr>
        <w:t xml:space="preserve">.01.2025 </w:t>
      </w:r>
      <w:r w:rsidR="00D47FC1">
        <w:rPr>
          <w:sz w:val="28"/>
          <w:szCs w:val="28"/>
        </w:rPr>
        <w:t xml:space="preserve">по делу </w:t>
      </w:r>
      <w:r w:rsidR="000B4393">
        <w:rPr>
          <w:sz w:val="28"/>
          <w:szCs w:val="28"/>
        </w:rPr>
        <w:t xml:space="preserve">№ </w:t>
      </w:r>
      <w:r w:rsidR="005637C4" w:rsidRPr="005637C4">
        <w:rPr>
          <w:sz w:val="28"/>
          <w:szCs w:val="28"/>
        </w:rPr>
        <w:t>28/06/105-</w:t>
      </w:r>
      <w:r w:rsidR="00DC05B9">
        <w:rPr>
          <w:sz w:val="28"/>
          <w:szCs w:val="28"/>
        </w:rPr>
        <w:t>1351</w:t>
      </w:r>
      <w:r w:rsidR="006D6BB7" w:rsidRPr="00D11537">
        <w:rPr>
          <w:sz w:val="28"/>
          <w:szCs w:val="28"/>
        </w:rPr>
        <w:t>/202</w:t>
      </w:r>
      <w:r w:rsidR="006D6BB7">
        <w:rPr>
          <w:sz w:val="28"/>
          <w:szCs w:val="28"/>
        </w:rPr>
        <w:t>5</w:t>
      </w:r>
      <w:r w:rsidR="00D47FC1" w:rsidRPr="00577B7C">
        <w:rPr>
          <w:sz w:val="28"/>
          <w:szCs w:val="28"/>
        </w:rPr>
        <w:t xml:space="preserve">, принятого Комиссией </w:t>
      </w:r>
      <w:r w:rsidR="00D47FC1" w:rsidRPr="007354B2">
        <w:rPr>
          <w:sz w:val="28"/>
          <w:szCs w:val="28"/>
        </w:rPr>
        <w:t>по итогам рассмотрения</w:t>
      </w:r>
      <w:r w:rsidR="005637C4">
        <w:rPr>
          <w:sz w:val="28"/>
          <w:szCs w:val="28"/>
        </w:rPr>
        <w:t xml:space="preserve"> </w:t>
      </w:r>
      <w:r w:rsidR="005637C4" w:rsidRPr="005637C4">
        <w:rPr>
          <w:sz w:val="28"/>
          <w:szCs w:val="28"/>
        </w:rPr>
        <w:t>посредством системы видео-конференц-связи</w:t>
      </w:r>
      <w:r w:rsidR="00D47FC1" w:rsidRPr="007354B2">
        <w:rPr>
          <w:sz w:val="28"/>
          <w:szCs w:val="28"/>
        </w:rPr>
        <w:t xml:space="preserve"> </w:t>
      </w:r>
      <w:r w:rsidR="00704DE8">
        <w:rPr>
          <w:sz w:val="28"/>
          <w:szCs w:val="28"/>
        </w:rPr>
        <w:t>жалоб</w:t>
      </w:r>
      <w:r>
        <w:rPr>
          <w:sz w:val="28"/>
          <w:szCs w:val="28"/>
        </w:rPr>
        <w:t xml:space="preserve"> </w:t>
      </w:r>
      <w:r w:rsidR="00562412" w:rsidRPr="00562412">
        <w:rPr>
          <w:sz w:val="28"/>
          <w:szCs w:val="28"/>
        </w:rPr>
        <w:t xml:space="preserve">Заявителей на действия АО «ЕЭТП» (далее – Оператор электронной площадки) при проведении Заказчиками, комиссиями </w:t>
      </w:r>
      <w:r w:rsidR="009A0BF8">
        <w:rPr>
          <w:sz w:val="28"/>
          <w:szCs w:val="28"/>
        </w:rPr>
        <w:br/>
      </w:r>
      <w:r w:rsidR="00562412" w:rsidRPr="00562412">
        <w:rPr>
          <w:sz w:val="28"/>
          <w:szCs w:val="28"/>
        </w:rPr>
        <w:t>по осуществлению закупок Заказчиком (далее – Комиссии по осуществлению закупок), Оператором электронной площадки электронных закупок (номера извещений в единой информационной системе в сфере закупок www.zakupki.gov.ru (далее – ЕИС) – 0316100015224000562, 0316100015224000569, 0373200029724014667</w:t>
      </w:r>
      <w:r w:rsidR="007B5AF8">
        <w:rPr>
          <w:sz w:val="28"/>
          <w:szCs w:val="28"/>
        </w:rPr>
        <w:t xml:space="preserve">, </w:t>
      </w:r>
      <w:r w:rsidR="007B5AF8" w:rsidRPr="007B5AF8">
        <w:rPr>
          <w:sz w:val="28"/>
          <w:szCs w:val="28"/>
        </w:rPr>
        <w:t xml:space="preserve">0373200012324000278 </w:t>
      </w:r>
      <w:r w:rsidR="00562412" w:rsidRPr="00562412">
        <w:rPr>
          <w:sz w:val="28"/>
          <w:szCs w:val="28"/>
        </w:rPr>
        <w:t>(далее – Закупки),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96B959B" w14:textId="77777777" w:rsidR="00D47FC1" w:rsidRDefault="00D47FC1" w:rsidP="00B16099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sz w:val="28"/>
          <w:szCs w:val="28"/>
        </w:rPr>
      </w:pPr>
    </w:p>
    <w:p w14:paraId="5F57560A" w14:textId="0AD105CD" w:rsidR="00D47FC1" w:rsidRDefault="00BA5A8F" w:rsidP="00B16099">
      <w:pPr>
        <w:tabs>
          <w:tab w:val="center" w:pos="4961"/>
          <w:tab w:val="left" w:pos="6987"/>
        </w:tabs>
        <w:spacing w:line="360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D47FC1" w:rsidRPr="003F1288">
        <w:rPr>
          <w:sz w:val="28"/>
          <w:szCs w:val="28"/>
        </w:rPr>
        <w:t>ПРЕДПИСЫВАЕТ:</w:t>
      </w:r>
    </w:p>
    <w:p w14:paraId="348CABB4" w14:textId="77777777" w:rsidR="00D47FC1" w:rsidRPr="003F1288" w:rsidRDefault="00D47FC1" w:rsidP="00B16099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sz w:val="28"/>
          <w:szCs w:val="28"/>
        </w:rPr>
      </w:pPr>
    </w:p>
    <w:p w14:paraId="13A3EBB7" w14:textId="1A61FA16" w:rsidR="00D47FC1" w:rsidRPr="00051038" w:rsidRDefault="00D47FC1" w:rsidP="00B1609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2123D" w:rsidRPr="00E2123D">
        <w:rPr>
          <w:sz w:val="28"/>
          <w:szCs w:val="28"/>
        </w:rPr>
        <w:t>Заказчик</w:t>
      </w:r>
      <w:r w:rsidR="008F7D2F">
        <w:rPr>
          <w:sz w:val="28"/>
          <w:szCs w:val="28"/>
        </w:rPr>
        <w:t>ам</w:t>
      </w:r>
      <w:r w:rsidR="00E2123D" w:rsidRPr="00E2123D">
        <w:rPr>
          <w:sz w:val="28"/>
          <w:szCs w:val="28"/>
        </w:rPr>
        <w:t>,</w:t>
      </w:r>
      <w:r w:rsidR="00164370">
        <w:rPr>
          <w:sz w:val="28"/>
          <w:szCs w:val="28"/>
        </w:rPr>
        <w:t xml:space="preserve"> </w:t>
      </w:r>
      <w:r w:rsidR="00164370" w:rsidRPr="00164370">
        <w:rPr>
          <w:sz w:val="28"/>
          <w:szCs w:val="28"/>
        </w:rPr>
        <w:t>Комисси</w:t>
      </w:r>
      <w:r w:rsidR="00164370">
        <w:rPr>
          <w:sz w:val="28"/>
          <w:szCs w:val="28"/>
        </w:rPr>
        <w:t>ям</w:t>
      </w:r>
      <w:r w:rsidR="00164370" w:rsidRPr="00164370">
        <w:rPr>
          <w:sz w:val="28"/>
          <w:szCs w:val="28"/>
        </w:rPr>
        <w:t xml:space="preserve"> по осуществлению закупок отменить протокол</w:t>
      </w:r>
      <w:r w:rsidR="00164370">
        <w:rPr>
          <w:sz w:val="28"/>
          <w:szCs w:val="28"/>
        </w:rPr>
        <w:t>ы</w:t>
      </w:r>
      <w:r w:rsidR="00164370" w:rsidRPr="00164370">
        <w:rPr>
          <w:sz w:val="28"/>
          <w:szCs w:val="28"/>
        </w:rPr>
        <w:t xml:space="preserve"> подведения итогов определения поставщика (подрядчика, исполнителя)</w:t>
      </w:r>
      <w:r w:rsidR="00164370">
        <w:rPr>
          <w:sz w:val="28"/>
          <w:szCs w:val="28"/>
        </w:rPr>
        <w:t xml:space="preserve"> </w:t>
      </w:r>
      <w:r w:rsidR="00164370">
        <w:rPr>
          <w:sz w:val="28"/>
          <w:szCs w:val="28"/>
        </w:rPr>
        <w:br/>
      </w:r>
      <w:r w:rsidR="00164370" w:rsidRPr="00164370">
        <w:rPr>
          <w:sz w:val="28"/>
          <w:szCs w:val="28"/>
        </w:rPr>
        <w:t>(далее – Протокол подведения итогов) и назначить нов</w:t>
      </w:r>
      <w:r w:rsidR="00164370">
        <w:rPr>
          <w:sz w:val="28"/>
          <w:szCs w:val="28"/>
        </w:rPr>
        <w:t>ые</w:t>
      </w:r>
      <w:r w:rsidR="00164370" w:rsidRPr="00164370">
        <w:rPr>
          <w:sz w:val="28"/>
          <w:szCs w:val="28"/>
        </w:rPr>
        <w:t xml:space="preserve"> дат</w:t>
      </w:r>
      <w:r w:rsidR="00164370">
        <w:rPr>
          <w:sz w:val="28"/>
          <w:szCs w:val="28"/>
        </w:rPr>
        <w:t>ы</w:t>
      </w:r>
      <w:r w:rsidR="00164370" w:rsidRPr="00164370">
        <w:rPr>
          <w:sz w:val="28"/>
          <w:szCs w:val="28"/>
        </w:rPr>
        <w:t xml:space="preserve"> подачи ценовых предложений, а также разместить в ЕИС информацию об отмене Протокол</w:t>
      </w:r>
      <w:r w:rsidR="00164370">
        <w:rPr>
          <w:sz w:val="28"/>
          <w:szCs w:val="28"/>
        </w:rPr>
        <w:t>ов</w:t>
      </w:r>
      <w:r w:rsidR="00164370" w:rsidRPr="00164370">
        <w:rPr>
          <w:sz w:val="28"/>
          <w:szCs w:val="28"/>
        </w:rPr>
        <w:t xml:space="preserve"> подведения итогов. При этом дата подачи ценовых предложений должна быть назначена не позднее 4 рабочих дней со дня, следующего за датой отмены Протокол</w:t>
      </w:r>
      <w:r w:rsidR="00164370">
        <w:rPr>
          <w:sz w:val="28"/>
          <w:szCs w:val="28"/>
        </w:rPr>
        <w:t>ов</w:t>
      </w:r>
      <w:r w:rsidR="00164370" w:rsidRPr="00164370">
        <w:rPr>
          <w:sz w:val="28"/>
          <w:szCs w:val="28"/>
        </w:rPr>
        <w:t xml:space="preserve"> подведения итогов.</w:t>
      </w:r>
    </w:p>
    <w:p w14:paraId="327A4FB6" w14:textId="52DB774D" w:rsidR="00D47FC1" w:rsidRDefault="00D47FC1" w:rsidP="00B16099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2.</w:t>
      </w:r>
      <w:r w:rsidRPr="00051038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15578674" w14:textId="52643E9D" w:rsidR="00164370" w:rsidRPr="003465BB" w:rsidRDefault="00164370" w:rsidP="00B16099">
      <w:pPr>
        <w:pStyle w:val="af1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60" w:lineRule="exact"/>
        <w:ind w:left="0" w:firstLine="567"/>
        <w:jc w:val="both"/>
        <w:rPr>
          <w:sz w:val="28"/>
          <w:szCs w:val="28"/>
        </w:rPr>
      </w:pPr>
      <w:r w:rsidRPr="003465BB">
        <w:rPr>
          <w:sz w:val="28"/>
          <w:szCs w:val="28"/>
        </w:rPr>
        <w:t>отменить протокол</w:t>
      </w:r>
      <w:r>
        <w:rPr>
          <w:sz w:val="28"/>
          <w:szCs w:val="28"/>
        </w:rPr>
        <w:t>ы</w:t>
      </w:r>
      <w:r w:rsidRPr="003465BB">
        <w:rPr>
          <w:sz w:val="28"/>
          <w:szCs w:val="28"/>
        </w:rPr>
        <w:t xml:space="preserve"> подачи ценовых предложений (далее – Протокол</w:t>
      </w:r>
      <w:r>
        <w:rPr>
          <w:sz w:val="28"/>
          <w:szCs w:val="28"/>
        </w:rPr>
        <w:t>ы</w:t>
      </w:r>
      <w:r w:rsidRPr="003465BB">
        <w:rPr>
          <w:sz w:val="28"/>
          <w:szCs w:val="28"/>
        </w:rPr>
        <w:t xml:space="preserve"> подачи ценовых предложений); </w:t>
      </w:r>
    </w:p>
    <w:p w14:paraId="59CDD2E7" w14:textId="77777777" w:rsidR="00164370" w:rsidRPr="003465BB" w:rsidRDefault="00164370" w:rsidP="00B16099">
      <w:pPr>
        <w:pStyle w:val="af1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60" w:lineRule="exact"/>
        <w:ind w:left="0" w:firstLine="567"/>
        <w:jc w:val="both"/>
        <w:rPr>
          <w:sz w:val="28"/>
          <w:szCs w:val="28"/>
        </w:rPr>
      </w:pPr>
      <w:r w:rsidRPr="003465BB">
        <w:rPr>
          <w:sz w:val="28"/>
          <w:szCs w:val="28"/>
        </w:rPr>
        <w:t>назначить время подачи ценовых предложений;</w:t>
      </w:r>
    </w:p>
    <w:p w14:paraId="4820BBB0" w14:textId="31CDB758" w:rsidR="00164370" w:rsidRPr="003465BB" w:rsidRDefault="00164370" w:rsidP="00B16099">
      <w:pPr>
        <w:pStyle w:val="af1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60" w:lineRule="exact"/>
        <w:ind w:left="0" w:firstLine="567"/>
        <w:jc w:val="both"/>
        <w:rPr>
          <w:sz w:val="28"/>
          <w:szCs w:val="28"/>
        </w:rPr>
      </w:pPr>
      <w:r w:rsidRPr="003465BB">
        <w:rPr>
          <w:sz w:val="28"/>
          <w:szCs w:val="28"/>
        </w:rPr>
        <w:t xml:space="preserve">обеспечить возможность подачи заявки на участие в </w:t>
      </w:r>
      <w:r>
        <w:rPr>
          <w:sz w:val="28"/>
          <w:szCs w:val="28"/>
        </w:rPr>
        <w:t>закупк</w:t>
      </w:r>
      <w:r w:rsidR="00E233C7">
        <w:rPr>
          <w:sz w:val="28"/>
          <w:szCs w:val="28"/>
        </w:rPr>
        <w:t>ах</w:t>
      </w:r>
      <w:r w:rsidRPr="003465BB">
        <w:rPr>
          <w:sz w:val="28"/>
          <w:szCs w:val="28"/>
        </w:rPr>
        <w:t xml:space="preserve"> только Заявител</w:t>
      </w:r>
      <w:r>
        <w:rPr>
          <w:sz w:val="28"/>
          <w:szCs w:val="28"/>
        </w:rPr>
        <w:t>ям</w:t>
      </w:r>
      <w:r w:rsidRPr="003465BB">
        <w:rPr>
          <w:sz w:val="28"/>
          <w:szCs w:val="28"/>
        </w:rPr>
        <w:t xml:space="preserve"> и уведомить </w:t>
      </w:r>
      <w:r>
        <w:rPr>
          <w:sz w:val="28"/>
          <w:szCs w:val="28"/>
        </w:rPr>
        <w:t>их</w:t>
      </w:r>
      <w:r w:rsidRPr="003465BB">
        <w:rPr>
          <w:sz w:val="28"/>
          <w:szCs w:val="28"/>
        </w:rPr>
        <w:t xml:space="preserve"> об указанной возможности;</w:t>
      </w:r>
    </w:p>
    <w:p w14:paraId="1950CD1D" w14:textId="23D99944" w:rsidR="00D47FC1" w:rsidRDefault="00164370" w:rsidP="00B16099">
      <w:pPr>
        <w:pStyle w:val="af1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60" w:lineRule="exact"/>
        <w:ind w:left="0" w:firstLine="567"/>
        <w:jc w:val="both"/>
        <w:rPr>
          <w:sz w:val="28"/>
          <w:szCs w:val="28"/>
        </w:rPr>
      </w:pPr>
      <w:r w:rsidRPr="003465BB">
        <w:rPr>
          <w:sz w:val="28"/>
          <w:szCs w:val="28"/>
        </w:rPr>
        <w:t>уведомить участников закупки, допущенных к участию в Аукционе,</w:t>
      </w:r>
      <w:r w:rsidRPr="003465BB">
        <w:rPr>
          <w:sz w:val="28"/>
          <w:szCs w:val="28"/>
        </w:rPr>
        <w:br/>
        <w:t>в том числе Заявителя, об отмене Протокол</w:t>
      </w:r>
      <w:r w:rsidR="00E233C7">
        <w:rPr>
          <w:sz w:val="28"/>
          <w:szCs w:val="28"/>
        </w:rPr>
        <w:t>ов</w:t>
      </w:r>
      <w:r w:rsidRPr="003465BB">
        <w:rPr>
          <w:sz w:val="28"/>
          <w:szCs w:val="28"/>
        </w:rPr>
        <w:t xml:space="preserve"> подведения итогов, Протокол</w:t>
      </w:r>
      <w:r w:rsidR="00E233C7">
        <w:rPr>
          <w:sz w:val="28"/>
          <w:szCs w:val="28"/>
        </w:rPr>
        <w:t>ов</w:t>
      </w:r>
      <w:r w:rsidRPr="003465BB">
        <w:rPr>
          <w:sz w:val="28"/>
          <w:szCs w:val="28"/>
        </w:rPr>
        <w:t xml:space="preserve"> подачи </w:t>
      </w:r>
      <w:r w:rsidRPr="003465BB">
        <w:rPr>
          <w:sz w:val="28"/>
          <w:szCs w:val="28"/>
        </w:rPr>
        <w:lastRenderedPageBreak/>
        <w:t xml:space="preserve">ценовых предложений, о новой дате и времени подачи ценовых предложений, а также  о необходимости наличия на специальных счетах открытых участниками закупки, допущенными к участию в </w:t>
      </w:r>
      <w:r w:rsidR="00E233C7">
        <w:rPr>
          <w:sz w:val="28"/>
          <w:szCs w:val="28"/>
        </w:rPr>
        <w:t>закупках</w:t>
      </w:r>
      <w:r w:rsidRPr="003465BB">
        <w:rPr>
          <w:sz w:val="28"/>
          <w:szCs w:val="28"/>
        </w:rPr>
        <w:t xml:space="preserve">, денежных средств в размере обеспечения заявки на участие в </w:t>
      </w:r>
      <w:r w:rsidR="00E233C7">
        <w:rPr>
          <w:sz w:val="28"/>
          <w:szCs w:val="28"/>
        </w:rPr>
        <w:t>закупках</w:t>
      </w:r>
      <w:r w:rsidRPr="003465BB">
        <w:rPr>
          <w:sz w:val="28"/>
          <w:szCs w:val="28"/>
        </w:rPr>
        <w:t xml:space="preserve">, о блокировании операций в отношении указанных средств, </w:t>
      </w:r>
      <w:r w:rsidR="00E233C7">
        <w:rPr>
          <w:sz w:val="28"/>
          <w:szCs w:val="28"/>
        </w:rPr>
        <w:br/>
      </w:r>
      <w:r w:rsidRPr="003465BB">
        <w:rPr>
          <w:sz w:val="28"/>
          <w:szCs w:val="28"/>
        </w:rPr>
        <w:t xml:space="preserve">в случае если в их отношении блокирование прекращено </w:t>
      </w:r>
      <w:r w:rsidR="00E233C7" w:rsidRPr="00E233C7">
        <w:rPr>
          <w:sz w:val="28"/>
          <w:szCs w:val="28"/>
        </w:rPr>
        <w:t>либо</w:t>
      </w:r>
      <w:r w:rsidR="00E233C7">
        <w:rPr>
          <w:sz w:val="28"/>
          <w:szCs w:val="28"/>
        </w:rPr>
        <w:t xml:space="preserve"> </w:t>
      </w:r>
      <w:r w:rsidR="00E233C7">
        <w:rPr>
          <w:sz w:val="28"/>
          <w:szCs w:val="28"/>
        </w:rPr>
        <w:br/>
      </w:r>
      <w:bookmarkStart w:id="0" w:name="_Hlk188870484"/>
      <w:r w:rsidR="00E233C7">
        <w:rPr>
          <w:sz w:val="28"/>
          <w:szCs w:val="28"/>
        </w:rPr>
        <w:t xml:space="preserve">или </w:t>
      </w:r>
      <w:r w:rsidR="00E233C7" w:rsidRPr="00E233C7">
        <w:rPr>
          <w:sz w:val="28"/>
          <w:szCs w:val="28"/>
        </w:rPr>
        <w:t>о необходимости наличия у участников закупки независимой гарантии, соответствующей требованиям Закона о контрактной системе.</w:t>
      </w:r>
    </w:p>
    <w:bookmarkEnd w:id="0"/>
    <w:p w14:paraId="05E70628" w14:textId="361F2801" w:rsidR="00654F7E" w:rsidRPr="003465BB" w:rsidRDefault="00654F7E" w:rsidP="00654F7E">
      <w:pPr>
        <w:tabs>
          <w:tab w:val="left" w:pos="0"/>
          <w:tab w:val="left" w:pos="851"/>
          <w:tab w:val="center" w:pos="5160"/>
        </w:tabs>
        <w:spacing w:line="360" w:lineRule="exac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465BB">
        <w:rPr>
          <w:sz w:val="28"/>
          <w:szCs w:val="28"/>
        </w:rPr>
        <w:t xml:space="preserve">Оператору электронной площадки не позднее </w:t>
      </w:r>
      <w:r>
        <w:rPr>
          <w:sz w:val="28"/>
          <w:szCs w:val="28"/>
        </w:rPr>
        <w:t>4</w:t>
      </w:r>
      <w:r w:rsidRPr="003465BB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их</w:t>
      </w:r>
      <w:r w:rsidRPr="003465BB">
        <w:rPr>
          <w:sz w:val="28"/>
          <w:szCs w:val="28"/>
        </w:rPr>
        <w:t xml:space="preserve"> </w:t>
      </w:r>
      <w:r>
        <w:rPr>
          <w:sz w:val="28"/>
          <w:szCs w:val="28"/>
        </w:rPr>
        <w:t>дней</w:t>
      </w:r>
      <w:r w:rsidRPr="003465BB">
        <w:rPr>
          <w:sz w:val="28"/>
          <w:szCs w:val="28"/>
        </w:rPr>
        <w:t xml:space="preserve"> со дня направления уведомления, указанного в пункте 2 настоящего предписания, осуществить блокирование операций по счетам для проведения операций</w:t>
      </w:r>
      <w:r w:rsidRPr="003465BB">
        <w:rPr>
          <w:sz w:val="28"/>
          <w:szCs w:val="28"/>
        </w:rPr>
        <w:br/>
        <w:t xml:space="preserve">по обеспечению участия в электронных аукционах, открытых участниками закупки, денежных средств в размере обеспечения заявки на участие в </w:t>
      </w:r>
      <w:r>
        <w:rPr>
          <w:sz w:val="28"/>
          <w:szCs w:val="28"/>
        </w:rPr>
        <w:t>закупках</w:t>
      </w:r>
      <w:r w:rsidRPr="003465BB">
        <w:rPr>
          <w:sz w:val="28"/>
          <w:szCs w:val="28"/>
        </w:rPr>
        <w:t>,</w:t>
      </w:r>
      <w:r w:rsidRPr="003465BB">
        <w:rPr>
          <w:sz w:val="28"/>
          <w:szCs w:val="28"/>
        </w:rPr>
        <w:br/>
        <w:t>о блокировании операций в отношении указанных средств, в случае если</w:t>
      </w:r>
      <w:r w:rsidRPr="003465BB">
        <w:rPr>
          <w:sz w:val="28"/>
          <w:szCs w:val="28"/>
        </w:rPr>
        <w:br/>
        <w:t xml:space="preserve">в их отношении блокирование прекращено </w:t>
      </w:r>
      <w:r w:rsidRPr="00654F7E">
        <w:rPr>
          <w:sz w:val="28"/>
          <w:szCs w:val="28"/>
        </w:rPr>
        <w:t xml:space="preserve">или о необходимости наличия </w:t>
      </w:r>
      <w:r>
        <w:rPr>
          <w:sz w:val="28"/>
          <w:szCs w:val="28"/>
        </w:rPr>
        <w:br/>
      </w:r>
      <w:r w:rsidRPr="00654F7E">
        <w:rPr>
          <w:sz w:val="28"/>
          <w:szCs w:val="28"/>
        </w:rPr>
        <w:t xml:space="preserve">у участников закупки независимой гарантии, соответствующей требованиям </w:t>
      </w:r>
      <w:r>
        <w:rPr>
          <w:sz w:val="28"/>
          <w:szCs w:val="28"/>
        </w:rPr>
        <w:br/>
      </w:r>
      <w:r w:rsidRPr="00654F7E">
        <w:rPr>
          <w:sz w:val="28"/>
          <w:szCs w:val="28"/>
        </w:rPr>
        <w:t>Закона о контрактной системе.</w:t>
      </w:r>
    </w:p>
    <w:p w14:paraId="516BF991" w14:textId="55405C8F" w:rsidR="00654F7E" w:rsidRDefault="00654F7E" w:rsidP="00654F7E">
      <w:pPr>
        <w:tabs>
          <w:tab w:val="left" w:pos="0"/>
          <w:tab w:val="left" w:pos="851"/>
          <w:tab w:val="center" w:pos="5160"/>
        </w:tabs>
        <w:spacing w:line="360" w:lineRule="exact"/>
        <w:ind w:firstLine="567"/>
        <w:contextualSpacing/>
        <w:jc w:val="both"/>
        <w:rPr>
          <w:sz w:val="28"/>
          <w:szCs w:val="28"/>
        </w:rPr>
      </w:pPr>
      <w:r w:rsidRPr="003465BB">
        <w:rPr>
          <w:sz w:val="28"/>
          <w:szCs w:val="28"/>
        </w:rPr>
        <w:t xml:space="preserve">4. Оператору электронной площадки продолжить проведение </w:t>
      </w:r>
      <w:r>
        <w:rPr>
          <w:sz w:val="28"/>
          <w:szCs w:val="28"/>
        </w:rPr>
        <w:t>закупок</w:t>
      </w:r>
      <w:r w:rsidRPr="003465BB">
        <w:rPr>
          <w:sz w:val="28"/>
          <w:szCs w:val="28"/>
        </w:rPr>
        <w:t xml:space="preserve"> </w:t>
      </w:r>
      <w:r w:rsidRPr="003465BB">
        <w:rPr>
          <w:sz w:val="28"/>
          <w:szCs w:val="28"/>
        </w:rPr>
        <w:br/>
        <w:t xml:space="preserve">с последнего (минимального достигнутого) предложения о цене контракта. </w:t>
      </w:r>
      <w:r w:rsidRPr="003465BB">
        <w:rPr>
          <w:sz w:val="28"/>
          <w:szCs w:val="28"/>
        </w:rPr>
        <w:br/>
        <w:t xml:space="preserve">В случае отсутствия при продолжении </w:t>
      </w:r>
      <w:r w:rsidR="001C1AC3">
        <w:rPr>
          <w:sz w:val="28"/>
          <w:szCs w:val="28"/>
        </w:rPr>
        <w:t>закупок</w:t>
      </w:r>
      <w:r w:rsidRPr="003465BB">
        <w:rPr>
          <w:sz w:val="28"/>
          <w:szCs w:val="28"/>
        </w:rPr>
        <w:t xml:space="preserve"> предложений о цене контракта </w:t>
      </w:r>
      <w:r w:rsidR="001C1AC3">
        <w:rPr>
          <w:sz w:val="28"/>
          <w:szCs w:val="28"/>
        </w:rPr>
        <w:t xml:space="preserve">минимальное </w:t>
      </w:r>
      <w:r w:rsidRPr="003465BB">
        <w:rPr>
          <w:sz w:val="28"/>
          <w:szCs w:val="28"/>
        </w:rPr>
        <w:t>предложение</w:t>
      </w:r>
      <w:r w:rsidR="001C1AC3">
        <w:rPr>
          <w:sz w:val="28"/>
          <w:szCs w:val="28"/>
        </w:rPr>
        <w:t xml:space="preserve"> участников закупки</w:t>
      </w:r>
      <w:r w:rsidRPr="003465BB">
        <w:rPr>
          <w:sz w:val="28"/>
          <w:szCs w:val="28"/>
        </w:rPr>
        <w:t xml:space="preserve"> считать лучшим.</w:t>
      </w:r>
    </w:p>
    <w:p w14:paraId="12A0C851" w14:textId="77777777" w:rsidR="00654F7E" w:rsidRDefault="00654F7E" w:rsidP="00654F7E">
      <w:pPr>
        <w:tabs>
          <w:tab w:val="left" w:pos="0"/>
          <w:tab w:val="left" w:pos="851"/>
          <w:tab w:val="center" w:pos="5160"/>
        </w:tabs>
        <w:spacing w:line="360" w:lineRule="exac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D47FC1" w:rsidRPr="00051038">
        <w:rPr>
          <w:sz w:val="28"/>
          <w:szCs w:val="28"/>
        </w:rPr>
        <w:t>Заказчик</w:t>
      </w:r>
      <w:r w:rsidR="00624D63">
        <w:rPr>
          <w:sz w:val="28"/>
          <w:szCs w:val="28"/>
        </w:rPr>
        <w:t>ам</w:t>
      </w:r>
      <w:r w:rsidR="002975A8">
        <w:rPr>
          <w:sz w:val="28"/>
          <w:szCs w:val="28"/>
        </w:rPr>
        <w:t>,</w:t>
      </w:r>
      <w:r w:rsidR="00EC7F4D">
        <w:rPr>
          <w:sz w:val="28"/>
          <w:szCs w:val="28"/>
        </w:rPr>
        <w:t xml:space="preserve"> </w:t>
      </w:r>
      <w:r w:rsidR="00D47FC1" w:rsidRPr="0069275F">
        <w:rPr>
          <w:sz w:val="28"/>
          <w:szCs w:val="28"/>
        </w:rPr>
        <w:t>Комисси</w:t>
      </w:r>
      <w:r w:rsidR="00624D63">
        <w:rPr>
          <w:sz w:val="28"/>
          <w:szCs w:val="28"/>
        </w:rPr>
        <w:t>ям</w:t>
      </w:r>
      <w:r w:rsidR="00D47FC1" w:rsidRPr="0069275F">
        <w:rPr>
          <w:sz w:val="28"/>
          <w:szCs w:val="28"/>
        </w:rPr>
        <w:t xml:space="preserve"> по осуществлению закупок</w:t>
      </w:r>
      <w:r w:rsidR="00D47FC1">
        <w:rPr>
          <w:sz w:val="28"/>
          <w:szCs w:val="28"/>
        </w:rPr>
        <w:t>,</w:t>
      </w:r>
      <w:r w:rsidR="002975A8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t>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</w:t>
      </w:r>
      <w:r w:rsidR="00D47FC1">
        <w:rPr>
          <w:sz w:val="28"/>
          <w:szCs w:val="28"/>
        </w:rPr>
        <w:t>, установленными</w:t>
      </w:r>
      <w:r w:rsidR="00D47FC1" w:rsidRPr="00051038">
        <w:rPr>
          <w:sz w:val="28"/>
          <w:szCs w:val="28"/>
        </w:rPr>
        <w:t xml:space="preserve"> законодательств</w:t>
      </w:r>
      <w:r w:rsidR="00D47FC1">
        <w:rPr>
          <w:sz w:val="28"/>
          <w:szCs w:val="28"/>
        </w:rPr>
        <w:t>ом</w:t>
      </w:r>
      <w:r w:rsidR="00D47FC1" w:rsidRPr="00051038">
        <w:rPr>
          <w:sz w:val="28"/>
          <w:szCs w:val="28"/>
        </w:rPr>
        <w:t xml:space="preserve"> Российской Федерации о конт</w:t>
      </w:r>
      <w:r w:rsidR="00D47FC1">
        <w:rPr>
          <w:sz w:val="28"/>
          <w:szCs w:val="28"/>
        </w:rPr>
        <w:t xml:space="preserve">рактной системе в сфере закупок </w:t>
      </w:r>
      <w:r w:rsidR="007D11EC">
        <w:rPr>
          <w:sz w:val="28"/>
          <w:szCs w:val="28"/>
        </w:rPr>
        <w:br/>
      </w:r>
      <w:r w:rsidR="00D47FC1" w:rsidRPr="00051038">
        <w:rPr>
          <w:sz w:val="28"/>
          <w:szCs w:val="28"/>
        </w:rPr>
        <w:t xml:space="preserve">и с учетом решения от </w:t>
      </w:r>
      <w:r w:rsidR="00562412">
        <w:rPr>
          <w:sz w:val="28"/>
          <w:szCs w:val="28"/>
          <w:lang w:eastAsia="en-US"/>
        </w:rPr>
        <w:t>23</w:t>
      </w:r>
      <w:r w:rsidR="007D11EC">
        <w:rPr>
          <w:sz w:val="28"/>
          <w:szCs w:val="28"/>
          <w:lang w:eastAsia="en-US"/>
        </w:rPr>
        <w:t xml:space="preserve">.01.2025 </w:t>
      </w:r>
      <w:r w:rsidR="007D11EC">
        <w:rPr>
          <w:sz w:val="28"/>
          <w:szCs w:val="28"/>
        </w:rPr>
        <w:t xml:space="preserve">по делу № </w:t>
      </w:r>
      <w:r w:rsidR="00562412" w:rsidRPr="00562412">
        <w:rPr>
          <w:sz w:val="28"/>
          <w:szCs w:val="28"/>
        </w:rPr>
        <w:t>28/06/105-1351/2025</w:t>
      </w:r>
      <w:r w:rsidR="00D47FC1" w:rsidRPr="00051038">
        <w:rPr>
          <w:sz w:val="28"/>
          <w:szCs w:val="28"/>
        </w:rPr>
        <w:t>.</w:t>
      </w:r>
    </w:p>
    <w:p w14:paraId="543F5292" w14:textId="3F08C930" w:rsidR="00D47FC1" w:rsidRPr="005D67C7" w:rsidRDefault="00654F7E" w:rsidP="00654F7E">
      <w:pPr>
        <w:tabs>
          <w:tab w:val="left" w:pos="0"/>
          <w:tab w:val="left" w:pos="851"/>
          <w:tab w:val="center" w:pos="5160"/>
        </w:tabs>
        <w:spacing w:line="360" w:lineRule="exac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D47FC1" w:rsidRPr="00051038">
        <w:rPr>
          <w:sz w:val="28"/>
          <w:szCs w:val="28"/>
        </w:rPr>
        <w:t>Заказчик</w:t>
      </w:r>
      <w:r w:rsidR="00624D63">
        <w:rPr>
          <w:sz w:val="28"/>
          <w:szCs w:val="28"/>
        </w:rPr>
        <w:t>ам</w:t>
      </w:r>
      <w:r w:rsidR="00A408C7">
        <w:rPr>
          <w:sz w:val="28"/>
          <w:szCs w:val="28"/>
        </w:rPr>
        <w:t xml:space="preserve">, </w:t>
      </w:r>
      <w:r w:rsidR="00D47FC1" w:rsidRPr="0069275F">
        <w:rPr>
          <w:sz w:val="28"/>
          <w:szCs w:val="28"/>
        </w:rPr>
        <w:t>Комисси</w:t>
      </w:r>
      <w:r w:rsidR="00624D63">
        <w:rPr>
          <w:sz w:val="28"/>
          <w:szCs w:val="28"/>
        </w:rPr>
        <w:t>ям</w:t>
      </w:r>
      <w:r w:rsidR="00D47FC1" w:rsidRPr="0069275F">
        <w:rPr>
          <w:sz w:val="28"/>
          <w:szCs w:val="28"/>
        </w:rPr>
        <w:t xml:space="preserve"> по осуществлению закупок</w:t>
      </w:r>
      <w:r w:rsidR="00D47FC1">
        <w:rPr>
          <w:sz w:val="28"/>
          <w:szCs w:val="28"/>
        </w:rPr>
        <w:t>,</w:t>
      </w:r>
      <w:r w:rsidR="002975A8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t xml:space="preserve">Оператору электронной площадки в срок до </w:t>
      </w:r>
      <w:r w:rsidR="00562412" w:rsidRPr="00562412">
        <w:rPr>
          <w:sz w:val="28"/>
          <w:szCs w:val="28"/>
        </w:rPr>
        <w:t>10</w:t>
      </w:r>
      <w:r w:rsidR="00AE7C64">
        <w:rPr>
          <w:sz w:val="28"/>
          <w:szCs w:val="28"/>
        </w:rPr>
        <w:t>.</w:t>
      </w:r>
      <w:r w:rsidR="00E43393">
        <w:rPr>
          <w:sz w:val="28"/>
          <w:szCs w:val="28"/>
        </w:rPr>
        <w:t>02</w:t>
      </w:r>
      <w:r w:rsidR="00D47FC1" w:rsidRPr="00051038">
        <w:rPr>
          <w:sz w:val="28"/>
          <w:szCs w:val="28"/>
        </w:rPr>
        <w:t>.20</w:t>
      </w:r>
      <w:r w:rsidR="00BA3B50">
        <w:rPr>
          <w:sz w:val="28"/>
          <w:szCs w:val="28"/>
        </w:rPr>
        <w:t>2</w:t>
      </w:r>
      <w:r w:rsidR="00AE7C64">
        <w:rPr>
          <w:sz w:val="28"/>
          <w:szCs w:val="28"/>
        </w:rPr>
        <w:t>5</w:t>
      </w:r>
      <w:r w:rsidR="00D47FC1" w:rsidRPr="00051038">
        <w:rPr>
          <w:sz w:val="28"/>
          <w:szCs w:val="28"/>
        </w:rPr>
        <w:t xml:space="preserve"> исполнить наст</w:t>
      </w:r>
      <w:r w:rsidR="000B4393">
        <w:rPr>
          <w:sz w:val="28"/>
          <w:szCs w:val="28"/>
        </w:rPr>
        <w:t xml:space="preserve">оящее предписание, </w:t>
      </w:r>
      <w:r w:rsidR="00AA7EE2">
        <w:rPr>
          <w:sz w:val="28"/>
          <w:szCs w:val="28"/>
        </w:rPr>
        <w:t>представить</w:t>
      </w:r>
      <w:r w:rsidR="00A408C7">
        <w:rPr>
          <w:sz w:val="28"/>
          <w:szCs w:val="28"/>
        </w:rPr>
        <w:t xml:space="preserve"> </w:t>
      </w:r>
      <w:r w:rsidR="00E43393">
        <w:rPr>
          <w:sz w:val="28"/>
          <w:szCs w:val="28"/>
        </w:rPr>
        <w:br/>
      </w:r>
      <w:r w:rsidR="00D47FC1" w:rsidRPr="00051038">
        <w:rPr>
          <w:sz w:val="28"/>
          <w:szCs w:val="28"/>
        </w:rPr>
        <w:t>в ФАС России подтверждение исполнения насто</w:t>
      </w:r>
      <w:r w:rsidR="00D47FC1">
        <w:rPr>
          <w:sz w:val="28"/>
          <w:szCs w:val="28"/>
        </w:rPr>
        <w:t xml:space="preserve">ящего предписания </w:t>
      </w:r>
      <w:r w:rsidR="00D47FC1" w:rsidRPr="00051038">
        <w:rPr>
          <w:sz w:val="28"/>
          <w:szCs w:val="28"/>
        </w:rPr>
        <w:t>в письменном виде</w:t>
      </w:r>
      <w:r w:rsidR="00FE4A64">
        <w:rPr>
          <w:sz w:val="28"/>
          <w:szCs w:val="28"/>
        </w:rPr>
        <w:t>,</w:t>
      </w:r>
      <w:r w:rsidR="00D47FC1" w:rsidRPr="00051038">
        <w:rPr>
          <w:sz w:val="28"/>
          <w:szCs w:val="28"/>
        </w:rPr>
        <w:t xml:space="preserve"> </w:t>
      </w:r>
      <w:r w:rsidR="00FE4A64" w:rsidRPr="00FE4A64">
        <w:rPr>
          <w:sz w:val="28"/>
          <w:szCs w:val="28"/>
        </w:rPr>
        <w:t xml:space="preserve">а также по электронной почте delo@fas.gov.ru, </w:t>
      </w:r>
      <w:r w:rsidR="00562412">
        <w:rPr>
          <w:sz w:val="28"/>
          <w:szCs w:val="28"/>
          <w:lang w:val="en-US"/>
        </w:rPr>
        <w:t>stain</w:t>
      </w:r>
      <w:r w:rsidR="005D67C7" w:rsidRPr="005D67C7">
        <w:rPr>
          <w:sz w:val="28"/>
          <w:szCs w:val="28"/>
        </w:rPr>
        <w:t>@</w:t>
      </w:r>
      <w:proofErr w:type="spellStart"/>
      <w:r w:rsidR="005D67C7" w:rsidRPr="005D67C7">
        <w:rPr>
          <w:sz w:val="28"/>
          <w:szCs w:val="28"/>
        </w:rPr>
        <w:t>fas.gov.r</w:t>
      </w:r>
      <w:proofErr w:type="spellEnd"/>
      <w:r w:rsidR="005D67C7" w:rsidRPr="005D67C7">
        <w:rPr>
          <w:sz w:val="28"/>
          <w:szCs w:val="28"/>
          <w:lang w:val="en-US"/>
        </w:rPr>
        <w:t>u</w:t>
      </w:r>
      <w:r w:rsidR="005D67C7">
        <w:rPr>
          <w:sz w:val="28"/>
          <w:szCs w:val="28"/>
        </w:rPr>
        <w:t xml:space="preserve">. </w:t>
      </w:r>
    </w:p>
    <w:p w14:paraId="1C4F7D17" w14:textId="77777777" w:rsidR="00D47FC1" w:rsidRDefault="00D47FC1" w:rsidP="00B16099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307E8ADC" w14:textId="65B82506" w:rsidR="00D47FC1" w:rsidRDefault="00D47FC1" w:rsidP="00B16099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01A1F9E9" w14:textId="77777777" w:rsidR="00D47FC1" w:rsidRDefault="00D47FC1" w:rsidP="00B16099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3DFD06E8" w14:textId="77777777" w:rsidR="00D47FC1" w:rsidRDefault="00D47FC1" w:rsidP="00D47FC1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14:paraId="2EFED304" w14:textId="77777777" w:rsidR="00AA7EE2" w:rsidRPr="00A4089C" w:rsidRDefault="00AA7EE2" w:rsidP="009A0BF8">
      <w:pPr>
        <w:tabs>
          <w:tab w:val="left" w:pos="0"/>
          <w:tab w:val="left" w:pos="851"/>
          <w:tab w:val="center" w:pos="5160"/>
        </w:tabs>
        <w:spacing w:line="320" w:lineRule="exact"/>
        <w:jc w:val="both"/>
        <w:rPr>
          <w:sz w:val="28"/>
          <w:szCs w:val="28"/>
        </w:rPr>
      </w:pPr>
    </w:p>
    <w:p w14:paraId="27471FA0" w14:textId="2BB40018" w:rsidR="00D47FC1" w:rsidRPr="00E43393" w:rsidRDefault="00D47FC1" w:rsidP="009A0BF8">
      <w:pPr>
        <w:widowControl w:val="0"/>
        <w:autoSpaceDE w:val="0"/>
        <w:autoSpaceDN w:val="0"/>
        <w:adjustRightInd w:val="0"/>
        <w:rPr>
          <w:rFonts w:eastAsiaTheme="minorEastAsia"/>
          <w:sz w:val="20"/>
          <w:szCs w:val="20"/>
          <w:lang w:eastAsia="en-US"/>
        </w:rPr>
      </w:pPr>
      <w:bookmarkStart w:id="1" w:name="_GoBack"/>
      <w:bookmarkEnd w:id="1"/>
    </w:p>
    <w:sectPr w:rsidR="00D47FC1" w:rsidRPr="00E43393" w:rsidSect="00D11537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E9500C" w14:textId="77777777" w:rsidR="00363A9D" w:rsidRDefault="00363A9D" w:rsidP="000C6BA6">
      <w:r>
        <w:separator/>
      </w:r>
    </w:p>
  </w:endnote>
  <w:endnote w:type="continuationSeparator" w:id="0">
    <w:p w14:paraId="4A61EA2F" w14:textId="77777777" w:rsidR="00363A9D" w:rsidRDefault="00363A9D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8503EA" w14:textId="77777777" w:rsidR="00363A9D" w:rsidRDefault="00363A9D" w:rsidP="000C6BA6">
      <w:r>
        <w:separator/>
      </w:r>
    </w:p>
  </w:footnote>
  <w:footnote w:type="continuationSeparator" w:id="0">
    <w:p w14:paraId="525F85DE" w14:textId="77777777" w:rsidR="00363A9D" w:rsidRDefault="00363A9D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90047807"/>
      <w:docPartObj>
        <w:docPartGallery w:val="Page Numbers (Top of Page)"/>
        <w:docPartUnique/>
      </w:docPartObj>
    </w:sdtPr>
    <w:sdtEndPr/>
    <w:sdtContent>
      <w:p w14:paraId="582ED44B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5AFA">
          <w:rPr>
            <w:noProof/>
          </w:rPr>
          <w:t>3</w:t>
        </w:r>
        <w:r>
          <w:fldChar w:fldCharType="end"/>
        </w:r>
      </w:p>
    </w:sdtContent>
  </w:sdt>
  <w:p w14:paraId="179323EE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AC25E7"/>
    <w:multiLevelType w:val="hybridMultilevel"/>
    <w:tmpl w:val="82F46D4A"/>
    <w:lvl w:ilvl="0" w:tplc="863ADFF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DBF"/>
    <w:rsid w:val="00066EE3"/>
    <w:rsid w:val="00085BA7"/>
    <w:rsid w:val="00087623"/>
    <w:rsid w:val="000B1D70"/>
    <w:rsid w:val="000B4393"/>
    <w:rsid w:val="000C197F"/>
    <w:rsid w:val="000C6BA6"/>
    <w:rsid w:val="00121C22"/>
    <w:rsid w:val="00125ACC"/>
    <w:rsid w:val="00164370"/>
    <w:rsid w:val="001658D0"/>
    <w:rsid w:val="00170600"/>
    <w:rsid w:val="001C1AC3"/>
    <w:rsid w:val="001D7194"/>
    <w:rsid w:val="001E69B4"/>
    <w:rsid w:val="001F3AA1"/>
    <w:rsid w:val="00200590"/>
    <w:rsid w:val="002060B5"/>
    <w:rsid w:val="00216280"/>
    <w:rsid w:val="00222CC7"/>
    <w:rsid w:val="002503A3"/>
    <w:rsid w:val="0027614D"/>
    <w:rsid w:val="002826BF"/>
    <w:rsid w:val="002975A8"/>
    <w:rsid w:val="002A1FE7"/>
    <w:rsid w:val="002C4BDF"/>
    <w:rsid w:val="00331C4C"/>
    <w:rsid w:val="00337443"/>
    <w:rsid w:val="00343281"/>
    <w:rsid w:val="00360DF0"/>
    <w:rsid w:val="00363A9D"/>
    <w:rsid w:val="00381133"/>
    <w:rsid w:val="003876DC"/>
    <w:rsid w:val="00387CDC"/>
    <w:rsid w:val="003B5F73"/>
    <w:rsid w:val="0044140A"/>
    <w:rsid w:val="004661FB"/>
    <w:rsid w:val="00484FA6"/>
    <w:rsid w:val="00491B57"/>
    <w:rsid w:val="0049394D"/>
    <w:rsid w:val="004B248F"/>
    <w:rsid w:val="004C192C"/>
    <w:rsid w:val="004C28D6"/>
    <w:rsid w:val="004E2401"/>
    <w:rsid w:val="00522EAE"/>
    <w:rsid w:val="00523193"/>
    <w:rsid w:val="00536DBF"/>
    <w:rsid w:val="0056120E"/>
    <w:rsid w:val="00562412"/>
    <w:rsid w:val="005637C4"/>
    <w:rsid w:val="00593355"/>
    <w:rsid w:val="00593E3F"/>
    <w:rsid w:val="00594FAE"/>
    <w:rsid w:val="0059617A"/>
    <w:rsid w:val="005B415D"/>
    <w:rsid w:val="005D67C7"/>
    <w:rsid w:val="005E6F75"/>
    <w:rsid w:val="005F1E0B"/>
    <w:rsid w:val="0061591F"/>
    <w:rsid w:val="00624D63"/>
    <w:rsid w:val="00637BAF"/>
    <w:rsid w:val="006411CD"/>
    <w:rsid w:val="00654F7E"/>
    <w:rsid w:val="006574E1"/>
    <w:rsid w:val="0066531B"/>
    <w:rsid w:val="00690616"/>
    <w:rsid w:val="006B0180"/>
    <w:rsid w:val="006C3FE6"/>
    <w:rsid w:val="006D5B05"/>
    <w:rsid w:val="006D68F3"/>
    <w:rsid w:val="006D6BB7"/>
    <w:rsid w:val="006E2E1F"/>
    <w:rsid w:val="006F23D0"/>
    <w:rsid w:val="006F2437"/>
    <w:rsid w:val="00704DE8"/>
    <w:rsid w:val="00747F8F"/>
    <w:rsid w:val="00763DCD"/>
    <w:rsid w:val="00773610"/>
    <w:rsid w:val="0078161B"/>
    <w:rsid w:val="00786476"/>
    <w:rsid w:val="007A5808"/>
    <w:rsid w:val="007B5AF8"/>
    <w:rsid w:val="007C2199"/>
    <w:rsid w:val="007D11EC"/>
    <w:rsid w:val="007F0E31"/>
    <w:rsid w:val="00812038"/>
    <w:rsid w:val="008217D5"/>
    <w:rsid w:val="0085718A"/>
    <w:rsid w:val="00863CCA"/>
    <w:rsid w:val="00881149"/>
    <w:rsid w:val="008815CD"/>
    <w:rsid w:val="00895BBC"/>
    <w:rsid w:val="008A00CE"/>
    <w:rsid w:val="008A309A"/>
    <w:rsid w:val="008C3697"/>
    <w:rsid w:val="008C4EAD"/>
    <w:rsid w:val="008E098E"/>
    <w:rsid w:val="008E5FCB"/>
    <w:rsid w:val="008E678E"/>
    <w:rsid w:val="008F7D2F"/>
    <w:rsid w:val="008F7E16"/>
    <w:rsid w:val="009222BE"/>
    <w:rsid w:val="00932B77"/>
    <w:rsid w:val="00942D71"/>
    <w:rsid w:val="00955AFA"/>
    <w:rsid w:val="00960F7F"/>
    <w:rsid w:val="00965B1A"/>
    <w:rsid w:val="0097740E"/>
    <w:rsid w:val="009812DF"/>
    <w:rsid w:val="00990FC1"/>
    <w:rsid w:val="00993526"/>
    <w:rsid w:val="00993EAB"/>
    <w:rsid w:val="009A0BF8"/>
    <w:rsid w:val="009A553F"/>
    <w:rsid w:val="009F6CFC"/>
    <w:rsid w:val="00A21C6F"/>
    <w:rsid w:val="00A25004"/>
    <w:rsid w:val="00A35A25"/>
    <w:rsid w:val="00A36803"/>
    <w:rsid w:val="00A4089C"/>
    <w:rsid w:val="00A408C7"/>
    <w:rsid w:val="00A567D1"/>
    <w:rsid w:val="00A6032D"/>
    <w:rsid w:val="00A65934"/>
    <w:rsid w:val="00A73080"/>
    <w:rsid w:val="00A74E96"/>
    <w:rsid w:val="00A83DE2"/>
    <w:rsid w:val="00A953DB"/>
    <w:rsid w:val="00AA28F4"/>
    <w:rsid w:val="00AA4A4C"/>
    <w:rsid w:val="00AA7EE2"/>
    <w:rsid w:val="00AD0ECD"/>
    <w:rsid w:val="00AE584B"/>
    <w:rsid w:val="00AE7C64"/>
    <w:rsid w:val="00AF5259"/>
    <w:rsid w:val="00B16099"/>
    <w:rsid w:val="00BA3B50"/>
    <w:rsid w:val="00BA5A8F"/>
    <w:rsid w:val="00BC3E90"/>
    <w:rsid w:val="00BC4008"/>
    <w:rsid w:val="00BC56D3"/>
    <w:rsid w:val="00BE447D"/>
    <w:rsid w:val="00BF1AAF"/>
    <w:rsid w:val="00C04270"/>
    <w:rsid w:val="00C11AD0"/>
    <w:rsid w:val="00C11E4A"/>
    <w:rsid w:val="00C21527"/>
    <w:rsid w:val="00C25E88"/>
    <w:rsid w:val="00C33C10"/>
    <w:rsid w:val="00C6256E"/>
    <w:rsid w:val="00CD2831"/>
    <w:rsid w:val="00CD4162"/>
    <w:rsid w:val="00CE496E"/>
    <w:rsid w:val="00D078A5"/>
    <w:rsid w:val="00D11537"/>
    <w:rsid w:val="00D20B98"/>
    <w:rsid w:val="00D33E81"/>
    <w:rsid w:val="00D46847"/>
    <w:rsid w:val="00D47FC1"/>
    <w:rsid w:val="00DA55C0"/>
    <w:rsid w:val="00DA66E9"/>
    <w:rsid w:val="00DB052A"/>
    <w:rsid w:val="00DB76D0"/>
    <w:rsid w:val="00DB7DE3"/>
    <w:rsid w:val="00DC05B9"/>
    <w:rsid w:val="00DD54D9"/>
    <w:rsid w:val="00E118C3"/>
    <w:rsid w:val="00E2123D"/>
    <w:rsid w:val="00E233C7"/>
    <w:rsid w:val="00E43393"/>
    <w:rsid w:val="00E442B9"/>
    <w:rsid w:val="00E61533"/>
    <w:rsid w:val="00E644F2"/>
    <w:rsid w:val="00E7356D"/>
    <w:rsid w:val="00E92D8A"/>
    <w:rsid w:val="00E93477"/>
    <w:rsid w:val="00EA113E"/>
    <w:rsid w:val="00EB4F46"/>
    <w:rsid w:val="00EC443E"/>
    <w:rsid w:val="00EC57AC"/>
    <w:rsid w:val="00EC7F4D"/>
    <w:rsid w:val="00EE0AF6"/>
    <w:rsid w:val="00EE4426"/>
    <w:rsid w:val="00F01AC3"/>
    <w:rsid w:val="00F21847"/>
    <w:rsid w:val="00F231D4"/>
    <w:rsid w:val="00F31F24"/>
    <w:rsid w:val="00F3259C"/>
    <w:rsid w:val="00F64427"/>
    <w:rsid w:val="00F72641"/>
    <w:rsid w:val="00F855C1"/>
    <w:rsid w:val="00F90174"/>
    <w:rsid w:val="00FC615A"/>
    <w:rsid w:val="00FD6071"/>
    <w:rsid w:val="00FE4A64"/>
    <w:rsid w:val="00FF1089"/>
    <w:rsid w:val="00FF1FBC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6A248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6E2E1F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EC7F4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C7F4D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C7F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C7F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C7F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List Paragraph"/>
    <w:basedOn w:val="a"/>
    <w:uiPriority w:val="34"/>
    <w:qFormat/>
    <w:rsid w:val="001643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Стаин Максим Александрович</cp:lastModifiedBy>
  <cp:revision>20</cp:revision>
  <cp:lastPrinted>2025-01-27T08:49:00Z</cp:lastPrinted>
  <dcterms:created xsi:type="dcterms:W3CDTF">2025-01-10T12:07:00Z</dcterms:created>
  <dcterms:modified xsi:type="dcterms:W3CDTF">2025-01-27T16:56:00Z</dcterms:modified>
</cp:coreProperties>
</file>