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4DD58" w14:textId="57B8F788" w:rsidR="00E76DDF" w:rsidRDefault="009026D0" w:rsidP="00ED348D">
      <w:pPr>
        <w:jc w:val="center"/>
        <w:rPr>
          <w:rFonts w:ascii="Times New Roman" w:hAnsi="Times New Roman" w:cs="Times New Roman"/>
          <w:sz w:val="32"/>
          <w:szCs w:val="32"/>
        </w:rPr>
      </w:pPr>
      <w:r w:rsidRPr="009026D0">
        <w:rPr>
          <w:rFonts w:ascii="Times New Roman" w:hAnsi="Times New Roman" w:cs="Times New Roman"/>
          <w:sz w:val="32"/>
          <w:szCs w:val="32"/>
        </w:rPr>
        <w:t>Признать жалобу 032/06/10</w:t>
      </w:r>
      <w:r w:rsidR="00A42CD6">
        <w:rPr>
          <w:rFonts w:ascii="Times New Roman" w:hAnsi="Times New Roman" w:cs="Times New Roman"/>
          <w:sz w:val="32"/>
          <w:szCs w:val="32"/>
        </w:rPr>
        <w:t>6</w:t>
      </w:r>
      <w:r w:rsidRPr="009026D0">
        <w:rPr>
          <w:rFonts w:ascii="Times New Roman" w:hAnsi="Times New Roman" w:cs="Times New Roman"/>
          <w:sz w:val="32"/>
          <w:szCs w:val="32"/>
        </w:rPr>
        <w:t>-</w:t>
      </w:r>
      <w:r w:rsidR="00ED348D">
        <w:rPr>
          <w:rFonts w:ascii="Times New Roman" w:hAnsi="Times New Roman" w:cs="Times New Roman"/>
          <w:sz w:val="32"/>
          <w:szCs w:val="32"/>
        </w:rPr>
        <w:t>68</w:t>
      </w:r>
      <w:r w:rsidRPr="009026D0">
        <w:rPr>
          <w:rFonts w:ascii="Times New Roman" w:hAnsi="Times New Roman" w:cs="Times New Roman"/>
          <w:sz w:val="32"/>
          <w:szCs w:val="32"/>
        </w:rPr>
        <w:t>/202</w:t>
      </w:r>
      <w:r w:rsidR="00A42CD6">
        <w:rPr>
          <w:rFonts w:ascii="Times New Roman" w:hAnsi="Times New Roman" w:cs="Times New Roman"/>
          <w:sz w:val="32"/>
          <w:szCs w:val="32"/>
        </w:rPr>
        <w:t xml:space="preserve">5 </w:t>
      </w:r>
      <w:r w:rsidRPr="009026D0">
        <w:rPr>
          <w:rFonts w:ascii="Times New Roman" w:hAnsi="Times New Roman" w:cs="Times New Roman"/>
          <w:sz w:val="32"/>
          <w:szCs w:val="32"/>
        </w:rPr>
        <w:t>необоснованной</w:t>
      </w:r>
    </w:p>
    <w:p w14:paraId="6A21FE52" w14:textId="77777777" w:rsidR="009026D0" w:rsidRPr="009026D0" w:rsidRDefault="009026D0" w:rsidP="009026D0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44EF064" w14:textId="4CC33533" w:rsidR="009026D0" w:rsidRPr="009026D0" w:rsidRDefault="009026D0" w:rsidP="009026D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026D0" w:rsidRPr="00902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0A"/>
    <w:rsid w:val="000B1B0A"/>
    <w:rsid w:val="00406E99"/>
    <w:rsid w:val="009026D0"/>
    <w:rsid w:val="00A42CD6"/>
    <w:rsid w:val="00AC15F7"/>
    <w:rsid w:val="00E76DDF"/>
    <w:rsid w:val="00ED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873DB"/>
  <w15:chartTrackingRefBased/>
  <w15:docId w15:val="{AEA3F63A-D4F7-487F-B495-4A8DB2D8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Байдракова Виктория Николаевна</dc:creator>
  <cp:keywords/>
  <dc:description/>
  <cp:lastModifiedBy>Байдракова Виктория Николаевна</cp:lastModifiedBy>
  <cp:revision>7</cp:revision>
  <dcterms:created xsi:type="dcterms:W3CDTF">2024-12-19T11:40:00Z</dcterms:created>
  <dcterms:modified xsi:type="dcterms:W3CDTF">2025-01-31T09:27:00Z</dcterms:modified>
</cp:coreProperties>
</file>