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47FE" w:rsidRPr="001C47FE" w:rsidRDefault="001C14B4" w:rsidP="001C47FE">
      <w:pPr>
        <w:ind w:left="4962"/>
        <w:jc w:val="both"/>
        <w:rPr>
          <w:color w:val="000000"/>
          <w:sz w:val="24"/>
          <w:szCs w:val="24"/>
        </w:rPr>
      </w:pPr>
      <w:r w:rsidRPr="001C14B4">
        <w:rPr>
          <w:color w:val="000000"/>
          <w:sz w:val="24"/>
          <w:szCs w:val="24"/>
        </w:rPr>
        <w:t>УПРАВЛЕНИЕ МИНИСТЕРСТВА ЮСТИЦИИ РОССИЙСКОЙ ФЕДЕРАЦИИ ПО РЕСПУБЛИКЕ ДАГЕСТАН</w:t>
      </w:r>
    </w:p>
    <w:p w:rsidR="001C47FE" w:rsidRPr="001C47FE" w:rsidRDefault="001C14B4" w:rsidP="001C47FE">
      <w:pPr>
        <w:ind w:left="4962"/>
        <w:jc w:val="both"/>
        <w:rPr>
          <w:color w:val="000000"/>
          <w:sz w:val="24"/>
          <w:szCs w:val="24"/>
        </w:rPr>
      </w:pPr>
      <w:r w:rsidRPr="001C14B4">
        <w:rPr>
          <w:color w:val="000000"/>
          <w:sz w:val="24"/>
          <w:szCs w:val="24"/>
        </w:rPr>
        <w:t xml:space="preserve">367009, Дагестан </w:t>
      </w:r>
      <w:proofErr w:type="spellStart"/>
      <w:proofErr w:type="gramStart"/>
      <w:r w:rsidRPr="001C14B4">
        <w:rPr>
          <w:color w:val="000000"/>
          <w:sz w:val="24"/>
          <w:szCs w:val="24"/>
        </w:rPr>
        <w:t>Респ</w:t>
      </w:r>
      <w:proofErr w:type="spellEnd"/>
      <w:proofErr w:type="gramEnd"/>
      <w:r w:rsidRPr="001C14B4">
        <w:rPr>
          <w:color w:val="000000"/>
          <w:sz w:val="24"/>
          <w:szCs w:val="24"/>
        </w:rPr>
        <w:t>, УЛ КЕРИМОВА, Д. 7</w:t>
      </w:r>
    </w:p>
    <w:p w:rsidR="001C47FE" w:rsidRPr="001C14B4" w:rsidRDefault="001C47FE" w:rsidP="001C47FE">
      <w:pPr>
        <w:ind w:left="4962"/>
        <w:jc w:val="both"/>
        <w:rPr>
          <w:color w:val="000000"/>
          <w:sz w:val="24"/>
          <w:szCs w:val="24"/>
        </w:rPr>
      </w:pPr>
      <w:proofErr w:type="gramStart"/>
      <w:r w:rsidRPr="00113AC8">
        <w:rPr>
          <w:color w:val="000000"/>
          <w:sz w:val="24"/>
          <w:szCs w:val="24"/>
          <w:lang w:val="en-US"/>
        </w:rPr>
        <w:t>e</w:t>
      </w:r>
      <w:r w:rsidRPr="001C14B4">
        <w:rPr>
          <w:color w:val="000000"/>
          <w:sz w:val="24"/>
          <w:szCs w:val="24"/>
        </w:rPr>
        <w:t>-</w:t>
      </w:r>
      <w:r w:rsidRPr="00113AC8">
        <w:rPr>
          <w:color w:val="000000"/>
          <w:sz w:val="24"/>
          <w:szCs w:val="24"/>
          <w:lang w:val="en-US"/>
        </w:rPr>
        <w:t>mail</w:t>
      </w:r>
      <w:proofErr w:type="gramEnd"/>
      <w:r w:rsidRPr="001C14B4">
        <w:rPr>
          <w:color w:val="000000"/>
          <w:sz w:val="24"/>
          <w:szCs w:val="24"/>
        </w:rPr>
        <w:t xml:space="preserve">: </w:t>
      </w:r>
      <w:proofErr w:type="spellStart"/>
      <w:r w:rsidR="001C14B4" w:rsidRPr="001C14B4">
        <w:rPr>
          <w:color w:val="000000"/>
          <w:sz w:val="24"/>
          <w:szCs w:val="24"/>
          <w:lang w:val="en-US"/>
        </w:rPr>
        <w:t>gamid</w:t>
      </w:r>
      <w:proofErr w:type="spellEnd"/>
      <w:r w:rsidR="001C14B4" w:rsidRPr="001C14B4">
        <w:rPr>
          <w:color w:val="000000"/>
          <w:sz w:val="24"/>
          <w:szCs w:val="24"/>
        </w:rPr>
        <w:t>500@</w:t>
      </w:r>
      <w:r w:rsidR="001C14B4" w:rsidRPr="001C14B4">
        <w:rPr>
          <w:color w:val="000000"/>
          <w:sz w:val="24"/>
          <w:szCs w:val="24"/>
          <w:lang w:val="en-US"/>
        </w:rPr>
        <w:t>list</w:t>
      </w:r>
      <w:r w:rsidR="001C14B4" w:rsidRPr="001C14B4">
        <w:rPr>
          <w:color w:val="000000"/>
          <w:sz w:val="24"/>
          <w:szCs w:val="24"/>
        </w:rPr>
        <w:t>.</w:t>
      </w:r>
      <w:proofErr w:type="spellStart"/>
      <w:r w:rsidR="001C14B4" w:rsidRPr="001C14B4">
        <w:rPr>
          <w:color w:val="000000"/>
          <w:sz w:val="24"/>
          <w:szCs w:val="24"/>
          <w:lang w:val="en-US"/>
        </w:rPr>
        <w:t>ru</w:t>
      </w:r>
      <w:proofErr w:type="spellEnd"/>
    </w:p>
    <w:p w:rsidR="001C47FE" w:rsidRPr="001C14B4" w:rsidRDefault="001C47FE" w:rsidP="001C47FE">
      <w:pPr>
        <w:ind w:left="4962"/>
        <w:jc w:val="both"/>
        <w:rPr>
          <w:color w:val="000000"/>
          <w:sz w:val="24"/>
          <w:szCs w:val="24"/>
        </w:rPr>
      </w:pPr>
    </w:p>
    <w:p w:rsidR="001C14B4" w:rsidRPr="001C14B4" w:rsidRDefault="001C14B4" w:rsidP="001C14B4">
      <w:pPr>
        <w:ind w:left="4962"/>
        <w:jc w:val="both"/>
        <w:rPr>
          <w:color w:val="000000"/>
          <w:sz w:val="24"/>
          <w:szCs w:val="24"/>
        </w:rPr>
      </w:pPr>
      <w:r w:rsidRPr="001C14B4">
        <w:rPr>
          <w:color w:val="000000"/>
          <w:sz w:val="24"/>
          <w:szCs w:val="24"/>
        </w:rPr>
        <w:t>АО «Сбербанк – АСТ»</w:t>
      </w:r>
    </w:p>
    <w:p w:rsidR="001C14B4" w:rsidRPr="001C14B4" w:rsidRDefault="001C14B4" w:rsidP="001C14B4">
      <w:pPr>
        <w:ind w:left="4962"/>
        <w:jc w:val="both"/>
        <w:rPr>
          <w:color w:val="000000"/>
          <w:sz w:val="24"/>
          <w:szCs w:val="24"/>
        </w:rPr>
      </w:pPr>
      <w:r w:rsidRPr="001C14B4">
        <w:rPr>
          <w:color w:val="000000"/>
          <w:sz w:val="24"/>
          <w:szCs w:val="24"/>
        </w:rPr>
        <w:t>119435, город Москва, Большой Саввинский переулок, д. 12, стр. 9</w:t>
      </w:r>
    </w:p>
    <w:p w:rsidR="001C47FE" w:rsidRPr="001C14B4" w:rsidRDefault="001C14B4" w:rsidP="001C14B4">
      <w:pPr>
        <w:ind w:left="4962"/>
        <w:jc w:val="both"/>
        <w:rPr>
          <w:color w:val="000000"/>
          <w:sz w:val="24"/>
          <w:szCs w:val="24"/>
          <w:lang w:val="en-US"/>
        </w:rPr>
      </w:pPr>
      <w:proofErr w:type="gramStart"/>
      <w:r w:rsidRPr="001C14B4">
        <w:rPr>
          <w:color w:val="000000"/>
          <w:sz w:val="24"/>
          <w:szCs w:val="24"/>
          <w:lang w:val="en-US"/>
        </w:rPr>
        <w:t>e-mail</w:t>
      </w:r>
      <w:proofErr w:type="gramEnd"/>
      <w:r w:rsidRPr="001C14B4">
        <w:rPr>
          <w:color w:val="000000"/>
          <w:sz w:val="24"/>
          <w:szCs w:val="24"/>
          <w:lang w:val="en-US"/>
        </w:rPr>
        <w:t>: ko@sberbank-ast.ru</w:t>
      </w:r>
    </w:p>
    <w:p w:rsidR="009B1099" w:rsidRPr="001C14B4" w:rsidRDefault="009B1099" w:rsidP="009B1099">
      <w:pPr>
        <w:ind w:left="4962"/>
        <w:jc w:val="both"/>
        <w:rPr>
          <w:color w:val="000000"/>
          <w:sz w:val="24"/>
          <w:szCs w:val="24"/>
          <w:lang w:val="en-US"/>
        </w:rPr>
      </w:pPr>
    </w:p>
    <w:p w:rsidR="001C47FE" w:rsidRPr="0027405D" w:rsidRDefault="003A0BE1" w:rsidP="001C47FE">
      <w:pPr>
        <w:ind w:left="4962"/>
        <w:jc w:val="both"/>
        <w:rPr>
          <w:color w:val="000000"/>
          <w:sz w:val="24"/>
          <w:szCs w:val="24"/>
        </w:rPr>
      </w:pPr>
      <w:r>
        <w:rPr>
          <w:color w:val="000000"/>
          <w:sz w:val="24"/>
          <w:szCs w:val="24"/>
        </w:rPr>
        <w:t>ООО «</w:t>
      </w:r>
      <w:r w:rsidRPr="003A0BE1">
        <w:rPr>
          <w:color w:val="000000"/>
          <w:sz w:val="24"/>
          <w:szCs w:val="24"/>
        </w:rPr>
        <w:t>МАТРИЦА</w:t>
      </w:r>
      <w:r>
        <w:rPr>
          <w:color w:val="000000"/>
          <w:sz w:val="24"/>
          <w:szCs w:val="24"/>
        </w:rPr>
        <w:t>»</w:t>
      </w:r>
    </w:p>
    <w:p w:rsidR="001C47FE" w:rsidRPr="001C47FE" w:rsidRDefault="003A0BE1" w:rsidP="001C47FE">
      <w:pPr>
        <w:ind w:left="4962"/>
        <w:jc w:val="both"/>
        <w:rPr>
          <w:color w:val="000000"/>
          <w:sz w:val="24"/>
          <w:szCs w:val="24"/>
        </w:rPr>
      </w:pPr>
      <w:r w:rsidRPr="003A0BE1">
        <w:rPr>
          <w:color w:val="000000"/>
          <w:sz w:val="24"/>
          <w:szCs w:val="24"/>
        </w:rPr>
        <w:t xml:space="preserve">423800, РЕСПУБЛИКА ТАТАРСТАН (ТАТАРСТАН), </w:t>
      </w:r>
      <w:proofErr w:type="spellStart"/>
      <w:r w:rsidRPr="003A0BE1">
        <w:rPr>
          <w:color w:val="000000"/>
          <w:sz w:val="24"/>
          <w:szCs w:val="24"/>
        </w:rPr>
        <w:t>г.о</w:t>
      </w:r>
      <w:proofErr w:type="spellEnd"/>
      <w:r w:rsidRPr="003A0BE1">
        <w:rPr>
          <w:color w:val="000000"/>
          <w:sz w:val="24"/>
          <w:szCs w:val="24"/>
        </w:rPr>
        <w:t xml:space="preserve">. ГОРОД НАБЕРЕЖНЫЕ ЧЕЛНЫ, Г НАБЕРЕЖНЫЕ ЧЕЛНЫ, </w:t>
      </w:r>
      <w:proofErr w:type="gramStart"/>
      <w:r w:rsidRPr="003A0BE1">
        <w:rPr>
          <w:color w:val="000000"/>
          <w:sz w:val="24"/>
          <w:szCs w:val="24"/>
        </w:rPr>
        <w:t>УЛ</w:t>
      </w:r>
      <w:proofErr w:type="gramEnd"/>
      <w:r w:rsidRPr="003A0BE1">
        <w:rPr>
          <w:color w:val="000000"/>
          <w:sz w:val="24"/>
          <w:szCs w:val="24"/>
        </w:rPr>
        <w:t xml:space="preserve"> АЭРОДРОМНАЯ, Д. 23/26</w:t>
      </w:r>
    </w:p>
    <w:p w:rsidR="00404FA5" w:rsidRPr="008B34B9" w:rsidRDefault="001C47FE" w:rsidP="001C47FE">
      <w:pPr>
        <w:ind w:left="4962"/>
        <w:jc w:val="both"/>
        <w:rPr>
          <w:color w:val="000000"/>
          <w:sz w:val="24"/>
          <w:szCs w:val="24"/>
        </w:rPr>
      </w:pPr>
      <w:proofErr w:type="gramStart"/>
      <w:r w:rsidRPr="001C47FE">
        <w:rPr>
          <w:color w:val="000000"/>
          <w:sz w:val="24"/>
          <w:szCs w:val="24"/>
          <w:lang w:val="en-US"/>
        </w:rPr>
        <w:t>e</w:t>
      </w:r>
      <w:r w:rsidRPr="008B34B9">
        <w:rPr>
          <w:color w:val="000000"/>
          <w:sz w:val="24"/>
          <w:szCs w:val="24"/>
        </w:rPr>
        <w:t>-</w:t>
      </w:r>
      <w:r w:rsidRPr="001C47FE">
        <w:rPr>
          <w:color w:val="000000"/>
          <w:sz w:val="24"/>
          <w:szCs w:val="24"/>
          <w:lang w:val="en-US"/>
        </w:rPr>
        <w:t>mail</w:t>
      </w:r>
      <w:proofErr w:type="gramEnd"/>
      <w:r w:rsidRPr="008B34B9">
        <w:rPr>
          <w:color w:val="000000"/>
          <w:sz w:val="24"/>
          <w:szCs w:val="24"/>
        </w:rPr>
        <w:t xml:space="preserve">: </w:t>
      </w:r>
      <w:proofErr w:type="spellStart"/>
      <w:r w:rsidR="003A0BE1" w:rsidRPr="003A0BE1">
        <w:rPr>
          <w:color w:val="000000"/>
          <w:sz w:val="24"/>
          <w:szCs w:val="24"/>
          <w:lang w:val="en-US"/>
        </w:rPr>
        <w:t>kerala</w:t>
      </w:r>
      <w:proofErr w:type="spellEnd"/>
      <w:r w:rsidR="003A0BE1" w:rsidRPr="0048640A">
        <w:rPr>
          <w:color w:val="000000"/>
          <w:sz w:val="24"/>
          <w:szCs w:val="24"/>
        </w:rPr>
        <w:t>2018@</w:t>
      </w:r>
      <w:r w:rsidR="003A0BE1" w:rsidRPr="003A0BE1">
        <w:rPr>
          <w:color w:val="000000"/>
          <w:sz w:val="24"/>
          <w:szCs w:val="24"/>
          <w:lang w:val="en-US"/>
        </w:rPr>
        <w:t>mail</w:t>
      </w:r>
      <w:r w:rsidR="003A0BE1" w:rsidRPr="0048640A">
        <w:rPr>
          <w:color w:val="000000"/>
          <w:sz w:val="24"/>
          <w:szCs w:val="24"/>
        </w:rPr>
        <w:t>.</w:t>
      </w:r>
      <w:proofErr w:type="spellStart"/>
      <w:r w:rsidR="003A0BE1" w:rsidRPr="003A0BE1">
        <w:rPr>
          <w:color w:val="000000"/>
          <w:sz w:val="24"/>
          <w:szCs w:val="24"/>
          <w:lang w:val="en-US"/>
        </w:rPr>
        <w:t>ru</w:t>
      </w:r>
      <w:proofErr w:type="spellEnd"/>
    </w:p>
    <w:p w:rsidR="00866699" w:rsidRPr="008B34B9" w:rsidRDefault="00866699" w:rsidP="00866699">
      <w:pPr>
        <w:ind w:left="4962"/>
        <w:jc w:val="both"/>
        <w:rPr>
          <w:color w:val="191919"/>
          <w:sz w:val="24"/>
          <w:szCs w:val="24"/>
        </w:rPr>
      </w:pPr>
    </w:p>
    <w:p w:rsidR="00B97C87" w:rsidRPr="008B34B9" w:rsidRDefault="00B97C87" w:rsidP="00866699">
      <w:pPr>
        <w:ind w:left="4962"/>
        <w:jc w:val="both"/>
        <w:rPr>
          <w:color w:val="191919"/>
          <w:sz w:val="24"/>
          <w:szCs w:val="24"/>
        </w:rPr>
      </w:pPr>
    </w:p>
    <w:p w:rsidR="00CD1A95" w:rsidRPr="00705875" w:rsidRDefault="00CD1A95" w:rsidP="00CD1A95">
      <w:pPr>
        <w:pStyle w:val="a3"/>
        <w:ind w:firstLine="700"/>
        <w:jc w:val="center"/>
        <w:rPr>
          <w:rFonts w:ascii="Times New Roman" w:hAnsi="Times New Roman"/>
          <w:b/>
          <w:sz w:val="24"/>
          <w:szCs w:val="24"/>
        </w:rPr>
      </w:pPr>
      <w:proofErr w:type="gramStart"/>
      <w:r w:rsidRPr="00705875">
        <w:rPr>
          <w:rFonts w:ascii="Times New Roman" w:hAnsi="Times New Roman"/>
          <w:b/>
          <w:sz w:val="24"/>
          <w:szCs w:val="24"/>
        </w:rPr>
        <w:t>Р</w:t>
      </w:r>
      <w:proofErr w:type="gramEnd"/>
      <w:r w:rsidRPr="00705875">
        <w:rPr>
          <w:rFonts w:ascii="Times New Roman" w:hAnsi="Times New Roman"/>
          <w:b/>
          <w:sz w:val="24"/>
          <w:szCs w:val="24"/>
        </w:rPr>
        <w:t xml:space="preserve"> Е Ш Е Н И Е № </w:t>
      </w:r>
      <w:r w:rsidR="00776BB6" w:rsidRPr="00705875">
        <w:rPr>
          <w:rFonts w:ascii="Times New Roman" w:hAnsi="Times New Roman"/>
          <w:b/>
          <w:sz w:val="24"/>
          <w:szCs w:val="24"/>
        </w:rPr>
        <w:t>005/06/106-</w:t>
      </w:r>
      <w:r w:rsidR="008B34B9">
        <w:rPr>
          <w:rFonts w:ascii="Times New Roman" w:hAnsi="Times New Roman"/>
          <w:b/>
          <w:sz w:val="24"/>
          <w:szCs w:val="24"/>
        </w:rPr>
        <w:t>160</w:t>
      </w:r>
      <w:r w:rsidR="00EE2EC7">
        <w:rPr>
          <w:rFonts w:ascii="Times New Roman" w:hAnsi="Times New Roman"/>
          <w:b/>
          <w:sz w:val="24"/>
          <w:szCs w:val="24"/>
        </w:rPr>
        <w:t>2</w:t>
      </w:r>
      <w:r w:rsidR="00776BB6" w:rsidRPr="00705875">
        <w:rPr>
          <w:rFonts w:ascii="Times New Roman" w:hAnsi="Times New Roman"/>
          <w:b/>
          <w:sz w:val="24"/>
          <w:szCs w:val="24"/>
        </w:rPr>
        <w:t>/</w:t>
      </w:r>
      <w:r w:rsidR="00991C1D" w:rsidRPr="00705875">
        <w:rPr>
          <w:rFonts w:ascii="Times New Roman" w:hAnsi="Times New Roman"/>
          <w:b/>
          <w:sz w:val="24"/>
          <w:szCs w:val="24"/>
        </w:rPr>
        <w:t>20</w:t>
      </w:r>
      <w:r w:rsidR="001F5F16" w:rsidRPr="00705875">
        <w:rPr>
          <w:rFonts w:ascii="Times New Roman" w:hAnsi="Times New Roman"/>
          <w:b/>
          <w:sz w:val="24"/>
          <w:szCs w:val="24"/>
        </w:rPr>
        <w:t>2</w:t>
      </w:r>
      <w:r w:rsidR="00A41417">
        <w:rPr>
          <w:rFonts w:ascii="Times New Roman" w:hAnsi="Times New Roman"/>
          <w:b/>
          <w:sz w:val="24"/>
          <w:szCs w:val="24"/>
        </w:rPr>
        <w:t>4</w:t>
      </w:r>
    </w:p>
    <w:p w:rsidR="00CD1A95" w:rsidRPr="00705875" w:rsidRDefault="00CD1A95" w:rsidP="00CD1A95">
      <w:pPr>
        <w:pStyle w:val="a3"/>
        <w:ind w:firstLine="700"/>
        <w:jc w:val="center"/>
        <w:rPr>
          <w:rFonts w:ascii="Times New Roman" w:hAnsi="Times New Roman"/>
          <w:sz w:val="24"/>
          <w:szCs w:val="24"/>
        </w:rPr>
      </w:pPr>
      <w:r w:rsidRPr="00705875">
        <w:rPr>
          <w:rFonts w:ascii="Times New Roman" w:hAnsi="Times New Roman"/>
          <w:sz w:val="24"/>
          <w:szCs w:val="24"/>
        </w:rPr>
        <w:t>Комиссии Управления ФАС России по Республике Дагестан</w:t>
      </w:r>
    </w:p>
    <w:p w:rsidR="00CD1A95" w:rsidRPr="00705875" w:rsidRDefault="00CD1A95" w:rsidP="00CD1A95">
      <w:pPr>
        <w:pStyle w:val="a3"/>
        <w:ind w:firstLine="700"/>
        <w:jc w:val="center"/>
        <w:rPr>
          <w:rFonts w:ascii="Times New Roman" w:hAnsi="Times New Roman"/>
          <w:sz w:val="24"/>
          <w:szCs w:val="24"/>
        </w:rPr>
      </w:pPr>
      <w:r w:rsidRPr="00705875">
        <w:rPr>
          <w:rFonts w:ascii="Times New Roman" w:hAnsi="Times New Roman"/>
          <w:sz w:val="24"/>
          <w:szCs w:val="24"/>
        </w:rPr>
        <w:t>по контролю в сфере закупок</w:t>
      </w:r>
    </w:p>
    <w:p w:rsidR="00CD1A95" w:rsidRPr="00705875" w:rsidRDefault="00CD1A95" w:rsidP="00CD1A95">
      <w:pPr>
        <w:pStyle w:val="a3"/>
        <w:ind w:firstLine="700"/>
        <w:jc w:val="center"/>
        <w:rPr>
          <w:rFonts w:ascii="Times New Roman" w:hAnsi="Times New Roman"/>
          <w:sz w:val="24"/>
          <w:szCs w:val="24"/>
        </w:rPr>
      </w:pPr>
    </w:p>
    <w:p w:rsidR="00CD1A95" w:rsidRPr="00705875" w:rsidRDefault="00EE2EC7" w:rsidP="00612AF5">
      <w:pPr>
        <w:pStyle w:val="a3"/>
        <w:ind w:firstLine="709"/>
        <w:jc w:val="both"/>
        <w:rPr>
          <w:rFonts w:ascii="Times New Roman" w:hAnsi="Times New Roman"/>
          <w:sz w:val="24"/>
          <w:szCs w:val="24"/>
        </w:rPr>
      </w:pPr>
      <w:r>
        <w:rPr>
          <w:rFonts w:ascii="Times New Roman" w:hAnsi="Times New Roman"/>
          <w:sz w:val="24"/>
          <w:szCs w:val="24"/>
        </w:rPr>
        <w:t>15</w:t>
      </w:r>
      <w:r w:rsidR="00E90E85" w:rsidRPr="00705875">
        <w:rPr>
          <w:rFonts w:ascii="Times New Roman" w:hAnsi="Times New Roman"/>
          <w:sz w:val="24"/>
          <w:szCs w:val="24"/>
        </w:rPr>
        <w:t>.</w:t>
      </w:r>
      <w:r w:rsidR="008B34B9">
        <w:rPr>
          <w:rFonts w:ascii="Times New Roman" w:hAnsi="Times New Roman"/>
          <w:sz w:val="24"/>
          <w:szCs w:val="24"/>
        </w:rPr>
        <w:t>10</w:t>
      </w:r>
      <w:r w:rsidR="00CD1A95" w:rsidRPr="00705875">
        <w:rPr>
          <w:rFonts w:ascii="Times New Roman" w:hAnsi="Times New Roman"/>
          <w:sz w:val="24"/>
          <w:szCs w:val="24"/>
        </w:rPr>
        <w:t>.20</w:t>
      </w:r>
      <w:r w:rsidR="00F37AC0" w:rsidRPr="00705875">
        <w:rPr>
          <w:rFonts w:ascii="Times New Roman" w:hAnsi="Times New Roman"/>
          <w:sz w:val="24"/>
          <w:szCs w:val="24"/>
        </w:rPr>
        <w:t>2</w:t>
      </w:r>
      <w:r w:rsidR="00A41417">
        <w:rPr>
          <w:rFonts w:ascii="Times New Roman" w:hAnsi="Times New Roman"/>
          <w:sz w:val="24"/>
          <w:szCs w:val="24"/>
        </w:rPr>
        <w:t>4</w:t>
      </w:r>
      <w:r w:rsidR="00CD1A95" w:rsidRPr="00705875">
        <w:rPr>
          <w:rFonts w:ascii="Times New Roman" w:hAnsi="Times New Roman"/>
          <w:sz w:val="24"/>
          <w:szCs w:val="24"/>
        </w:rPr>
        <w:t>г.</w:t>
      </w:r>
      <w:r w:rsidR="00CD1A95" w:rsidRPr="00705875">
        <w:rPr>
          <w:rFonts w:ascii="Times New Roman" w:hAnsi="Times New Roman"/>
          <w:sz w:val="24"/>
          <w:szCs w:val="24"/>
        </w:rPr>
        <w:tab/>
      </w:r>
      <w:r w:rsidR="00CD1A95" w:rsidRPr="00705875">
        <w:rPr>
          <w:rFonts w:ascii="Times New Roman" w:hAnsi="Times New Roman"/>
          <w:sz w:val="24"/>
          <w:szCs w:val="24"/>
        </w:rPr>
        <w:tab/>
      </w:r>
      <w:r w:rsidR="00CD1A95" w:rsidRPr="00705875">
        <w:rPr>
          <w:rFonts w:ascii="Times New Roman" w:hAnsi="Times New Roman"/>
          <w:sz w:val="24"/>
          <w:szCs w:val="24"/>
        </w:rPr>
        <w:tab/>
      </w:r>
      <w:r w:rsidR="00CD1A95" w:rsidRPr="00705875">
        <w:rPr>
          <w:rFonts w:ascii="Times New Roman" w:hAnsi="Times New Roman"/>
          <w:sz w:val="24"/>
          <w:szCs w:val="24"/>
        </w:rPr>
        <w:tab/>
      </w:r>
      <w:r w:rsidR="00CD1A95" w:rsidRPr="00705875">
        <w:rPr>
          <w:rFonts w:ascii="Times New Roman" w:hAnsi="Times New Roman"/>
          <w:sz w:val="24"/>
          <w:szCs w:val="24"/>
        </w:rPr>
        <w:tab/>
      </w:r>
      <w:r w:rsidR="00CD1A95" w:rsidRPr="00705875">
        <w:rPr>
          <w:rFonts w:ascii="Times New Roman" w:hAnsi="Times New Roman"/>
          <w:sz w:val="24"/>
          <w:szCs w:val="24"/>
        </w:rPr>
        <w:tab/>
      </w:r>
      <w:r w:rsidR="00CD1A95" w:rsidRPr="00705875">
        <w:rPr>
          <w:rFonts w:ascii="Times New Roman" w:hAnsi="Times New Roman"/>
          <w:sz w:val="24"/>
          <w:szCs w:val="24"/>
        </w:rPr>
        <w:tab/>
      </w:r>
      <w:r w:rsidR="00CD1A95" w:rsidRPr="00705875">
        <w:rPr>
          <w:rFonts w:ascii="Times New Roman" w:hAnsi="Times New Roman"/>
          <w:sz w:val="24"/>
          <w:szCs w:val="24"/>
        </w:rPr>
        <w:tab/>
      </w:r>
      <w:r w:rsidR="0017574E" w:rsidRPr="00705875">
        <w:rPr>
          <w:rFonts w:ascii="Times New Roman" w:hAnsi="Times New Roman"/>
          <w:sz w:val="24"/>
          <w:szCs w:val="24"/>
        </w:rPr>
        <w:t xml:space="preserve">           </w:t>
      </w:r>
      <w:r w:rsidR="00CD1A95" w:rsidRPr="00705875">
        <w:rPr>
          <w:rFonts w:ascii="Times New Roman" w:hAnsi="Times New Roman"/>
          <w:sz w:val="24"/>
          <w:szCs w:val="24"/>
        </w:rPr>
        <w:t>г. Махачкала</w:t>
      </w:r>
    </w:p>
    <w:p w:rsidR="00CD1A95" w:rsidRPr="00705875" w:rsidRDefault="00CD1A95" w:rsidP="003C27A0">
      <w:pPr>
        <w:ind w:firstLine="700"/>
        <w:jc w:val="both"/>
        <w:rPr>
          <w:sz w:val="24"/>
          <w:szCs w:val="24"/>
        </w:rPr>
      </w:pPr>
    </w:p>
    <w:p w:rsidR="008E6779" w:rsidRPr="008E6779" w:rsidRDefault="008E6779" w:rsidP="008E6779">
      <w:pPr>
        <w:ind w:firstLine="700"/>
        <w:jc w:val="both"/>
        <w:rPr>
          <w:sz w:val="24"/>
          <w:szCs w:val="24"/>
        </w:rPr>
      </w:pPr>
      <w:r w:rsidRPr="008E6779">
        <w:rPr>
          <w:sz w:val="24"/>
          <w:szCs w:val="24"/>
        </w:rPr>
        <w:t>Комиссия Управления ФАС России по Республике Дагестан по контролю в сфере закупок (далее – Комиссия) в составе:</w:t>
      </w:r>
    </w:p>
    <w:p w:rsidR="008E6779" w:rsidRPr="008E6779" w:rsidRDefault="008E6779" w:rsidP="008E6779">
      <w:pPr>
        <w:ind w:firstLine="700"/>
        <w:jc w:val="both"/>
        <w:rPr>
          <w:sz w:val="24"/>
          <w:szCs w:val="24"/>
        </w:rPr>
      </w:pPr>
      <w:r w:rsidRPr="008E6779">
        <w:rPr>
          <w:sz w:val="24"/>
          <w:szCs w:val="24"/>
        </w:rPr>
        <w:t>Председатель Комиссии – Халмурзиев М.М. – Зам. руководителя Дагестанского УФАС России.</w:t>
      </w:r>
    </w:p>
    <w:p w:rsidR="008E6779" w:rsidRPr="008E6779" w:rsidRDefault="008E6779" w:rsidP="008E6779">
      <w:pPr>
        <w:ind w:firstLine="700"/>
        <w:jc w:val="both"/>
        <w:rPr>
          <w:sz w:val="24"/>
          <w:szCs w:val="24"/>
        </w:rPr>
      </w:pPr>
      <w:r w:rsidRPr="008E6779">
        <w:rPr>
          <w:sz w:val="24"/>
          <w:szCs w:val="24"/>
        </w:rPr>
        <w:t>Члены Комиссии:</w:t>
      </w:r>
    </w:p>
    <w:p w:rsidR="008E6779" w:rsidRPr="008E6779" w:rsidRDefault="008E6779" w:rsidP="008E6779">
      <w:pPr>
        <w:ind w:firstLine="700"/>
        <w:jc w:val="both"/>
        <w:rPr>
          <w:sz w:val="24"/>
          <w:szCs w:val="24"/>
        </w:rPr>
      </w:pPr>
      <w:r w:rsidRPr="008E6779">
        <w:rPr>
          <w:sz w:val="24"/>
          <w:szCs w:val="24"/>
        </w:rPr>
        <w:t>Магомедов К.Г. – Зам. начальника отдела контроля закупок Дагестанского УФАС России;</w:t>
      </w:r>
    </w:p>
    <w:p w:rsidR="006328E0" w:rsidRPr="00705875" w:rsidRDefault="008E6779" w:rsidP="008E6779">
      <w:pPr>
        <w:ind w:firstLine="700"/>
        <w:jc w:val="both"/>
        <w:rPr>
          <w:sz w:val="24"/>
          <w:szCs w:val="24"/>
        </w:rPr>
      </w:pPr>
      <w:r w:rsidRPr="008E6779">
        <w:rPr>
          <w:sz w:val="24"/>
          <w:szCs w:val="24"/>
        </w:rPr>
        <w:t>Багамаев Т.Р. – Главный специалист-эксперт отдела контроля закупок Дагестанского УФАС России,</w:t>
      </w:r>
    </w:p>
    <w:p w:rsidR="00F37AC0" w:rsidRPr="00705875" w:rsidRDefault="008634B4" w:rsidP="0017574E">
      <w:pPr>
        <w:ind w:firstLine="700"/>
        <w:jc w:val="both"/>
        <w:rPr>
          <w:sz w:val="24"/>
          <w:szCs w:val="24"/>
        </w:rPr>
      </w:pPr>
      <w:r w:rsidRPr="00705875">
        <w:rPr>
          <w:sz w:val="24"/>
          <w:szCs w:val="24"/>
        </w:rPr>
        <w:t xml:space="preserve">рассмотрев жалобу </w:t>
      </w:r>
      <w:r w:rsidR="003A0BE1" w:rsidRPr="003A0BE1">
        <w:rPr>
          <w:sz w:val="24"/>
          <w:szCs w:val="24"/>
        </w:rPr>
        <w:t>ООО «МАТРИЦА»</w:t>
      </w:r>
      <w:r w:rsidRPr="00705875">
        <w:rPr>
          <w:sz w:val="24"/>
          <w:szCs w:val="24"/>
        </w:rPr>
        <w:t xml:space="preserve"> (далее – Заявитель) на действия </w:t>
      </w:r>
      <w:proofErr w:type="gramStart"/>
      <w:r w:rsidRPr="00705875">
        <w:rPr>
          <w:sz w:val="24"/>
          <w:szCs w:val="24"/>
        </w:rPr>
        <w:t xml:space="preserve">комиссии </w:t>
      </w:r>
      <w:r w:rsidR="00D54251" w:rsidRPr="00D54251">
        <w:rPr>
          <w:sz w:val="24"/>
          <w:szCs w:val="24"/>
        </w:rPr>
        <w:t>Управлени</w:t>
      </w:r>
      <w:r w:rsidR="00D54251">
        <w:rPr>
          <w:sz w:val="24"/>
          <w:szCs w:val="24"/>
        </w:rPr>
        <w:t>я</w:t>
      </w:r>
      <w:r w:rsidR="00D54251" w:rsidRPr="00D54251">
        <w:rPr>
          <w:sz w:val="24"/>
          <w:szCs w:val="24"/>
        </w:rPr>
        <w:t xml:space="preserve"> </w:t>
      </w:r>
      <w:r w:rsidR="00D54251">
        <w:rPr>
          <w:sz w:val="24"/>
          <w:szCs w:val="24"/>
        </w:rPr>
        <w:t>М</w:t>
      </w:r>
      <w:r w:rsidR="00D54251" w:rsidRPr="00D54251">
        <w:rPr>
          <w:sz w:val="24"/>
          <w:szCs w:val="24"/>
        </w:rPr>
        <w:t xml:space="preserve">инистерства </w:t>
      </w:r>
      <w:r w:rsidR="00D54251">
        <w:rPr>
          <w:sz w:val="24"/>
          <w:szCs w:val="24"/>
        </w:rPr>
        <w:t>ю</w:t>
      </w:r>
      <w:r w:rsidR="00D54251" w:rsidRPr="00D54251">
        <w:rPr>
          <w:sz w:val="24"/>
          <w:szCs w:val="24"/>
        </w:rPr>
        <w:t>стиции Российской Федерации</w:t>
      </w:r>
      <w:proofErr w:type="gramEnd"/>
      <w:r w:rsidR="00D54251" w:rsidRPr="00D54251">
        <w:rPr>
          <w:sz w:val="24"/>
          <w:szCs w:val="24"/>
        </w:rPr>
        <w:t xml:space="preserve"> </w:t>
      </w:r>
      <w:r w:rsidR="00D54251">
        <w:rPr>
          <w:sz w:val="24"/>
          <w:szCs w:val="24"/>
        </w:rPr>
        <w:t>п</w:t>
      </w:r>
      <w:r w:rsidR="00D54251" w:rsidRPr="00D54251">
        <w:rPr>
          <w:sz w:val="24"/>
          <w:szCs w:val="24"/>
        </w:rPr>
        <w:t>о Республике Дагестан</w:t>
      </w:r>
      <w:r w:rsidR="001A0326" w:rsidRPr="001A0326">
        <w:rPr>
          <w:sz w:val="24"/>
          <w:szCs w:val="24"/>
        </w:rPr>
        <w:t xml:space="preserve"> (далее – </w:t>
      </w:r>
      <w:r w:rsidR="00D42E43">
        <w:rPr>
          <w:sz w:val="24"/>
          <w:szCs w:val="24"/>
        </w:rPr>
        <w:t>Заказчик</w:t>
      </w:r>
      <w:r w:rsidR="001A0326" w:rsidRPr="001A0326">
        <w:rPr>
          <w:sz w:val="24"/>
          <w:szCs w:val="24"/>
        </w:rPr>
        <w:t>)</w:t>
      </w:r>
      <w:r w:rsidR="00DF16F0">
        <w:rPr>
          <w:sz w:val="24"/>
          <w:szCs w:val="24"/>
        </w:rPr>
        <w:t xml:space="preserve"> при проведении </w:t>
      </w:r>
      <w:r w:rsidR="003A0BE1">
        <w:rPr>
          <w:sz w:val="24"/>
          <w:szCs w:val="24"/>
        </w:rPr>
        <w:t>э</w:t>
      </w:r>
      <w:r w:rsidR="003A0BE1" w:rsidRPr="003A0BE1">
        <w:rPr>
          <w:sz w:val="24"/>
          <w:szCs w:val="24"/>
        </w:rPr>
        <w:t>лектронн</w:t>
      </w:r>
      <w:r w:rsidR="003A0BE1">
        <w:rPr>
          <w:sz w:val="24"/>
          <w:szCs w:val="24"/>
        </w:rPr>
        <w:t>ого</w:t>
      </w:r>
      <w:r w:rsidR="003A0BE1" w:rsidRPr="003A0BE1">
        <w:rPr>
          <w:sz w:val="24"/>
          <w:szCs w:val="24"/>
        </w:rPr>
        <w:t xml:space="preserve"> аукцион</w:t>
      </w:r>
      <w:r w:rsidR="003A0BE1">
        <w:rPr>
          <w:sz w:val="24"/>
          <w:szCs w:val="24"/>
        </w:rPr>
        <w:t>а</w:t>
      </w:r>
      <w:r w:rsidR="003A0BE1" w:rsidRPr="003A0BE1">
        <w:rPr>
          <w:sz w:val="24"/>
          <w:szCs w:val="24"/>
        </w:rPr>
        <w:t xml:space="preserve"> </w:t>
      </w:r>
      <w:r w:rsidRPr="00705875">
        <w:rPr>
          <w:sz w:val="24"/>
          <w:szCs w:val="24"/>
        </w:rPr>
        <w:t>«</w:t>
      </w:r>
      <w:r w:rsidR="003A0BE1" w:rsidRPr="003A0BE1">
        <w:rPr>
          <w:sz w:val="24"/>
          <w:szCs w:val="24"/>
        </w:rPr>
        <w:t>Закупка картриджей для принтеров и МФУ в рамках сопровождения АРМ ТО</w:t>
      </w:r>
      <w:r w:rsidR="00A705F6" w:rsidRPr="00705875">
        <w:rPr>
          <w:sz w:val="24"/>
          <w:szCs w:val="24"/>
        </w:rPr>
        <w:t xml:space="preserve">» </w:t>
      </w:r>
      <w:r w:rsidR="00842652" w:rsidRPr="00705875">
        <w:rPr>
          <w:sz w:val="24"/>
          <w:szCs w:val="24"/>
        </w:rPr>
        <w:t xml:space="preserve">№ </w:t>
      </w:r>
      <w:r w:rsidR="003A0BE1" w:rsidRPr="003A0BE1">
        <w:rPr>
          <w:sz w:val="24"/>
          <w:szCs w:val="24"/>
        </w:rPr>
        <w:t>0303100003824000014</w:t>
      </w:r>
      <w:r w:rsidR="00842652" w:rsidRPr="00705875">
        <w:rPr>
          <w:sz w:val="24"/>
          <w:szCs w:val="24"/>
        </w:rPr>
        <w:t xml:space="preserve"> </w:t>
      </w:r>
      <w:r w:rsidR="00A705F6" w:rsidRPr="00705875">
        <w:rPr>
          <w:sz w:val="24"/>
          <w:szCs w:val="24"/>
        </w:rPr>
        <w:t xml:space="preserve">(далее – </w:t>
      </w:r>
      <w:r w:rsidR="009E6571">
        <w:rPr>
          <w:sz w:val="24"/>
          <w:szCs w:val="24"/>
        </w:rPr>
        <w:t>Аукцион</w:t>
      </w:r>
      <w:r w:rsidR="00A705F6" w:rsidRPr="00705875">
        <w:rPr>
          <w:sz w:val="24"/>
          <w:szCs w:val="24"/>
        </w:rPr>
        <w:t>),</w:t>
      </w:r>
    </w:p>
    <w:p w:rsidR="000B2B8C" w:rsidRDefault="000B2B8C" w:rsidP="0017574E">
      <w:pPr>
        <w:ind w:firstLine="700"/>
        <w:jc w:val="both"/>
        <w:rPr>
          <w:sz w:val="24"/>
          <w:szCs w:val="24"/>
        </w:rPr>
      </w:pPr>
      <w:r>
        <w:rPr>
          <w:sz w:val="24"/>
          <w:szCs w:val="24"/>
        </w:rPr>
        <w:t xml:space="preserve">при участии представителей </w:t>
      </w:r>
      <w:proofErr w:type="gramStart"/>
      <w:r>
        <w:rPr>
          <w:sz w:val="24"/>
          <w:szCs w:val="24"/>
        </w:rPr>
        <w:t>от</w:t>
      </w:r>
      <w:proofErr w:type="gramEnd"/>
      <w:r>
        <w:rPr>
          <w:sz w:val="24"/>
          <w:szCs w:val="24"/>
        </w:rPr>
        <w:t>:</w:t>
      </w:r>
    </w:p>
    <w:p w:rsidR="001644FA" w:rsidRDefault="000B2B8C" w:rsidP="0017574E">
      <w:pPr>
        <w:ind w:firstLine="700"/>
        <w:jc w:val="both"/>
        <w:rPr>
          <w:sz w:val="24"/>
          <w:szCs w:val="24"/>
        </w:rPr>
      </w:pPr>
      <w:r>
        <w:rPr>
          <w:sz w:val="24"/>
          <w:szCs w:val="24"/>
        </w:rPr>
        <w:t xml:space="preserve">Заявителя </w:t>
      </w:r>
      <w:r w:rsidR="00352225">
        <w:rPr>
          <w:sz w:val="24"/>
          <w:szCs w:val="24"/>
        </w:rPr>
        <w:t>–</w:t>
      </w:r>
      <w:r>
        <w:rPr>
          <w:sz w:val="24"/>
          <w:szCs w:val="24"/>
        </w:rPr>
        <w:t xml:space="preserve"> </w:t>
      </w:r>
      <w:r w:rsidR="009E6571">
        <w:rPr>
          <w:sz w:val="24"/>
          <w:szCs w:val="24"/>
        </w:rPr>
        <w:t>Доценко</w:t>
      </w:r>
      <w:r w:rsidR="008018DC">
        <w:rPr>
          <w:sz w:val="24"/>
          <w:szCs w:val="24"/>
        </w:rPr>
        <w:t xml:space="preserve"> </w:t>
      </w:r>
      <w:r w:rsidR="009E6571">
        <w:rPr>
          <w:sz w:val="24"/>
          <w:szCs w:val="24"/>
        </w:rPr>
        <w:t>Т</w:t>
      </w:r>
      <w:r w:rsidR="008018DC">
        <w:rPr>
          <w:sz w:val="24"/>
          <w:szCs w:val="24"/>
        </w:rPr>
        <w:t>.</w:t>
      </w:r>
      <w:r w:rsidR="009E6571">
        <w:rPr>
          <w:sz w:val="24"/>
          <w:szCs w:val="24"/>
        </w:rPr>
        <w:t>Г</w:t>
      </w:r>
      <w:r w:rsidR="008018DC">
        <w:rPr>
          <w:sz w:val="24"/>
          <w:szCs w:val="24"/>
        </w:rPr>
        <w:t>.</w:t>
      </w:r>
      <w:r w:rsidR="00352225">
        <w:rPr>
          <w:sz w:val="24"/>
          <w:szCs w:val="24"/>
        </w:rPr>
        <w:t xml:space="preserve"> (по доверенности)</w:t>
      </w:r>
      <w:r w:rsidR="008018DC">
        <w:rPr>
          <w:sz w:val="24"/>
          <w:szCs w:val="24"/>
        </w:rPr>
        <w:t>,</w:t>
      </w:r>
    </w:p>
    <w:p w:rsidR="00352225" w:rsidRDefault="00352225" w:rsidP="0017574E">
      <w:pPr>
        <w:ind w:firstLine="700"/>
        <w:jc w:val="both"/>
        <w:rPr>
          <w:sz w:val="24"/>
          <w:szCs w:val="24"/>
        </w:rPr>
      </w:pPr>
      <w:r>
        <w:rPr>
          <w:sz w:val="24"/>
          <w:szCs w:val="24"/>
        </w:rPr>
        <w:t xml:space="preserve">Заказчика </w:t>
      </w:r>
      <w:r w:rsidR="00084BE1">
        <w:rPr>
          <w:sz w:val="24"/>
          <w:szCs w:val="24"/>
        </w:rPr>
        <w:t>–</w:t>
      </w:r>
      <w:r>
        <w:rPr>
          <w:sz w:val="24"/>
          <w:szCs w:val="24"/>
        </w:rPr>
        <w:t xml:space="preserve"> </w:t>
      </w:r>
      <w:proofErr w:type="spellStart"/>
      <w:r w:rsidR="00794ED2">
        <w:rPr>
          <w:sz w:val="24"/>
          <w:szCs w:val="24"/>
        </w:rPr>
        <w:t>Рабаданова</w:t>
      </w:r>
      <w:proofErr w:type="spellEnd"/>
      <w:r w:rsidR="00084BE1">
        <w:rPr>
          <w:sz w:val="24"/>
          <w:szCs w:val="24"/>
        </w:rPr>
        <w:t xml:space="preserve"> А.А. (по доверенности),</w:t>
      </w:r>
      <w:r w:rsidR="00794ED2">
        <w:rPr>
          <w:sz w:val="24"/>
          <w:szCs w:val="24"/>
        </w:rPr>
        <w:t xml:space="preserve"> Насруллаева Р.А. (по доверенности),</w:t>
      </w:r>
    </w:p>
    <w:p w:rsidR="00CD1A95" w:rsidRPr="00705875" w:rsidRDefault="00CD1A95" w:rsidP="00B6568D">
      <w:pPr>
        <w:pStyle w:val="a3"/>
        <w:ind w:firstLine="700"/>
        <w:jc w:val="center"/>
        <w:rPr>
          <w:rFonts w:ascii="Times New Roman" w:hAnsi="Times New Roman"/>
          <w:b/>
          <w:sz w:val="24"/>
          <w:szCs w:val="24"/>
        </w:rPr>
      </w:pPr>
      <w:r w:rsidRPr="00705875">
        <w:rPr>
          <w:rFonts w:ascii="Times New Roman" w:hAnsi="Times New Roman"/>
          <w:b/>
          <w:sz w:val="24"/>
          <w:szCs w:val="24"/>
        </w:rPr>
        <w:t>У С Т А Н О В И Л А:</w:t>
      </w:r>
    </w:p>
    <w:p w:rsidR="00CD1A95" w:rsidRPr="00705875" w:rsidRDefault="00940AAA" w:rsidP="00B6568D">
      <w:pPr>
        <w:tabs>
          <w:tab w:val="left" w:pos="142"/>
        </w:tabs>
        <w:ind w:firstLine="700"/>
        <w:jc w:val="both"/>
        <w:rPr>
          <w:sz w:val="24"/>
          <w:szCs w:val="24"/>
        </w:rPr>
      </w:pPr>
      <w:r>
        <w:rPr>
          <w:sz w:val="24"/>
          <w:szCs w:val="24"/>
        </w:rPr>
        <w:t>08</w:t>
      </w:r>
      <w:r w:rsidR="00776BB6" w:rsidRPr="00705875">
        <w:rPr>
          <w:sz w:val="24"/>
          <w:szCs w:val="24"/>
        </w:rPr>
        <w:t>.</w:t>
      </w:r>
      <w:r w:rsidR="00794ED2">
        <w:rPr>
          <w:sz w:val="24"/>
          <w:szCs w:val="24"/>
        </w:rPr>
        <w:t>10</w:t>
      </w:r>
      <w:r w:rsidR="00F11351" w:rsidRPr="00705875">
        <w:rPr>
          <w:sz w:val="24"/>
          <w:szCs w:val="24"/>
        </w:rPr>
        <w:t>.20</w:t>
      </w:r>
      <w:r w:rsidR="00F37AC0" w:rsidRPr="00705875">
        <w:rPr>
          <w:sz w:val="24"/>
          <w:szCs w:val="24"/>
        </w:rPr>
        <w:t>2</w:t>
      </w:r>
      <w:r w:rsidR="00BE575B">
        <w:rPr>
          <w:sz w:val="24"/>
          <w:szCs w:val="24"/>
        </w:rPr>
        <w:t>4</w:t>
      </w:r>
      <w:r w:rsidR="00CD1A95" w:rsidRPr="00705875">
        <w:rPr>
          <w:sz w:val="24"/>
          <w:szCs w:val="24"/>
        </w:rPr>
        <w:t xml:space="preserve">г. в </w:t>
      </w:r>
      <w:proofErr w:type="gramStart"/>
      <w:r w:rsidR="00CD1A95" w:rsidRPr="00705875">
        <w:rPr>
          <w:sz w:val="24"/>
          <w:szCs w:val="24"/>
        </w:rPr>
        <w:t>Дагестанское</w:t>
      </w:r>
      <w:proofErr w:type="gramEnd"/>
      <w:r w:rsidR="00CD1A95" w:rsidRPr="00705875">
        <w:rPr>
          <w:sz w:val="24"/>
          <w:szCs w:val="24"/>
        </w:rPr>
        <w:t xml:space="preserve"> УФАС России поступила жалоба Заявителя на действия </w:t>
      </w:r>
      <w:r w:rsidR="00660D61" w:rsidRPr="00705875">
        <w:rPr>
          <w:sz w:val="24"/>
          <w:szCs w:val="24"/>
        </w:rPr>
        <w:t xml:space="preserve">комиссии </w:t>
      </w:r>
      <w:r w:rsidR="00C7464A">
        <w:rPr>
          <w:sz w:val="24"/>
          <w:szCs w:val="24"/>
        </w:rPr>
        <w:t>Заказчика</w:t>
      </w:r>
      <w:r w:rsidR="001A0326">
        <w:rPr>
          <w:sz w:val="24"/>
          <w:szCs w:val="24"/>
        </w:rPr>
        <w:t xml:space="preserve"> </w:t>
      </w:r>
      <w:r w:rsidR="00CD1A95" w:rsidRPr="00705875">
        <w:rPr>
          <w:sz w:val="24"/>
          <w:szCs w:val="24"/>
        </w:rPr>
        <w:t xml:space="preserve">при проведении </w:t>
      </w:r>
      <w:r>
        <w:rPr>
          <w:sz w:val="24"/>
          <w:szCs w:val="24"/>
        </w:rPr>
        <w:t>Аукциона</w:t>
      </w:r>
      <w:r w:rsidR="00CD1A95" w:rsidRPr="00705875">
        <w:rPr>
          <w:sz w:val="24"/>
          <w:szCs w:val="24"/>
        </w:rPr>
        <w:t>.</w:t>
      </w:r>
    </w:p>
    <w:p w:rsidR="00C4464A" w:rsidRDefault="00F47AB2" w:rsidP="00B6568D">
      <w:pPr>
        <w:ind w:firstLine="700"/>
        <w:jc w:val="both"/>
        <w:rPr>
          <w:sz w:val="24"/>
          <w:szCs w:val="24"/>
        </w:rPr>
      </w:pPr>
      <w:r w:rsidRPr="00F47AB2">
        <w:rPr>
          <w:sz w:val="24"/>
          <w:szCs w:val="24"/>
        </w:rPr>
        <w:t xml:space="preserve">Заявитель обжалует действия комиссии по осуществлению закупок Заказчика, выразившиеся в неправомерном признании заявки </w:t>
      </w:r>
      <w:r>
        <w:rPr>
          <w:sz w:val="24"/>
          <w:szCs w:val="24"/>
        </w:rPr>
        <w:t>победителя</w:t>
      </w:r>
      <w:r w:rsidRPr="00F47AB2">
        <w:rPr>
          <w:sz w:val="24"/>
          <w:szCs w:val="24"/>
        </w:rPr>
        <w:t xml:space="preserve"> соответствующей требованиям </w:t>
      </w:r>
      <w:r>
        <w:rPr>
          <w:sz w:val="24"/>
          <w:szCs w:val="24"/>
        </w:rPr>
        <w:t>законодательства о контрактной системе в сфере закупок</w:t>
      </w:r>
      <w:r w:rsidRPr="00F47AB2">
        <w:rPr>
          <w:sz w:val="24"/>
          <w:szCs w:val="24"/>
        </w:rPr>
        <w:t>, поскольку, согласно доводам жалобы, в составе заявки таким участником не представлена информация номере реестровой записи из реестра российской радиоэлектронной продукции или евразийского реестра промышленных товаров</w:t>
      </w:r>
      <w:r w:rsidR="007F63D1" w:rsidRPr="007F63D1">
        <w:rPr>
          <w:sz w:val="24"/>
          <w:szCs w:val="24"/>
        </w:rPr>
        <w:t>.</w:t>
      </w:r>
    </w:p>
    <w:p w:rsidR="00147BED" w:rsidRPr="00147BED" w:rsidRDefault="00147BED" w:rsidP="00147BED">
      <w:pPr>
        <w:ind w:firstLine="700"/>
        <w:jc w:val="both"/>
        <w:rPr>
          <w:sz w:val="24"/>
          <w:szCs w:val="24"/>
        </w:rPr>
      </w:pPr>
      <w:r w:rsidRPr="00147BED">
        <w:rPr>
          <w:sz w:val="24"/>
          <w:szCs w:val="24"/>
        </w:rPr>
        <w:lastRenderedPageBreak/>
        <w:t xml:space="preserve">Заседание Комиссии Дагестанского УФАС России по контролю в сфере закупок было назначено на </w:t>
      </w:r>
      <w:r>
        <w:rPr>
          <w:sz w:val="24"/>
          <w:szCs w:val="24"/>
        </w:rPr>
        <w:t>14</w:t>
      </w:r>
      <w:r w:rsidRPr="00147BED">
        <w:rPr>
          <w:sz w:val="24"/>
          <w:szCs w:val="24"/>
        </w:rPr>
        <w:t>.</w:t>
      </w:r>
      <w:r>
        <w:rPr>
          <w:sz w:val="24"/>
          <w:szCs w:val="24"/>
        </w:rPr>
        <w:t>10</w:t>
      </w:r>
      <w:r w:rsidRPr="00147BED">
        <w:rPr>
          <w:sz w:val="24"/>
          <w:szCs w:val="24"/>
        </w:rPr>
        <w:t xml:space="preserve">.2024г. в 11 часов </w:t>
      </w:r>
      <w:r>
        <w:rPr>
          <w:sz w:val="24"/>
          <w:szCs w:val="24"/>
        </w:rPr>
        <w:t>3</w:t>
      </w:r>
      <w:r w:rsidRPr="00147BED">
        <w:rPr>
          <w:sz w:val="24"/>
          <w:szCs w:val="24"/>
        </w:rPr>
        <w:t xml:space="preserve">0 минут по адресу: г. Махачкала, пл. Ленина, 2, 4-этаж, </w:t>
      </w:r>
      <w:proofErr w:type="spellStart"/>
      <w:r w:rsidRPr="00147BED">
        <w:rPr>
          <w:sz w:val="24"/>
          <w:szCs w:val="24"/>
        </w:rPr>
        <w:t>каб</w:t>
      </w:r>
      <w:proofErr w:type="spellEnd"/>
      <w:r w:rsidRPr="00147BED">
        <w:rPr>
          <w:sz w:val="24"/>
          <w:szCs w:val="24"/>
        </w:rPr>
        <w:t>. №</w:t>
      </w:r>
      <w:r>
        <w:rPr>
          <w:sz w:val="24"/>
          <w:szCs w:val="24"/>
        </w:rPr>
        <w:t xml:space="preserve"> 3</w:t>
      </w:r>
      <w:r w:rsidRPr="00147BED">
        <w:rPr>
          <w:sz w:val="24"/>
          <w:szCs w:val="24"/>
        </w:rPr>
        <w:t>.</w:t>
      </w:r>
    </w:p>
    <w:p w:rsidR="00147BED" w:rsidRDefault="00147BED" w:rsidP="00147BED">
      <w:pPr>
        <w:ind w:firstLine="700"/>
        <w:jc w:val="both"/>
        <w:rPr>
          <w:sz w:val="24"/>
          <w:szCs w:val="24"/>
        </w:rPr>
      </w:pPr>
      <w:r w:rsidRPr="00147BED">
        <w:rPr>
          <w:sz w:val="24"/>
          <w:szCs w:val="24"/>
        </w:rPr>
        <w:t xml:space="preserve">В связи с </w:t>
      </w:r>
      <w:r>
        <w:rPr>
          <w:sz w:val="24"/>
          <w:szCs w:val="24"/>
        </w:rPr>
        <w:t>необходимостью получения от сторон дополнительных документов и сведений</w:t>
      </w:r>
      <w:r w:rsidRPr="00147BED">
        <w:rPr>
          <w:sz w:val="24"/>
          <w:szCs w:val="24"/>
        </w:rPr>
        <w:t xml:space="preserve">, а также изучения представленных материалов, заседание Комиссии было перенесено и назначено на </w:t>
      </w:r>
      <w:r w:rsidR="00186BFC">
        <w:rPr>
          <w:sz w:val="24"/>
          <w:szCs w:val="24"/>
        </w:rPr>
        <w:t>15</w:t>
      </w:r>
      <w:r w:rsidRPr="00147BED">
        <w:rPr>
          <w:sz w:val="24"/>
          <w:szCs w:val="24"/>
        </w:rPr>
        <w:t>.</w:t>
      </w:r>
      <w:r w:rsidR="00186BFC">
        <w:rPr>
          <w:sz w:val="24"/>
          <w:szCs w:val="24"/>
        </w:rPr>
        <w:t>10</w:t>
      </w:r>
      <w:r w:rsidRPr="00147BED">
        <w:rPr>
          <w:sz w:val="24"/>
          <w:szCs w:val="24"/>
        </w:rPr>
        <w:t>.2024г. в 1</w:t>
      </w:r>
      <w:r w:rsidR="00186BFC">
        <w:rPr>
          <w:sz w:val="24"/>
          <w:szCs w:val="24"/>
        </w:rPr>
        <w:t>1</w:t>
      </w:r>
      <w:r w:rsidRPr="00147BED">
        <w:rPr>
          <w:sz w:val="24"/>
          <w:szCs w:val="24"/>
        </w:rPr>
        <w:t xml:space="preserve"> часов 00 минут по адресу: г. Махачкала, пл. Ленина, 2, 4-этаж, </w:t>
      </w:r>
      <w:proofErr w:type="spellStart"/>
      <w:r w:rsidRPr="00147BED">
        <w:rPr>
          <w:sz w:val="24"/>
          <w:szCs w:val="24"/>
        </w:rPr>
        <w:t>каб</w:t>
      </w:r>
      <w:proofErr w:type="spellEnd"/>
      <w:r w:rsidRPr="00147BED">
        <w:rPr>
          <w:sz w:val="24"/>
          <w:szCs w:val="24"/>
        </w:rPr>
        <w:t>. №</w:t>
      </w:r>
      <w:r w:rsidR="00186BFC">
        <w:rPr>
          <w:sz w:val="24"/>
          <w:szCs w:val="24"/>
        </w:rPr>
        <w:t xml:space="preserve"> </w:t>
      </w:r>
      <w:bookmarkStart w:id="0" w:name="_GoBack"/>
      <w:bookmarkEnd w:id="0"/>
      <w:r w:rsidR="00186BFC">
        <w:rPr>
          <w:sz w:val="24"/>
          <w:szCs w:val="24"/>
        </w:rPr>
        <w:t>3</w:t>
      </w:r>
      <w:r w:rsidRPr="00147BED">
        <w:rPr>
          <w:sz w:val="24"/>
          <w:szCs w:val="24"/>
        </w:rPr>
        <w:t>.</w:t>
      </w:r>
    </w:p>
    <w:p w:rsidR="00CD1A95" w:rsidRPr="00705875" w:rsidRDefault="006E044F" w:rsidP="00B6568D">
      <w:pPr>
        <w:ind w:firstLine="700"/>
        <w:jc w:val="both"/>
        <w:rPr>
          <w:color w:val="000000"/>
          <w:sz w:val="24"/>
          <w:szCs w:val="24"/>
        </w:rPr>
      </w:pPr>
      <w:r w:rsidRPr="00705875">
        <w:rPr>
          <w:sz w:val="24"/>
          <w:szCs w:val="24"/>
        </w:rPr>
        <w:t>И</w:t>
      </w:r>
      <w:r w:rsidR="00CD1A95" w:rsidRPr="00705875">
        <w:rPr>
          <w:sz w:val="24"/>
          <w:szCs w:val="24"/>
        </w:rPr>
        <w:t xml:space="preserve">сследовав представленные сторонами материалы, проведя анализ информации, содержащейся в единой информационной системе в сфере закупок (далее – Единая информационная система), а также на сайте оператора электронной площадки </w:t>
      </w:r>
      <w:r w:rsidR="0011020A" w:rsidRPr="0011020A">
        <w:rPr>
          <w:color w:val="000000"/>
          <w:sz w:val="24"/>
          <w:szCs w:val="24"/>
        </w:rPr>
        <w:t>АО «Сбербанк – АСТ»</w:t>
      </w:r>
      <w:r w:rsidR="00776BB6" w:rsidRPr="00705875">
        <w:rPr>
          <w:sz w:val="24"/>
          <w:szCs w:val="24"/>
        </w:rPr>
        <w:t xml:space="preserve"> </w:t>
      </w:r>
      <w:r w:rsidR="00CD1A95" w:rsidRPr="00705875">
        <w:rPr>
          <w:sz w:val="24"/>
          <w:szCs w:val="24"/>
        </w:rPr>
        <w:t>(далее – Оператор электронной площадки)</w:t>
      </w:r>
      <w:r w:rsidR="00352999" w:rsidRPr="00705875">
        <w:rPr>
          <w:sz w:val="24"/>
          <w:szCs w:val="24"/>
        </w:rPr>
        <w:t xml:space="preserve">, </w:t>
      </w:r>
      <w:r w:rsidR="00CC35C5">
        <w:rPr>
          <w:sz w:val="24"/>
          <w:szCs w:val="24"/>
        </w:rPr>
        <w:t>выслушав представител</w:t>
      </w:r>
      <w:r w:rsidR="00BC5161">
        <w:rPr>
          <w:sz w:val="24"/>
          <w:szCs w:val="24"/>
        </w:rPr>
        <w:t>ей</w:t>
      </w:r>
      <w:r w:rsidR="00EB3D57">
        <w:rPr>
          <w:sz w:val="24"/>
          <w:szCs w:val="24"/>
        </w:rPr>
        <w:t xml:space="preserve"> </w:t>
      </w:r>
      <w:r w:rsidR="00BC5161">
        <w:rPr>
          <w:sz w:val="24"/>
          <w:szCs w:val="24"/>
        </w:rPr>
        <w:t>сторон</w:t>
      </w:r>
      <w:r w:rsidR="00CC35C5">
        <w:rPr>
          <w:sz w:val="24"/>
          <w:szCs w:val="24"/>
        </w:rPr>
        <w:t xml:space="preserve">, </w:t>
      </w:r>
      <w:r w:rsidR="00CD1A95" w:rsidRPr="00705875">
        <w:rPr>
          <w:color w:val="000000"/>
          <w:sz w:val="24"/>
          <w:szCs w:val="24"/>
        </w:rPr>
        <w:t>Комиссия установила следующее.</w:t>
      </w:r>
    </w:p>
    <w:p w:rsidR="00CD1A95" w:rsidRPr="00705875" w:rsidRDefault="00F352BC" w:rsidP="00DD7706">
      <w:pPr>
        <w:ind w:firstLine="700"/>
        <w:jc w:val="both"/>
        <w:rPr>
          <w:color w:val="000000"/>
          <w:sz w:val="24"/>
          <w:szCs w:val="24"/>
        </w:rPr>
      </w:pPr>
      <w:r>
        <w:rPr>
          <w:color w:val="000000"/>
          <w:sz w:val="24"/>
          <w:szCs w:val="24"/>
        </w:rPr>
        <w:t>25</w:t>
      </w:r>
      <w:r w:rsidR="00E90E85" w:rsidRPr="00705875">
        <w:rPr>
          <w:color w:val="000000"/>
          <w:sz w:val="24"/>
          <w:szCs w:val="24"/>
        </w:rPr>
        <w:t>.</w:t>
      </w:r>
      <w:r w:rsidR="002D4416">
        <w:rPr>
          <w:color w:val="000000"/>
          <w:sz w:val="24"/>
          <w:szCs w:val="24"/>
        </w:rPr>
        <w:t>0</w:t>
      </w:r>
      <w:r w:rsidR="006703C6">
        <w:rPr>
          <w:color w:val="000000"/>
          <w:sz w:val="24"/>
          <w:szCs w:val="24"/>
        </w:rPr>
        <w:t>9</w:t>
      </w:r>
      <w:r w:rsidR="00CD1A95" w:rsidRPr="00705875">
        <w:rPr>
          <w:color w:val="000000"/>
          <w:sz w:val="24"/>
          <w:szCs w:val="24"/>
        </w:rPr>
        <w:t>.20</w:t>
      </w:r>
      <w:r w:rsidR="00F37AC0" w:rsidRPr="00705875">
        <w:rPr>
          <w:color w:val="000000"/>
          <w:sz w:val="24"/>
          <w:szCs w:val="24"/>
        </w:rPr>
        <w:t>2</w:t>
      </w:r>
      <w:r w:rsidR="002D4416">
        <w:rPr>
          <w:color w:val="000000"/>
          <w:sz w:val="24"/>
          <w:szCs w:val="24"/>
        </w:rPr>
        <w:t>4</w:t>
      </w:r>
      <w:r w:rsidR="0092681D" w:rsidRPr="00705875">
        <w:rPr>
          <w:color w:val="000000"/>
          <w:sz w:val="24"/>
          <w:szCs w:val="24"/>
        </w:rPr>
        <w:t>г.</w:t>
      </w:r>
      <w:r w:rsidR="001368F2" w:rsidRPr="00705875">
        <w:rPr>
          <w:color w:val="000000"/>
          <w:sz w:val="24"/>
          <w:szCs w:val="24"/>
        </w:rPr>
        <w:t xml:space="preserve"> </w:t>
      </w:r>
      <w:r w:rsidR="00EB3D57">
        <w:rPr>
          <w:color w:val="000000"/>
          <w:sz w:val="24"/>
          <w:szCs w:val="24"/>
        </w:rPr>
        <w:t>Заказчиком</w:t>
      </w:r>
      <w:r w:rsidR="00CD1A95" w:rsidRPr="00705875">
        <w:rPr>
          <w:color w:val="000000"/>
          <w:sz w:val="24"/>
          <w:szCs w:val="24"/>
        </w:rPr>
        <w:t xml:space="preserve"> в Единой информационной системе был</w:t>
      </w:r>
      <w:r w:rsidR="00224691" w:rsidRPr="00705875">
        <w:rPr>
          <w:color w:val="000000"/>
          <w:sz w:val="24"/>
          <w:szCs w:val="24"/>
        </w:rPr>
        <w:t>о</w:t>
      </w:r>
      <w:r w:rsidR="00CD1A95" w:rsidRPr="00705875">
        <w:rPr>
          <w:color w:val="000000"/>
          <w:sz w:val="24"/>
          <w:szCs w:val="24"/>
        </w:rPr>
        <w:t xml:space="preserve"> размещен</w:t>
      </w:r>
      <w:r w:rsidR="00224691" w:rsidRPr="00705875">
        <w:rPr>
          <w:color w:val="000000"/>
          <w:sz w:val="24"/>
          <w:szCs w:val="24"/>
        </w:rPr>
        <w:t>о</w:t>
      </w:r>
      <w:r w:rsidR="00CD1A95" w:rsidRPr="00705875">
        <w:rPr>
          <w:color w:val="000000"/>
          <w:sz w:val="24"/>
          <w:szCs w:val="24"/>
        </w:rPr>
        <w:t xml:space="preserve"> извещение</w:t>
      </w:r>
      <w:r w:rsidR="00107B1D">
        <w:rPr>
          <w:color w:val="000000"/>
          <w:sz w:val="24"/>
          <w:szCs w:val="24"/>
        </w:rPr>
        <w:t xml:space="preserve"> </w:t>
      </w:r>
      <w:r w:rsidR="00224691" w:rsidRPr="00705875">
        <w:rPr>
          <w:color w:val="000000"/>
          <w:sz w:val="24"/>
          <w:szCs w:val="24"/>
        </w:rPr>
        <w:t xml:space="preserve">о </w:t>
      </w:r>
      <w:r w:rsidR="00CD1A95" w:rsidRPr="00705875">
        <w:rPr>
          <w:color w:val="000000"/>
          <w:sz w:val="24"/>
          <w:szCs w:val="24"/>
        </w:rPr>
        <w:t>проведен</w:t>
      </w:r>
      <w:proofErr w:type="gramStart"/>
      <w:r w:rsidR="00CD1A95" w:rsidRPr="00705875">
        <w:rPr>
          <w:color w:val="000000"/>
          <w:sz w:val="24"/>
          <w:szCs w:val="24"/>
        </w:rPr>
        <w:t>и</w:t>
      </w:r>
      <w:r w:rsidR="00224691" w:rsidRPr="00705875">
        <w:rPr>
          <w:color w:val="000000"/>
          <w:sz w:val="24"/>
          <w:szCs w:val="24"/>
        </w:rPr>
        <w:t>и</w:t>
      </w:r>
      <w:r w:rsidR="00CD1A95" w:rsidRPr="00705875">
        <w:rPr>
          <w:color w:val="000000"/>
          <w:sz w:val="24"/>
          <w:szCs w:val="24"/>
        </w:rPr>
        <w:t xml:space="preserve"> </w:t>
      </w:r>
      <w:r>
        <w:rPr>
          <w:color w:val="000000"/>
          <w:sz w:val="24"/>
          <w:szCs w:val="24"/>
        </w:rPr>
        <w:t>Ау</w:t>
      </w:r>
      <w:proofErr w:type="gramEnd"/>
      <w:r>
        <w:rPr>
          <w:color w:val="000000"/>
          <w:sz w:val="24"/>
          <w:szCs w:val="24"/>
        </w:rPr>
        <w:t>кциона</w:t>
      </w:r>
      <w:r w:rsidR="00CD1A95" w:rsidRPr="00705875">
        <w:rPr>
          <w:color w:val="000000"/>
          <w:sz w:val="24"/>
          <w:szCs w:val="24"/>
        </w:rPr>
        <w:t>.</w:t>
      </w:r>
    </w:p>
    <w:p w:rsidR="00896CF5" w:rsidRDefault="00CD1A95" w:rsidP="001F5F16">
      <w:pPr>
        <w:ind w:firstLine="700"/>
        <w:jc w:val="both"/>
        <w:rPr>
          <w:sz w:val="24"/>
          <w:szCs w:val="24"/>
        </w:rPr>
      </w:pPr>
      <w:r w:rsidRPr="00705875">
        <w:rPr>
          <w:sz w:val="24"/>
          <w:szCs w:val="24"/>
        </w:rPr>
        <w:t xml:space="preserve">Начальная (максимальная) цена контракта – </w:t>
      </w:r>
      <w:r w:rsidR="00F352BC" w:rsidRPr="00F352BC">
        <w:rPr>
          <w:sz w:val="24"/>
          <w:szCs w:val="24"/>
        </w:rPr>
        <w:t>394 095,67</w:t>
      </w:r>
      <w:r w:rsidR="00BE26C1" w:rsidRPr="00BE26C1">
        <w:rPr>
          <w:sz w:val="24"/>
          <w:szCs w:val="24"/>
        </w:rPr>
        <w:t xml:space="preserve"> </w:t>
      </w:r>
      <w:r w:rsidRPr="00705875">
        <w:rPr>
          <w:sz w:val="24"/>
          <w:szCs w:val="24"/>
        </w:rPr>
        <w:t>руб</w:t>
      </w:r>
      <w:r w:rsidR="008F1453" w:rsidRPr="00705875">
        <w:rPr>
          <w:sz w:val="24"/>
          <w:szCs w:val="24"/>
        </w:rPr>
        <w:t>лей</w:t>
      </w:r>
      <w:r w:rsidRPr="00705875">
        <w:rPr>
          <w:sz w:val="24"/>
          <w:szCs w:val="24"/>
        </w:rPr>
        <w:t>.</w:t>
      </w:r>
    </w:p>
    <w:p w:rsidR="00A42413" w:rsidRPr="009C41D8" w:rsidRDefault="00A42413" w:rsidP="009C41D8">
      <w:pPr>
        <w:pStyle w:val="ad"/>
        <w:numPr>
          <w:ilvl w:val="0"/>
          <w:numId w:val="10"/>
        </w:numPr>
        <w:tabs>
          <w:tab w:val="left" w:pos="993"/>
        </w:tabs>
        <w:ind w:left="0" w:firstLine="700"/>
        <w:jc w:val="both"/>
        <w:rPr>
          <w:sz w:val="24"/>
          <w:szCs w:val="24"/>
        </w:rPr>
      </w:pPr>
      <w:r w:rsidRPr="009C41D8">
        <w:rPr>
          <w:sz w:val="24"/>
          <w:szCs w:val="24"/>
        </w:rPr>
        <w:t>Согласно протоколу подведения итогов определения поставщика (подрядчика, исполнителя) от 07.10.2024 №ИЭА</w:t>
      </w:r>
      <w:proofErr w:type="gramStart"/>
      <w:r w:rsidRPr="009C41D8">
        <w:rPr>
          <w:sz w:val="24"/>
          <w:szCs w:val="24"/>
        </w:rPr>
        <w:t>1</w:t>
      </w:r>
      <w:proofErr w:type="gramEnd"/>
      <w:r w:rsidRPr="009C41D8">
        <w:rPr>
          <w:sz w:val="24"/>
          <w:szCs w:val="24"/>
        </w:rPr>
        <w:t xml:space="preserve"> на участие в Аукционе было подано </w:t>
      </w:r>
      <w:r w:rsidR="006F03E6" w:rsidRPr="009C41D8">
        <w:rPr>
          <w:sz w:val="24"/>
          <w:szCs w:val="24"/>
        </w:rPr>
        <w:t>7</w:t>
      </w:r>
      <w:r w:rsidRPr="009C41D8">
        <w:rPr>
          <w:sz w:val="24"/>
          <w:szCs w:val="24"/>
        </w:rPr>
        <w:t xml:space="preserve"> заяв</w:t>
      </w:r>
      <w:r w:rsidR="006F03E6" w:rsidRPr="009C41D8">
        <w:rPr>
          <w:sz w:val="24"/>
          <w:szCs w:val="24"/>
        </w:rPr>
        <w:t>ок</w:t>
      </w:r>
      <w:r w:rsidRPr="009C41D8">
        <w:rPr>
          <w:sz w:val="24"/>
          <w:szCs w:val="24"/>
        </w:rPr>
        <w:t xml:space="preserve">, заявки признаны соответствующими требованиям Извещения. Победителем Закупки признана заявка с идентификационным номером </w:t>
      </w:r>
      <w:r w:rsidR="006F03E6" w:rsidRPr="009C41D8">
        <w:rPr>
          <w:sz w:val="24"/>
          <w:szCs w:val="24"/>
        </w:rPr>
        <w:t>79</w:t>
      </w:r>
      <w:r w:rsidRPr="009C41D8">
        <w:rPr>
          <w:sz w:val="24"/>
          <w:szCs w:val="24"/>
        </w:rPr>
        <w:t>.</w:t>
      </w:r>
    </w:p>
    <w:p w:rsidR="00A42413" w:rsidRPr="00A42413" w:rsidRDefault="00A42413" w:rsidP="00A42413">
      <w:pPr>
        <w:ind w:firstLine="700"/>
        <w:jc w:val="both"/>
        <w:rPr>
          <w:sz w:val="24"/>
          <w:szCs w:val="24"/>
        </w:rPr>
      </w:pPr>
      <w:proofErr w:type="gramStart"/>
      <w:r w:rsidRPr="00A42413">
        <w:rPr>
          <w:sz w:val="24"/>
          <w:szCs w:val="24"/>
        </w:rPr>
        <w:t>Согласно п. 15 ч. 1 ст. 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w:t>
      </w:r>
      <w:proofErr w:type="gramEnd"/>
      <w:r w:rsidRPr="00A42413">
        <w:rPr>
          <w:sz w:val="24"/>
          <w:szCs w:val="24"/>
        </w:rPr>
        <w:t xml:space="preserve"> </w:t>
      </w:r>
      <w:proofErr w:type="gramStart"/>
      <w:r w:rsidRPr="00A42413">
        <w:rPr>
          <w:sz w:val="24"/>
          <w:szCs w:val="24"/>
        </w:rPr>
        <w:t>в единой информационной системе извещение об осуществлении закупки, содержащее следующую информацию: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roofErr w:type="gramEnd"/>
    </w:p>
    <w:p w:rsidR="00A42413" w:rsidRPr="00A42413" w:rsidRDefault="00A42413" w:rsidP="00A42413">
      <w:pPr>
        <w:ind w:firstLine="700"/>
        <w:jc w:val="both"/>
        <w:rPr>
          <w:sz w:val="24"/>
          <w:szCs w:val="24"/>
        </w:rPr>
      </w:pPr>
      <w:proofErr w:type="gramStart"/>
      <w:r w:rsidRPr="00A42413">
        <w:rPr>
          <w:sz w:val="24"/>
          <w:szCs w:val="24"/>
        </w:rPr>
        <w:t>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w:t>
      </w:r>
      <w:proofErr w:type="gramEnd"/>
      <w:r w:rsidRPr="00A42413">
        <w:rPr>
          <w:sz w:val="24"/>
          <w:szCs w:val="24"/>
        </w:rPr>
        <w:t>,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w:t>
      </w:r>
      <w:proofErr w:type="gramStart"/>
      <w:r w:rsidRPr="00A42413">
        <w:rPr>
          <w:sz w:val="24"/>
          <w:szCs w:val="24"/>
        </w:rPr>
        <w:t>,</w:t>
      </w:r>
      <w:proofErr w:type="gramEnd"/>
      <w:r w:rsidRPr="00A42413">
        <w:rPr>
          <w:sz w:val="24"/>
          <w:szCs w:val="24"/>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w:t>
      </w:r>
      <w:proofErr w:type="gramStart"/>
      <w:r w:rsidRPr="00A42413">
        <w:rPr>
          <w:sz w:val="24"/>
          <w:szCs w:val="24"/>
        </w:rPr>
        <w:t>подготовки обоснования невозможности соблюдения указанных запрета</w:t>
      </w:r>
      <w:proofErr w:type="gramEnd"/>
      <w:r w:rsidRPr="00A42413">
        <w:rPr>
          <w:sz w:val="24"/>
          <w:szCs w:val="24"/>
        </w:rPr>
        <w:t xml:space="preserve">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A42413" w:rsidRPr="00A42413" w:rsidRDefault="00A42413" w:rsidP="00A42413">
      <w:pPr>
        <w:ind w:firstLine="700"/>
        <w:jc w:val="both"/>
        <w:rPr>
          <w:sz w:val="24"/>
          <w:szCs w:val="24"/>
        </w:rPr>
      </w:pPr>
      <w:proofErr w:type="gramStart"/>
      <w:r w:rsidRPr="00A42413">
        <w:rPr>
          <w:sz w:val="24"/>
          <w:szCs w:val="24"/>
        </w:rPr>
        <w:t xml:space="preserve">На основании </w:t>
      </w:r>
      <w:proofErr w:type="spellStart"/>
      <w:r w:rsidRPr="00A42413">
        <w:rPr>
          <w:sz w:val="24"/>
          <w:szCs w:val="24"/>
        </w:rPr>
        <w:t>пп</w:t>
      </w:r>
      <w:proofErr w:type="spellEnd"/>
      <w:r w:rsidRPr="00A42413">
        <w:rPr>
          <w:sz w:val="24"/>
          <w:szCs w:val="24"/>
        </w:rPr>
        <w:t xml:space="preserve">. 5 п. 1 ч. 1 ст.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в том числе, информацию и документы, предусмотренные нормативными правовыми актами, принятыми в соответствии с частями </w:t>
      </w:r>
      <w:r w:rsidRPr="00A42413">
        <w:rPr>
          <w:sz w:val="24"/>
          <w:szCs w:val="24"/>
        </w:rPr>
        <w:lastRenderedPageBreak/>
        <w:t>3 и 4 статьи 14 Закона о контрактной системе (в случае</w:t>
      </w:r>
      <w:proofErr w:type="gramEnd"/>
      <w:r w:rsidRPr="00A42413">
        <w:rPr>
          <w:sz w:val="24"/>
          <w:szCs w:val="24"/>
        </w:rPr>
        <w:t>,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ст. 43 Закона о контрактной системе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A42413" w:rsidRPr="00A42413" w:rsidRDefault="00A42413" w:rsidP="00A42413">
      <w:pPr>
        <w:ind w:firstLine="700"/>
        <w:jc w:val="both"/>
        <w:rPr>
          <w:sz w:val="24"/>
          <w:szCs w:val="24"/>
        </w:rPr>
      </w:pPr>
      <w:r w:rsidRPr="00A42413">
        <w:rPr>
          <w:sz w:val="24"/>
          <w:szCs w:val="24"/>
        </w:rPr>
        <w:t xml:space="preserve">Согласно Извещению о проведении закупки предметом Аукциона является </w:t>
      </w:r>
      <w:r w:rsidR="005D1101">
        <w:rPr>
          <w:sz w:val="24"/>
          <w:szCs w:val="24"/>
        </w:rPr>
        <w:t>з</w:t>
      </w:r>
      <w:r w:rsidR="005D1101" w:rsidRPr="005D1101">
        <w:rPr>
          <w:sz w:val="24"/>
          <w:szCs w:val="24"/>
        </w:rPr>
        <w:t>акупка картриджей</w:t>
      </w:r>
      <w:r w:rsidRPr="00A42413">
        <w:rPr>
          <w:sz w:val="24"/>
          <w:szCs w:val="24"/>
        </w:rPr>
        <w:t xml:space="preserve"> Код позиции по ОКПД</w:t>
      </w:r>
      <w:proofErr w:type="gramStart"/>
      <w:r w:rsidRPr="00A42413">
        <w:rPr>
          <w:sz w:val="24"/>
          <w:szCs w:val="24"/>
        </w:rPr>
        <w:t>2</w:t>
      </w:r>
      <w:proofErr w:type="gramEnd"/>
      <w:r w:rsidRPr="00A42413">
        <w:rPr>
          <w:sz w:val="24"/>
          <w:szCs w:val="24"/>
        </w:rPr>
        <w:t xml:space="preserve"> </w:t>
      </w:r>
      <w:r w:rsidR="004C2109" w:rsidRPr="004C2109">
        <w:rPr>
          <w:sz w:val="24"/>
          <w:szCs w:val="24"/>
        </w:rPr>
        <w:t>26.20.40.120</w:t>
      </w:r>
      <w:r w:rsidRPr="00A42413">
        <w:rPr>
          <w:sz w:val="24"/>
          <w:szCs w:val="24"/>
        </w:rPr>
        <w:t>.</w:t>
      </w:r>
    </w:p>
    <w:p w:rsidR="00A42413" w:rsidRPr="00A42413" w:rsidRDefault="00A42413" w:rsidP="00A42413">
      <w:pPr>
        <w:ind w:firstLine="700"/>
        <w:jc w:val="both"/>
        <w:rPr>
          <w:sz w:val="24"/>
          <w:szCs w:val="24"/>
        </w:rPr>
      </w:pPr>
      <w:proofErr w:type="gramStart"/>
      <w:r w:rsidRPr="00A42413">
        <w:rPr>
          <w:sz w:val="24"/>
          <w:szCs w:val="24"/>
        </w:rPr>
        <w:t xml:space="preserve">В Извещении Заказчиком установлено ограничение допуска по Постановлению Правительства РФ </w:t>
      </w:r>
      <w:r w:rsidR="0055441E">
        <w:rPr>
          <w:sz w:val="24"/>
          <w:szCs w:val="24"/>
        </w:rPr>
        <w:t>№</w:t>
      </w:r>
      <w:r w:rsidRPr="00A42413">
        <w:rPr>
          <w:sz w:val="24"/>
          <w:szCs w:val="24"/>
        </w:rPr>
        <w:t xml:space="preserve"> 878 от 10.07.2019 </w:t>
      </w:r>
      <w:r w:rsidR="0055441E">
        <w:rPr>
          <w:sz w:val="24"/>
          <w:szCs w:val="24"/>
        </w:rPr>
        <w:t>«</w:t>
      </w:r>
      <w:r w:rsidRPr="00A42413">
        <w:rPr>
          <w:sz w:val="24"/>
          <w:szCs w:val="24"/>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r w:rsidR="0055441E">
        <w:rPr>
          <w:sz w:val="24"/>
          <w:szCs w:val="24"/>
        </w:rPr>
        <w:t>»</w:t>
      </w:r>
      <w:r w:rsidRPr="00A42413">
        <w:rPr>
          <w:sz w:val="24"/>
          <w:szCs w:val="24"/>
        </w:rPr>
        <w:t xml:space="preserve"> (далее</w:t>
      </w:r>
      <w:proofErr w:type="gramEnd"/>
      <w:r w:rsidRPr="00A42413">
        <w:rPr>
          <w:sz w:val="24"/>
          <w:szCs w:val="24"/>
        </w:rPr>
        <w:t xml:space="preserve"> - </w:t>
      </w:r>
      <w:proofErr w:type="gramStart"/>
      <w:r w:rsidRPr="00A42413">
        <w:rPr>
          <w:sz w:val="24"/>
          <w:szCs w:val="24"/>
        </w:rPr>
        <w:t xml:space="preserve">Постановление </w:t>
      </w:r>
      <w:r w:rsidR="004C2109">
        <w:rPr>
          <w:sz w:val="24"/>
          <w:szCs w:val="24"/>
        </w:rPr>
        <w:t>№</w:t>
      </w:r>
      <w:r w:rsidRPr="00A42413">
        <w:rPr>
          <w:sz w:val="24"/>
          <w:szCs w:val="24"/>
        </w:rPr>
        <w:t xml:space="preserve"> 878).</w:t>
      </w:r>
      <w:proofErr w:type="gramEnd"/>
    </w:p>
    <w:p w:rsidR="004C6C73" w:rsidRPr="004C6C73" w:rsidRDefault="004C6C73" w:rsidP="004C6C73">
      <w:pPr>
        <w:ind w:firstLine="700"/>
        <w:jc w:val="both"/>
        <w:rPr>
          <w:sz w:val="24"/>
          <w:szCs w:val="24"/>
        </w:rPr>
      </w:pPr>
      <w:proofErr w:type="gramStart"/>
      <w:r w:rsidRPr="004C6C73">
        <w:rPr>
          <w:sz w:val="24"/>
          <w:szCs w:val="24"/>
        </w:rPr>
        <w:t>Пунктом 3 Постановления № 878 установлено, что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w:t>
      </w:r>
      <w:proofErr w:type="gramEnd"/>
      <w:r w:rsidRPr="004C6C73">
        <w:rPr>
          <w:sz w:val="24"/>
          <w:szCs w:val="24"/>
        </w:rPr>
        <w:t xml:space="preserve"> закупки, документации о закупке (в случае если Законом о контрактной системе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4C6C73" w:rsidRPr="004C6C73" w:rsidRDefault="004C6C73" w:rsidP="004C6C73">
      <w:pPr>
        <w:ind w:firstLine="700"/>
        <w:jc w:val="both"/>
        <w:rPr>
          <w:sz w:val="24"/>
          <w:szCs w:val="24"/>
        </w:rPr>
      </w:pPr>
      <w:proofErr w:type="gramStart"/>
      <w:r w:rsidRPr="004C6C73">
        <w:rPr>
          <w:sz w:val="24"/>
          <w:szCs w:val="24"/>
        </w:rPr>
        <w:t>Пунктом 3(1) Постановления № 878 предусмотрено, что в случае если в предмет одного контракта (одного лота) включена радиоэлектронная продукция, предусмотренная пунктами 5, 7 - 9, 13 (в части систем хранения данных), заказчик отклоняет все заявки, содержащие предложения о поставке радиоэлектронной продукции (за исключением содержащих предложение о поставке радиоэлектронной продукции первого уровня), при условии, что на участие в закупке подана 1 (или</w:t>
      </w:r>
      <w:proofErr w:type="gramEnd"/>
      <w:r w:rsidRPr="004C6C73">
        <w:rPr>
          <w:sz w:val="24"/>
          <w:szCs w:val="24"/>
        </w:rPr>
        <w:t xml:space="preserve"> более) заявка, которая удовлетворяет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и которая одновременно:</w:t>
      </w:r>
    </w:p>
    <w:p w:rsidR="004C6C73" w:rsidRPr="004C6C73" w:rsidRDefault="004C6C73" w:rsidP="004C6C73">
      <w:pPr>
        <w:ind w:firstLine="700"/>
        <w:jc w:val="both"/>
        <w:rPr>
          <w:sz w:val="24"/>
          <w:szCs w:val="24"/>
        </w:rPr>
      </w:pPr>
      <w:r w:rsidRPr="004C6C73">
        <w:rPr>
          <w:sz w:val="24"/>
          <w:szCs w:val="24"/>
        </w:rPr>
        <w:t>- содержит предложение о поставке соответствующей радиоэлектронной продукции только первого уровня;</w:t>
      </w:r>
    </w:p>
    <w:p w:rsidR="004C6C73" w:rsidRPr="004C6C73" w:rsidRDefault="004C6C73" w:rsidP="004C6C73">
      <w:pPr>
        <w:ind w:firstLine="700"/>
        <w:jc w:val="both"/>
        <w:rPr>
          <w:sz w:val="24"/>
          <w:szCs w:val="24"/>
        </w:rPr>
      </w:pPr>
      <w:r w:rsidRPr="004C6C73">
        <w:rPr>
          <w:sz w:val="24"/>
          <w:szCs w:val="24"/>
        </w:rPr>
        <w:t>- не содержит предложений о поставке прочей радиоэлектронной продукции, происходящей из иностранных государств (за исключением государств - членов Евразийского экономического союза), в случае если в предмет одного контракта (одного лота) включена иная радиоэлектронная продукция помимо радиоэлектронной продукции, указанной в абзаце первом настоящего пункта.</w:t>
      </w:r>
    </w:p>
    <w:p w:rsidR="004C6C73" w:rsidRPr="004C6C73" w:rsidRDefault="004C6C73" w:rsidP="004C6C73">
      <w:pPr>
        <w:ind w:firstLine="700"/>
        <w:jc w:val="both"/>
        <w:rPr>
          <w:sz w:val="24"/>
          <w:szCs w:val="24"/>
        </w:rPr>
      </w:pPr>
      <w:r w:rsidRPr="004C6C73">
        <w:rPr>
          <w:sz w:val="24"/>
          <w:szCs w:val="24"/>
        </w:rPr>
        <w:t>При отсутствии заявки, соответствующей требованиям настоящего пункта, применяются ограничения допуска радиоэлектронной продукции, происходящей из иностранных государств (за исключением государств - членов Евразийского экономического союза), в соответствии с пунктом 3 настоящего постановления.</w:t>
      </w:r>
    </w:p>
    <w:p w:rsidR="004C6C73" w:rsidRPr="004C6C73" w:rsidRDefault="004C6C73" w:rsidP="004C6C73">
      <w:pPr>
        <w:ind w:firstLine="700"/>
        <w:jc w:val="both"/>
        <w:rPr>
          <w:sz w:val="24"/>
          <w:szCs w:val="24"/>
        </w:rPr>
      </w:pPr>
      <w:r w:rsidRPr="004C6C73">
        <w:rPr>
          <w:sz w:val="24"/>
          <w:szCs w:val="24"/>
        </w:rPr>
        <w:t>Пунктом 3(2) Постановления № 878 установлено, что за исключением случаев, установленных настоящим постановлением:</w:t>
      </w:r>
    </w:p>
    <w:p w:rsidR="004C6C73" w:rsidRPr="004C6C73" w:rsidRDefault="004C6C73" w:rsidP="004C6C73">
      <w:pPr>
        <w:ind w:firstLine="700"/>
        <w:jc w:val="both"/>
        <w:rPr>
          <w:sz w:val="24"/>
          <w:szCs w:val="24"/>
        </w:rPr>
      </w:pPr>
      <w:r w:rsidRPr="004C6C73">
        <w:rPr>
          <w:sz w:val="24"/>
          <w:szCs w:val="24"/>
        </w:rPr>
        <w:t xml:space="preserve">- 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w:t>
      </w:r>
      <w:r w:rsidRPr="004C6C73">
        <w:rPr>
          <w:sz w:val="24"/>
          <w:szCs w:val="24"/>
        </w:rPr>
        <w:lastRenderedPageBreak/>
        <w:t>и ведения которого устанавливаются правом Евразийского экономического союза (далее - евразийский реестр промышленных товаров);</w:t>
      </w:r>
    </w:p>
    <w:p w:rsidR="004C6C73" w:rsidRPr="004C6C73" w:rsidRDefault="004C6C73" w:rsidP="004C6C73">
      <w:pPr>
        <w:ind w:firstLine="700"/>
        <w:jc w:val="both"/>
        <w:rPr>
          <w:sz w:val="24"/>
          <w:szCs w:val="24"/>
        </w:rPr>
      </w:pPr>
      <w:r w:rsidRPr="004C6C73">
        <w:rPr>
          <w:sz w:val="24"/>
          <w:szCs w:val="24"/>
        </w:rPr>
        <w:t>- 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rsidR="004C6C73" w:rsidRPr="004C6C73" w:rsidRDefault="004C6C73" w:rsidP="004C6C73">
      <w:pPr>
        <w:ind w:firstLine="700"/>
        <w:jc w:val="both"/>
        <w:rPr>
          <w:sz w:val="24"/>
          <w:szCs w:val="24"/>
        </w:rPr>
      </w:pPr>
      <w:r w:rsidRPr="004C6C73">
        <w:rPr>
          <w:sz w:val="24"/>
          <w:szCs w:val="24"/>
        </w:rPr>
        <w:t xml:space="preserve">Пунктом 3(3) Постановления № </w:t>
      </w:r>
      <w:proofErr w:type="gramStart"/>
      <w:r w:rsidRPr="004C6C73">
        <w:rPr>
          <w:sz w:val="24"/>
          <w:szCs w:val="24"/>
        </w:rPr>
        <w:t>878</w:t>
      </w:r>
      <w:proofErr w:type="gramEnd"/>
      <w:r w:rsidRPr="004C6C73">
        <w:rPr>
          <w:sz w:val="24"/>
          <w:szCs w:val="24"/>
        </w:rPr>
        <w:t xml:space="preserve"> что 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rsidR="004C6C73" w:rsidRDefault="004C6C73" w:rsidP="004C6C73">
      <w:pPr>
        <w:ind w:firstLine="700"/>
        <w:jc w:val="both"/>
        <w:rPr>
          <w:sz w:val="24"/>
          <w:szCs w:val="24"/>
        </w:rPr>
      </w:pPr>
      <w:r w:rsidRPr="004C6C73">
        <w:rPr>
          <w:sz w:val="24"/>
          <w:szCs w:val="24"/>
        </w:rPr>
        <w:t>Номера реестровых записей из реестра не предоставляются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w:t>
      </w:r>
      <w:proofErr w:type="gramStart"/>
      <w:r w:rsidRPr="004C6C73">
        <w:rPr>
          <w:sz w:val="24"/>
          <w:szCs w:val="24"/>
        </w:rPr>
        <w:t>1</w:t>
      </w:r>
      <w:proofErr w:type="gramEnd"/>
      <w:r w:rsidRPr="004C6C73">
        <w:rPr>
          <w:sz w:val="24"/>
          <w:szCs w:val="24"/>
        </w:rPr>
        <w:t>". Информация о таких товарах не подлежит включению в реестр.</w:t>
      </w:r>
    </w:p>
    <w:p w:rsidR="00A42413" w:rsidRPr="00A42413" w:rsidRDefault="00A42413" w:rsidP="00A42413">
      <w:pPr>
        <w:ind w:firstLine="700"/>
        <w:jc w:val="both"/>
        <w:rPr>
          <w:sz w:val="24"/>
          <w:szCs w:val="24"/>
        </w:rPr>
      </w:pPr>
      <w:r w:rsidRPr="00A42413">
        <w:rPr>
          <w:sz w:val="24"/>
          <w:szCs w:val="24"/>
        </w:rPr>
        <w:t xml:space="preserve">Заявитель в составе заявки (заявка </w:t>
      </w:r>
      <w:r w:rsidR="0030658C">
        <w:rPr>
          <w:sz w:val="24"/>
          <w:szCs w:val="24"/>
        </w:rPr>
        <w:t>№</w:t>
      </w:r>
      <w:r w:rsidRPr="00A42413">
        <w:rPr>
          <w:sz w:val="24"/>
          <w:szCs w:val="24"/>
        </w:rPr>
        <w:t xml:space="preserve"> </w:t>
      </w:r>
      <w:r w:rsidR="0030658C">
        <w:rPr>
          <w:sz w:val="24"/>
          <w:szCs w:val="24"/>
        </w:rPr>
        <w:t>186</w:t>
      </w:r>
      <w:r w:rsidRPr="00A42413">
        <w:rPr>
          <w:sz w:val="24"/>
          <w:szCs w:val="24"/>
        </w:rPr>
        <w:t xml:space="preserve">) </w:t>
      </w:r>
      <w:r w:rsidR="002B398D" w:rsidRPr="002B398D">
        <w:rPr>
          <w:sz w:val="24"/>
          <w:szCs w:val="24"/>
        </w:rPr>
        <w:t>Картриджи</w:t>
      </w:r>
      <w:r w:rsidR="002B398D">
        <w:rPr>
          <w:sz w:val="24"/>
          <w:szCs w:val="24"/>
        </w:rPr>
        <w:t xml:space="preserve"> </w:t>
      </w:r>
      <w:r w:rsidR="002B398D" w:rsidRPr="002B398D">
        <w:rPr>
          <w:sz w:val="24"/>
          <w:szCs w:val="24"/>
        </w:rPr>
        <w:t>ATG</w:t>
      </w:r>
      <w:r w:rsidR="0041586D">
        <w:rPr>
          <w:sz w:val="24"/>
          <w:szCs w:val="24"/>
        </w:rPr>
        <w:t>, Страна производства - Россия</w:t>
      </w:r>
      <w:r w:rsidRPr="00A42413">
        <w:rPr>
          <w:sz w:val="24"/>
          <w:szCs w:val="24"/>
        </w:rPr>
        <w:t xml:space="preserve">. Заявителем приложена выписка из реестра промышленной продукции от </w:t>
      </w:r>
      <w:r w:rsidR="00643301">
        <w:rPr>
          <w:sz w:val="24"/>
          <w:szCs w:val="24"/>
        </w:rPr>
        <w:t>22</w:t>
      </w:r>
      <w:r w:rsidRPr="00A42413">
        <w:rPr>
          <w:sz w:val="24"/>
          <w:szCs w:val="24"/>
        </w:rPr>
        <w:t>.0</w:t>
      </w:r>
      <w:r w:rsidR="00643301">
        <w:rPr>
          <w:sz w:val="24"/>
          <w:szCs w:val="24"/>
        </w:rPr>
        <w:t>4</w:t>
      </w:r>
      <w:r w:rsidRPr="00A42413">
        <w:rPr>
          <w:sz w:val="24"/>
          <w:szCs w:val="24"/>
        </w:rPr>
        <w:t xml:space="preserve">.2024, Реестровый номер </w:t>
      </w:r>
      <w:r w:rsidR="00643301">
        <w:rPr>
          <w:sz w:val="24"/>
          <w:szCs w:val="24"/>
        </w:rPr>
        <w:t>№</w:t>
      </w:r>
      <w:r w:rsidRPr="00A42413">
        <w:rPr>
          <w:sz w:val="24"/>
          <w:szCs w:val="24"/>
        </w:rPr>
        <w:t xml:space="preserve"> </w:t>
      </w:r>
      <w:r w:rsidR="00643301" w:rsidRPr="00643301">
        <w:rPr>
          <w:sz w:val="24"/>
          <w:szCs w:val="24"/>
        </w:rPr>
        <w:t>10519135</w:t>
      </w:r>
      <w:r w:rsidRPr="00A42413">
        <w:rPr>
          <w:sz w:val="24"/>
          <w:szCs w:val="24"/>
        </w:rPr>
        <w:t xml:space="preserve">, Исторический реестровый номер </w:t>
      </w:r>
      <w:r w:rsidR="00643301">
        <w:rPr>
          <w:sz w:val="24"/>
          <w:szCs w:val="24"/>
        </w:rPr>
        <w:t>№</w:t>
      </w:r>
      <w:r w:rsidRPr="00A42413">
        <w:rPr>
          <w:sz w:val="24"/>
          <w:szCs w:val="24"/>
        </w:rPr>
        <w:t xml:space="preserve"> </w:t>
      </w:r>
      <w:r w:rsidR="00643301" w:rsidRPr="00643301">
        <w:rPr>
          <w:sz w:val="24"/>
          <w:szCs w:val="24"/>
        </w:rPr>
        <w:t>6475\2\2023</w:t>
      </w:r>
      <w:r w:rsidRPr="00A42413">
        <w:rPr>
          <w:sz w:val="24"/>
          <w:szCs w:val="24"/>
        </w:rPr>
        <w:t xml:space="preserve">, дата внесения в реестр (выдачи заключения): </w:t>
      </w:r>
      <w:r w:rsidR="00643301" w:rsidRPr="00643301">
        <w:rPr>
          <w:sz w:val="24"/>
          <w:szCs w:val="24"/>
        </w:rPr>
        <w:t>06.02.2024</w:t>
      </w:r>
      <w:r w:rsidR="009E6BE3">
        <w:rPr>
          <w:sz w:val="24"/>
          <w:szCs w:val="24"/>
        </w:rPr>
        <w:t>.</w:t>
      </w:r>
    </w:p>
    <w:p w:rsidR="00A42413" w:rsidRPr="00A42413" w:rsidRDefault="00A42413" w:rsidP="00A42413">
      <w:pPr>
        <w:ind w:firstLine="700"/>
        <w:jc w:val="both"/>
        <w:rPr>
          <w:sz w:val="24"/>
          <w:szCs w:val="24"/>
        </w:rPr>
      </w:pPr>
      <w:r w:rsidRPr="00A42413">
        <w:rPr>
          <w:sz w:val="24"/>
          <w:szCs w:val="24"/>
        </w:rPr>
        <w:t xml:space="preserve">Победителем Аукциона признан </w:t>
      </w:r>
      <w:r w:rsidR="0090057B">
        <w:rPr>
          <w:sz w:val="24"/>
          <w:szCs w:val="24"/>
        </w:rPr>
        <w:t>участник закупки с номером заявки</w:t>
      </w:r>
      <w:r w:rsidRPr="00A42413">
        <w:rPr>
          <w:sz w:val="24"/>
          <w:szCs w:val="24"/>
        </w:rPr>
        <w:t xml:space="preserve"> </w:t>
      </w:r>
      <w:r w:rsidR="0090057B">
        <w:rPr>
          <w:sz w:val="24"/>
          <w:szCs w:val="24"/>
        </w:rPr>
        <w:t>№ 79</w:t>
      </w:r>
      <w:r w:rsidRPr="00A42413">
        <w:rPr>
          <w:sz w:val="24"/>
          <w:szCs w:val="24"/>
        </w:rPr>
        <w:t xml:space="preserve"> (далее - Победитель). Победитель предложил к поставке </w:t>
      </w:r>
      <w:r w:rsidR="0090057B">
        <w:rPr>
          <w:sz w:val="24"/>
          <w:szCs w:val="24"/>
        </w:rPr>
        <w:t xml:space="preserve">картриджи </w:t>
      </w:r>
      <w:r w:rsidR="00E2322D">
        <w:rPr>
          <w:sz w:val="24"/>
          <w:szCs w:val="24"/>
        </w:rPr>
        <w:t>со с</w:t>
      </w:r>
      <w:r w:rsidRPr="00A42413">
        <w:rPr>
          <w:sz w:val="24"/>
          <w:szCs w:val="24"/>
        </w:rPr>
        <w:t>тран</w:t>
      </w:r>
      <w:r w:rsidR="00E2322D">
        <w:rPr>
          <w:sz w:val="24"/>
          <w:szCs w:val="24"/>
        </w:rPr>
        <w:t>ой</w:t>
      </w:r>
      <w:r w:rsidRPr="00A42413">
        <w:rPr>
          <w:sz w:val="24"/>
          <w:szCs w:val="24"/>
        </w:rPr>
        <w:t xml:space="preserve"> происхождения - </w:t>
      </w:r>
      <w:r w:rsidR="00E2322D">
        <w:rPr>
          <w:sz w:val="24"/>
          <w:szCs w:val="24"/>
        </w:rPr>
        <w:t>Китай</w:t>
      </w:r>
      <w:r w:rsidRPr="00A42413">
        <w:rPr>
          <w:sz w:val="24"/>
          <w:szCs w:val="24"/>
        </w:rPr>
        <w:t xml:space="preserve">. </w:t>
      </w:r>
      <w:proofErr w:type="gramStart"/>
      <w:r w:rsidRPr="00A42413">
        <w:rPr>
          <w:sz w:val="24"/>
          <w:szCs w:val="24"/>
        </w:rPr>
        <w:t xml:space="preserve">Документы, подтверждающие страну согласно Постановлению </w:t>
      </w:r>
      <w:r w:rsidR="00D82273">
        <w:rPr>
          <w:sz w:val="24"/>
          <w:szCs w:val="24"/>
        </w:rPr>
        <w:t>№</w:t>
      </w:r>
      <w:r w:rsidRPr="00A42413">
        <w:rPr>
          <w:sz w:val="24"/>
          <w:szCs w:val="24"/>
        </w:rPr>
        <w:t xml:space="preserve"> 878 не представлены</w:t>
      </w:r>
      <w:proofErr w:type="gramEnd"/>
      <w:r w:rsidRPr="00A42413">
        <w:rPr>
          <w:sz w:val="24"/>
          <w:szCs w:val="24"/>
        </w:rPr>
        <w:t>.</w:t>
      </w:r>
    </w:p>
    <w:p w:rsidR="00A42413" w:rsidRDefault="00A42413" w:rsidP="00A42413">
      <w:pPr>
        <w:ind w:firstLine="700"/>
        <w:jc w:val="both"/>
        <w:rPr>
          <w:sz w:val="24"/>
          <w:szCs w:val="24"/>
        </w:rPr>
      </w:pPr>
      <w:r w:rsidRPr="00A42413">
        <w:rPr>
          <w:sz w:val="24"/>
          <w:szCs w:val="24"/>
        </w:rPr>
        <w:t xml:space="preserve">Участник закупки </w:t>
      </w:r>
      <w:r w:rsidR="00AE3EF3">
        <w:rPr>
          <w:sz w:val="24"/>
          <w:szCs w:val="24"/>
        </w:rPr>
        <w:t>с идентификационным номером заявки № 68</w:t>
      </w:r>
      <w:r w:rsidRPr="00A42413">
        <w:rPr>
          <w:sz w:val="24"/>
          <w:szCs w:val="24"/>
        </w:rPr>
        <w:t xml:space="preserve"> предложил к поставке </w:t>
      </w:r>
      <w:r w:rsidR="00AE3EF3">
        <w:rPr>
          <w:sz w:val="24"/>
          <w:szCs w:val="24"/>
        </w:rPr>
        <w:t>картриджи</w:t>
      </w:r>
      <w:r w:rsidRPr="00A42413">
        <w:rPr>
          <w:sz w:val="24"/>
          <w:szCs w:val="24"/>
        </w:rPr>
        <w:t xml:space="preserve">, страна происхождения - </w:t>
      </w:r>
      <w:r w:rsidR="007F0F33">
        <w:rPr>
          <w:sz w:val="24"/>
          <w:szCs w:val="24"/>
        </w:rPr>
        <w:t>Китай</w:t>
      </w:r>
      <w:r w:rsidRPr="00A42413">
        <w:rPr>
          <w:sz w:val="24"/>
          <w:szCs w:val="24"/>
        </w:rPr>
        <w:t xml:space="preserve">. </w:t>
      </w:r>
      <w:proofErr w:type="gramStart"/>
      <w:r w:rsidRPr="00A42413">
        <w:rPr>
          <w:sz w:val="24"/>
          <w:szCs w:val="24"/>
        </w:rPr>
        <w:t xml:space="preserve">Документы, подтверждающие страну согласно Постановлению </w:t>
      </w:r>
      <w:r w:rsidR="00BA7E2D">
        <w:rPr>
          <w:sz w:val="24"/>
          <w:szCs w:val="24"/>
        </w:rPr>
        <w:t>№</w:t>
      </w:r>
      <w:r w:rsidRPr="00A42413">
        <w:rPr>
          <w:sz w:val="24"/>
          <w:szCs w:val="24"/>
        </w:rPr>
        <w:t xml:space="preserve"> 878 не представлены</w:t>
      </w:r>
      <w:proofErr w:type="gramEnd"/>
      <w:r w:rsidRPr="00A42413">
        <w:rPr>
          <w:sz w:val="24"/>
          <w:szCs w:val="24"/>
        </w:rPr>
        <w:t>.</w:t>
      </w:r>
    </w:p>
    <w:p w:rsidR="00BA7E2D" w:rsidRDefault="00BA7E2D" w:rsidP="00A42413">
      <w:pPr>
        <w:ind w:firstLine="700"/>
        <w:jc w:val="both"/>
        <w:rPr>
          <w:sz w:val="24"/>
          <w:szCs w:val="24"/>
        </w:rPr>
      </w:pPr>
      <w:r w:rsidRPr="00BA7E2D">
        <w:rPr>
          <w:sz w:val="24"/>
          <w:szCs w:val="24"/>
        </w:rPr>
        <w:t xml:space="preserve">Участник закупки с идентификационным номером заявки № </w:t>
      </w:r>
      <w:r>
        <w:rPr>
          <w:sz w:val="24"/>
          <w:szCs w:val="24"/>
        </w:rPr>
        <w:t>76</w:t>
      </w:r>
      <w:r w:rsidRPr="00BA7E2D">
        <w:rPr>
          <w:sz w:val="24"/>
          <w:szCs w:val="24"/>
        </w:rPr>
        <w:t xml:space="preserve"> предложил к поставке картриджи, страна происхождения </w:t>
      </w:r>
      <w:r w:rsidR="00483A27">
        <w:rPr>
          <w:sz w:val="24"/>
          <w:szCs w:val="24"/>
        </w:rPr>
        <w:t>–</w:t>
      </w:r>
      <w:r w:rsidRPr="00BA7E2D">
        <w:rPr>
          <w:sz w:val="24"/>
          <w:szCs w:val="24"/>
        </w:rPr>
        <w:t xml:space="preserve"> Китай</w:t>
      </w:r>
      <w:r w:rsidR="00483A27">
        <w:rPr>
          <w:sz w:val="24"/>
          <w:szCs w:val="24"/>
        </w:rPr>
        <w:t xml:space="preserve">, Франция, Малайзия, Япония, Ирландия, </w:t>
      </w:r>
      <w:r w:rsidR="0073047B">
        <w:rPr>
          <w:sz w:val="24"/>
          <w:szCs w:val="24"/>
        </w:rPr>
        <w:t xml:space="preserve">Сингапур, </w:t>
      </w:r>
      <w:proofErr w:type="spellStart"/>
      <w:r w:rsidR="0073047B">
        <w:rPr>
          <w:sz w:val="24"/>
          <w:szCs w:val="24"/>
        </w:rPr>
        <w:t>Тайланд</w:t>
      </w:r>
      <w:proofErr w:type="spellEnd"/>
      <w:r w:rsidR="0073047B">
        <w:rPr>
          <w:sz w:val="24"/>
          <w:szCs w:val="24"/>
        </w:rPr>
        <w:t>, США</w:t>
      </w:r>
      <w:r w:rsidRPr="00BA7E2D">
        <w:rPr>
          <w:sz w:val="24"/>
          <w:szCs w:val="24"/>
        </w:rPr>
        <w:t xml:space="preserve">. </w:t>
      </w:r>
      <w:proofErr w:type="gramStart"/>
      <w:r w:rsidRPr="00BA7E2D">
        <w:rPr>
          <w:sz w:val="24"/>
          <w:szCs w:val="24"/>
        </w:rPr>
        <w:t>Документы, подтверждающие страну согласно Постановлению № 878 не представлены</w:t>
      </w:r>
      <w:proofErr w:type="gramEnd"/>
      <w:r w:rsidRPr="00BA7E2D">
        <w:rPr>
          <w:sz w:val="24"/>
          <w:szCs w:val="24"/>
        </w:rPr>
        <w:t>.</w:t>
      </w:r>
    </w:p>
    <w:p w:rsidR="008927D6" w:rsidRDefault="008927D6" w:rsidP="00A42413">
      <w:pPr>
        <w:ind w:firstLine="700"/>
        <w:jc w:val="both"/>
        <w:rPr>
          <w:sz w:val="24"/>
          <w:szCs w:val="24"/>
        </w:rPr>
      </w:pPr>
      <w:r w:rsidRPr="008927D6">
        <w:rPr>
          <w:sz w:val="24"/>
          <w:szCs w:val="24"/>
        </w:rPr>
        <w:t xml:space="preserve">Участник закупки с идентификационным номером заявки № </w:t>
      </w:r>
      <w:r>
        <w:rPr>
          <w:sz w:val="24"/>
          <w:szCs w:val="24"/>
        </w:rPr>
        <w:t>94</w:t>
      </w:r>
      <w:r w:rsidRPr="008927D6">
        <w:rPr>
          <w:sz w:val="24"/>
          <w:szCs w:val="24"/>
        </w:rPr>
        <w:t xml:space="preserve"> предложил к поставке картриджи, страна происхождения - Китай. </w:t>
      </w:r>
      <w:proofErr w:type="gramStart"/>
      <w:r w:rsidRPr="008927D6">
        <w:rPr>
          <w:sz w:val="24"/>
          <w:szCs w:val="24"/>
        </w:rPr>
        <w:t>Документы, подтверждающие страну согласно Постановлению № 878 не представлены</w:t>
      </w:r>
      <w:proofErr w:type="gramEnd"/>
      <w:r w:rsidRPr="008927D6">
        <w:rPr>
          <w:sz w:val="24"/>
          <w:szCs w:val="24"/>
        </w:rPr>
        <w:t>.</w:t>
      </w:r>
    </w:p>
    <w:p w:rsidR="007614F1" w:rsidRDefault="007614F1" w:rsidP="00A42413">
      <w:pPr>
        <w:ind w:firstLine="700"/>
        <w:jc w:val="both"/>
        <w:rPr>
          <w:sz w:val="24"/>
          <w:szCs w:val="24"/>
        </w:rPr>
      </w:pPr>
      <w:r w:rsidRPr="007614F1">
        <w:rPr>
          <w:sz w:val="24"/>
          <w:szCs w:val="24"/>
        </w:rPr>
        <w:t xml:space="preserve">Участник закупки с идентификационным номером заявки № </w:t>
      </w:r>
      <w:r w:rsidR="004F6973">
        <w:rPr>
          <w:sz w:val="24"/>
          <w:szCs w:val="24"/>
        </w:rPr>
        <w:t>204</w:t>
      </w:r>
      <w:r w:rsidRPr="007614F1">
        <w:rPr>
          <w:sz w:val="24"/>
          <w:szCs w:val="24"/>
        </w:rPr>
        <w:t xml:space="preserve"> предложил к поставке картриджи, страна происхождения </w:t>
      </w:r>
      <w:r w:rsidR="008E65C6">
        <w:rPr>
          <w:sz w:val="24"/>
          <w:szCs w:val="24"/>
        </w:rPr>
        <w:t>–</w:t>
      </w:r>
      <w:r w:rsidRPr="007614F1">
        <w:rPr>
          <w:sz w:val="24"/>
          <w:szCs w:val="24"/>
        </w:rPr>
        <w:t xml:space="preserve"> Китай</w:t>
      </w:r>
      <w:r w:rsidR="008E65C6">
        <w:rPr>
          <w:sz w:val="24"/>
          <w:szCs w:val="24"/>
        </w:rPr>
        <w:t>, Япония</w:t>
      </w:r>
      <w:r w:rsidRPr="007614F1">
        <w:rPr>
          <w:sz w:val="24"/>
          <w:szCs w:val="24"/>
        </w:rPr>
        <w:t xml:space="preserve">. </w:t>
      </w:r>
      <w:proofErr w:type="gramStart"/>
      <w:r w:rsidRPr="007614F1">
        <w:rPr>
          <w:sz w:val="24"/>
          <w:szCs w:val="24"/>
        </w:rPr>
        <w:t>Документы, подтверждающие страну согласно Постановлению № 878 не представлены</w:t>
      </w:r>
      <w:proofErr w:type="gramEnd"/>
      <w:r w:rsidRPr="007614F1">
        <w:rPr>
          <w:sz w:val="24"/>
          <w:szCs w:val="24"/>
        </w:rPr>
        <w:t>.</w:t>
      </w:r>
    </w:p>
    <w:p w:rsidR="008927D6" w:rsidRDefault="008E65C6" w:rsidP="00A42413">
      <w:pPr>
        <w:ind w:firstLine="700"/>
        <w:jc w:val="both"/>
        <w:rPr>
          <w:sz w:val="24"/>
          <w:szCs w:val="24"/>
        </w:rPr>
      </w:pPr>
      <w:r w:rsidRPr="008E65C6">
        <w:rPr>
          <w:sz w:val="24"/>
          <w:szCs w:val="24"/>
        </w:rPr>
        <w:t>Участник закупки с идентификационным номером заявки № 20</w:t>
      </w:r>
      <w:r>
        <w:rPr>
          <w:sz w:val="24"/>
          <w:szCs w:val="24"/>
        </w:rPr>
        <w:t>5</w:t>
      </w:r>
      <w:r w:rsidRPr="008E65C6">
        <w:rPr>
          <w:sz w:val="24"/>
          <w:szCs w:val="24"/>
        </w:rPr>
        <w:t xml:space="preserve"> предложил к поставке картриджи, </w:t>
      </w:r>
      <w:r w:rsidR="001E6A1A" w:rsidRPr="001E6A1A">
        <w:rPr>
          <w:sz w:val="24"/>
          <w:szCs w:val="24"/>
        </w:rPr>
        <w:t xml:space="preserve">страна происхождения – Китай, Франция, Малайзия, Япония, Ирландия, Сингапур, </w:t>
      </w:r>
      <w:proofErr w:type="spellStart"/>
      <w:r w:rsidR="001E6A1A" w:rsidRPr="001E6A1A">
        <w:rPr>
          <w:sz w:val="24"/>
          <w:szCs w:val="24"/>
        </w:rPr>
        <w:t>Тайланд</w:t>
      </w:r>
      <w:proofErr w:type="spellEnd"/>
      <w:r w:rsidR="001E6A1A" w:rsidRPr="001E6A1A">
        <w:rPr>
          <w:sz w:val="24"/>
          <w:szCs w:val="24"/>
        </w:rPr>
        <w:t>, США.</w:t>
      </w:r>
      <w:r w:rsidRPr="008E65C6">
        <w:rPr>
          <w:sz w:val="24"/>
          <w:szCs w:val="24"/>
        </w:rPr>
        <w:t xml:space="preserve"> Документы, подтверждающие страну согласно Постановлению № 878 не представлены.</w:t>
      </w:r>
    </w:p>
    <w:p w:rsidR="00A42413" w:rsidRPr="00A42413" w:rsidRDefault="00A42413" w:rsidP="00A42413">
      <w:pPr>
        <w:ind w:firstLine="700"/>
        <w:jc w:val="both"/>
        <w:rPr>
          <w:sz w:val="24"/>
          <w:szCs w:val="24"/>
        </w:rPr>
      </w:pPr>
      <w:proofErr w:type="gramStart"/>
      <w:r w:rsidRPr="00A42413">
        <w:rPr>
          <w:sz w:val="24"/>
          <w:szCs w:val="24"/>
        </w:rPr>
        <w:t>Согласно п. 4 ч. 12 ст. 48 Закона о контрактной системе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roofErr w:type="gramEnd"/>
    </w:p>
    <w:p w:rsidR="00A42413" w:rsidRPr="00A42413" w:rsidRDefault="00A42413" w:rsidP="00A42413">
      <w:pPr>
        <w:ind w:firstLine="700"/>
        <w:jc w:val="both"/>
        <w:rPr>
          <w:sz w:val="24"/>
          <w:szCs w:val="24"/>
        </w:rPr>
      </w:pPr>
      <w:proofErr w:type="gramStart"/>
      <w:r w:rsidRPr="00A42413">
        <w:rPr>
          <w:sz w:val="24"/>
          <w:szCs w:val="24"/>
        </w:rPr>
        <w:t xml:space="preserve">В соответствии с </w:t>
      </w:r>
      <w:proofErr w:type="spellStart"/>
      <w:r w:rsidRPr="00A42413">
        <w:rPr>
          <w:sz w:val="24"/>
          <w:szCs w:val="24"/>
        </w:rPr>
        <w:t>пп</w:t>
      </w:r>
      <w:proofErr w:type="spellEnd"/>
      <w:r w:rsidRPr="00A42413">
        <w:rPr>
          <w:sz w:val="24"/>
          <w:szCs w:val="24"/>
        </w:rPr>
        <w:t>.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w:t>
      </w:r>
      <w:proofErr w:type="gramEnd"/>
      <w:r w:rsidRPr="00A42413">
        <w:rPr>
          <w:sz w:val="24"/>
          <w:szCs w:val="24"/>
        </w:rPr>
        <w:t xml:space="preserve">, </w:t>
      </w:r>
      <w:proofErr w:type="gramStart"/>
      <w:r w:rsidRPr="00A42413">
        <w:rPr>
          <w:sz w:val="24"/>
          <w:szCs w:val="24"/>
        </w:rPr>
        <w:t xml:space="preserve">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w:t>
      </w:r>
      <w:r w:rsidRPr="00A42413">
        <w:rPr>
          <w:sz w:val="24"/>
          <w:szCs w:val="24"/>
        </w:rPr>
        <w:lastRenderedPageBreak/>
        <w:t>участие в закупке по основаниям, предусмотренным пунктами 1 - 8 части 12 статьи 48 настоящего Федерального закона.</w:t>
      </w:r>
      <w:proofErr w:type="gramEnd"/>
    </w:p>
    <w:p w:rsidR="00A42413" w:rsidRPr="00A42413" w:rsidRDefault="00A42413" w:rsidP="00A42413">
      <w:pPr>
        <w:ind w:firstLine="700"/>
        <w:jc w:val="both"/>
        <w:rPr>
          <w:sz w:val="24"/>
          <w:szCs w:val="24"/>
        </w:rPr>
      </w:pPr>
      <w:r w:rsidRPr="00A42413">
        <w:rPr>
          <w:sz w:val="24"/>
          <w:szCs w:val="24"/>
        </w:rPr>
        <w:t xml:space="preserve">Следовательно, заявки участников, содержащие предложение о поставке товаров иностранного производства и которые не содержали </w:t>
      </w:r>
      <w:proofErr w:type="gramStart"/>
      <w:r w:rsidRPr="00A42413">
        <w:rPr>
          <w:sz w:val="24"/>
          <w:szCs w:val="24"/>
        </w:rPr>
        <w:t xml:space="preserve">документы, подтверждающие страну происхождения товара в соответствии с Постановлением </w:t>
      </w:r>
      <w:r w:rsidR="00AA6710">
        <w:rPr>
          <w:sz w:val="24"/>
          <w:szCs w:val="24"/>
        </w:rPr>
        <w:t>№</w:t>
      </w:r>
      <w:r w:rsidRPr="00A42413">
        <w:rPr>
          <w:sz w:val="24"/>
          <w:szCs w:val="24"/>
        </w:rPr>
        <w:t xml:space="preserve"> 878 подлежали</w:t>
      </w:r>
      <w:proofErr w:type="gramEnd"/>
      <w:r w:rsidRPr="00A42413">
        <w:rPr>
          <w:sz w:val="24"/>
          <w:szCs w:val="24"/>
        </w:rPr>
        <w:t xml:space="preserve"> отклонению комиссией по осуществлению закупок в соответствии с пунктом 4 части 12 статьи 48 Закона о контрактной системе.</w:t>
      </w:r>
    </w:p>
    <w:p w:rsidR="00A42413" w:rsidRPr="00A42413" w:rsidRDefault="00A42413" w:rsidP="00A42413">
      <w:pPr>
        <w:ind w:firstLine="700"/>
        <w:jc w:val="both"/>
        <w:rPr>
          <w:sz w:val="24"/>
          <w:szCs w:val="24"/>
        </w:rPr>
      </w:pPr>
      <w:r w:rsidRPr="00A42413">
        <w:rPr>
          <w:sz w:val="24"/>
          <w:szCs w:val="24"/>
        </w:rPr>
        <w:t xml:space="preserve">Учитывая изложенное, комиссия </w:t>
      </w:r>
      <w:r w:rsidR="00AA6710">
        <w:rPr>
          <w:sz w:val="24"/>
          <w:szCs w:val="24"/>
        </w:rPr>
        <w:t xml:space="preserve">Заказчика </w:t>
      </w:r>
      <w:r w:rsidRPr="00A42413">
        <w:rPr>
          <w:sz w:val="24"/>
          <w:szCs w:val="24"/>
        </w:rPr>
        <w:t xml:space="preserve">при рассмотрении заявок допустила нарушение </w:t>
      </w:r>
      <w:proofErr w:type="spellStart"/>
      <w:r w:rsidRPr="00A42413">
        <w:rPr>
          <w:sz w:val="24"/>
          <w:szCs w:val="24"/>
        </w:rPr>
        <w:t>пп</w:t>
      </w:r>
      <w:proofErr w:type="spellEnd"/>
      <w:r w:rsidRPr="00A42413">
        <w:rPr>
          <w:sz w:val="24"/>
          <w:szCs w:val="24"/>
        </w:rPr>
        <w:t>. "а" п. 1 ч. 5 ст. 49 Закона о контрактной</w:t>
      </w:r>
      <w:r w:rsidR="00345DED">
        <w:rPr>
          <w:sz w:val="24"/>
          <w:szCs w:val="24"/>
        </w:rPr>
        <w:t xml:space="preserve"> системе</w:t>
      </w:r>
      <w:r w:rsidRPr="00A42413">
        <w:rPr>
          <w:sz w:val="24"/>
          <w:szCs w:val="24"/>
        </w:rPr>
        <w:t>.</w:t>
      </w:r>
    </w:p>
    <w:p w:rsidR="00A42413" w:rsidRDefault="00A42413" w:rsidP="00A42413">
      <w:pPr>
        <w:ind w:firstLine="700"/>
        <w:jc w:val="both"/>
        <w:rPr>
          <w:sz w:val="24"/>
          <w:szCs w:val="24"/>
        </w:rPr>
      </w:pPr>
      <w:r w:rsidRPr="00A42413">
        <w:rPr>
          <w:sz w:val="24"/>
          <w:szCs w:val="24"/>
        </w:rPr>
        <w:t>Довод жалобы признан обоснованным.</w:t>
      </w:r>
    </w:p>
    <w:p w:rsidR="00A42413" w:rsidRPr="0048640A" w:rsidRDefault="008A1CB7" w:rsidP="008A1CB7">
      <w:pPr>
        <w:pStyle w:val="ad"/>
        <w:numPr>
          <w:ilvl w:val="0"/>
          <w:numId w:val="10"/>
        </w:numPr>
        <w:tabs>
          <w:tab w:val="left" w:pos="851"/>
          <w:tab w:val="left" w:pos="993"/>
        </w:tabs>
        <w:ind w:left="0" w:firstLine="700"/>
        <w:jc w:val="both"/>
        <w:rPr>
          <w:sz w:val="24"/>
          <w:szCs w:val="24"/>
        </w:rPr>
      </w:pPr>
      <w:r w:rsidRPr="008A1CB7">
        <w:rPr>
          <w:sz w:val="24"/>
          <w:szCs w:val="24"/>
        </w:rPr>
        <w:t>По результатам проведенной на основании поступившей жалобы в соответствии с п. 1 ч. 15 ст. 99 Закона о контрактной системе внеплановой проверки Комиссией установлено следующее.</w:t>
      </w:r>
    </w:p>
    <w:p w:rsidR="00F90612" w:rsidRPr="00F90612" w:rsidRDefault="00F90612" w:rsidP="00F90612">
      <w:pPr>
        <w:pStyle w:val="ad"/>
        <w:numPr>
          <w:ilvl w:val="1"/>
          <w:numId w:val="10"/>
        </w:numPr>
        <w:tabs>
          <w:tab w:val="left" w:pos="426"/>
          <w:tab w:val="left" w:pos="851"/>
          <w:tab w:val="left" w:pos="993"/>
          <w:tab w:val="left" w:pos="1418"/>
        </w:tabs>
        <w:ind w:left="0" w:firstLine="700"/>
        <w:jc w:val="both"/>
        <w:rPr>
          <w:sz w:val="24"/>
          <w:szCs w:val="24"/>
        </w:rPr>
      </w:pPr>
      <w:r w:rsidRPr="00F90612">
        <w:rPr>
          <w:sz w:val="24"/>
          <w:szCs w:val="24"/>
        </w:rPr>
        <w:t>Согласно п.5 ч.1 ст.42 Закона о контрактной системе извещение, формируемое с использованием единой информационной системы в сфере закупок, должно содержать информацию, предусмотренную Правилами.</w:t>
      </w:r>
    </w:p>
    <w:p w:rsidR="00F90612" w:rsidRPr="00F90612" w:rsidRDefault="00F90612" w:rsidP="00F90612">
      <w:pPr>
        <w:tabs>
          <w:tab w:val="left" w:pos="851"/>
          <w:tab w:val="left" w:pos="993"/>
        </w:tabs>
        <w:ind w:firstLine="700"/>
        <w:jc w:val="both"/>
        <w:rPr>
          <w:sz w:val="24"/>
          <w:szCs w:val="24"/>
        </w:rPr>
      </w:pPr>
      <w:proofErr w:type="gramStart"/>
      <w:r w:rsidRPr="00F90612">
        <w:rPr>
          <w:sz w:val="24"/>
          <w:szCs w:val="24"/>
        </w:rPr>
        <w:t xml:space="preserve">Постановлением Правительства РФ от 08.02.2017 </w:t>
      </w:r>
      <w:r>
        <w:rPr>
          <w:sz w:val="24"/>
          <w:szCs w:val="24"/>
        </w:rPr>
        <w:t>№</w:t>
      </w:r>
      <w:r w:rsidRPr="00F90612">
        <w:rPr>
          <w:sz w:val="24"/>
          <w:szCs w:val="24"/>
        </w:rPr>
        <w:t xml:space="preserve"> 145 </w:t>
      </w:r>
      <w:r>
        <w:rPr>
          <w:sz w:val="24"/>
          <w:szCs w:val="24"/>
        </w:rPr>
        <w:t>«</w:t>
      </w:r>
      <w:r w:rsidRPr="00F90612">
        <w:rPr>
          <w:sz w:val="24"/>
          <w:szCs w:val="24"/>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Pr>
          <w:sz w:val="24"/>
          <w:szCs w:val="24"/>
        </w:rPr>
        <w:t>»</w:t>
      </w:r>
      <w:r w:rsidRPr="00F90612">
        <w:rPr>
          <w:sz w:val="24"/>
          <w:szCs w:val="24"/>
        </w:rPr>
        <w:t xml:space="preserve"> утверждены Правила использования каталога товаров, работ, услуг для обеспечения государственных и муниципальных нужд (далее - Правила, утв. постановлением Правительства</w:t>
      </w:r>
      <w:proofErr w:type="gramEnd"/>
      <w:r w:rsidRPr="00F90612">
        <w:rPr>
          <w:sz w:val="24"/>
          <w:szCs w:val="24"/>
        </w:rPr>
        <w:t xml:space="preserve"> </w:t>
      </w:r>
      <w:proofErr w:type="gramStart"/>
      <w:r w:rsidRPr="00F90612">
        <w:rPr>
          <w:sz w:val="24"/>
          <w:szCs w:val="24"/>
        </w:rPr>
        <w:t xml:space="preserve">РФ </w:t>
      </w:r>
      <w:r w:rsidR="009A4202">
        <w:rPr>
          <w:sz w:val="24"/>
          <w:szCs w:val="24"/>
        </w:rPr>
        <w:t>№</w:t>
      </w:r>
      <w:r w:rsidRPr="00F90612">
        <w:rPr>
          <w:sz w:val="24"/>
          <w:szCs w:val="24"/>
        </w:rPr>
        <w:t xml:space="preserve"> 145).</w:t>
      </w:r>
      <w:proofErr w:type="gramEnd"/>
    </w:p>
    <w:p w:rsidR="00F90612" w:rsidRPr="00F90612" w:rsidRDefault="00F90612" w:rsidP="00F90612">
      <w:pPr>
        <w:tabs>
          <w:tab w:val="left" w:pos="851"/>
          <w:tab w:val="left" w:pos="993"/>
        </w:tabs>
        <w:ind w:firstLine="700"/>
        <w:jc w:val="both"/>
        <w:rPr>
          <w:sz w:val="24"/>
          <w:szCs w:val="24"/>
        </w:rPr>
      </w:pPr>
      <w:r w:rsidRPr="00F90612">
        <w:rPr>
          <w:sz w:val="24"/>
          <w:szCs w:val="24"/>
        </w:rPr>
        <w:t xml:space="preserve">Согласно п. 7 Правил, утв. постановлением Правительства РФ </w:t>
      </w:r>
      <w:r w:rsidR="009A4202">
        <w:rPr>
          <w:sz w:val="24"/>
          <w:szCs w:val="24"/>
        </w:rPr>
        <w:t>№</w:t>
      </w:r>
      <w:r w:rsidRPr="00F90612">
        <w:rPr>
          <w:sz w:val="24"/>
          <w:szCs w:val="24"/>
        </w:rPr>
        <w:t xml:space="preserve"> 145,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w:t>
      </w:r>
      <w:proofErr w:type="gramStart"/>
      <w:r w:rsidRPr="00F90612">
        <w:rPr>
          <w:sz w:val="24"/>
          <w:szCs w:val="24"/>
        </w:rPr>
        <w:t>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roofErr w:type="gramEnd"/>
    </w:p>
    <w:p w:rsidR="00F90612" w:rsidRPr="00F90612" w:rsidRDefault="00F90612" w:rsidP="00F90612">
      <w:pPr>
        <w:tabs>
          <w:tab w:val="left" w:pos="851"/>
          <w:tab w:val="left" w:pos="993"/>
        </w:tabs>
        <w:ind w:firstLine="700"/>
        <w:jc w:val="both"/>
        <w:rPr>
          <w:sz w:val="24"/>
          <w:szCs w:val="24"/>
        </w:rPr>
      </w:pPr>
      <w:r w:rsidRPr="00F90612">
        <w:rPr>
          <w:sz w:val="24"/>
          <w:szCs w:val="24"/>
        </w:rPr>
        <w:t xml:space="preserve">На основании п. 1 ч. 2 ст. 42 Закона о контрактной системе </w:t>
      </w:r>
      <w:proofErr w:type="gramStart"/>
      <w:r w:rsidRPr="00F90612">
        <w:rPr>
          <w:sz w:val="24"/>
          <w:szCs w:val="24"/>
        </w:rPr>
        <w:t>извещение</w:t>
      </w:r>
      <w:proofErr w:type="gramEnd"/>
      <w:r w:rsidRPr="00F90612">
        <w:rPr>
          <w:sz w:val="24"/>
          <w:szCs w:val="24"/>
        </w:rPr>
        <w:t xml:space="preserve">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F90612" w:rsidRPr="00F90612" w:rsidRDefault="00F90612" w:rsidP="00F90612">
      <w:pPr>
        <w:tabs>
          <w:tab w:val="left" w:pos="851"/>
          <w:tab w:val="left" w:pos="993"/>
        </w:tabs>
        <w:ind w:firstLine="700"/>
        <w:jc w:val="both"/>
        <w:rPr>
          <w:sz w:val="24"/>
          <w:szCs w:val="24"/>
        </w:rPr>
      </w:pPr>
      <w:r w:rsidRPr="00F90612">
        <w:rPr>
          <w:sz w:val="24"/>
          <w:szCs w:val="24"/>
        </w:rPr>
        <w:t xml:space="preserve">Согласно извещению об осуществлении закупки предметом закупки являются поставка </w:t>
      </w:r>
      <w:r w:rsidR="009A30D5">
        <w:rPr>
          <w:sz w:val="24"/>
          <w:szCs w:val="24"/>
        </w:rPr>
        <w:t>картриджей</w:t>
      </w:r>
      <w:r w:rsidRPr="00F90612">
        <w:rPr>
          <w:sz w:val="24"/>
          <w:szCs w:val="24"/>
        </w:rPr>
        <w:t>.</w:t>
      </w:r>
    </w:p>
    <w:p w:rsidR="00F90612" w:rsidRPr="00F90612" w:rsidRDefault="00F90612" w:rsidP="00F90612">
      <w:pPr>
        <w:tabs>
          <w:tab w:val="left" w:pos="851"/>
          <w:tab w:val="left" w:pos="993"/>
        </w:tabs>
        <w:ind w:firstLine="700"/>
        <w:jc w:val="both"/>
        <w:rPr>
          <w:sz w:val="24"/>
          <w:szCs w:val="24"/>
        </w:rPr>
      </w:pPr>
      <w:r w:rsidRPr="00F90612">
        <w:rPr>
          <w:sz w:val="24"/>
          <w:szCs w:val="24"/>
        </w:rPr>
        <w:t>При этом Комиссией установлено, что извещение в нарушение вышеуказанных норм не содержит структурированного описания объекта закупки.</w:t>
      </w:r>
    </w:p>
    <w:p w:rsidR="00A42413" w:rsidRDefault="00F90612" w:rsidP="00F90612">
      <w:pPr>
        <w:tabs>
          <w:tab w:val="left" w:pos="851"/>
          <w:tab w:val="left" w:pos="993"/>
        </w:tabs>
        <w:ind w:firstLine="700"/>
        <w:jc w:val="both"/>
        <w:rPr>
          <w:sz w:val="24"/>
          <w:szCs w:val="24"/>
        </w:rPr>
      </w:pPr>
      <w:r w:rsidRPr="00F90612">
        <w:rPr>
          <w:sz w:val="24"/>
          <w:szCs w:val="24"/>
        </w:rPr>
        <w:t xml:space="preserve">Таким образом, </w:t>
      </w:r>
      <w:r w:rsidR="009A30D5">
        <w:rPr>
          <w:sz w:val="24"/>
          <w:szCs w:val="24"/>
        </w:rPr>
        <w:t>Заказчиком</w:t>
      </w:r>
      <w:r w:rsidRPr="00F90612">
        <w:rPr>
          <w:sz w:val="24"/>
          <w:szCs w:val="24"/>
        </w:rPr>
        <w:t xml:space="preserve"> нарушен пункт 1 части 2 статьи 42 Закона о контрактной системе.</w:t>
      </w:r>
    </w:p>
    <w:p w:rsidR="00321291" w:rsidRPr="00321291" w:rsidRDefault="00321291" w:rsidP="00321291">
      <w:pPr>
        <w:pStyle w:val="ad"/>
        <w:numPr>
          <w:ilvl w:val="1"/>
          <w:numId w:val="10"/>
        </w:numPr>
        <w:tabs>
          <w:tab w:val="left" w:pos="1134"/>
        </w:tabs>
        <w:ind w:left="0" w:firstLine="700"/>
        <w:jc w:val="both"/>
        <w:rPr>
          <w:sz w:val="24"/>
          <w:szCs w:val="24"/>
        </w:rPr>
      </w:pPr>
      <w:r w:rsidRPr="00321291">
        <w:rPr>
          <w:sz w:val="24"/>
          <w:szCs w:val="24"/>
        </w:rPr>
        <w:t>Согласно п. 1 ч. 2 ст. 42 Закон</w:t>
      </w:r>
      <w:r>
        <w:rPr>
          <w:sz w:val="24"/>
          <w:szCs w:val="24"/>
        </w:rPr>
        <w:t>а</w:t>
      </w:r>
      <w:r w:rsidRPr="00321291">
        <w:rPr>
          <w:sz w:val="24"/>
          <w:szCs w:val="24"/>
        </w:rPr>
        <w:t xml:space="preserve"> о контрактной системе </w:t>
      </w:r>
      <w:proofErr w:type="gramStart"/>
      <w:r w:rsidRPr="00321291">
        <w:rPr>
          <w:sz w:val="24"/>
          <w:szCs w:val="24"/>
        </w:rPr>
        <w:t>извещение</w:t>
      </w:r>
      <w:proofErr w:type="gramEnd"/>
      <w:r w:rsidRPr="00321291">
        <w:rPr>
          <w:sz w:val="24"/>
          <w:szCs w:val="24"/>
        </w:rPr>
        <w:t xml:space="preserve">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321291" w:rsidRPr="00321291" w:rsidRDefault="00321291" w:rsidP="00321291">
      <w:pPr>
        <w:ind w:firstLine="700"/>
        <w:jc w:val="both"/>
        <w:rPr>
          <w:sz w:val="24"/>
          <w:szCs w:val="24"/>
        </w:rPr>
      </w:pPr>
      <w:r w:rsidRPr="00321291">
        <w:rPr>
          <w:sz w:val="24"/>
          <w:szCs w:val="24"/>
        </w:rPr>
        <w:t xml:space="preserve">В соответствии с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w:t>
      </w:r>
      <w:r w:rsidRPr="00321291">
        <w:rPr>
          <w:sz w:val="24"/>
          <w:szCs w:val="24"/>
        </w:rPr>
        <w:lastRenderedPageBreak/>
        <w:t>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321291" w:rsidRPr="00321291" w:rsidRDefault="00321291" w:rsidP="00321291">
      <w:pPr>
        <w:ind w:firstLine="700"/>
        <w:jc w:val="both"/>
        <w:rPr>
          <w:sz w:val="24"/>
          <w:szCs w:val="24"/>
        </w:rPr>
      </w:pPr>
      <w:r w:rsidRPr="00321291">
        <w:rPr>
          <w:sz w:val="24"/>
          <w:szCs w:val="24"/>
        </w:rPr>
        <w:t>а) сопровождение такого указания словами "или эквивалент";</w:t>
      </w:r>
    </w:p>
    <w:p w:rsidR="00321291" w:rsidRPr="00321291" w:rsidRDefault="00321291" w:rsidP="00321291">
      <w:pPr>
        <w:ind w:firstLine="700"/>
        <w:jc w:val="both"/>
        <w:rPr>
          <w:sz w:val="24"/>
          <w:szCs w:val="24"/>
        </w:rPr>
      </w:pPr>
      <w:r w:rsidRPr="00321291">
        <w:rPr>
          <w:sz w:val="24"/>
          <w:szCs w:val="24"/>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321291" w:rsidRPr="00321291" w:rsidRDefault="00321291" w:rsidP="00321291">
      <w:pPr>
        <w:ind w:firstLine="700"/>
        <w:jc w:val="both"/>
        <w:rPr>
          <w:sz w:val="24"/>
          <w:szCs w:val="24"/>
        </w:rPr>
      </w:pPr>
      <w:r w:rsidRPr="00321291">
        <w:rPr>
          <w:sz w:val="24"/>
          <w:szCs w:val="24"/>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21291" w:rsidRPr="00321291" w:rsidRDefault="00321291" w:rsidP="00321291">
      <w:pPr>
        <w:ind w:firstLine="700"/>
        <w:jc w:val="both"/>
        <w:rPr>
          <w:sz w:val="24"/>
          <w:szCs w:val="24"/>
        </w:rPr>
      </w:pPr>
      <w:r w:rsidRPr="00321291">
        <w:rPr>
          <w:sz w:val="24"/>
          <w:szCs w:val="24"/>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321291" w:rsidRPr="00321291" w:rsidRDefault="00321291" w:rsidP="00321291">
      <w:pPr>
        <w:ind w:firstLine="700"/>
        <w:jc w:val="both"/>
        <w:rPr>
          <w:sz w:val="24"/>
          <w:szCs w:val="24"/>
        </w:rPr>
      </w:pPr>
      <w:r w:rsidRPr="00321291">
        <w:rPr>
          <w:sz w:val="24"/>
          <w:szCs w:val="24"/>
        </w:rPr>
        <w:t>В описании объекта закупки Заказчиком установлены следующие требования, в том числе:</w:t>
      </w:r>
    </w:p>
    <w:p w:rsidR="00321291" w:rsidRPr="00321291" w:rsidRDefault="00321291" w:rsidP="00321291">
      <w:pPr>
        <w:ind w:firstLine="700"/>
        <w:jc w:val="both"/>
        <w:rPr>
          <w:sz w:val="24"/>
          <w:szCs w:val="24"/>
        </w:rPr>
      </w:pPr>
      <w:r w:rsidRPr="00321291">
        <w:rPr>
          <w:sz w:val="24"/>
          <w:szCs w:val="24"/>
        </w:rPr>
        <w:t>«</w:t>
      </w:r>
      <w:r w:rsidR="00650F32" w:rsidRPr="00650F32">
        <w:rPr>
          <w:sz w:val="24"/>
          <w:szCs w:val="24"/>
        </w:rPr>
        <w:t>Картридж лазерный HP 85A</w:t>
      </w:r>
      <w:r w:rsidR="001B1D8A">
        <w:rPr>
          <w:sz w:val="24"/>
          <w:szCs w:val="24"/>
        </w:rPr>
        <w:t xml:space="preserve">, </w:t>
      </w:r>
      <w:r w:rsidR="001B1D8A" w:rsidRPr="001B1D8A">
        <w:rPr>
          <w:sz w:val="24"/>
          <w:szCs w:val="24"/>
        </w:rPr>
        <w:t>Производитель: HP</w:t>
      </w:r>
      <w:r w:rsidR="001B1D8A">
        <w:rPr>
          <w:sz w:val="24"/>
          <w:szCs w:val="24"/>
        </w:rPr>
        <w:t xml:space="preserve">; </w:t>
      </w:r>
      <w:r w:rsidR="001B1D8A" w:rsidRPr="001B1D8A">
        <w:rPr>
          <w:sz w:val="24"/>
          <w:szCs w:val="24"/>
        </w:rPr>
        <w:t xml:space="preserve">Картридж лазерный </w:t>
      </w:r>
      <w:proofErr w:type="spellStart"/>
      <w:r w:rsidR="001B1D8A" w:rsidRPr="001B1D8A">
        <w:rPr>
          <w:sz w:val="24"/>
          <w:szCs w:val="24"/>
        </w:rPr>
        <w:t>Canon</w:t>
      </w:r>
      <w:proofErr w:type="spellEnd"/>
      <w:r w:rsidR="001B1D8A" w:rsidRPr="001B1D8A">
        <w:rPr>
          <w:sz w:val="24"/>
          <w:szCs w:val="24"/>
        </w:rPr>
        <w:t xml:space="preserve"> 052H</w:t>
      </w:r>
      <w:r w:rsidR="001B1D8A">
        <w:rPr>
          <w:sz w:val="24"/>
          <w:szCs w:val="24"/>
        </w:rPr>
        <w:t xml:space="preserve">, </w:t>
      </w:r>
      <w:r w:rsidR="001B1D8A" w:rsidRPr="001B1D8A">
        <w:rPr>
          <w:sz w:val="24"/>
          <w:szCs w:val="24"/>
        </w:rPr>
        <w:t xml:space="preserve">Производитель: </w:t>
      </w:r>
      <w:proofErr w:type="spellStart"/>
      <w:r w:rsidR="001B1D8A" w:rsidRPr="001B1D8A">
        <w:rPr>
          <w:sz w:val="24"/>
          <w:szCs w:val="24"/>
        </w:rPr>
        <w:t>Canon</w:t>
      </w:r>
      <w:proofErr w:type="spellEnd"/>
      <w:r w:rsidRPr="00321291">
        <w:rPr>
          <w:sz w:val="24"/>
          <w:szCs w:val="24"/>
        </w:rPr>
        <w:t>».</w:t>
      </w:r>
    </w:p>
    <w:p w:rsidR="00321291" w:rsidRPr="00321291" w:rsidRDefault="00321291" w:rsidP="00321291">
      <w:pPr>
        <w:ind w:firstLine="700"/>
        <w:jc w:val="both"/>
        <w:rPr>
          <w:sz w:val="24"/>
          <w:szCs w:val="24"/>
        </w:rPr>
      </w:pPr>
      <w:r w:rsidRPr="00321291">
        <w:rPr>
          <w:sz w:val="24"/>
          <w:szCs w:val="24"/>
        </w:rPr>
        <w:t xml:space="preserve">При этом Заказчиком не представлены доказательства, свидетельствующие о </w:t>
      </w:r>
      <w:r w:rsidR="00AE09B3" w:rsidRPr="00AE09B3">
        <w:rPr>
          <w:sz w:val="24"/>
          <w:szCs w:val="24"/>
        </w:rPr>
        <w:t>несовместимост</w:t>
      </w:r>
      <w:r w:rsidR="00AE09B3">
        <w:rPr>
          <w:sz w:val="24"/>
          <w:szCs w:val="24"/>
        </w:rPr>
        <w:t>и</w:t>
      </w:r>
      <w:r w:rsidR="00AE09B3" w:rsidRPr="00AE09B3">
        <w:rPr>
          <w:sz w:val="24"/>
          <w:szCs w:val="24"/>
        </w:rPr>
        <w:t xml:space="preserve">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r w:rsidRPr="00321291">
        <w:rPr>
          <w:sz w:val="24"/>
          <w:szCs w:val="24"/>
        </w:rPr>
        <w:t>».</w:t>
      </w:r>
    </w:p>
    <w:p w:rsidR="00321291" w:rsidRPr="00321291" w:rsidRDefault="00321291" w:rsidP="00321291">
      <w:pPr>
        <w:ind w:firstLine="700"/>
        <w:jc w:val="both"/>
        <w:rPr>
          <w:sz w:val="24"/>
          <w:szCs w:val="24"/>
        </w:rPr>
      </w:pPr>
      <w:r w:rsidRPr="00321291">
        <w:rPr>
          <w:sz w:val="24"/>
          <w:szCs w:val="24"/>
        </w:rPr>
        <w:t xml:space="preserve">Таким образом, Заказчиком в описании объекта закупки неправомерно указано конкретное </w:t>
      </w:r>
      <w:r w:rsidR="00AE09B3">
        <w:rPr>
          <w:sz w:val="24"/>
          <w:szCs w:val="24"/>
        </w:rPr>
        <w:t>наименование производителя, товарный знак</w:t>
      </w:r>
      <w:r w:rsidRPr="00321291">
        <w:rPr>
          <w:sz w:val="24"/>
          <w:szCs w:val="24"/>
        </w:rPr>
        <w:t xml:space="preserve"> без возможности предоставления эквивалента.</w:t>
      </w:r>
    </w:p>
    <w:p w:rsidR="00A42413" w:rsidRDefault="00321291" w:rsidP="00321291">
      <w:pPr>
        <w:ind w:firstLine="700"/>
        <w:jc w:val="both"/>
        <w:rPr>
          <w:sz w:val="24"/>
          <w:szCs w:val="24"/>
        </w:rPr>
      </w:pPr>
      <w:r w:rsidRPr="00321291">
        <w:rPr>
          <w:sz w:val="24"/>
          <w:szCs w:val="24"/>
        </w:rPr>
        <w:t>Следовательно, описание объекта закупки в нарушение п. 1 ч. 2 ст. 42 Закона о контрактной системе не соответствует п. 1 ч. 1 ст. 33 Закона о контрактной системе.</w:t>
      </w:r>
    </w:p>
    <w:p w:rsidR="00DD7706" w:rsidRDefault="00DD7706" w:rsidP="00DD7706">
      <w:pPr>
        <w:ind w:firstLine="700"/>
        <w:jc w:val="both"/>
        <w:rPr>
          <w:color w:val="000000"/>
          <w:sz w:val="24"/>
          <w:szCs w:val="24"/>
        </w:rPr>
      </w:pPr>
      <w:r w:rsidRPr="00705875">
        <w:rPr>
          <w:color w:val="000000"/>
          <w:sz w:val="24"/>
          <w:szCs w:val="24"/>
        </w:rPr>
        <w:t>Руководствуясь ст. 106 Закона о контрактной системе, Комиссия</w:t>
      </w:r>
      <w:r w:rsidR="00C32343" w:rsidRPr="00705875">
        <w:rPr>
          <w:color w:val="000000"/>
          <w:sz w:val="24"/>
          <w:szCs w:val="24"/>
        </w:rPr>
        <w:t>,</w:t>
      </w:r>
    </w:p>
    <w:p w:rsidR="00DD7706" w:rsidRPr="00705875" w:rsidRDefault="00DD7706" w:rsidP="00DD7706">
      <w:pPr>
        <w:ind w:firstLine="700"/>
        <w:jc w:val="center"/>
        <w:rPr>
          <w:b/>
          <w:color w:val="000000"/>
          <w:sz w:val="24"/>
          <w:szCs w:val="24"/>
        </w:rPr>
      </w:pPr>
      <w:proofErr w:type="gramStart"/>
      <w:r w:rsidRPr="00705875">
        <w:rPr>
          <w:b/>
          <w:color w:val="000000"/>
          <w:sz w:val="24"/>
          <w:szCs w:val="24"/>
        </w:rPr>
        <w:t>Р</w:t>
      </w:r>
      <w:proofErr w:type="gramEnd"/>
      <w:r w:rsidRPr="00705875">
        <w:rPr>
          <w:b/>
          <w:color w:val="000000"/>
          <w:sz w:val="24"/>
          <w:szCs w:val="24"/>
        </w:rPr>
        <w:t xml:space="preserve"> Е Ш И Л А:</w:t>
      </w:r>
    </w:p>
    <w:p w:rsidR="00461DA3" w:rsidRPr="00461DA3" w:rsidRDefault="00461DA3" w:rsidP="00461DA3">
      <w:pPr>
        <w:ind w:firstLine="700"/>
        <w:jc w:val="both"/>
        <w:rPr>
          <w:color w:val="000000"/>
          <w:sz w:val="24"/>
          <w:szCs w:val="24"/>
        </w:rPr>
      </w:pPr>
      <w:r w:rsidRPr="00461DA3">
        <w:rPr>
          <w:color w:val="000000"/>
          <w:sz w:val="24"/>
          <w:szCs w:val="24"/>
        </w:rPr>
        <w:t>1. Жалобу Заявителя признать обоснованной.</w:t>
      </w:r>
    </w:p>
    <w:p w:rsidR="00461DA3" w:rsidRPr="00461DA3" w:rsidRDefault="00461DA3" w:rsidP="00461DA3">
      <w:pPr>
        <w:ind w:firstLine="700"/>
        <w:jc w:val="both"/>
        <w:rPr>
          <w:color w:val="000000"/>
          <w:sz w:val="24"/>
          <w:szCs w:val="24"/>
        </w:rPr>
      </w:pPr>
      <w:r w:rsidRPr="00461DA3">
        <w:rPr>
          <w:color w:val="000000"/>
          <w:sz w:val="24"/>
          <w:szCs w:val="24"/>
        </w:rPr>
        <w:t xml:space="preserve">2. Признать в действиях </w:t>
      </w:r>
      <w:r w:rsidR="00A56FF3">
        <w:rPr>
          <w:color w:val="000000"/>
          <w:sz w:val="24"/>
          <w:szCs w:val="24"/>
        </w:rPr>
        <w:t xml:space="preserve">комиссии </w:t>
      </w:r>
      <w:r w:rsidRPr="00461DA3">
        <w:rPr>
          <w:color w:val="000000"/>
          <w:sz w:val="24"/>
          <w:szCs w:val="24"/>
        </w:rPr>
        <w:t xml:space="preserve">Заказчика нарушение </w:t>
      </w:r>
      <w:proofErr w:type="spellStart"/>
      <w:r w:rsidR="00A56FF3" w:rsidRPr="00A56FF3">
        <w:rPr>
          <w:color w:val="000000"/>
          <w:sz w:val="24"/>
          <w:szCs w:val="24"/>
        </w:rPr>
        <w:t>пп</w:t>
      </w:r>
      <w:proofErr w:type="spellEnd"/>
      <w:r w:rsidR="00A56FF3" w:rsidRPr="00A56FF3">
        <w:rPr>
          <w:color w:val="000000"/>
          <w:sz w:val="24"/>
          <w:szCs w:val="24"/>
        </w:rPr>
        <w:t>. "а" п. 1 ч. 5 ст. 49</w:t>
      </w:r>
      <w:r w:rsidRPr="00461DA3">
        <w:rPr>
          <w:color w:val="000000"/>
          <w:sz w:val="24"/>
          <w:szCs w:val="24"/>
        </w:rPr>
        <w:t xml:space="preserve"> Закона о контрактной системе</w:t>
      </w:r>
      <w:r w:rsidR="00A56FF3">
        <w:rPr>
          <w:color w:val="000000"/>
          <w:sz w:val="24"/>
          <w:szCs w:val="24"/>
        </w:rPr>
        <w:t xml:space="preserve"> и в действиях Заказчика </w:t>
      </w:r>
      <w:r w:rsidR="00B646D0">
        <w:rPr>
          <w:color w:val="000000"/>
          <w:sz w:val="24"/>
          <w:szCs w:val="24"/>
        </w:rPr>
        <w:t xml:space="preserve">нарушение </w:t>
      </w:r>
      <w:r w:rsidR="00A56FF3" w:rsidRPr="00A56FF3">
        <w:rPr>
          <w:color w:val="000000"/>
          <w:sz w:val="24"/>
          <w:szCs w:val="24"/>
        </w:rPr>
        <w:t>п. 1 ч. 2 ст. 42 Закона о контрактной системе</w:t>
      </w:r>
      <w:r w:rsidRPr="00461DA3">
        <w:rPr>
          <w:color w:val="000000"/>
          <w:sz w:val="24"/>
          <w:szCs w:val="24"/>
        </w:rPr>
        <w:t>.</w:t>
      </w:r>
    </w:p>
    <w:p w:rsidR="00461DA3" w:rsidRPr="00461DA3" w:rsidRDefault="00461DA3" w:rsidP="00461DA3">
      <w:pPr>
        <w:ind w:firstLine="700"/>
        <w:jc w:val="both"/>
        <w:rPr>
          <w:color w:val="000000"/>
          <w:sz w:val="24"/>
          <w:szCs w:val="24"/>
        </w:rPr>
      </w:pPr>
      <w:r w:rsidRPr="00461DA3">
        <w:rPr>
          <w:color w:val="000000"/>
          <w:sz w:val="24"/>
          <w:szCs w:val="24"/>
        </w:rPr>
        <w:t>3. Выдать Заказчику, его комиссии, Оператору электронной площадки предписание об устранении выявленного нарушения.</w:t>
      </w:r>
    </w:p>
    <w:p w:rsidR="00461DA3" w:rsidRPr="00461DA3" w:rsidRDefault="00461DA3" w:rsidP="00461DA3">
      <w:pPr>
        <w:ind w:firstLine="700"/>
        <w:jc w:val="both"/>
        <w:rPr>
          <w:color w:val="000000"/>
          <w:sz w:val="24"/>
          <w:szCs w:val="24"/>
        </w:rPr>
      </w:pPr>
      <w:r w:rsidRPr="00461DA3">
        <w:rPr>
          <w:color w:val="000000"/>
          <w:sz w:val="24"/>
          <w:szCs w:val="24"/>
        </w:rPr>
        <w:t>4. Передать материалы уполномоченному должностному лицу для рассмотрения вопроса о привлечении виновных лиц к административной ответственности.</w:t>
      </w:r>
    </w:p>
    <w:p w:rsidR="00C82201" w:rsidRPr="00C82201" w:rsidRDefault="00461DA3" w:rsidP="00461DA3">
      <w:pPr>
        <w:ind w:firstLine="700"/>
        <w:jc w:val="both"/>
        <w:rPr>
          <w:color w:val="000000"/>
          <w:sz w:val="24"/>
          <w:szCs w:val="24"/>
        </w:rPr>
      </w:pPr>
      <w:r w:rsidRPr="00461DA3">
        <w:rPr>
          <w:color w:val="000000"/>
          <w:sz w:val="24"/>
          <w:szCs w:val="24"/>
        </w:rPr>
        <w:t>5. Направить копию настоящего решения в адрес сторон.</w:t>
      </w:r>
    </w:p>
    <w:p w:rsidR="00DD7706" w:rsidRPr="00705875" w:rsidRDefault="00DD7706" w:rsidP="00DD7706">
      <w:pPr>
        <w:ind w:firstLine="700"/>
        <w:jc w:val="both"/>
        <w:rPr>
          <w:color w:val="000000"/>
          <w:sz w:val="24"/>
          <w:szCs w:val="24"/>
        </w:rPr>
      </w:pPr>
    </w:p>
    <w:p w:rsidR="00DD7706" w:rsidRPr="00705875" w:rsidRDefault="00DD7706" w:rsidP="00DD7706">
      <w:pPr>
        <w:ind w:firstLine="700"/>
        <w:jc w:val="both"/>
        <w:rPr>
          <w:color w:val="000000"/>
          <w:sz w:val="24"/>
          <w:szCs w:val="24"/>
        </w:rPr>
      </w:pPr>
      <w:r w:rsidRPr="00705875">
        <w:rPr>
          <w:color w:val="000000"/>
          <w:sz w:val="24"/>
          <w:szCs w:val="24"/>
        </w:rPr>
        <w:t>Решение может быть обжаловано в судебном порядке в течение трех месяцев со дня его принятия.</w:t>
      </w:r>
    </w:p>
    <w:p w:rsidR="00DD7706" w:rsidRDefault="00DD7706" w:rsidP="007737F2">
      <w:pPr>
        <w:ind w:firstLine="709"/>
        <w:rPr>
          <w:color w:val="000000"/>
          <w:sz w:val="24"/>
          <w:szCs w:val="24"/>
        </w:rPr>
      </w:pPr>
    </w:p>
    <w:p w:rsidR="00F56984" w:rsidRPr="00705875" w:rsidRDefault="00F56984" w:rsidP="007737F2">
      <w:pPr>
        <w:ind w:firstLine="709"/>
        <w:rPr>
          <w:color w:val="000000"/>
          <w:sz w:val="24"/>
          <w:szCs w:val="24"/>
        </w:rPr>
      </w:pPr>
    </w:p>
    <w:p w:rsidR="00AE6D71" w:rsidRPr="00AE6D71" w:rsidRDefault="00AE6D71" w:rsidP="00AE6D71">
      <w:pPr>
        <w:ind w:firstLine="709"/>
        <w:jc w:val="right"/>
        <w:rPr>
          <w:color w:val="000000"/>
          <w:sz w:val="24"/>
          <w:szCs w:val="24"/>
        </w:rPr>
      </w:pPr>
      <w:r w:rsidRPr="00AE6D71">
        <w:rPr>
          <w:color w:val="000000"/>
          <w:sz w:val="24"/>
          <w:szCs w:val="24"/>
        </w:rPr>
        <w:t>Председатель Комиссии</w:t>
      </w:r>
      <w:r w:rsidRPr="00AE6D71">
        <w:rPr>
          <w:color w:val="000000"/>
          <w:sz w:val="24"/>
          <w:szCs w:val="24"/>
        </w:rPr>
        <w:tab/>
      </w:r>
      <w:r w:rsidRPr="00AE6D71">
        <w:rPr>
          <w:color w:val="000000"/>
          <w:sz w:val="24"/>
          <w:szCs w:val="24"/>
        </w:rPr>
        <w:tab/>
      </w:r>
      <w:r w:rsidRPr="00AE6D71">
        <w:rPr>
          <w:color w:val="000000"/>
          <w:sz w:val="24"/>
          <w:szCs w:val="24"/>
        </w:rPr>
        <w:tab/>
      </w:r>
      <w:r w:rsidRPr="00AE6D71">
        <w:rPr>
          <w:color w:val="000000"/>
          <w:sz w:val="24"/>
          <w:szCs w:val="24"/>
        </w:rPr>
        <w:tab/>
      </w:r>
      <w:r w:rsidRPr="00AE6D71">
        <w:rPr>
          <w:color w:val="000000"/>
          <w:sz w:val="24"/>
          <w:szCs w:val="24"/>
        </w:rPr>
        <w:tab/>
      </w:r>
      <w:r w:rsidRPr="00AE6D71">
        <w:rPr>
          <w:color w:val="000000"/>
          <w:sz w:val="24"/>
          <w:szCs w:val="24"/>
        </w:rPr>
        <w:tab/>
        <w:t xml:space="preserve">       М.М. Халмурзиев</w:t>
      </w:r>
    </w:p>
    <w:p w:rsidR="00AE6D71" w:rsidRDefault="00AE6D71" w:rsidP="00AE6D71">
      <w:pPr>
        <w:ind w:firstLine="709"/>
        <w:jc w:val="right"/>
        <w:rPr>
          <w:color w:val="000000"/>
          <w:sz w:val="24"/>
          <w:szCs w:val="24"/>
        </w:rPr>
      </w:pPr>
    </w:p>
    <w:p w:rsidR="00B646D0" w:rsidRPr="00AE6D71" w:rsidRDefault="00B646D0" w:rsidP="00AE6D71">
      <w:pPr>
        <w:ind w:firstLine="709"/>
        <w:jc w:val="right"/>
        <w:rPr>
          <w:color w:val="000000"/>
          <w:sz w:val="24"/>
          <w:szCs w:val="24"/>
        </w:rPr>
      </w:pPr>
    </w:p>
    <w:p w:rsidR="00AE6D71" w:rsidRDefault="00AE6D71" w:rsidP="00AE6D71">
      <w:pPr>
        <w:ind w:firstLine="709"/>
        <w:jc w:val="right"/>
        <w:rPr>
          <w:color w:val="000000"/>
          <w:sz w:val="24"/>
          <w:szCs w:val="24"/>
        </w:rPr>
      </w:pPr>
      <w:r w:rsidRPr="00AE6D71">
        <w:rPr>
          <w:color w:val="000000"/>
          <w:sz w:val="24"/>
          <w:szCs w:val="24"/>
        </w:rPr>
        <w:t>Члены Комиссии:</w:t>
      </w:r>
      <w:r w:rsidRPr="00AE6D71">
        <w:rPr>
          <w:color w:val="000000"/>
          <w:sz w:val="24"/>
          <w:szCs w:val="24"/>
        </w:rPr>
        <w:tab/>
      </w:r>
      <w:r w:rsidRPr="00AE6D71">
        <w:rPr>
          <w:color w:val="000000"/>
          <w:sz w:val="24"/>
          <w:szCs w:val="24"/>
        </w:rPr>
        <w:tab/>
      </w:r>
      <w:r w:rsidRPr="00AE6D71">
        <w:rPr>
          <w:color w:val="000000"/>
          <w:sz w:val="24"/>
          <w:szCs w:val="24"/>
        </w:rPr>
        <w:tab/>
      </w:r>
      <w:r w:rsidRPr="00AE6D71">
        <w:rPr>
          <w:color w:val="000000"/>
          <w:sz w:val="24"/>
          <w:szCs w:val="24"/>
        </w:rPr>
        <w:tab/>
      </w:r>
      <w:r w:rsidRPr="00AE6D71">
        <w:rPr>
          <w:color w:val="000000"/>
          <w:sz w:val="24"/>
          <w:szCs w:val="24"/>
        </w:rPr>
        <w:tab/>
      </w:r>
      <w:r w:rsidRPr="00AE6D71">
        <w:rPr>
          <w:color w:val="000000"/>
          <w:sz w:val="24"/>
          <w:szCs w:val="24"/>
        </w:rPr>
        <w:tab/>
      </w:r>
      <w:r w:rsidRPr="00AE6D71">
        <w:rPr>
          <w:color w:val="000000"/>
          <w:sz w:val="24"/>
          <w:szCs w:val="24"/>
        </w:rPr>
        <w:tab/>
        <w:t xml:space="preserve">         К.Г. Магомедов</w:t>
      </w:r>
    </w:p>
    <w:p w:rsidR="002B6774" w:rsidRPr="00AE6D71" w:rsidRDefault="002B6774" w:rsidP="00AE6D71">
      <w:pPr>
        <w:ind w:firstLine="709"/>
        <w:jc w:val="right"/>
        <w:rPr>
          <w:color w:val="000000"/>
          <w:sz w:val="24"/>
          <w:szCs w:val="24"/>
        </w:rPr>
      </w:pPr>
    </w:p>
    <w:p w:rsidR="006328E0" w:rsidRPr="00705875" w:rsidRDefault="008E6779" w:rsidP="006328E0">
      <w:pPr>
        <w:ind w:firstLine="709"/>
        <w:jc w:val="right"/>
        <w:rPr>
          <w:color w:val="000000"/>
          <w:sz w:val="24"/>
          <w:szCs w:val="24"/>
        </w:rPr>
      </w:pPr>
      <w:r>
        <w:rPr>
          <w:color w:val="000000"/>
          <w:sz w:val="24"/>
          <w:szCs w:val="24"/>
        </w:rPr>
        <w:t>Т</w:t>
      </w:r>
      <w:r w:rsidR="00AE6D71" w:rsidRPr="00AE6D71">
        <w:rPr>
          <w:color w:val="000000"/>
          <w:sz w:val="24"/>
          <w:szCs w:val="24"/>
        </w:rPr>
        <w:t xml:space="preserve">.Р. </w:t>
      </w:r>
      <w:r>
        <w:rPr>
          <w:color w:val="000000"/>
          <w:sz w:val="24"/>
          <w:szCs w:val="24"/>
        </w:rPr>
        <w:t>Багамаев</w:t>
      </w:r>
    </w:p>
    <w:sectPr w:rsidR="006328E0" w:rsidRPr="00705875" w:rsidSect="003A5A4A">
      <w:footerReference w:type="default" r:id="rId9"/>
      <w:pgSz w:w="11906" w:h="16838"/>
      <w:pgMar w:top="426" w:right="851" w:bottom="1134" w:left="1701"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6B2" w:rsidRDefault="00EB36B2" w:rsidP="00D579F6">
      <w:r>
        <w:separator/>
      </w:r>
    </w:p>
  </w:endnote>
  <w:endnote w:type="continuationSeparator" w:id="0">
    <w:p w:rsidR="00EB36B2" w:rsidRDefault="00EB36B2"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0024215"/>
      <w:docPartObj>
        <w:docPartGallery w:val="Page Numbers (Bottom of Page)"/>
        <w:docPartUnique/>
      </w:docPartObj>
    </w:sdtPr>
    <w:sdtEndPr>
      <w:rPr>
        <w:sz w:val="20"/>
        <w:szCs w:val="20"/>
      </w:rPr>
    </w:sdtEndPr>
    <w:sdtContent>
      <w:p w:rsidR="00AF0E3B" w:rsidRPr="00D579F6" w:rsidRDefault="00AF0E3B">
        <w:pPr>
          <w:pStyle w:val="a9"/>
          <w:jc w:val="right"/>
          <w:rPr>
            <w:sz w:val="20"/>
            <w:szCs w:val="20"/>
          </w:rPr>
        </w:pPr>
        <w:r w:rsidRPr="00D579F6">
          <w:rPr>
            <w:sz w:val="20"/>
            <w:szCs w:val="20"/>
          </w:rPr>
          <w:fldChar w:fldCharType="begin"/>
        </w:r>
        <w:r w:rsidRPr="00D579F6">
          <w:rPr>
            <w:sz w:val="20"/>
            <w:szCs w:val="20"/>
          </w:rPr>
          <w:instrText>PAGE   \* MERGEFORMAT</w:instrText>
        </w:r>
        <w:r w:rsidRPr="00D579F6">
          <w:rPr>
            <w:sz w:val="20"/>
            <w:szCs w:val="20"/>
          </w:rPr>
          <w:fldChar w:fldCharType="separate"/>
        </w:r>
        <w:r w:rsidR="00186BFC">
          <w:rPr>
            <w:noProof/>
            <w:sz w:val="20"/>
            <w:szCs w:val="20"/>
          </w:rPr>
          <w:t>2</w:t>
        </w:r>
        <w:r w:rsidRPr="00D579F6">
          <w:rPr>
            <w:sz w:val="20"/>
            <w:szCs w:val="20"/>
          </w:rPr>
          <w:fldChar w:fldCharType="end"/>
        </w:r>
      </w:p>
    </w:sdtContent>
  </w:sdt>
  <w:p w:rsidR="00AF0E3B" w:rsidRDefault="00AF0E3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6B2" w:rsidRDefault="00EB36B2" w:rsidP="00D579F6">
      <w:r>
        <w:separator/>
      </w:r>
    </w:p>
  </w:footnote>
  <w:footnote w:type="continuationSeparator" w:id="0">
    <w:p w:rsidR="00EB36B2" w:rsidRDefault="00EB36B2"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955C8"/>
    <w:multiLevelType w:val="hybridMultilevel"/>
    <w:tmpl w:val="19E84AEC"/>
    <w:lvl w:ilvl="0" w:tplc="7D1AB234">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
    <w:nsid w:val="16795CBD"/>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2">
    <w:nsid w:val="25AC02D3"/>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3">
    <w:nsid w:val="27645CB2"/>
    <w:multiLevelType w:val="multilevel"/>
    <w:tmpl w:val="ED50B8B8"/>
    <w:lvl w:ilvl="0">
      <w:start w:val="11"/>
      <w:numFmt w:val="decimal"/>
      <w:lvlText w:val="%1."/>
      <w:lvlJc w:val="left"/>
      <w:pPr>
        <w:ind w:left="600" w:hanging="600"/>
      </w:pPr>
      <w:rPr>
        <w:rFonts w:hint="default"/>
      </w:rPr>
    </w:lvl>
    <w:lvl w:ilvl="1">
      <w:start w:val="10"/>
      <w:numFmt w:val="decimal"/>
      <w:lvlText w:val="%1.%2."/>
      <w:lvlJc w:val="left"/>
      <w:pPr>
        <w:ind w:left="1877" w:hanging="600"/>
      </w:pPr>
      <w:rPr>
        <w:rFonts w:hint="default"/>
        <w:color w:val="auto"/>
      </w:rPr>
    </w:lvl>
    <w:lvl w:ilvl="2">
      <w:start w:val="1"/>
      <w:numFmt w:val="decimal"/>
      <w:lvlText w:val="%1.%2.%3."/>
      <w:lvlJc w:val="left"/>
      <w:pPr>
        <w:ind w:left="2814" w:hanging="720"/>
      </w:pPr>
      <w:rPr>
        <w:rFonts w:hint="default"/>
      </w:rPr>
    </w:lvl>
    <w:lvl w:ilvl="3">
      <w:start w:val="1"/>
      <w:numFmt w:val="decimal"/>
      <w:lvlText w:val="%1.%2.%3.%4."/>
      <w:lvlJc w:val="left"/>
      <w:pPr>
        <w:ind w:left="3861" w:hanging="720"/>
      </w:pPr>
      <w:rPr>
        <w:rFonts w:hint="default"/>
      </w:rPr>
    </w:lvl>
    <w:lvl w:ilvl="4">
      <w:start w:val="1"/>
      <w:numFmt w:val="decimal"/>
      <w:lvlText w:val="%1.%2.%3.%4.%5."/>
      <w:lvlJc w:val="left"/>
      <w:pPr>
        <w:ind w:left="5268" w:hanging="1080"/>
      </w:pPr>
      <w:rPr>
        <w:rFonts w:hint="default"/>
      </w:rPr>
    </w:lvl>
    <w:lvl w:ilvl="5">
      <w:start w:val="1"/>
      <w:numFmt w:val="decimal"/>
      <w:lvlText w:val="%1.%2.%3.%4.%5.%6."/>
      <w:lvlJc w:val="left"/>
      <w:pPr>
        <w:ind w:left="6315" w:hanging="108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8769" w:hanging="1440"/>
      </w:pPr>
      <w:rPr>
        <w:rFonts w:hint="default"/>
      </w:rPr>
    </w:lvl>
    <w:lvl w:ilvl="8">
      <w:start w:val="1"/>
      <w:numFmt w:val="decimal"/>
      <w:lvlText w:val="%1.%2.%3.%4.%5.%6.%7.%8.%9."/>
      <w:lvlJc w:val="left"/>
      <w:pPr>
        <w:ind w:left="10176" w:hanging="1800"/>
      </w:pPr>
      <w:rPr>
        <w:rFonts w:hint="default"/>
      </w:rPr>
    </w:lvl>
  </w:abstractNum>
  <w:abstractNum w:abstractNumId="4">
    <w:nsid w:val="27F806CB"/>
    <w:multiLevelType w:val="hybridMultilevel"/>
    <w:tmpl w:val="4ADEAFA2"/>
    <w:lvl w:ilvl="0" w:tplc="4694216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5">
    <w:nsid w:val="389A3BF9"/>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6">
    <w:nsid w:val="3A3C5585"/>
    <w:multiLevelType w:val="multilevel"/>
    <w:tmpl w:val="F6860644"/>
    <w:lvl w:ilvl="0">
      <w:start w:val="1"/>
      <w:numFmt w:val="decimal"/>
      <w:lvlText w:val="%1."/>
      <w:lvlJc w:val="left"/>
      <w:pPr>
        <w:ind w:left="1060" w:hanging="360"/>
      </w:pPr>
      <w:rPr>
        <w:rFonts w:hint="default"/>
      </w:rPr>
    </w:lvl>
    <w:lvl w:ilvl="1">
      <w:start w:val="1"/>
      <w:numFmt w:val="decimal"/>
      <w:isLgl/>
      <w:lvlText w:val="%1.%2."/>
      <w:lvlJc w:val="left"/>
      <w:pPr>
        <w:ind w:left="1060" w:hanging="36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420" w:hanging="72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1780" w:hanging="108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140" w:hanging="1440"/>
      </w:pPr>
      <w:rPr>
        <w:rFonts w:hint="default"/>
      </w:rPr>
    </w:lvl>
    <w:lvl w:ilvl="8">
      <w:start w:val="1"/>
      <w:numFmt w:val="decimal"/>
      <w:isLgl/>
      <w:lvlText w:val="%1.%2.%3.%4.%5.%6.%7.%8.%9."/>
      <w:lvlJc w:val="left"/>
      <w:pPr>
        <w:ind w:left="2500" w:hanging="1800"/>
      </w:pPr>
      <w:rPr>
        <w:rFonts w:hint="default"/>
      </w:rPr>
    </w:lvl>
  </w:abstractNum>
  <w:abstractNum w:abstractNumId="7">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51508FC"/>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9">
    <w:nsid w:val="69233DBC"/>
    <w:multiLevelType w:val="hybridMultilevel"/>
    <w:tmpl w:val="9DF40AE6"/>
    <w:lvl w:ilvl="0" w:tplc="8538591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num w:numId="1">
    <w:abstractNumId w:val="7"/>
  </w:num>
  <w:num w:numId="2">
    <w:abstractNumId w:val="3"/>
  </w:num>
  <w:num w:numId="3">
    <w:abstractNumId w:val="0"/>
  </w:num>
  <w:num w:numId="4">
    <w:abstractNumId w:val="2"/>
  </w:num>
  <w:num w:numId="5">
    <w:abstractNumId w:val="5"/>
  </w:num>
  <w:num w:numId="6">
    <w:abstractNumId w:val="1"/>
  </w:num>
  <w:num w:numId="7">
    <w:abstractNumId w:val="8"/>
  </w:num>
  <w:num w:numId="8">
    <w:abstractNumId w:val="9"/>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A9E"/>
    <w:rsid w:val="000012C7"/>
    <w:rsid w:val="00005D50"/>
    <w:rsid w:val="00005FC0"/>
    <w:rsid w:val="000078D8"/>
    <w:rsid w:val="000109D2"/>
    <w:rsid w:val="00011CB5"/>
    <w:rsid w:val="00011E6C"/>
    <w:rsid w:val="00012462"/>
    <w:rsid w:val="0001287F"/>
    <w:rsid w:val="00014457"/>
    <w:rsid w:val="00015916"/>
    <w:rsid w:val="00020345"/>
    <w:rsid w:val="00022FDD"/>
    <w:rsid w:val="0002465E"/>
    <w:rsid w:val="00025445"/>
    <w:rsid w:val="000268A7"/>
    <w:rsid w:val="00031191"/>
    <w:rsid w:val="000312B3"/>
    <w:rsid w:val="00033E33"/>
    <w:rsid w:val="0003498B"/>
    <w:rsid w:val="00035610"/>
    <w:rsid w:val="00037BB3"/>
    <w:rsid w:val="0004088D"/>
    <w:rsid w:val="00042FF8"/>
    <w:rsid w:val="0004462B"/>
    <w:rsid w:val="00052436"/>
    <w:rsid w:val="00052802"/>
    <w:rsid w:val="000536B5"/>
    <w:rsid w:val="000539E2"/>
    <w:rsid w:val="00053A94"/>
    <w:rsid w:val="000540F1"/>
    <w:rsid w:val="00055B25"/>
    <w:rsid w:val="00056569"/>
    <w:rsid w:val="00057E22"/>
    <w:rsid w:val="00062274"/>
    <w:rsid w:val="00064B64"/>
    <w:rsid w:val="0006521F"/>
    <w:rsid w:val="000654C7"/>
    <w:rsid w:val="00065E95"/>
    <w:rsid w:val="00067CAA"/>
    <w:rsid w:val="00070513"/>
    <w:rsid w:val="000724A7"/>
    <w:rsid w:val="00074047"/>
    <w:rsid w:val="00075DEB"/>
    <w:rsid w:val="000773A1"/>
    <w:rsid w:val="00077B77"/>
    <w:rsid w:val="00082201"/>
    <w:rsid w:val="00082609"/>
    <w:rsid w:val="00083C8F"/>
    <w:rsid w:val="00084797"/>
    <w:rsid w:val="00084BE1"/>
    <w:rsid w:val="0008665B"/>
    <w:rsid w:val="0008669C"/>
    <w:rsid w:val="00086A22"/>
    <w:rsid w:val="00086CEE"/>
    <w:rsid w:val="00090CC6"/>
    <w:rsid w:val="00091D1C"/>
    <w:rsid w:val="000922CF"/>
    <w:rsid w:val="0009489D"/>
    <w:rsid w:val="000974FB"/>
    <w:rsid w:val="000A03C3"/>
    <w:rsid w:val="000A08A7"/>
    <w:rsid w:val="000A08D6"/>
    <w:rsid w:val="000A0B12"/>
    <w:rsid w:val="000A0E98"/>
    <w:rsid w:val="000A1159"/>
    <w:rsid w:val="000A134A"/>
    <w:rsid w:val="000A1452"/>
    <w:rsid w:val="000A1E6E"/>
    <w:rsid w:val="000A24D9"/>
    <w:rsid w:val="000A36CB"/>
    <w:rsid w:val="000A5553"/>
    <w:rsid w:val="000A5D2B"/>
    <w:rsid w:val="000A6729"/>
    <w:rsid w:val="000A78EE"/>
    <w:rsid w:val="000B007B"/>
    <w:rsid w:val="000B0C4B"/>
    <w:rsid w:val="000B1820"/>
    <w:rsid w:val="000B2B8C"/>
    <w:rsid w:val="000B3D0A"/>
    <w:rsid w:val="000B4151"/>
    <w:rsid w:val="000C0F44"/>
    <w:rsid w:val="000C1D15"/>
    <w:rsid w:val="000C27AB"/>
    <w:rsid w:val="000C27B0"/>
    <w:rsid w:val="000C2857"/>
    <w:rsid w:val="000C3197"/>
    <w:rsid w:val="000C5604"/>
    <w:rsid w:val="000C629E"/>
    <w:rsid w:val="000D4CAC"/>
    <w:rsid w:val="000D6999"/>
    <w:rsid w:val="000E0862"/>
    <w:rsid w:val="000E2854"/>
    <w:rsid w:val="000E324A"/>
    <w:rsid w:val="000E386B"/>
    <w:rsid w:val="000E459B"/>
    <w:rsid w:val="000E4641"/>
    <w:rsid w:val="000E4BC3"/>
    <w:rsid w:val="000E4F04"/>
    <w:rsid w:val="000E5320"/>
    <w:rsid w:val="000F0741"/>
    <w:rsid w:val="000F0B5B"/>
    <w:rsid w:val="000F2D59"/>
    <w:rsid w:val="000F3880"/>
    <w:rsid w:val="000F5301"/>
    <w:rsid w:val="000F5CEE"/>
    <w:rsid w:val="00102F1C"/>
    <w:rsid w:val="00103205"/>
    <w:rsid w:val="001034A0"/>
    <w:rsid w:val="00105862"/>
    <w:rsid w:val="00105C9A"/>
    <w:rsid w:val="00105F78"/>
    <w:rsid w:val="001075A1"/>
    <w:rsid w:val="00107B1D"/>
    <w:rsid w:val="0011020A"/>
    <w:rsid w:val="00113AC8"/>
    <w:rsid w:val="00115E06"/>
    <w:rsid w:val="0011655C"/>
    <w:rsid w:val="00116CBD"/>
    <w:rsid w:val="00120493"/>
    <w:rsid w:val="00120813"/>
    <w:rsid w:val="00122380"/>
    <w:rsid w:val="001226BC"/>
    <w:rsid w:val="00123CE9"/>
    <w:rsid w:val="00124071"/>
    <w:rsid w:val="00124299"/>
    <w:rsid w:val="00124B1B"/>
    <w:rsid w:val="001254FB"/>
    <w:rsid w:val="001255DB"/>
    <w:rsid w:val="00127297"/>
    <w:rsid w:val="00127AAC"/>
    <w:rsid w:val="00127AF5"/>
    <w:rsid w:val="001304D5"/>
    <w:rsid w:val="001310E8"/>
    <w:rsid w:val="00133A94"/>
    <w:rsid w:val="00135B23"/>
    <w:rsid w:val="0013645A"/>
    <w:rsid w:val="001368F2"/>
    <w:rsid w:val="0013745D"/>
    <w:rsid w:val="00140BE1"/>
    <w:rsid w:val="00141B97"/>
    <w:rsid w:val="00141FF1"/>
    <w:rsid w:val="00143345"/>
    <w:rsid w:val="00143790"/>
    <w:rsid w:val="00146CF4"/>
    <w:rsid w:val="00146D2B"/>
    <w:rsid w:val="0014755F"/>
    <w:rsid w:val="00147BED"/>
    <w:rsid w:val="001508A0"/>
    <w:rsid w:val="00152221"/>
    <w:rsid w:val="0015280A"/>
    <w:rsid w:val="00152E8E"/>
    <w:rsid w:val="00153F11"/>
    <w:rsid w:val="00155893"/>
    <w:rsid w:val="0015594F"/>
    <w:rsid w:val="001576BD"/>
    <w:rsid w:val="001577B2"/>
    <w:rsid w:val="00160466"/>
    <w:rsid w:val="001607A1"/>
    <w:rsid w:val="00160E52"/>
    <w:rsid w:val="00163E67"/>
    <w:rsid w:val="001644FA"/>
    <w:rsid w:val="00165EFE"/>
    <w:rsid w:val="001677CE"/>
    <w:rsid w:val="00167B72"/>
    <w:rsid w:val="0017074A"/>
    <w:rsid w:val="001708DA"/>
    <w:rsid w:val="00171CB8"/>
    <w:rsid w:val="00172035"/>
    <w:rsid w:val="001736DC"/>
    <w:rsid w:val="00174462"/>
    <w:rsid w:val="0017574E"/>
    <w:rsid w:val="001826F9"/>
    <w:rsid w:val="00183CA4"/>
    <w:rsid w:val="00184119"/>
    <w:rsid w:val="001841B8"/>
    <w:rsid w:val="00185B4D"/>
    <w:rsid w:val="00186BFC"/>
    <w:rsid w:val="00187ACA"/>
    <w:rsid w:val="00192ABD"/>
    <w:rsid w:val="001949C4"/>
    <w:rsid w:val="0019655F"/>
    <w:rsid w:val="00196853"/>
    <w:rsid w:val="00197A39"/>
    <w:rsid w:val="00197BE2"/>
    <w:rsid w:val="001A00FC"/>
    <w:rsid w:val="001A0326"/>
    <w:rsid w:val="001A081F"/>
    <w:rsid w:val="001A20F4"/>
    <w:rsid w:val="001A3C46"/>
    <w:rsid w:val="001A450E"/>
    <w:rsid w:val="001A6729"/>
    <w:rsid w:val="001A7818"/>
    <w:rsid w:val="001B1D8A"/>
    <w:rsid w:val="001B23CD"/>
    <w:rsid w:val="001B3145"/>
    <w:rsid w:val="001B6F77"/>
    <w:rsid w:val="001B7353"/>
    <w:rsid w:val="001C14B4"/>
    <w:rsid w:val="001C27A7"/>
    <w:rsid w:val="001C3154"/>
    <w:rsid w:val="001C4343"/>
    <w:rsid w:val="001C47FE"/>
    <w:rsid w:val="001C5653"/>
    <w:rsid w:val="001C57B4"/>
    <w:rsid w:val="001D0E06"/>
    <w:rsid w:val="001D12D3"/>
    <w:rsid w:val="001D1453"/>
    <w:rsid w:val="001D207B"/>
    <w:rsid w:val="001D250E"/>
    <w:rsid w:val="001D2B87"/>
    <w:rsid w:val="001D2C36"/>
    <w:rsid w:val="001D5AC7"/>
    <w:rsid w:val="001D7D6D"/>
    <w:rsid w:val="001E0495"/>
    <w:rsid w:val="001E0F83"/>
    <w:rsid w:val="001E23F5"/>
    <w:rsid w:val="001E2617"/>
    <w:rsid w:val="001E33F0"/>
    <w:rsid w:val="001E5143"/>
    <w:rsid w:val="001E6A1A"/>
    <w:rsid w:val="001E70CC"/>
    <w:rsid w:val="001F159A"/>
    <w:rsid w:val="001F4FB5"/>
    <w:rsid w:val="001F5231"/>
    <w:rsid w:val="001F5F16"/>
    <w:rsid w:val="001F6E71"/>
    <w:rsid w:val="001F7391"/>
    <w:rsid w:val="0020066E"/>
    <w:rsid w:val="002048A0"/>
    <w:rsid w:val="00204ABE"/>
    <w:rsid w:val="002054CC"/>
    <w:rsid w:val="002068DC"/>
    <w:rsid w:val="0021050B"/>
    <w:rsid w:val="00213463"/>
    <w:rsid w:val="00213DE7"/>
    <w:rsid w:val="00214312"/>
    <w:rsid w:val="00214D77"/>
    <w:rsid w:val="00214EA7"/>
    <w:rsid w:val="00215683"/>
    <w:rsid w:val="00216382"/>
    <w:rsid w:val="00216F5E"/>
    <w:rsid w:val="00220926"/>
    <w:rsid w:val="00220C4D"/>
    <w:rsid w:val="00224691"/>
    <w:rsid w:val="00225B47"/>
    <w:rsid w:val="0022721A"/>
    <w:rsid w:val="0023165F"/>
    <w:rsid w:val="00231A41"/>
    <w:rsid w:val="00232845"/>
    <w:rsid w:val="002339CB"/>
    <w:rsid w:val="00234874"/>
    <w:rsid w:val="0023604C"/>
    <w:rsid w:val="00236C8C"/>
    <w:rsid w:val="00242BEE"/>
    <w:rsid w:val="00243760"/>
    <w:rsid w:val="00244D97"/>
    <w:rsid w:val="0024555A"/>
    <w:rsid w:val="002459DC"/>
    <w:rsid w:val="002460F4"/>
    <w:rsid w:val="002462EA"/>
    <w:rsid w:val="00250CE1"/>
    <w:rsid w:val="00250F4E"/>
    <w:rsid w:val="0025199B"/>
    <w:rsid w:val="00251C6D"/>
    <w:rsid w:val="00253036"/>
    <w:rsid w:val="002531DC"/>
    <w:rsid w:val="002541A9"/>
    <w:rsid w:val="00254373"/>
    <w:rsid w:val="00255933"/>
    <w:rsid w:val="00255BA2"/>
    <w:rsid w:val="00260ED3"/>
    <w:rsid w:val="00262E0E"/>
    <w:rsid w:val="0026304D"/>
    <w:rsid w:val="0026312D"/>
    <w:rsid w:val="002658E4"/>
    <w:rsid w:val="00267344"/>
    <w:rsid w:val="002715A8"/>
    <w:rsid w:val="002727CA"/>
    <w:rsid w:val="00272A2B"/>
    <w:rsid w:val="0027317C"/>
    <w:rsid w:val="0027405D"/>
    <w:rsid w:val="00274575"/>
    <w:rsid w:val="00275CC8"/>
    <w:rsid w:val="00275E04"/>
    <w:rsid w:val="00276352"/>
    <w:rsid w:val="00277B63"/>
    <w:rsid w:val="0028055D"/>
    <w:rsid w:val="002810C1"/>
    <w:rsid w:val="00282A99"/>
    <w:rsid w:val="00285E3F"/>
    <w:rsid w:val="00285EFC"/>
    <w:rsid w:val="00290E48"/>
    <w:rsid w:val="00291F68"/>
    <w:rsid w:val="00292E11"/>
    <w:rsid w:val="00293273"/>
    <w:rsid w:val="00294068"/>
    <w:rsid w:val="00295755"/>
    <w:rsid w:val="0029602C"/>
    <w:rsid w:val="00296B9F"/>
    <w:rsid w:val="002A18E6"/>
    <w:rsid w:val="002A2221"/>
    <w:rsid w:val="002A427E"/>
    <w:rsid w:val="002A5835"/>
    <w:rsid w:val="002A6863"/>
    <w:rsid w:val="002A7E62"/>
    <w:rsid w:val="002A7F7B"/>
    <w:rsid w:val="002B0F52"/>
    <w:rsid w:val="002B17BB"/>
    <w:rsid w:val="002B2C36"/>
    <w:rsid w:val="002B398D"/>
    <w:rsid w:val="002B5824"/>
    <w:rsid w:val="002B6070"/>
    <w:rsid w:val="002B6774"/>
    <w:rsid w:val="002B747E"/>
    <w:rsid w:val="002C17D4"/>
    <w:rsid w:val="002C4F55"/>
    <w:rsid w:val="002C6C50"/>
    <w:rsid w:val="002D1B52"/>
    <w:rsid w:val="002D230F"/>
    <w:rsid w:val="002D30A8"/>
    <w:rsid w:val="002D37C3"/>
    <w:rsid w:val="002D4416"/>
    <w:rsid w:val="002D50A0"/>
    <w:rsid w:val="002E0A7B"/>
    <w:rsid w:val="002E1158"/>
    <w:rsid w:val="002E14C5"/>
    <w:rsid w:val="002E1C7C"/>
    <w:rsid w:val="002E2A3F"/>
    <w:rsid w:val="002E4CEA"/>
    <w:rsid w:val="002E4ED6"/>
    <w:rsid w:val="002E50E8"/>
    <w:rsid w:val="002E7C76"/>
    <w:rsid w:val="002F122A"/>
    <w:rsid w:val="002F3EAB"/>
    <w:rsid w:val="002F5049"/>
    <w:rsid w:val="002F53B1"/>
    <w:rsid w:val="002F7430"/>
    <w:rsid w:val="0030016F"/>
    <w:rsid w:val="003007F5"/>
    <w:rsid w:val="00300DFC"/>
    <w:rsid w:val="003038F7"/>
    <w:rsid w:val="003047E0"/>
    <w:rsid w:val="00304AC2"/>
    <w:rsid w:val="00305026"/>
    <w:rsid w:val="0030658C"/>
    <w:rsid w:val="00307201"/>
    <w:rsid w:val="00307439"/>
    <w:rsid w:val="00310E54"/>
    <w:rsid w:val="003110C6"/>
    <w:rsid w:val="003117B4"/>
    <w:rsid w:val="0031296A"/>
    <w:rsid w:val="00313FC7"/>
    <w:rsid w:val="00316D66"/>
    <w:rsid w:val="003174F6"/>
    <w:rsid w:val="00317AAD"/>
    <w:rsid w:val="00320CED"/>
    <w:rsid w:val="00321291"/>
    <w:rsid w:val="003218B0"/>
    <w:rsid w:val="0032204B"/>
    <w:rsid w:val="00322302"/>
    <w:rsid w:val="0032265C"/>
    <w:rsid w:val="00325239"/>
    <w:rsid w:val="00332111"/>
    <w:rsid w:val="003366CB"/>
    <w:rsid w:val="00337C6F"/>
    <w:rsid w:val="003420DD"/>
    <w:rsid w:val="0034234D"/>
    <w:rsid w:val="00343626"/>
    <w:rsid w:val="003438D4"/>
    <w:rsid w:val="0034522F"/>
    <w:rsid w:val="003454A7"/>
    <w:rsid w:val="00345DED"/>
    <w:rsid w:val="00346339"/>
    <w:rsid w:val="00347CC1"/>
    <w:rsid w:val="003501B9"/>
    <w:rsid w:val="00350432"/>
    <w:rsid w:val="00351FEA"/>
    <w:rsid w:val="00352225"/>
    <w:rsid w:val="00352999"/>
    <w:rsid w:val="00353985"/>
    <w:rsid w:val="0035537C"/>
    <w:rsid w:val="00360523"/>
    <w:rsid w:val="00361F19"/>
    <w:rsid w:val="00363772"/>
    <w:rsid w:val="00364872"/>
    <w:rsid w:val="00364EA6"/>
    <w:rsid w:val="00365C42"/>
    <w:rsid w:val="00366BE4"/>
    <w:rsid w:val="003673C2"/>
    <w:rsid w:val="00367445"/>
    <w:rsid w:val="00373B8E"/>
    <w:rsid w:val="00373E65"/>
    <w:rsid w:val="00374973"/>
    <w:rsid w:val="00374C4E"/>
    <w:rsid w:val="00375B68"/>
    <w:rsid w:val="003774BC"/>
    <w:rsid w:val="003805FB"/>
    <w:rsid w:val="003817B7"/>
    <w:rsid w:val="00381937"/>
    <w:rsid w:val="0038221C"/>
    <w:rsid w:val="00382B53"/>
    <w:rsid w:val="00382DDC"/>
    <w:rsid w:val="00384837"/>
    <w:rsid w:val="003848D9"/>
    <w:rsid w:val="00384C2D"/>
    <w:rsid w:val="00386B11"/>
    <w:rsid w:val="00386DF9"/>
    <w:rsid w:val="003929DF"/>
    <w:rsid w:val="00392FBE"/>
    <w:rsid w:val="00394CBC"/>
    <w:rsid w:val="00394D6C"/>
    <w:rsid w:val="00395980"/>
    <w:rsid w:val="0039622E"/>
    <w:rsid w:val="00396D82"/>
    <w:rsid w:val="00397843"/>
    <w:rsid w:val="003A0561"/>
    <w:rsid w:val="003A0BE1"/>
    <w:rsid w:val="003A1592"/>
    <w:rsid w:val="003A2052"/>
    <w:rsid w:val="003A25FB"/>
    <w:rsid w:val="003A5270"/>
    <w:rsid w:val="003A5A4A"/>
    <w:rsid w:val="003B0194"/>
    <w:rsid w:val="003B04CC"/>
    <w:rsid w:val="003B095C"/>
    <w:rsid w:val="003B1134"/>
    <w:rsid w:val="003B226B"/>
    <w:rsid w:val="003B2541"/>
    <w:rsid w:val="003B37E5"/>
    <w:rsid w:val="003B47FD"/>
    <w:rsid w:val="003B4952"/>
    <w:rsid w:val="003C1982"/>
    <w:rsid w:val="003C19D9"/>
    <w:rsid w:val="003C22DE"/>
    <w:rsid w:val="003C23D8"/>
    <w:rsid w:val="003C24EB"/>
    <w:rsid w:val="003C27A0"/>
    <w:rsid w:val="003C2F08"/>
    <w:rsid w:val="003C3F62"/>
    <w:rsid w:val="003C468C"/>
    <w:rsid w:val="003C49D6"/>
    <w:rsid w:val="003C52D2"/>
    <w:rsid w:val="003D6731"/>
    <w:rsid w:val="003E0146"/>
    <w:rsid w:val="003E2573"/>
    <w:rsid w:val="003E33EA"/>
    <w:rsid w:val="003E3639"/>
    <w:rsid w:val="003E41D1"/>
    <w:rsid w:val="003E63E1"/>
    <w:rsid w:val="003E66EB"/>
    <w:rsid w:val="003E755C"/>
    <w:rsid w:val="003F1599"/>
    <w:rsid w:val="003F2596"/>
    <w:rsid w:val="003F2D09"/>
    <w:rsid w:val="003F3395"/>
    <w:rsid w:val="003F40EE"/>
    <w:rsid w:val="003F421F"/>
    <w:rsid w:val="003F58C9"/>
    <w:rsid w:val="003F6BFB"/>
    <w:rsid w:val="00400847"/>
    <w:rsid w:val="00402517"/>
    <w:rsid w:val="00402F0C"/>
    <w:rsid w:val="004032D9"/>
    <w:rsid w:val="00403B89"/>
    <w:rsid w:val="00404F2E"/>
    <w:rsid w:val="00404FA5"/>
    <w:rsid w:val="00410177"/>
    <w:rsid w:val="004110A5"/>
    <w:rsid w:val="0041373B"/>
    <w:rsid w:val="00414C73"/>
    <w:rsid w:val="00414E7C"/>
    <w:rsid w:val="0041586D"/>
    <w:rsid w:val="004158EC"/>
    <w:rsid w:val="00417A66"/>
    <w:rsid w:val="00420CFA"/>
    <w:rsid w:val="00423987"/>
    <w:rsid w:val="00424CDF"/>
    <w:rsid w:val="00424E4F"/>
    <w:rsid w:val="00425581"/>
    <w:rsid w:val="004257F9"/>
    <w:rsid w:val="004271ED"/>
    <w:rsid w:val="004301F2"/>
    <w:rsid w:val="00431355"/>
    <w:rsid w:val="00431C82"/>
    <w:rsid w:val="0043225B"/>
    <w:rsid w:val="00433DD9"/>
    <w:rsid w:val="004340C5"/>
    <w:rsid w:val="00434FF3"/>
    <w:rsid w:val="00435572"/>
    <w:rsid w:val="00435868"/>
    <w:rsid w:val="00440AFD"/>
    <w:rsid w:val="00441581"/>
    <w:rsid w:val="0044236A"/>
    <w:rsid w:val="004445A2"/>
    <w:rsid w:val="00445A07"/>
    <w:rsid w:val="00445A14"/>
    <w:rsid w:val="00445E49"/>
    <w:rsid w:val="00446061"/>
    <w:rsid w:val="00446287"/>
    <w:rsid w:val="00447665"/>
    <w:rsid w:val="00455CB3"/>
    <w:rsid w:val="00456DFF"/>
    <w:rsid w:val="004606EA"/>
    <w:rsid w:val="004612D7"/>
    <w:rsid w:val="00461DA3"/>
    <w:rsid w:val="00463A9E"/>
    <w:rsid w:val="0046476D"/>
    <w:rsid w:val="0046538B"/>
    <w:rsid w:val="00465FE4"/>
    <w:rsid w:val="00466767"/>
    <w:rsid w:val="00467F82"/>
    <w:rsid w:val="00470549"/>
    <w:rsid w:val="00470CB1"/>
    <w:rsid w:val="00470ED3"/>
    <w:rsid w:val="004721BF"/>
    <w:rsid w:val="00472929"/>
    <w:rsid w:val="004745EC"/>
    <w:rsid w:val="00477ED7"/>
    <w:rsid w:val="00480278"/>
    <w:rsid w:val="004810E7"/>
    <w:rsid w:val="00481486"/>
    <w:rsid w:val="004814F7"/>
    <w:rsid w:val="00481943"/>
    <w:rsid w:val="00483A27"/>
    <w:rsid w:val="00485667"/>
    <w:rsid w:val="0048640A"/>
    <w:rsid w:val="00487BD6"/>
    <w:rsid w:val="00487F4D"/>
    <w:rsid w:val="00493B8D"/>
    <w:rsid w:val="004973B5"/>
    <w:rsid w:val="004A08A9"/>
    <w:rsid w:val="004A1CE5"/>
    <w:rsid w:val="004A2318"/>
    <w:rsid w:val="004A3891"/>
    <w:rsid w:val="004A395D"/>
    <w:rsid w:val="004A51A4"/>
    <w:rsid w:val="004A55DA"/>
    <w:rsid w:val="004A6028"/>
    <w:rsid w:val="004A61DB"/>
    <w:rsid w:val="004A6F47"/>
    <w:rsid w:val="004A7FD2"/>
    <w:rsid w:val="004B097A"/>
    <w:rsid w:val="004B0DC7"/>
    <w:rsid w:val="004B2343"/>
    <w:rsid w:val="004B411C"/>
    <w:rsid w:val="004B4507"/>
    <w:rsid w:val="004B4E56"/>
    <w:rsid w:val="004B5D3A"/>
    <w:rsid w:val="004B72E6"/>
    <w:rsid w:val="004C0E75"/>
    <w:rsid w:val="004C1351"/>
    <w:rsid w:val="004C2109"/>
    <w:rsid w:val="004C6196"/>
    <w:rsid w:val="004C6C73"/>
    <w:rsid w:val="004C6FD0"/>
    <w:rsid w:val="004C7633"/>
    <w:rsid w:val="004D0004"/>
    <w:rsid w:val="004D0BE2"/>
    <w:rsid w:val="004D1166"/>
    <w:rsid w:val="004D230F"/>
    <w:rsid w:val="004D2FA6"/>
    <w:rsid w:val="004D6268"/>
    <w:rsid w:val="004D64D0"/>
    <w:rsid w:val="004D6D8E"/>
    <w:rsid w:val="004D7089"/>
    <w:rsid w:val="004D7FF3"/>
    <w:rsid w:val="004E1428"/>
    <w:rsid w:val="004E2479"/>
    <w:rsid w:val="004E2B8A"/>
    <w:rsid w:val="004E2E14"/>
    <w:rsid w:val="004E2FCE"/>
    <w:rsid w:val="004E302D"/>
    <w:rsid w:val="004E384E"/>
    <w:rsid w:val="004E39B3"/>
    <w:rsid w:val="004E3AE0"/>
    <w:rsid w:val="004E42CA"/>
    <w:rsid w:val="004E5B99"/>
    <w:rsid w:val="004E602A"/>
    <w:rsid w:val="004E6FD5"/>
    <w:rsid w:val="004F0B0A"/>
    <w:rsid w:val="004F0D58"/>
    <w:rsid w:val="004F6973"/>
    <w:rsid w:val="004F6A17"/>
    <w:rsid w:val="004F6CA5"/>
    <w:rsid w:val="004F6EE1"/>
    <w:rsid w:val="004F731A"/>
    <w:rsid w:val="005001E1"/>
    <w:rsid w:val="005004CC"/>
    <w:rsid w:val="0050245A"/>
    <w:rsid w:val="00503F81"/>
    <w:rsid w:val="00505783"/>
    <w:rsid w:val="00505DC6"/>
    <w:rsid w:val="0050724C"/>
    <w:rsid w:val="00507601"/>
    <w:rsid w:val="00507A50"/>
    <w:rsid w:val="00507DB6"/>
    <w:rsid w:val="00515594"/>
    <w:rsid w:val="00517292"/>
    <w:rsid w:val="00520FA9"/>
    <w:rsid w:val="005241F8"/>
    <w:rsid w:val="00524749"/>
    <w:rsid w:val="00526AD7"/>
    <w:rsid w:val="00527D7A"/>
    <w:rsid w:val="005307B0"/>
    <w:rsid w:val="00531D90"/>
    <w:rsid w:val="0053545A"/>
    <w:rsid w:val="0053549E"/>
    <w:rsid w:val="005368A9"/>
    <w:rsid w:val="00537DCE"/>
    <w:rsid w:val="00540D75"/>
    <w:rsid w:val="00542F3C"/>
    <w:rsid w:val="00544591"/>
    <w:rsid w:val="00551C16"/>
    <w:rsid w:val="0055441E"/>
    <w:rsid w:val="00557AFA"/>
    <w:rsid w:val="00560880"/>
    <w:rsid w:val="00560B3B"/>
    <w:rsid w:val="00563494"/>
    <w:rsid w:val="0056366D"/>
    <w:rsid w:val="005655C2"/>
    <w:rsid w:val="005700D8"/>
    <w:rsid w:val="005721DC"/>
    <w:rsid w:val="00572775"/>
    <w:rsid w:val="00574D94"/>
    <w:rsid w:val="005801FD"/>
    <w:rsid w:val="00580A96"/>
    <w:rsid w:val="005810A8"/>
    <w:rsid w:val="00581100"/>
    <w:rsid w:val="00581B96"/>
    <w:rsid w:val="00581E4D"/>
    <w:rsid w:val="005825EE"/>
    <w:rsid w:val="00584C44"/>
    <w:rsid w:val="00585F73"/>
    <w:rsid w:val="00587234"/>
    <w:rsid w:val="0058748D"/>
    <w:rsid w:val="0058796A"/>
    <w:rsid w:val="0059065A"/>
    <w:rsid w:val="00590D60"/>
    <w:rsid w:val="005910E7"/>
    <w:rsid w:val="00593DDB"/>
    <w:rsid w:val="0059700B"/>
    <w:rsid w:val="005A3393"/>
    <w:rsid w:val="005A39EE"/>
    <w:rsid w:val="005A4FC2"/>
    <w:rsid w:val="005A7772"/>
    <w:rsid w:val="005A7965"/>
    <w:rsid w:val="005B0A9B"/>
    <w:rsid w:val="005B1F30"/>
    <w:rsid w:val="005B30D3"/>
    <w:rsid w:val="005B43B4"/>
    <w:rsid w:val="005B635E"/>
    <w:rsid w:val="005B65C8"/>
    <w:rsid w:val="005B6AC1"/>
    <w:rsid w:val="005C05B8"/>
    <w:rsid w:val="005C0EB3"/>
    <w:rsid w:val="005C1A51"/>
    <w:rsid w:val="005C1FC5"/>
    <w:rsid w:val="005C26B3"/>
    <w:rsid w:val="005C2B2C"/>
    <w:rsid w:val="005C34F6"/>
    <w:rsid w:val="005C522F"/>
    <w:rsid w:val="005C6E8D"/>
    <w:rsid w:val="005D1101"/>
    <w:rsid w:val="005D3618"/>
    <w:rsid w:val="005D5E50"/>
    <w:rsid w:val="005D64A3"/>
    <w:rsid w:val="005E195E"/>
    <w:rsid w:val="005E1EB5"/>
    <w:rsid w:val="005E3015"/>
    <w:rsid w:val="005E5B19"/>
    <w:rsid w:val="005E61FB"/>
    <w:rsid w:val="005E689F"/>
    <w:rsid w:val="005F0070"/>
    <w:rsid w:val="005F211D"/>
    <w:rsid w:val="005F79D9"/>
    <w:rsid w:val="006010C1"/>
    <w:rsid w:val="00602BF8"/>
    <w:rsid w:val="00602C25"/>
    <w:rsid w:val="00603F25"/>
    <w:rsid w:val="00604F8F"/>
    <w:rsid w:val="00605188"/>
    <w:rsid w:val="00606AE6"/>
    <w:rsid w:val="00612AF5"/>
    <w:rsid w:val="006136A0"/>
    <w:rsid w:val="006136E3"/>
    <w:rsid w:val="006204E0"/>
    <w:rsid w:val="006236A1"/>
    <w:rsid w:val="006263C4"/>
    <w:rsid w:val="00627C58"/>
    <w:rsid w:val="0063051C"/>
    <w:rsid w:val="00631C12"/>
    <w:rsid w:val="006328E0"/>
    <w:rsid w:val="00633FE1"/>
    <w:rsid w:val="0063608A"/>
    <w:rsid w:val="0063718D"/>
    <w:rsid w:val="00640E8E"/>
    <w:rsid w:val="00641116"/>
    <w:rsid w:val="00641680"/>
    <w:rsid w:val="00642337"/>
    <w:rsid w:val="00643301"/>
    <w:rsid w:val="00643E2E"/>
    <w:rsid w:val="00645196"/>
    <w:rsid w:val="00645BC3"/>
    <w:rsid w:val="00646EB0"/>
    <w:rsid w:val="00650600"/>
    <w:rsid w:val="00650F32"/>
    <w:rsid w:val="00651277"/>
    <w:rsid w:val="0065473C"/>
    <w:rsid w:val="00660D61"/>
    <w:rsid w:val="00661473"/>
    <w:rsid w:val="00662C91"/>
    <w:rsid w:val="00662DBB"/>
    <w:rsid w:val="006642A1"/>
    <w:rsid w:val="00664523"/>
    <w:rsid w:val="006703C6"/>
    <w:rsid w:val="0067188A"/>
    <w:rsid w:val="00671A3D"/>
    <w:rsid w:val="00671DB1"/>
    <w:rsid w:val="00672613"/>
    <w:rsid w:val="00673AE4"/>
    <w:rsid w:val="00674CEA"/>
    <w:rsid w:val="00674EF9"/>
    <w:rsid w:val="0067756C"/>
    <w:rsid w:val="0067784F"/>
    <w:rsid w:val="00680910"/>
    <w:rsid w:val="00684E78"/>
    <w:rsid w:val="00685E9C"/>
    <w:rsid w:val="0068666E"/>
    <w:rsid w:val="00693C7E"/>
    <w:rsid w:val="006968B5"/>
    <w:rsid w:val="00696ED5"/>
    <w:rsid w:val="0069722D"/>
    <w:rsid w:val="00697398"/>
    <w:rsid w:val="006A1F6B"/>
    <w:rsid w:val="006A35B9"/>
    <w:rsid w:val="006A3EEF"/>
    <w:rsid w:val="006A6798"/>
    <w:rsid w:val="006A74D5"/>
    <w:rsid w:val="006A79BE"/>
    <w:rsid w:val="006A7DFA"/>
    <w:rsid w:val="006A7ECF"/>
    <w:rsid w:val="006B00CB"/>
    <w:rsid w:val="006B02C3"/>
    <w:rsid w:val="006B1BB1"/>
    <w:rsid w:val="006B2294"/>
    <w:rsid w:val="006B2543"/>
    <w:rsid w:val="006B2D26"/>
    <w:rsid w:val="006B55F1"/>
    <w:rsid w:val="006B6871"/>
    <w:rsid w:val="006C0C54"/>
    <w:rsid w:val="006C0DA7"/>
    <w:rsid w:val="006C19EE"/>
    <w:rsid w:val="006C28DA"/>
    <w:rsid w:val="006C2BA7"/>
    <w:rsid w:val="006C30DE"/>
    <w:rsid w:val="006C35BA"/>
    <w:rsid w:val="006C3DE5"/>
    <w:rsid w:val="006C4DB3"/>
    <w:rsid w:val="006C50BC"/>
    <w:rsid w:val="006C7C94"/>
    <w:rsid w:val="006D214A"/>
    <w:rsid w:val="006D2450"/>
    <w:rsid w:val="006D586F"/>
    <w:rsid w:val="006D6D75"/>
    <w:rsid w:val="006D79C5"/>
    <w:rsid w:val="006E044F"/>
    <w:rsid w:val="006E0AD4"/>
    <w:rsid w:val="006E0F38"/>
    <w:rsid w:val="006E1DFE"/>
    <w:rsid w:val="006E2C99"/>
    <w:rsid w:val="006E38C1"/>
    <w:rsid w:val="006E4007"/>
    <w:rsid w:val="006E4284"/>
    <w:rsid w:val="006E436C"/>
    <w:rsid w:val="006F0381"/>
    <w:rsid w:val="006F03E6"/>
    <w:rsid w:val="006F1364"/>
    <w:rsid w:val="006F193F"/>
    <w:rsid w:val="006F33BC"/>
    <w:rsid w:val="006F47F8"/>
    <w:rsid w:val="006F5E0F"/>
    <w:rsid w:val="006F652D"/>
    <w:rsid w:val="0070039C"/>
    <w:rsid w:val="00700D0F"/>
    <w:rsid w:val="0070451E"/>
    <w:rsid w:val="007053F2"/>
    <w:rsid w:val="00705875"/>
    <w:rsid w:val="007065D0"/>
    <w:rsid w:val="007072E8"/>
    <w:rsid w:val="00707389"/>
    <w:rsid w:val="00707F31"/>
    <w:rsid w:val="0071144F"/>
    <w:rsid w:val="00716EC6"/>
    <w:rsid w:val="00717105"/>
    <w:rsid w:val="00720461"/>
    <w:rsid w:val="007205E2"/>
    <w:rsid w:val="00721024"/>
    <w:rsid w:val="0072499A"/>
    <w:rsid w:val="007249C2"/>
    <w:rsid w:val="00724D35"/>
    <w:rsid w:val="00725FDE"/>
    <w:rsid w:val="0073047B"/>
    <w:rsid w:val="00731CEE"/>
    <w:rsid w:val="007323AE"/>
    <w:rsid w:val="007339C8"/>
    <w:rsid w:val="00734F2D"/>
    <w:rsid w:val="00736363"/>
    <w:rsid w:val="00736999"/>
    <w:rsid w:val="007371E3"/>
    <w:rsid w:val="00737930"/>
    <w:rsid w:val="0074019C"/>
    <w:rsid w:val="007404EE"/>
    <w:rsid w:val="0074116E"/>
    <w:rsid w:val="00743798"/>
    <w:rsid w:val="00744F0F"/>
    <w:rsid w:val="00746FAE"/>
    <w:rsid w:val="007474DF"/>
    <w:rsid w:val="0074779B"/>
    <w:rsid w:val="0074793D"/>
    <w:rsid w:val="00750412"/>
    <w:rsid w:val="00750EAB"/>
    <w:rsid w:val="00752D5F"/>
    <w:rsid w:val="00753370"/>
    <w:rsid w:val="007614F1"/>
    <w:rsid w:val="00761F7B"/>
    <w:rsid w:val="007622E9"/>
    <w:rsid w:val="00762D23"/>
    <w:rsid w:val="00763423"/>
    <w:rsid w:val="00763884"/>
    <w:rsid w:val="00763E9E"/>
    <w:rsid w:val="0076561F"/>
    <w:rsid w:val="00765EDD"/>
    <w:rsid w:val="00766B45"/>
    <w:rsid w:val="00766C8D"/>
    <w:rsid w:val="00767E4F"/>
    <w:rsid w:val="00771709"/>
    <w:rsid w:val="00771D5A"/>
    <w:rsid w:val="00771F41"/>
    <w:rsid w:val="00772E27"/>
    <w:rsid w:val="007737F2"/>
    <w:rsid w:val="007746BD"/>
    <w:rsid w:val="007769EC"/>
    <w:rsid w:val="00776BB6"/>
    <w:rsid w:val="00777414"/>
    <w:rsid w:val="0078091B"/>
    <w:rsid w:val="007814C5"/>
    <w:rsid w:val="00781F9C"/>
    <w:rsid w:val="0078276F"/>
    <w:rsid w:val="007830AA"/>
    <w:rsid w:val="0078462B"/>
    <w:rsid w:val="0078575E"/>
    <w:rsid w:val="00786E7E"/>
    <w:rsid w:val="00787017"/>
    <w:rsid w:val="00787471"/>
    <w:rsid w:val="007876F6"/>
    <w:rsid w:val="007916A0"/>
    <w:rsid w:val="00791904"/>
    <w:rsid w:val="00791E34"/>
    <w:rsid w:val="00794ED2"/>
    <w:rsid w:val="007954C6"/>
    <w:rsid w:val="007956B7"/>
    <w:rsid w:val="007957C4"/>
    <w:rsid w:val="007A1B3B"/>
    <w:rsid w:val="007A295A"/>
    <w:rsid w:val="007A2D52"/>
    <w:rsid w:val="007A4303"/>
    <w:rsid w:val="007A4975"/>
    <w:rsid w:val="007A6AFD"/>
    <w:rsid w:val="007A705E"/>
    <w:rsid w:val="007B10B9"/>
    <w:rsid w:val="007B2CCF"/>
    <w:rsid w:val="007B2D4B"/>
    <w:rsid w:val="007B4A91"/>
    <w:rsid w:val="007B5B0D"/>
    <w:rsid w:val="007C12B2"/>
    <w:rsid w:val="007C31A9"/>
    <w:rsid w:val="007C535A"/>
    <w:rsid w:val="007D3EE0"/>
    <w:rsid w:val="007D4C9D"/>
    <w:rsid w:val="007D5933"/>
    <w:rsid w:val="007D5F05"/>
    <w:rsid w:val="007E114D"/>
    <w:rsid w:val="007E139F"/>
    <w:rsid w:val="007E13E6"/>
    <w:rsid w:val="007E19F9"/>
    <w:rsid w:val="007E3896"/>
    <w:rsid w:val="007E4D4E"/>
    <w:rsid w:val="007E52BC"/>
    <w:rsid w:val="007E5305"/>
    <w:rsid w:val="007E5AFF"/>
    <w:rsid w:val="007F028D"/>
    <w:rsid w:val="007F0EBF"/>
    <w:rsid w:val="007F0F33"/>
    <w:rsid w:val="007F1077"/>
    <w:rsid w:val="007F15C7"/>
    <w:rsid w:val="007F1F82"/>
    <w:rsid w:val="007F26A4"/>
    <w:rsid w:val="007F36B5"/>
    <w:rsid w:val="007F3EE3"/>
    <w:rsid w:val="007F4183"/>
    <w:rsid w:val="007F54BF"/>
    <w:rsid w:val="007F63D1"/>
    <w:rsid w:val="007F6AAA"/>
    <w:rsid w:val="0080058F"/>
    <w:rsid w:val="008018DC"/>
    <w:rsid w:val="00801EAA"/>
    <w:rsid w:val="008025EC"/>
    <w:rsid w:val="00803A81"/>
    <w:rsid w:val="008047A4"/>
    <w:rsid w:val="00804D09"/>
    <w:rsid w:val="00805C17"/>
    <w:rsid w:val="00807A63"/>
    <w:rsid w:val="00813779"/>
    <w:rsid w:val="00813AED"/>
    <w:rsid w:val="00813CAB"/>
    <w:rsid w:val="00813E10"/>
    <w:rsid w:val="008143BF"/>
    <w:rsid w:val="00820005"/>
    <w:rsid w:val="008201BB"/>
    <w:rsid w:val="0082043B"/>
    <w:rsid w:val="00820CB1"/>
    <w:rsid w:val="00822B56"/>
    <w:rsid w:val="00822FB1"/>
    <w:rsid w:val="0082402A"/>
    <w:rsid w:val="00825CDE"/>
    <w:rsid w:val="00827D1B"/>
    <w:rsid w:val="00830213"/>
    <w:rsid w:val="00830866"/>
    <w:rsid w:val="00832867"/>
    <w:rsid w:val="00832B06"/>
    <w:rsid w:val="008352E0"/>
    <w:rsid w:val="00835A69"/>
    <w:rsid w:val="00837E6D"/>
    <w:rsid w:val="00841049"/>
    <w:rsid w:val="00842652"/>
    <w:rsid w:val="00842851"/>
    <w:rsid w:val="00843B98"/>
    <w:rsid w:val="008466F0"/>
    <w:rsid w:val="00850774"/>
    <w:rsid w:val="0085253F"/>
    <w:rsid w:val="0085621D"/>
    <w:rsid w:val="008563CE"/>
    <w:rsid w:val="00857EF3"/>
    <w:rsid w:val="008602BC"/>
    <w:rsid w:val="00860AD9"/>
    <w:rsid w:val="00860B7E"/>
    <w:rsid w:val="0086118E"/>
    <w:rsid w:val="00861BAE"/>
    <w:rsid w:val="008621D1"/>
    <w:rsid w:val="00862A29"/>
    <w:rsid w:val="008634B4"/>
    <w:rsid w:val="00863AA0"/>
    <w:rsid w:val="008645D4"/>
    <w:rsid w:val="00866699"/>
    <w:rsid w:val="00866F5D"/>
    <w:rsid w:val="008706D5"/>
    <w:rsid w:val="0087186E"/>
    <w:rsid w:val="00872AEF"/>
    <w:rsid w:val="00872C1B"/>
    <w:rsid w:val="0087403A"/>
    <w:rsid w:val="00874B41"/>
    <w:rsid w:val="00874B42"/>
    <w:rsid w:val="00875FCD"/>
    <w:rsid w:val="00876311"/>
    <w:rsid w:val="008779C1"/>
    <w:rsid w:val="008812E7"/>
    <w:rsid w:val="00881FD4"/>
    <w:rsid w:val="00883788"/>
    <w:rsid w:val="008847D3"/>
    <w:rsid w:val="00884C5E"/>
    <w:rsid w:val="00884E96"/>
    <w:rsid w:val="00885867"/>
    <w:rsid w:val="00891AC9"/>
    <w:rsid w:val="008927D6"/>
    <w:rsid w:val="00895012"/>
    <w:rsid w:val="00896CF5"/>
    <w:rsid w:val="00896D32"/>
    <w:rsid w:val="008A1CB7"/>
    <w:rsid w:val="008A2145"/>
    <w:rsid w:val="008A355C"/>
    <w:rsid w:val="008A599C"/>
    <w:rsid w:val="008B0234"/>
    <w:rsid w:val="008B1408"/>
    <w:rsid w:val="008B1E7D"/>
    <w:rsid w:val="008B2B5B"/>
    <w:rsid w:val="008B31EF"/>
    <w:rsid w:val="008B34B9"/>
    <w:rsid w:val="008B4B21"/>
    <w:rsid w:val="008B502D"/>
    <w:rsid w:val="008B6547"/>
    <w:rsid w:val="008B78F7"/>
    <w:rsid w:val="008C030E"/>
    <w:rsid w:val="008C2882"/>
    <w:rsid w:val="008C3A95"/>
    <w:rsid w:val="008C3F83"/>
    <w:rsid w:val="008C5130"/>
    <w:rsid w:val="008C64AC"/>
    <w:rsid w:val="008C69FE"/>
    <w:rsid w:val="008D1596"/>
    <w:rsid w:val="008D4E98"/>
    <w:rsid w:val="008D522B"/>
    <w:rsid w:val="008D59B1"/>
    <w:rsid w:val="008D6E8C"/>
    <w:rsid w:val="008E064D"/>
    <w:rsid w:val="008E559C"/>
    <w:rsid w:val="008E5B62"/>
    <w:rsid w:val="008E5EFB"/>
    <w:rsid w:val="008E65C6"/>
    <w:rsid w:val="008E6779"/>
    <w:rsid w:val="008E7845"/>
    <w:rsid w:val="008F1453"/>
    <w:rsid w:val="008F1B30"/>
    <w:rsid w:val="008F6818"/>
    <w:rsid w:val="008F703B"/>
    <w:rsid w:val="0090057B"/>
    <w:rsid w:val="00903D68"/>
    <w:rsid w:val="009042C0"/>
    <w:rsid w:val="009052F3"/>
    <w:rsid w:val="00907C87"/>
    <w:rsid w:val="00907E53"/>
    <w:rsid w:val="009109E8"/>
    <w:rsid w:val="00910B5B"/>
    <w:rsid w:val="00911E68"/>
    <w:rsid w:val="00914520"/>
    <w:rsid w:val="00914C8B"/>
    <w:rsid w:val="00916196"/>
    <w:rsid w:val="00916C22"/>
    <w:rsid w:val="00916EE5"/>
    <w:rsid w:val="00920202"/>
    <w:rsid w:val="009227F6"/>
    <w:rsid w:val="009228CC"/>
    <w:rsid w:val="00922EA6"/>
    <w:rsid w:val="0092324A"/>
    <w:rsid w:val="00923444"/>
    <w:rsid w:val="0092597F"/>
    <w:rsid w:val="00926256"/>
    <w:rsid w:val="0092681D"/>
    <w:rsid w:val="009268A8"/>
    <w:rsid w:val="009311D5"/>
    <w:rsid w:val="00931833"/>
    <w:rsid w:val="00931AB8"/>
    <w:rsid w:val="00931B96"/>
    <w:rsid w:val="0093222C"/>
    <w:rsid w:val="0093312A"/>
    <w:rsid w:val="00933219"/>
    <w:rsid w:val="00935234"/>
    <w:rsid w:val="00935D74"/>
    <w:rsid w:val="00935DE9"/>
    <w:rsid w:val="00936A9F"/>
    <w:rsid w:val="00936D9E"/>
    <w:rsid w:val="009378BC"/>
    <w:rsid w:val="00937A96"/>
    <w:rsid w:val="00937F37"/>
    <w:rsid w:val="00940AAA"/>
    <w:rsid w:val="0094357C"/>
    <w:rsid w:val="00943E07"/>
    <w:rsid w:val="00945072"/>
    <w:rsid w:val="00950DD8"/>
    <w:rsid w:val="00951C50"/>
    <w:rsid w:val="00952A57"/>
    <w:rsid w:val="0095502F"/>
    <w:rsid w:val="0095770A"/>
    <w:rsid w:val="00957C97"/>
    <w:rsid w:val="00961A9A"/>
    <w:rsid w:val="00962D6A"/>
    <w:rsid w:val="00963A8F"/>
    <w:rsid w:val="00966346"/>
    <w:rsid w:val="0096698A"/>
    <w:rsid w:val="009670A8"/>
    <w:rsid w:val="00970FF1"/>
    <w:rsid w:val="00971231"/>
    <w:rsid w:val="00971A9E"/>
    <w:rsid w:val="00974993"/>
    <w:rsid w:val="00976438"/>
    <w:rsid w:val="00977ED3"/>
    <w:rsid w:val="0098135B"/>
    <w:rsid w:val="00981FF0"/>
    <w:rsid w:val="00982138"/>
    <w:rsid w:val="009826BB"/>
    <w:rsid w:val="00982C5D"/>
    <w:rsid w:val="009846A4"/>
    <w:rsid w:val="009848FB"/>
    <w:rsid w:val="0098572E"/>
    <w:rsid w:val="00985FCB"/>
    <w:rsid w:val="00990587"/>
    <w:rsid w:val="00991500"/>
    <w:rsid w:val="00991855"/>
    <w:rsid w:val="00991C1D"/>
    <w:rsid w:val="009932F5"/>
    <w:rsid w:val="009936DA"/>
    <w:rsid w:val="00994D50"/>
    <w:rsid w:val="00996143"/>
    <w:rsid w:val="009967C3"/>
    <w:rsid w:val="00997DBF"/>
    <w:rsid w:val="00997E68"/>
    <w:rsid w:val="00997FDF"/>
    <w:rsid w:val="009A13F4"/>
    <w:rsid w:val="009A14AB"/>
    <w:rsid w:val="009A30D5"/>
    <w:rsid w:val="009A4202"/>
    <w:rsid w:val="009A4E8A"/>
    <w:rsid w:val="009A7633"/>
    <w:rsid w:val="009B0741"/>
    <w:rsid w:val="009B1099"/>
    <w:rsid w:val="009B1893"/>
    <w:rsid w:val="009B27FE"/>
    <w:rsid w:val="009B34E6"/>
    <w:rsid w:val="009B3AF7"/>
    <w:rsid w:val="009B5ECA"/>
    <w:rsid w:val="009B6090"/>
    <w:rsid w:val="009C0C09"/>
    <w:rsid w:val="009C0C58"/>
    <w:rsid w:val="009C203C"/>
    <w:rsid w:val="009C41D8"/>
    <w:rsid w:val="009C7584"/>
    <w:rsid w:val="009D178C"/>
    <w:rsid w:val="009D3604"/>
    <w:rsid w:val="009D3CA6"/>
    <w:rsid w:val="009D4EA2"/>
    <w:rsid w:val="009D61C0"/>
    <w:rsid w:val="009D7775"/>
    <w:rsid w:val="009E1103"/>
    <w:rsid w:val="009E1C7C"/>
    <w:rsid w:val="009E3696"/>
    <w:rsid w:val="009E36D0"/>
    <w:rsid w:val="009E3C10"/>
    <w:rsid w:val="009E4A5C"/>
    <w:rsid w:val="009E4F9B"/>
    <w:rsid w:val="009E5DBE"/>
    <w:rsid w:val="009E6571"/>
    <w:rsid w:val="009E6BE3"/>
    <w:rsid w:val="009E7065"/>
    <w:rsid w:val="009F0730"/>
    <w:rsid w:val="009F1236"/>
    <w:rsid w:val="009F1655"/>
    <w:rsid w:val="009F3068"/>
    <w:rsid w:val="009F4158"/>
    <w:rsid w:val="009F44BA"/>
    <w:rsid w:val="009F450A"/>
    <w:rsid w:val="009F55E9"/>
    <w:rsid w:val="009F6EDB"/>
    <w:rsid w:val="00A007CE"/>
    <w:rsid w:val="00A00F0C"/>
    <w:rsid w:val="00A01BA8"/>
    <w:rsid w:val="00A02172"/>
    <w:rsid w:val="00A02A52"/>
    <w:rsid w:val="00A05665"/>
    <w:rsid w:val="00A05935"/>
    <w:rsid w:val="00A07E28"/>
    <w:rsid w:val="00A07F97"/>
    <w:rsid w:val="00A1035F"/>
    <w:rsid w:val="00A148F1"/>
    <w:rsid w:val="00A14C92"/>
    <w:rsid w:val="00A1603E"/>
    <w:rsid w:val="00A1630C"/>
    <w:rsid w:val="00A1710A"/>
    <w:rsid w:val="00A17698"/>
    <w:rsid w:val="00A17C61"/>
    <w:rsid w:val="00A17FFD"/>
    <w:rsid w:val="00A2089A"/>
    <w:rsid w:val="00A20BED"/>
    <w:rsid w:val="00A230E0"/>
    <w:rsid w:val="00A23713"/>
    <w:rsid w:val="00A25284"/>
    <w:rsid w:val="00A262AF"/>
    <w:rsid w:val="00A2739B"/>
    <w:rsid w:val="00A27BDC"/>
    <w:rsid w:val="00A27EA9"/>
    <w:rsid w:val="00A311C0"/>
    <w:rsid w:val="00A316FF"/>
    <w:rsid w:val="00A317FE"/>
    <w:rsid w:val="00A321F3"/>
    <w:rsid w:val="00A32377"/>
    <w:rsid w:val="00A33124"/>
    <w:rsid w:val="00A35A06"/>
    <w:rsid w:val="00A36166"/>
    <w:rsid w:val="00A370A3"/>
    <w:rsid w:val="00A378C4"/>
    <w:rsid w:val="00A41417"/>
    <w:rsid w:val="00A42413"/>
    <w:rsid w:val="00A42D53"/>
    <w:rsid w:val="00A45099"/>
    <w:rsid w:val="00A46124"/>
    <w:rsid w:val="00A461CB"/>
    <w:rsid w:val="00A501E9"/>
    <w:rsid w:val="00A50CE7"/>
    <w:rsid w:val="00A53927"/>
    <w:rsid w:val="00A54D72"/>
    <w:rsid w:val="00A55C8B"/>
    <w:rsid w:val="00A55CB9"/>
    <w:rsid w:val="00A560E3"/>
    <w:rsid w:val="00A56F28"/>
    <w:rsid w:val="00A56FF3"/>
    <w:rsid w:val="00A57ABA"/>
    <w:rsid w:val="00A600C2"/>
    <w:rsid w:val="00A626A3"/>
    <w:rsid w:val="00A6346D"/>
    <w:rsid w:val="00A655BF"/>
    <w:rsid w:val="00A6567F"/>
    <w:rsid w:val="00A705F6"/>
    <w:rsid w:val="00A70EFA"/>
    <w:rsid w:val="00A721D4"/>
    <w:rsid w:val="00A72786"/>
    <w:rsid w:val="00A728D5"/>
    <w:rsid w:val="00A72F8D"/>
    <w:rsid w:val="00A730EE"/>
    <w:rsid w:val="00A732B1"/>
    <w:rsid w:val="00A76AA8"/>
    <w:rsid w:val="00A800DE"/>
    <w:rsid w:val="00A808F8"/>
    <w:rsid w:val="00A833D8"/>
    <w:rsid w:val="00A86945"/>
    <w:rsid w:val="00A87030"/>
    <w:rsid w:val="00A93E8B"/>
    <w:rsid w:val="00A94EF1"/>
    <w:rsid w:val="00A955A4"/>
    <w:rsid w:val="00A9652C"/>
    <w:rsid w:val="00A976AF"/>
    <w:rsid w:val="00AA0322"/>
    <w:rsid w:val="00AA05DC"/>
    <w:rsid w:val="00AA269A"/>
    <w:rsid w:val="00AA41C6"/>
    <w:rsid w:val="00AA5A45"/>
    <w:rsid w:val="00AA62C0"/>
    <w:rsid w:val="00AA6710"/>
    <w:rsid w:val="00AA67DC"/>
    <w:rsid w:val="00AB1B78"/>
    <w:rsid w:val="00AB237C"/>
    <w:rsid w:val="00AB2757"/>
    <w:rsid w:val="00AB53F0"/>
    <w:rsid w:val="00AB62A6"/>
    <w:rsid w:val="00AC3934"/>
    <w:rsid w:val="00AC5455"/>
    <w:rsid w:val="00AD0B71"/>
    <w:rsid w:val="00AD29F4"/>
    <w:rsid w:val="00AD3843"/>
    <w:rsid w:val="00AD3C33"/>
    <w:rsid w:val="00AD448D"/>
    <w:rsid w:val="00AD4522"/>
    <w:rsid w:val="00AD4E59"/>
    <w:rsid w:val="00AD59A7"/>
    <w:rsid w:val="00AD5F00"/>
    <w:rsid w:val="00AD614A"/>
    <w:rsid w:val="00AD7BD2"/>
    <w:rsid w:val="00AE09B3"/>
    <w:rsid w:val="00AE2158"/>
    <w:rsid w:val="00AE271E"/>
    <w:rsid w:val="00AE2DEB"/>
    <w:rsid w:val="00AE3EF3"/>
    <w:rsid w:val="00AE4899"/>
    <w:rsid w:val="00AE566E"/>
    <w:rsid w:val="00AE62F7"/>
    <w:rsid w:val="00AE6D71"/>
    <w:rsid w:val="00AE7E5F"/>
    <w:rsid w:val="00AF0E3B"/>
    <w:rsid w:val="00AF1424"/>
    <w:rsid w:val="00AF1990"/>
    <w:rsid w:val="00AF2C67"/>
    <w:rsid w:val="00AF38F3"/>
    <w:rsid w:val="00AF5A11"/>
    <w:rsid w:val="00AF7F3D"/>
    <w:rsid w:val="00B0003F"/>
    <w:rsid w:val="00B0098F"/>
    <w:rsid w:val="00B01A0B"/>
    <w:rsid w:val="00B01DC8"/>
    <w:rsid w:val="00B02D73"/>
    <w:rsid w:val="00B03DC0"/>
    <w:rsid w:val="00B06F09"/>
    <w:rsid w:val="00B11B45"/>
    <w:rsid w:val="00B11D9C"/>
    <w:rsid w:val="00B1202D"/>
    <w:rsid w:val="00B1356B"/>
    <w:rsid w:val="00B138D0"/>
    <w:rsid w:val="00B13A4B"/>
    <w:rsid w:val="00B20118"/>
    <w:rsid w:val="00B24A24"/>
    <w:rsid w:val="00B256E1"/>
    <w:rsid w:val="00B26016"/>
    <w:rsid w:val="00B26106"/>
    <w:rsid w:val="00B27152"/>
    <w:rsid w:val="00B27DD9"/>
    <w:rsid w:val="00B27E9A"/>
    <w:rsid w:val="00B310F5"/>
    <w:rsid w:val="00B32781"/>
    <w:rsid w:val="00B32E79"/>
    <w:rsid w:val="00B34E90"/>
    <w:rsid w:val="00B3641A"/>
    <w:rsid w:val="00B41C15"/>
    <w:rsid w:val="00B42722"/>
    <w:rsid w:val="00B431FE"/>
    <w:rsid w:val="00B434BF"/>
    <w:rsid w:val="00B45165"/>
    <w:rsid w:val="00B4557F"/>
    <w:rsid w:val="00B456F8"/>
    <w:rsid w:val="00B53537"/>
    <w:rsid w:val="00B5381E"/>
    <w:rsid w:val="00B54050"/>
    <w:rsid w:val="00B56E37"/>
    <w:rsid w:val="00B60213"/>
    <w:rsid w:val="00B60833"/>
    <w:rsid w:val="00B60909"/>
    <w:rsid w:val="00B615AD"/>
    <w:rsid w:val="00B615D4"/>
    <w:rsid w:val="00B61C3A"/>
    <w:rsid w:val="00B643BF"/>
    <w:rsid w:val="00B646D0"/>
    <w:rsid w:val="00B651FE"/>
    <w:rsid w:val="00B6568D"/>
    <w:rsid w:val="00B71433"/>
    <w:rsid w:val="00B72BF5"/>
    <w:rsid w:val="00B73233"/>
    <w:rsid w:val="00B73B61"/>
    <w:rsid w:val="00B74307"/>
    <w:rsid w:val="00B749C9"/>
    <w:rsid w:val="00B76B95"/>
    <w:rsid w:val="00B776B6"/>
    <w:rsid w:val="00B77E11"/>
    <w:rsid w:val="00B806DB"/>
    <w:rsid w:val="00B83A51"/>
    <w:rsid w:val="00B85D81"/>
    <w:rsid w:val="00B917AD"/>
    <w:rsid w:val="00B9245F"/>
    <w:rsid w:val="00B93676"/>
    <w:rsid w:val="00B94463"/>
    <w:rsid w:val="00B9575F"/>
    <w:rsid w:val="00B95D90"/>
    <w:rsid w:val="00B96605"/>
    <w:rsid w:val="00B96685"/>
    <w:rsid w:val="00B96F9D"/>
    <w:rsid w:val="00B97444"/>
    <w:rsid w:val="00B97C87"/>
    <w:rsid w:val="00BA12BE"/>
    <w:rsid w:val="00BA1959"/>
    <w:rsid w:val="00BA26B8"/>
    <w:rsid w:val="00BA34C7"/>
    <w:rsid w:val="00BA6BAE"/>
    <w:rsid w:val="00BA7E2D"/>
    <w:rsid w:val="00BB17CF"/>
    <w:rsid w:val="00BB27C0"/>
    <w:rsid w:val="00BB549C"/>
    <w:rsid w:val="00BB6656"/>
    <w:rsid w:val="00BB75E1"/>
    <w:rsid w:val="00BB790B"/>
    <w:rsid w:val="00BC0396"/>
    <w:rsid w:val="00BC0E7F"/>
    <w:rsid w:val="00BC1000"/>
    <w:rsid w:val="00BC2B27"/>
    <w:rsid w:val="00BC42B6"/>
    <w:rsid w:val="00BC5161"/>
    <w:rsid w:val="00BC68FE"/>
    <w:rsid w:val="00BC6A48"/>
    <w:rsid w:val="00BD0EFF"/>
    <w:rsid w:val="00BD1CE6"/>
    <w:rsid w:val="00BD1FB4"/>
    <w:rsid w:val="00BD37DF"/>
    <w:rsid w:val="00BD5351"/>
    <w:rsid w:val="00BD5D4D"/>
    <w:rsid w:val="00BD614B"/>
    <w:rsid w:val="00BE1B4C"/>
    <w:rsid w:val="00BE26C1"/>
    <w:rsid w:val="00BE2FD3"/>
    <w:rsid w:val="00BE575B"/>
    <w:rsid w:val="00BE58C0"/>
    <w:rsid w:val="00BE715B"/>
    <w:rsid w:val="00BF20A8"/>
    <w:rsid w:val="00BF361F"/>
    <w:rsid w:val="00BF5696"/>
    <w:rsid w:val="00BF59DE"/>
    <w:rsid w:val="00BF5B68"/>
    <w:rsid w:val="00BF6FF5"/>
    <w:rsid w:val="00C00816"/>
    <w:rsid w:val="00C00F34"/>
    <w:rsid w:val="00C01108"/>
    <w:rsid w:val="00C02F45"/>
    <w:rsid w:val="00C0498F"/>
    <w:rsid w:val="00C04B5B"/>
    <w:rsid w:val="00C109E3"/>
    <w:rsid w:val="00C11BF8"/>
    <w:rsid w:val="00C1602B"/>
    <w:rsid w:val="00C161DF"/>
    <w:rsid w:val="00C163F0"/>
    <w:rsid w:val="00C21330"/>
    <w:rsid w:val="00C22315"/>
    <w:rsid w:val="00C22537"/>
    <w:rsid w:val="00C2374D"/>
    <w:rsid w:val="00C23E22"/>
    <w:rsid w:val="00C25757"/>
    <w:rsid w:val="00C31556"/>
    <w:rsid w:val="00C32343"/>
    <w:rsid w:val="00C32A47"/>
    <w:rsid w:val="00C334B3"/>
    <w:rsid w:val="00C35107"/>
    <w:rsid w:val="00C351A6"/>
    <w:rsid w:val="00C35B31"/>
    <w:rsid w:val="00C36930"/>
    <w:rsid w:val="00C37E9C"/>
    <w:rsid w:val="00C42C49"/>
    <w:rsid w:val="00C43AE7"/>
    <w:rsid w:val="00C4464A"/>
    <w:rsid w:val="00C44CCE"/>
    <w:rsid w:val="00C464B6"/>
    <w:rsid w:val="00C47E4C"/>
    <w:rsid w:val="00C53063"/>
    <w:rsid w:val="00C5391C"/>
    <w:rsid w:val="00C54156"/>
    <w:rsid w:val="00C54342"/>
    <w:rsid w:val="00C57C39"/>
    <w:rsid w:val="00C60C10"/>
    <w:rsid w:val="00C62A1B"/>
    <w:rsid w:val="00C63EED"/>
    <w:rsid w:val="00C64E86"/>
    <w:rsid w:val="00C65811"/>
    <w:rsid w:val="00C700AA"/>
    <w:rsid w:val="00C70258"/>
    <w:rsid w:val="00C71352"/>
    <w:rsid w:val="00C71815"/>
    <w:rsid w:val="00C71D63"/>
    <w:rsid w:val="00C71E2A"/>
    <w:rsid w:val="00C73677"/>
    <w:rsid w:val="00C73DFC"/>
    <w:rsid w:val="00C73F05"/>
    <w:rsid w:val="00C745C2"/>
    <w:rsid w:val="00C7464A"/>
    <w:rsid w:val="00C75286"/>
    <w:rsid w:val="00C77389"/>
    <w:rsid w:val="00C77DB9"/>
    <w:rsid w:val="00C81A8D"/>
    <w:rsid w:val="00C81AD5"/>
    <w:rsid w:val="00C82201"/>
    <w:rsid w:val="00C82584"/>
    <w:rsid w:val="00C82E80"/>
    <w:rsid w:val="00C83116"/>
    <w:rsid w:val="00C844CC"/>
    <w:rsid w:val="00C876A7"/>
    <w:rsid w:val="00C87A04"/>
    <w:rsid w:val="00C90A81"/>
    <w:rsid w:val="00C93769"/>
    <w:rsid w:val="00C93AD2"/>
    <w:rsid w:val="00C940D8"/>
    <w:rsid w:val="00C97985"/>
    <w:rsid w:val="00CA3409"/>
    <w:rsid w:val="00CA35B0"/>
    <w:rsid w:val="00CA3EDA"/>
    <w:rsid w:val="00CA4519"/>
    <w:rsid w:val="00CA5727"/>
    <w:rsid w:val="00CA6537"/>
    <w:rsid w:val="00CB0379"/>
    <w:rsid w:val="00CB4291"/>
    <w:rsid w:val="00CC0990"/>
    <w:rsid w:val="00CC1A90"/>
    <w:rsid w:val="00CC1EE6"/>
    <w:rsid w:val="00CC35C5"/>
    <w:rsid w:val="00CC47BB"/>
    <w:rsid w:val="00CC4838"/>
    <w:rsid w:val="00CC525C"/>
    <w:rsid w:val="00CC5785"/>
    <w:rsid w:val="00CD0467"/>
    <w:rsid w:val="00CD0D5A"/>
    <w:rsid w:val="00CD178F"/>
    <w:rsid w:val="00CD1A95"/>
    <w:rsid w:val="00CD3EFE"/>
    <w:rsid w:val="00CD4DF3"/>
    <w:rsid w:val="00CD577E"/>
    <w:rsid w:val="00CD5F1F"/>
    <w:rsid w:val="00CE1DF7"/>
    <w:rsid w:val="00CE43F9"/>
    <w:rsid w:val="00CE5BCC"/>
    <w:rsid w:val="00CE6B19"/>
    <w:rsid w:val="00CF37F7"/>
    <w:rsid w:val="00CF41AF"/>
    <w:rsid w:val="00CF48C3"/>
    <w:rsid w:val="00CF6456"/>
    <w:rsid w:val="00CF6B48"/>
    <w:rsid w:val="00CF7AFE"/>
    <w:rsid w:val="00D00A3E"/>
    <w:rsid w:val="00D013E0"/>
    <w:rsid w:val="00D01D63"/>
    <w:rsid w:val="00D02B47"/>
    <w:rsid w:val="00D033E1"/>
    <w:rsid w:val="00D034FC"/>
    <w:rsid w:val="00D035C9"/>
    <w:rsid w:val="00D037CE"/>
    <w:rsid w:val="00D03C86"/>
    <w:rsid w:val="00D05594"/>
    <w:rsid w:val="00D05657"/>
    <w:rsid w:val="00D07383"/>
    <w:rsid w:val="00D074EE"/>
    <w:rsid w:val="00D0765F"/>
    <w:rsid w:val="00D10963"/>
    <w:rsid w:val="00D11944"/>
    <w:rsid w:val="00D119FE"/>
    <w:rsid w:val="00D12837"/>
    <w:rsid w:val="00D148C5"/>
    <w:rsid w:val="00D157E9"/>
    <w:rsid w:val="00D17814"/>
    <w:rsid w:val="00D2231B"/>
    <w:rsid w:val="00D245C9"/>
    <w:rsid w:val="00D27DDA"/>
    <w:rsid w:val="00D30601"/>
    <w:rsid w:val="00D308A1"/>
    <w:rsid w:val="00D32F6D"/>
    <w:rsid w:val="00D356EB"/>
    <w:rsid w:val="00D36829"/>
    <w:rsid w:val="00D36C6F"/>
    <w:rsid w:val="00D376A0"/>
    <w:rsid w:val="00D4022F"/>
    <w:rsid w:val="00D40824"/>
    <w:rsid w:val="00D42E43"/>
    <w:rsid w:val="00D43D80"/>
    <w:rsid w:val="00D45A8B"/>
    <w:rsid w:val="00D47F74"/>
    <w:rsid w:val="00D508BE"/>
    <w:rsid w:val="00D5235D"/>
    <w:rsid w:val="00D53849"/>
    <w:rsid w:val="00D54251"/>
    <w:rsid w:val="00D545A3"/>
    <w:rsid w:val="00D565F9"/>
    <w:rsid w:val="00D5694C"/>
    <w:rsid w:val="00D579F6"/>
    <w:rsid w:val="00D643ED"/>
    <w:rsid w:val="00D64A49"/>
    <w:rsid w:val="00D6577D"/>
    <w:rsid w:val="00D67286"/>
    <w:rsid w:val="00D67A89"/>
    <w:rsid w:val="00D67D54"/>
    <w:rsid w:val="00D71269"/>
    <w:rsid w:val="00D7157B"/>
    <w:rsid w:val="00D71C88"/>
    <w:rsid w:val="00D7587D"/>
    <w:rsid w:val="00D761E5"/>
    <w:rsid w:val="00D77491"/>
    <w:rsid w:val="00D819D1"/>
    <w:rsid w:val="00D82273"/>
    <w:rsid w:val="00D908F5"/>
    <w:rsid w:val="00D91889"/>
    <w:rsid w:val="00D92498"/>
    <w:rsid w:val="00D927F3"/>
    <w:rsid w:val="00D94396"/>
    <w:rsid w:val="00D958DA"/>
    <w:rsid w:val="00D95FBB"/>
    <w:rsid w:val="00DA34EC"/>
    <w:rsid w:val="00DA3AA4"/>
    <w:rsid w:val="00DA6F54"/>
    <w:rsid w:val="00DA7272"/>
    <w:rsid w:val="00DB2FBF"/>
    <w:rsid w:val="00DB3133"/>
    <w:rsid w:val="00DB3C21"/>
    <w:rsid w:val="00DB4CF6"/>
    <w:rsid w:val="00DB4D89"/>
    <w:rsid w:val="00DB6393"/>
    <w:rsid w:val="00DB6DF6"/>
    <w:rsid w:val="00DC0B2A"/>
    <w:rsid w:val="00DC1D4B"/>
    <w:rsid w:val="00DC270F"/>
    <w:rsid w:val="00DC2E04"/>
    <w:rsid w:val="00DC4E35"/>
    <w:rsid w:val="00DC5A99"/>
    <w:rsid w:val="00DC65CC"/>
    <w:rsid w:val="00DC6781"/>
    <w:rsid w:val="00DD16D2"/>
    <w:rsid w:val="00DD16EB"/>
    <w:rsid w:val="00DD2B31"/>
    <w:rsid w:val="00DD3517"/>
    <w:rsid w:val="00DD39A9"/>
    <w:rsid w:val="00DD53D6"/>
    <w:rsid w:val="00DD714B"/>
    <w:rsid w:val="00DD7693"/>
    <w:rsid w:val="00DD7706"/>
    <w:rsid w:val="00DE154A"/>
    <w:rsid w:val="00DE284E"/>
    <w:rsid w:val="00DE5003"/>
    <w:rsid w:val="00DE5598"/>
    <w:rsid w:val="00DE56D7"/>
    <w:rsid w:val="00DE6BB4"/>
    <w:rsid w:val="00DE70E8"/>
    <w:rsid w:val="00DF16C9"/>
    <w:rsid w:val="00DF16F0"/>
    <w:rsid w:val="00DF20B1"/>
    <w:rsid w:val="00DF3819"/>
    <w:rsid w:val="00DF3BF9"/>
    <w:rsid w:val="00DF3F14"/>
    <w:rsid w:val="00DF42DB"/>
    <w:rsid w:val="00DF4C56"/>
    <w:rsid w:val="00DF5290"/>
    <w:rsid w:val="00DF61DB"/>
    <w:rsid w:val="00DF6B85"/>
    <w:rsid w:val="00E00542"/>
    <w:rsid w:val="00E0096D"/>
    <w:rsid w:val="00E01F87"/>
    <w:rsid w:val="00E05F69"/>
    <w:rsid w:val="00E06EF3"/>
    <w:rsid w:val="00E10975"/>
    <w:rsid w:val="00E11437"/>
    <w:rsid w:val="00E11E3C"/>
    <w:rsid w:val="00E126C8"/>
    <w:rsid w:val="00E132DB"/>
    <w:rsid w:val="00E137F6"/>
    <w:rsid w:val="00E143FA"/>
    <w:rsid w:val="00E14C19"/>
    <w:rsid w:val="00E16C2F"/>
    <w:rsid w:val="00E20451"/>
    <w:rsid w:val="00E20DD3"/>
    <w:rsid w:val="00E20F0C"/>
    <w:rsid w:val="00E21070"/>
    <w:rsid w:val="00E2322D"/>
    <w:rsid w:val="00E23598"/>
    <w:rsid w:val="00E25091"/>
    <w:rsid w:val="00E2572C"/>
    <w:rsid w:val="00E318F2"/>
    <w:rsid w:val="00E32DA2"/>
    <w:rsid w:val="00E35087"/>
    <w:rsid w:val="00E41314"/>
    <w:rsid w:val="00E419E0"/>
    <w:rsid w:val="00E42B6B"/>
    <w:rsid w:val="00E42E02"/>
    <w:rsid w:val="00E42EEF"/>
    <w:rsid w:val="00E43B85"/>
    <w:rsid w:val="00E43E1C"/>
    <w:rsid w:val="00E45743"/>
    <w:rsid w:val="00E458DC"/>
    <w:rsid w:val="00E46101"/>
    <w:rsid w:val="00E5135E"/>
    <w:rsid w:val="00E61C95"/>
    <w:rsid w:val="00E6202C"/>
    <w:rsid w:val="00E63DB4"/>
    <w:rsid w:val="00E6414E"/>
    <w:rsid w:val="00E66B46"/>
    <w:rsid w:val="00E67A4C"/>
    <w:rsid w:val="00E701A7"/>
    <w:rsid w:val="00E708A8"/>
    <w:rsid w:val="00E70E61"/>
    <w:rsid w:val="00E7173A"/>
    <w:rsid w:val="00E71889"/>
    <w:rsid w:val="00E7211C"/>
    <w:rsid w:val="00E76F01"/>
    <w:rsid w:val="00E77065"/>
    <w:rsid w:val="00E773B8"/>
    <w:rsid w:val="00E90C4A"/>
    <w:rsid w:val="00E90E85"/>
    <w:rsid w:val="00E91805"/>
    <w:rsid w:val="00E93196"/>
    <w:rsid w:val="00E9438C"/>
    <w:rsid w:val="00EA05F3"/>
    <w:rsid w:val="00EA0631"/>
    <w:rsid w:val="00EA1F85"/>
    <w:rsid w:val="00EA23F7"/>
    <w:rsid w:val="00EA2A5F"/>
    <w:rsid w:val="00EA3843"/>
    <w:rsid w:val="00EA421B"/>
    <w:rsid w:val="00EA558F"/>
    <w:rsid w:val="00EA7351"/>
    <w:rsid w:val="00EB016D"/>
    <w:rsid w:val="00EB10E8"/>
    <w:rsid w:val="00EB36B2"/>
    <w:rsid w:val="00EB3D57"/>
    <w:rsid w:val="00EB3FCA"/>
    <w:rsid w:val="00EB5FBB"/>
    <w:rsid w:val="00EB68C9"/>
    <w:rsid w:val="00EB6F81"/>
    <w:rsid w:val="00EB6FA3"/>
    <w:rsid w:val="00EB7491"/>
    <w:rsid w:val="00EC1662"/>
    <w:rsid w:val="00EC1880"/>
    <w:rsid w:val="00EC1DEE"/>
    <w:rsid w:val="00EC22F7"/>
    <w:rsid w:val="00EC2E3B"/>
    <w:rsid w:val="00EC3986"/>
    <w:rsid w:val="00EC3FA8"/>
    <w:rsid w:val="00EC41FA"/>
    <w:rsid w:val="00EC48C6"/>
    <w:rsid w:val="00EC685B"/>
    <w:rsid w:val="00EC7854"/>
    <w:rsid w:val="00EC7995"/>
    <w:rsid w:val="00ED10E9"/>
    <w:rsid w:val="00ED26BE"/>
    <w:rsid w:val="00ED3630"/>
    <w:rsid w:val="00ED3F9A"/>
    <w:rsid w:val="00ED4883"/>
    <w:rsid w:val="00ED5057"/>
    <w:rsid w:val="00ED53FD"/>
    <w:rsid w:val="00ED6451"/>
    <w:rsid w:val="00ED71E4"/>
    <w:rsid w:val="00EE1045"/>
    <w:rsid w:val="00EE1116"/>
    <w:rsid w:val="00EE25D9"/>
    <w:rsid w:val="00EE2EC7"/>
    <w:rsid w:val="00EE35B7"/>
    <w:rsid w:val="00EE3732"/>
    <w:rsid w:val="00EE4C94"/>
    <w:rsid w:val="00EF163F"/>
    <w:rsid w:val="00EF1807"/>
    <w:rsid w:val="00EF21B7"/>
    <w:rsid w:val="00EF2207"/>
    <w:rsid w:val="00EF256A"/>
    <w:rsid w:val="00EF3C2D"/>
    <w:rsid w:val="00EF5864"/>
    <w:rsid w:val="00F02460"/>
    <w:rsid w:val="00F026F3"/>
    <w:rsid w:val="00F03184"/>
    <w:rsid w:val="00F03B8E"/>
    <w:rsid w:val="00F053F2"/>
    <w:rsid w:val="00F061AF"/>
    <w:rsid w:val="00F06C42"/>
    <w:rsid w:val="00F0709F"/>
    <w:rsid w:val="00F0785C"/>
    <w:rsid w:val="00F105A3"/>
    <w:rsid w:val="00F111B0"/>
    <w:rsid w:val="00F112DD"/>
    <w:rsid w:val="00F11351"/>
    <w:rsid w:val="00F11692"/>
    <w:rsid w:val="00F140A4"/>
    <w:rsid w:val="00F146E8"/>
    <w:rsid w:val="00F152B2"/>
    <w:rsid w:val="00F1679D"/>
    <w:rsid w:val="00F17890"/>
    <w:rsid w:val="00F21BC0"/>
    <w:rsid w:val="00F226A5"/>
    <w:rsid w:val="00F24655"/>
    <w:rsid w:val="00F2473D"/>
    <w:rsid w:val="00F248F8"/>
    <w:rsid w:val="00F24C18"/>
    <w:rsid w:val="00F3150B"/>
    <w:rsid w:val="00F318BA"/>
    <w:rsid w:val="00F324F2"/>
    <w:rsid w:val="00F337E7"/>
    <w:rsid w:val="00F338B3"/>
    <w:rsid w:val="00F33A04"/>
    <w:rsid w:val="00F34044"/>
    <w:rsid w:val="00F340FC"/>
    <w:rsid w:val="00F342C3"/>
    <w:rsid w:val="00F352BC"/>
    <w:rsid w:val="00F37AC0"/>
    <w:rsid w:val="00F37D11"/>
    <w:rsid w:val="00F40AAA"/>
    <w:rsid w:val="00F42066"/>
    <w:rsid w:val="00F421D1"/>
    <w:rsid w:val="00F4317B"/>
    <w:rsid w:val="00F45EF3"/>
    <w:rsid w:val="00F4667F"/>
    <w:rsid w:val="00F47AB2"/>
    <w:rsid w:val="00F5076D"/>
    <w:rsid w:val="00F51708"/>
    <w:rsid w:val="00F52876"/>
    <w:rsid w:val="00F54610"/>
    <w:rsid w:val="00F56984"/>
    <w:rsid w:val="00F60E88"/>
    <w:rsid w:val="00F615A3"/>
    <w:rsid w:val="00F61FFC"/>
    <w:rsid w:val="00F6318B"/>
    <w:rsid w:val="00F6352D"/>
    <w:rsid w:val="00F63989"/>
    <w:rsid w:val="00F66B97"/>
    <w:rsid w:val="00F71F59"/>
    <w:rsid w:val="00F72460"/>
    <w:rsid w:val="00F72DC5"/>
    <w:rsid w:val="00F72F79"/>
    <w:rsid w:val="00F73055"/>
    <w:rsid w:val="00F7387A"/>
    <w:rsid w:val="00F73A9B"/>
    <w:rsid w:val="00F74C59"/>
    <w:rsid w:val="00F767C7"/>
    <w:rsid w:val="00F76B11"/>
    <w:rsid w:val="00F76B17"/>
    <w:rsid w:val="00F80E33"/>
    <w:rsid w:val="00F82FEF"/>
    <w:rsid w:val="00F8422F"/>
    <w:rsid w:val="00F847B7"/>
    <w:rsid w:val="00F851A5"/>
    <w:rsid w:val="00F854AD"/>
    <w:rsid w:val="00F85DA9"/>
    <w:rsid w:val="00F869D9"/>
    <w:rsid w:val="00F86B96"/>
    <w:rsid w:val="00F87EEE"/>
    <w:rsid w:val="00F90612"/>
    <w:rsid w:val="00F91150"/>
    <w:rsid w:val="00F91BC3"/>
    <w:rsid w:val="00F92313"/>
    <w:rsid w:val="00F9348C"/>
    <w:rsid w:val="00F9383A"/>
    <w:rsid w:val="00F949EF"/>
    <w:rsid w:val="00F954B6"/>
    <w:rsid w:val="00F962FC"/>
    <w:rsid w:val="00F96313"/>
    <w:rsid w:val="00F96544"/>
    <w:rsid w:val="00FA11B3"/>
    <w:rsid w:val="00FA1ABB"/>
    <w:rsid w:val="00FA29E4"/>
    <w:rsid w:val="00FA2E61"/>
    <w:rsid w:val="00FA34D8"/>
    <w:rsid w:val="00FA4A8F"/>
    <w:rsid w:val="00FA4D18"/>
    <w:rsid w:val="00FA5AB0"/>
    <w:rsid w:val="00FA5FE7"/>
    <w:rsid w:val="00FA619D"/>
    <w:rsid w:val="00FA6F8A"/>
    <w:rsid w:val="00FB111E"/>
    <w:rsid w:val="00FB35C6"/>
    <w:rsid w:val="00FB379B"/>
    <w:rsid w:val="00FB3FD6"/>
    <w:rsid w:val="00FB56A1"/>
    <w:rsid w:val="00FB78C6"/>
    <w:rsid w:val="00FC072E"/>
    <w:rsid w:val="00FC2F81"/>
    <w:rsid w:val="00FC309B"/>
    <w:rsid w:val="00FC4491"/>
    <w:rsid w:val="00FC49CF"/>
    <w:rsid w:val="00FC4A15"/>
    <w:rsid w:val="00FC50A7"/>
    <w:rsid w:val="00FC5B90"/>
    <w:rsid w:val="00FC7F18"/>
    <w:rsid w:val="00FD07FB"/>
    <w:rsid w:val="00FD0A54"/>
    <w:rsid w:val="00FD17A0"/>
    <w:rsid w:val="00FD1C24"/>
    <w:rsid w:val="00FD2834"/>
    <w:rsid w:val="00FD2A38"/>
    <w:rsid w:val="00FE0371"/>
    <w:rsid w:val="00FE0A31"/>
    <w:rsid w:val="00FE2059"/>
    <w:rsid w:val="00FE2C71"/>
    <w:rsid w:val="00FE337D"/>
    <w:rsid w:val="00FE5187"/>
    <w:rsid w:val="00FE5322"/>
    <w:rsid w:val="00FE60A5"/>
    <w:rsid w:val="00FE7734"/>
    <w:rsid w:val="00FF1391"/>
    <w:rsid w:val="00FF1C68"/>
    <w:rsid w:val="00FF2884"/>
    <w:rsid w:val="00FF3216"/>
    <w:rsid w:val="00FF41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31A"/>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link w:val="ae"/>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paragraph" w:customStyle="1" w:styleId="Default">
    <w:name w:val="Default"/>
    <w:rsid w:val="00EF220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e">
    <w:name w:val="Абзац списка Знак"/>
    <w:link w:val="ad"/>
    <w:uiPriority w:val="34"/>
    <w:locked/>
    <w:rsid w:val="001F159A"/>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31A"/>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link w:val="ae"/>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paragraph" w:customStyle="1" w:styleId="Default">
    <w:name w:val="Default"/>
    <w:rsid w:val="00EF220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e">
    <w:name w:val="Абзац списка Знак"/>
    <w:link w:val="ad"/>
    <w:uiPriority w:val="34"/>
    <w:locked/>
    <w:rsid w:val="001F159A"/>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376708828">
      <w:bodyDiv w:val="1"/>
      <w:marLeft w:val="0"/>
      <w:marRight w:val="0"/>
      <w:marTop w:val="0"/>
      <w:marBottom w:val="0"/>
      <w:divBdr>
        <w:top w:val="none" w:sz="0" w:space="0" w:color="auto"/>
        <w:left w:val="none" w:sz="0" w:space="0" w:color="auto"/>
        <w:bottom w:val="none" w:sz="0" w:space="0" w:color="auto"/>
        <w:right w:val="none" w:sz="0" w:space="0" w:color="auto"/>
      </w:divBdr>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143079001">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33963583">
      <w:bodyDiv w:val="1"/>
      <w:marLeft w:val="0"/>
      <w:marRight w:val="0"/>
      <w:marTop w:val="0"/>
      <w:marBottom w:val="0"/>
      <w:divBdr>
        <w:top w:val="none" w:sz="0" w:space="0" w:color="auto"/>
        <w:left w:val="none" w:sz="0" w:space="0" w:color="auto"/>
        <w:bottom w:val="none" w:sz="0" w:space="0" w:color="auto"/>
        <w:right w:val="none" w:sz="0" w:space="0" w:color="auto"/>
      </w:divBdr>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 w:id="203734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347E1-7E48-4267-8DC6-C5C2BBF94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4215</TotalTime>
  <Pages>6</Pages>
  <Words>3028</Words>
  <Characters>17260</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20248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192</cp:revision>
  <cp:lastPrinted>2021-05-27T12:50:00Z</cp:lastPrinted>
  <dcterms:created xsi:type="dcterms:W3CDTF">2020-07-17T16:22:00Z</dcterms:created>
  <dcterms:modified xsi:type="dcterms:W3CDTF">2024-10-17T11:49:00Z</dcterms:modified>
</cp:coreProperties>
</file>