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DC8C7" w14:textId="7F44C4A9" w:rsidR="008133A9" w:rsidRPr="00CE65C4" w:rsidRDefault="008133A9" w:rsidP="00290A37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z w:val="28"/>
          <w:szCs w:val="28"/>
        </w:rPr>
        <w:t xml:space="preserve">ПРЕДПИСАНИЕ </w:t>
      </w:r>
      <w:r w:rsidR="00257635" w:rsidRPr="003100F7">
        <w:rPr>
          <w:rFonts w:ascii="Times New Roman" w:hAnsi="Times New Roman"/>
          <w:b/>
          <w:bCs/>
          <w:sz w:val="28"/>
          <w:szCs w:val="28"/>
        </w:rPr>
        <w:t>№А</w:t>
      </w:r>
      <w:r w:rsidR="00FB7D6B">
        <w:rPr>
          <w:rFonts w:ascii="Times New Roman" w:hAnsi="Times New Roman"/>
          <w:b/>
          <w:bCs/>
          <w:sz w:val="28"/>
          <w:szCs w:val="28"/>
        </w:rPr>
        <w:t>300-10</w:t>
      </w:r>
      <w:r w:rsidR="00257635" w:rsidRPr="00F14D60">
        <w:rPr>
          <w:rFonts w:ascii="Times New Roman" w:hAnsi="Times New Roman"/>
          <w:b/>
          <w:bCs/>
          <w:sz w:val="28"/>
          <w:szCs w:val="28"/>
        </w:rPr>
        <w:t>/</w:t>
      </w:r>
      <w:r w:rsidR="00257635">
        <w:rPr>
          <w:rFonts w:ascii="Times New Roman" w:hAnsi="Times New Roman"/>
          <w:b/>
          <w:bCs/>
          <w:sz w:val="28"/>
          <w:szCs w:val="28"/>
        </w:rPr>
        <w:t>24</w:t>
      </w:r>
    </w:p>
    <w:p w14:paraId="5B8C40E0" w14:textId="77777777" w:rsidR="008133A9" w:rsidRPr="00CE65C4" w:rsidRDefault="008133A9" w:rsidP="00290A37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об устранении нарушений законодательства Р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оссийской </w:t>
      </w: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>Ф</w:t>
      </w:r>
      <w:r w:rsidR="00815DA1" w:rsidRPr="00CE65C4">
        <w:rPr>
          <w:rFonts w:ascii="Times New Roman" w:hAnsi="Times New Roman"/>
          <w:b/>
          <w:bCs/>
          <w:spacing w:val="-2"/>
          <w:sz w:val="28"/>
          <w:szCs w:val="28"/>
        </w:rPr>
        <w:t>едерации</w:t>
      </w:r>
    </w:p>
    <w:p w14:paraId="2EA1AF43" w14:textId="0670CB94" w:rsidR="008133A9" w:rsidRPr="00CE65C4" w:rsidRDefault="008133A9" w:rsidP="00290A37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CE65C4">
        <w:rPr>
          <w:rFonts w:ascii="Times New Roman" w:hAnsi="Times New Roman"/>
          <w:b/>
          <w:bCs/>
          <w:spacing w:val="-2"/>
          <w:sz w:val="28"/>
          <w:szCs w:val="28"/>
        </w:rPr>
        <w:t xml:space="preserve">о </w:t>
      </w:r>
      <w:r w:rsidRPr="00CE65C4">
        <w:rPr>
          <w:rFonts w:ascii="Times New Roman" w:hAnsi="Times New Roman"/>
          <w:b/>
          <w:bCs/>
          <w:sz w:val="28"/>
          <w:szCs w:val="28"/>
        </w:rPr>
        <w:t>контрактной системе</w:t>
      </w:r>
      <w:r w:rsidR="00290A37">
        <w:rPr>
          <w:rFonts w:ascii="Times New Roman" w:hAnsi="Times New Roman"/>
          <w:b/>
          <w:bCs/>
          <w:sz w:val="28"/>
          <w:szCs w:val="28"/>
        </w:rPr>
        <w:t xml:space="preserve"> в сфере закупок</w:t>
      </w:r>
    </w:p>
    <w:p w14:paraId="620EEC27" w14:textId="77777777" w:rsidR="00E746CA" w:rsidRDefault="00E746CA" w:rsidP="008133A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E9CBE3F" w14:textId="717B7546" w:rsidR="00257635" w:rsidRPr="0020063C" w:rsidRDefault="00E97016" w:rsidP="00257635">
      <w:pPr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16.10</w:t>
      </w:r>
      <w:r w:rsidR="00257635">
        <w:rPr>
          <w:rFonts w:ascii="Times New Roman" w:hAnsi="Times New Roman"/>
          <w:b/>
          <w:bCs/>
          <w:sz w:val="28"/>
          <w:szCs w:val="28"/>
        </w:rPr>
        <w:t xml:space="preserve">.2024       </w:t>
      </w:r>
      <w:r w:rsidR="00257635"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257635"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257635" w:rsidRPr="0020063C">
        <w:rPr>
          <w:rFonts w:ascii="Times New Roman" w:hAnsi="Times New Roman"/>
          <w:b/>
          <w:bCs/>
          <w:sz w:val="28"/>
          <w:szCs w:val="28"/>
        </w:rPr>
        <w:t xml:space="preserve">             </w:t>
      </w:r>
      <w:r w:rsidR="00257635"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  <w:r w:rsidR="00257635" w:rsidRPr="0020063C">
        <w:rPr>
          <w:rFonts w:ascii="Times New Roman" w:hAnsi="Times New Roman"/>
          <w:b/>
          <w:bCs/>
          <w:sz w:val="28"/>
          <w:szCs w:val="28"/>
        </w:rPr>
        <w:t xml:space="preserve">                              </w:t>
      </w:r>
      <w:r w:rsidR="002576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57635" w:rsidRPr="0020063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57635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57635" w:rsidRPr="0020063C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="00257635">
        <w:rPr>
          <w:rFonts w:ascii="Times New Roman" w:hAnsi="Times New Roman"/>
          <w:b/>
          <w:bCs/>
          <w:sz w:val="28"/>
          <w:szCs w:val="28"/>
        </w:rPr>
        <w:t xml:space="preserve">          </w:t>
      </w:r>
      <w:proofErr w:type="spellStart"/>
      <w:r w:rsidR="00257635" w:rsidRPr="0020063C">
        <w:rPr>
          <w:rFonts w:ascii="Times New Roman" w:hAnsi="Times New Roman"/>
          <w:b/>
          <w:bCs/>
          <w:sz w:val="28"/>
          <w:szCs w:val="28"/>
        </w:rPr>
        <w:t>г.Владикавказ</w:t>
      </w:r>
      <w:proofErr w:type="spellEnd"/>
    </w:p>
    <w:p w14:paraId="3E3B5825" w14:textId="77777777" w:rsidR="00257635" w:rsidRPr="00FD75BA" w:rsidRDefault="00257635" w:rsidP="00257635">
      <w:pPr>
        <w:tabs>
          <w:tab w:val="left" w:pos="9639"/>
        </w:tabs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</w:p>
    <w:p w14:paraId="05B15471" w14:textId="77777777" w:rsidR="00257635" w:rsidRPr="002670A7" w:rsidRDefault="00257635" w:rsidP="00257635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2670A7">
        <w:rPr>
          <w:rFonts w:ascii="Times New Roman" w:hAnsi="Times New Roman"/>
          <w:sz w:val="28"/>
          <w:szCs w:val="28"/>
        </w:rPr>
        <w:t>Комиссия Северо-Осетинского УФАС России по контролю в сфере закупок в составе:</w:t>
      </w:r>
    </w:p>
    <w:p w14:paraId="3F1E15A8" w14:textId="6C264369" w:rsidR="008133A9" w:rsidRDefault="00AE748E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r w:rsidRPr="00E100C4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990DDA">
        <w:rPr>
          <w:rFonts w:ascii="Times New Roman" w:hAnsi="Times New Roman"/>
          <w:sz w:val="28"/>
          <w:szCs w:val="28"/>
        </w:rPr>
        <w:t>16</w:t>
      </w:r>
      <w:r w:rsidR="007464DE" w:rsidRPr="00E100C4">
        <w:rPr>
          <w:rFonts w:ascii="Times New Roman" w:hAnsi="Times New Roman"/>
          <w:sz w:val="28"/>
          <w:szCs w:val="28"/>
        </w:rPr>
        <w:t xml:space="preserve"> </w:t>
      </w:r>
      <w:r w:rsidR="00990DDA">
        <w:rPr>
          <w:rFonts w:ascii="Times New Roman" w:hAnsi="Times New Roman"/>
          <w:sz w:val="28"/>
          <w:szCs w:val="28"/>
        </w:rPr>
        <w:t>октября</w:t>
      </w:r>
      <w:r w:rsidRPr="00E100C4">
        <w:rPr>
          <w:rFonts w:ascii="Times New Roman" w:hAnsi="Times New Roman"/>
          <w:sz w:val="28"/>
          <w:szCs w:val="28"/>
        </w:rPr>
        <w:t xml:space="preserve"> 202</w:t>
      </w:r>
      <w:r w:rsidR="00257635">
        <w:rPr>
          <w:rFonts w:ascii="Times New Roman" w:hAnsi="Times New Roman"/>
          <w:sz w:val="28"/>
          <w:szCs w:val="28"/>
        </w:rPr>
        <w:t>4</w:t>
      </w:r>
      <w:r w:rsidRPr="00E100C4">
        <w:rPr>
          <w:rFonts w:ascii="Times New Roman" w:hAnsi="Times New Roman"/>
          <w:sz w:val="28"/>
          <w:szCs w:val="28"/>
        </w:rPr>
        <w:t xml:space="preserve"> года по делу </w:t>
      </w:r>
      <w:r w:rsidR="00990DDA">
        <w:rPr>
          <w:rFonts w:ascii="Times New Roman" w:hAnsi="Times New Roman"/>
          <w:sz w:val="28"/>
          <w:szCs w:val="28"/>
        </w:rPr>
        <w:t>№А300-10</w:t>
      </w:r>
      <w:r w:rsidR="00257635" w:rsidRPr="00257635">
        <w:rPr>
          <w:rFonts w:ascii="Times New Roman" w:hAnsi="Times New Roman"/>
          <w:sz w:val="28"/>
          <w:szCs w:val="28"/>
        </w:rPr>
        <w:t>/24</w:t>
      </w:r>
      <w:r w:rsidRPr="00E100C4">
        <w:rPr>
          <w:rFonts w:ascii="Times New Roman" w:hAnsi="Times New Roman"/>
          <w:sz w:val="28"/>
          <w:szCs w:val="28"/>
        </w:rPr>
        <w:t xml:space="preserve">, принятого по итогам рассмотрения жалобы </w:t>
      </w:r>
      <w:r w:rsidR="00EC4623" w:rsidRPr="00EC4623">
        <w:rPr>
          <w:rFonts w:ascii="Times New Roman" w:hAnsi="Times New Roman"/>
          <w:sz w:val="28"/>
          <w:szCs w:val="28"/>
        </w:rPr>
        <w:t xml:space="preserve">ООО «Профиль» далее – Заявитель) на действия Единой комиссии по проведению закупок – </w:t>
      </w:r>
      <w:r w:rsidR="00843002" w:rsidRPr="00843002">
        <w:rPr>
          <w:rFonts w:ascii="Times New Roman" w:hAnsi="Times New Roman"/>
          <w:sz w:val="28"/>
          <w:szCs w:val="28"/>
        </w:rPr>
        <w:t xml:space="preserve">Филиала федерального государственного казенного учреждения «Дирекция по строительству и эксплуатации объектов </w:t>
      </w:r>
      <w:proofErr w:type="spellStart"/>
      <w:r w:rsidR="00843002" w:rsidRPr="00843002">
        <w:rPr>
          <w:rFonts w:ascii="Times New Roman" w:hAnsi="Times New Roman"/>
          <w:sz w:val="28"/>
          <w:szCs w:val="28"/>
        </w:rPr>
        <w:t>Росграницы</w:t>
      </w:r>
      <w:proofErr w:type="spellEnd"/>
      <w:r w:rsidR="00843002" w:rsidRPr="00843002">
        <w:rPr>
          <w:rFonts w:ascii="Times New Roman" w:hAnsi="Times New Roman"/>
          <w:sz w:val="28"/>
          <w:szCs w:val="28"/>
        </w:rPr>
        <w:t xml:space="preserve">» в </w:t>
      </w:r>
      <w:proofErr w:type="spellStart"/>
      <w:r w:rsidR="00843002" w:rsidRPr="00843002">
        <w:rPr>
          <w:rFonts w:ascii="Times New Roman" w:hAnsi="Times New Roman"/>
          <w:sz w:val="28"/>
          <w:szCs w:val="28"/>
        </w:rPr>
        <w:t>г.Владикавказе</w:t>
      </w:r>
      <w:proofErr w:type="spellEnd"/>
      <w:r w:rsidR="00EC4623" w:rsidRPr="00EC4623">
        <w:rPr>
          <w:rFonts w:ascii="Times New Roman" w:hAnsi="Times New Roman"/>
          <w:sz w:val="28"/>
          <w:szCs w:val="28"/>
        </w:rPr>
        <w:t xml:space="preserve"> </w:t>
      </w:r>
      <w:r w:rsidR="003418B4" w:rsidRPr="003418B4">
        <w:t xml:space="preserve"> </w:t>
      </w:r>
      <w:r w:rsidR="003418B4" w:rsidRPr="003418B4">
        <w:rPr>
          <w:rFonts w:ascii="Times New Roman" w:hAnsi="Times New Roman"/>
          <w:sz w:val="28"/>
          <w:szCs w:val="28"/>
        </w:rPr>
        <w:t>далее</w:t>
      </w:r>
      <w:r w:rsidR="00B11723">
        <w:rPr>
          <w:rFonts w:ascii="Times New Roman" w:hAnsi="Times New Roman"/>
          <w:sz w:val="28"/>
          <w:szCs w:val="28"/>
        </w:rPr>
        <w:t xml:space="preserve"> </w:t>
      </w:r>
      <w:r w:rsidR="003418B4" w:rsidRPr="003418B4">
        <w:rPr>
          <w:rFonts w:ascii="Times New Roman" w:hAnsi="Times New Roman"/>
          <w:sz w:val="28"/>
          <w:szCs w:val="28"/>
        </w:rPr>
        <w:t>-</w:t>
      </w:r>
      <w:r w:rsidR="003418B4">
        <w:t xml:space="preserve"> </w:t>
      </w:r>
      <w:r w:rsidR="003418B4" w:rsidRPr="003418B4">
        <w:rPr>
          <w:rFonts w:ascii="Times New Roman" w:hAnsi="Times New Roman"/>
          <w:sz w:val="28"/>
          <w:szCs w:val="28"/>
        </w:rPr>
        <w:t>ФГКУ «</w:t>
      </w:r>
      <w:proofErr w:type="spellStart"/>
      <w:r w:rsidR="003418B4" w:rsidRPr="003418B4">
        <w:rPr>
          <w:rFonts w:ascii="Times New Roman" w:hAnsi="Times New Roman"/>
          <w:sz w:val="28"/>
          <w:szCs w:val="28"/>
        </w:rPr>
        <w:t>Росгранстрой</w:t>
      </w:r>
      <w:proofErr w:type="spellEnd"/>
      <w:r w:rsidR="003418B4" w:rsidRPr="003418B4">
        <w:rPr>
          <w:rFonts w:ascii="Times New Roman" w:hAnsi="Times New Roman"/>
          <w:sz w:val="28"/>
          <w:szCs w:val="28"/>
        </w:rPr>
        <w:t>»</w:t>
      </w:r>
      <w:r w:rsidR="00EC4623">
        <w:rPr>
          <w:rFonts w:ascii="Times New Roman" w:hAnsi="Times New Roman"/>
          <w:sz w:val="28"/>
          <w:szCs w:val="28"/>
        </w:rPr>
        <w:t>)</w:t>
      </w:r>
      <w:r w:rsidR="007259D2">
        <w:rPr>
          <w:rFonts w:ascii="Times New Roman" w:hAnsi="Times New Roman"/>
          <w:sz w:val="28"/>
          <w:szCs w:val="28"/>
        </w:rPr>
        <w:t xml:space="preserve"> </w:t>
      </w:r>
      <w:r w:rsidR="007C181A" w:rsidRPr="00286E20">
        <w:rPr>
          <w:rFonts w:ascii="Times New Roman" w:hAnsi="Times New Roman"/>
          <w:sz w:val="28"/>
          <w:szCs w:val="28"/>
        </w:rPr>
        <w:t xml:space="preserve">при проведении </w:t>
      </w:r>
      <w:r w:rsidR="002152A0">
        <w:rPr>
          <w:rFonts w:ascii="Times New Roman" w:hAnsi="Times New Roman"/>
          <w:sz w:val="28"/>
          <w:szCs w:val="28"/>
        </w:rPr>
        <w:t xml:space="preserve">запроса котировок в электронной форме </w:t>
      </w:r>
      <w:r w:rsidR="00081605" w:rsidRPr="00081605">
        <w:rPr>
          <w:rFonts w:ascii="Times New Roman" w:hAnsi="Times New Roman"/>
          <w:sz w:val="28"/>
          <w:szCs w:val="28"/>
        </w:rPr>
        <w:t xml:space="preserve">№0810400001524000005 на поставку комплекса зданий модульного типа в ВВП "Нальчик", для нужд Владикавказского филиала ФГКУ </w:t>
      </w:r>
      <w:proofErr w:type="spellStart"/>
      <w:r w:rsidR="00081605" w:rsidRPr="00081605">
        <w:rPr>
          <w:rFonts w:ascii="Times New Roman" w:hAnsi="Times New Roman"/>
          <w:sz w:val="28"/>
          <w:szCs w:val="28"/>
        </w:rPr>
        <w:t>Росгранстрой</w:t>
      </w:r>
      <w:proofErr w:type="spellEnd"/>
      <w:r w:rsidR="00081605" w:rsidRPr="00081605">
        <w:rPr>
          <w:rFonts w:ascii="Times New Roman" w:hAnsi="Times New Roman"/>
          <w:sz w:val="28"/>
          <w:szCs w:val="28"/>
        </w:rPr>
        <w:t xml:space="preserve"> </w:t>
      </w:r>
      <w:r w:rsidR="002152A0">
        <w:rPr>
          <w:rFonts w:ascii="Times New Roman" w:hAnsi="Times New Roman"/>
          <w:sz w:val="28"/>
          <w:szCs w:val="28"/>
        </w:rPr>
        <w:t>(</w:t>
      </w:r>
      <w:r w:rsidR="007C181A">
        <w:rPr>
          <w:rFonts w:ascii="Times New Roman" w:hAnsi="Times New Roman"/>
          <w:sz w:val="28"/>
          <w:szCs w:val="28"/>
        </w:rPr>
        <w:t xml:space="preserve">далее – </w:t>
      </w:r>
      <w:r w:rsidR="002152A0">
        <w:rPr>
          <w:rFonts w:ascii="Times New Roman" w:hAnsi="Times New Roman"/>
          <w:sz w:val="28"/>
          <w:szCs w:val="28"/>
        </w:rPr>
        <w:t>Запрос котировок</w:t>
      </w:r>
      <w:r w:rsidR="007C181A" w:rsidRPr="00BA7BFD">
        <w:rPr>
          <w:rFonts w:ascii="Times New Roman" w:hAnsi="Times New Roman"/>
          <w:sz w:val="28"/>
          <w:szCs w:val="28"/>
        </w:rPr>
        <w:t>)</w:t>
      </w:r>
      <w:r w:rsidR="007C181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6832">
        <w:rPr>
          <w:rFonts w:ascii="Times New Roman" w:hAnsi="Times New Roman"/>
          <w:sz w:val="28"/>
          <w:szCs w:val="28"/>
        </w:rPr>
        <w:t>и в результате проведения внеплановой проверки закупки, руководствуясь статьями 99 и 106 Закона о контрактной системе</w:t>
      </w:r>
      <w:r>
        <w:rPr>
          <w:rFonts w:ascii="Times New Roman" w:hAnsi="Times New Roman"/>
          <w:sz w:val="28"/>
          <w:szCs w:val="28"/>
        </w:rPr>
        <w:t>,</w:t>
      </w:r>
    </w:p>
    <w:p w14:paraId="747AB960" w14:textId="77777777" w:rsidR="00290A37" w:rsidRPr="00626832" w:rsidRDefault="00290A37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</w:p>
    <w:p w14:paraId="0B528F93" w14:textId="77777777" w:rsidR="008133A9" w:rsidRDefault="008133A9" w:rsidP="008133A9">
      <w:pPr>
        <w:pStyle w:val="a3"/>
        <w:spacing w:after="0"/>
        <w:ind w:left="-567" w:right="283"/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ПРЕДПИСЫВАЕТ:</w:t>
      </w:r>
    </w:p>
    <w:p w14:paraId="795AC2A2" w14:textId="77777777" w:rsidR="00E746CA" w:rsidRDefault="00E746CA" w:rsidP="008133A9">
      <w:pPr>
        <w:pStyle w:val="a3"/>
        <w:spacing w:after="0"/>
        <w:ind w:left="-567" w:right="283" w:firstLine="709"/>
        <w:jc w:val="center"/>
        <w:rPr>
          <w:b/>
          <w:bCs/>
          <w:spacing w:val="-4"/>
          <w:sz w:val="28"/>
          <w:szCs w:val="28"/>
        </w:rPr>
      </w:pPr>
    </w:p>
    <w:p w14:paraId="61E280B9" w14:textId="7D452567" w:rsidR="002C4761" w:rsidRDefault="00881692" w:rsidP="00E100C4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t xml:space="preserve">1. </w:t>
      </w:r>
      <w:r w:rsidR="00BB145F" w:rsidRPr="00BB145F">
        <w:rPr>
          <w:bCs/>
          <w:spacing w:val="-4"/>
          <w:sz w:val="28"/>
          <w:szCs w:val="28"/>
        </w:rPr>
        <w:t>Государственному заказчику - ФГКУ «</w:t>
      </w:r>
      <w:proofErr w:type="spellStart"/>
      <w:r w:rsidR="00BB145F" w:rsidRPr="00BB145F">
        <w:rPr>
          <w:bCs/>
          <w:spacing w:val="-4"/>
          <w:sz w:val="28"/>
          <w:szCs w:val="28"/>
        </w:rPr>
        <w:t>Росгранстрой</w:t>
      </w:r>
      <w:proofErr w:type="spellEnd"/>
      <w:r w:rsidR="00BB145F" w:rsidRPr="00BB145F">
        <w:rPr>
          <w:bCs/>
          <w:spacing w:val="-4"/>
          <w:sz w:val="28"/>
          <w:szCs w:val="28"/>
        </w:rPr>
        <w:t>»</w:t>
      </w:r>
      <w:r w:rsidR="00F63E06" w:rsidRPr="00F63E06">
        <w:rPr>
          <w:bCs/>
          <w:spacing w:val="-4"/>
          <w:sz w:val="28"/>
          <w:szCs w:val="28"/>
        </w:rPr>
        <w:t xml:space="preserve"> </w:t>
      </w:r>
      <w:r w:rsidR="002152A0">
        <w:rPr>
          <w:sz w:val="28"/>
          <w:szCs w:val="28"/>
        </w:rPr>
        <w:t>в</w:t>
      </w:r>
      <w:r w:rsidRPr="00881692">
        <w:rPr>
          <w:bCs/>
          <w:spacing w:val="-4"/>
          <w:sz w:val="28"/>
          <w:szCs w:val="28"/>
        </w:rPr>
        <w:t xml:space="preserve"> трехдневный срок со дня </w:t>
      </w:r>
      <w:r w:rsidR="002C4761" w:rsidRPr="002C4761">
        <w:rPr>
          <w:bCs/>
          <w:spacing w:val="-4"/>
          <w:sz w:val="28"/>
          <w:szCs w:val="28"/>
        </w:rPr>
        <w:t>размещения настоящего предписания</w:t>
      </w:r>
      <w:r w:rsidR="002C4761">
        <w:rPr>
          <w:bCs/>
          <w:spacing w:val="-4"/>
          <w:sz w:val="28"/>
          <w:szCs w:val="28"/>
        </w:rPr>
        <w:t xml:space="preserve"> на официальном сайте Единой информационной системы в сфере закупок товаров, работ, услуг для обеспечения государственных и муниципальных нужд в информационно-телекоммуникационной сети «Интернет»</w:t>
      </w:r>
      <w:r w:rsidR="00D261A8">
        <w:rPr>
          <w:bCs/>
          <w:spacing w:val="-4"/>
          <w:sz w:val="28"/>
          <w:szCs w:val="28"/>
        </w:rPr>
        <w:t xml:space="preserve"> </w:t>
      </w:r>
      <w:r w:rsidR="002C4761" w:rsidRPr="002C4761">
        <w:rPr>
          <w:bCs/>
          <w:spacing w:val="-4"/>
          <w:sz w:val="28"/>
          <w:szCs w:val="28"/>
        </w:rPr>
        <w:t>устранить нарушение пункта 2 части 5 статьи 49 Закона о контрактной системе</w:t>
      </w:r>
      <w:r w:rsidR="002C4761">
        <w:rPr>
          <w:bCs/>
          <w:spacing w:val="-4"/>
          <w:sz w:val="28"/>
          <w:szCs w:val="28"/>
        </w:rPr>
        <w:t>, для чего:</w:t>
      </w:r>
    </w:p>
    <w:p w14:paraId="76FD02EC" w14:textId="7F5DC6E5" w:rsidR="002152A0" w:rsidRDefault="002152A0" w:rsidP="00E100C4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>- отозвать ранее направленный проект государственного контракта победителю Запроса котировок для его подписания;</w:t>
      </w:r>
    </w:p>
    <w:p w14:paraId="6B9C790A" w14:textId="5019CB46" w:rsidR="002C4761" w:rsidRDefault="002C4761" w:rsidP="00E100C4">
      <w:pPr>
        <w:pStyle w:val="a3"/>
        <w:spacing w:after="0"/>
        <w:ind w:left="-567" w:right="283" w:firstLine="709"/>
        <w:jc w:val="both"/>
        <w:rPr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- </w:t>
      </w:r>
      <w:r w:rsidRPr="007D1122">
        <w:rPr>
          <w:bCs/>
          <w:spacing w:val="-4"/>
          <w:sz w:val="28"/>
          <w:szCs w:val="28"/>
        </w:rPr>
        <w:t xml:space="preserve">отменить </w:t>
      </w:r>
      <w:r>
        <w:rPr>
          <w:bCs/>
          <w:spacing w:val="-4"/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подведения итогов проведения </w:t>
      </w:r>
      <w:r w:rsidR="002152A0">
        <w:rPr>
          <w:bCs/>
          <w:spacing w:val="-4"/>
          <w:sz w:val="28"/>
          <w:szCs w:val="28"/>
        </w:rPr>
        <w:t>Запроса котировок</w:t>
      </w:r>
      <w:r>
        <w:rPr>
          <w:sz w:val="28"/>
          <w:szCs w:val="28"/>
        </w:rPr>
        <w:t xml:space="preserve"> от </w:t>
      </w:r>
      <w:r w:rsidR="00257635">
        <w:rPr>
          <w:sz w:val="28"/>
          <w:szCs w:val="28"/>
        </w:rPr>
        <w:t>0</w:t>
      </w:r>
      <w:r w:rsidR="007B578F">
        <w:rPr>
          <w:sz w:val="28"/>
          <w:szCs w:val="28"/>
        </w:rPr>
        <w:t>9.10</w:t>
      </w:r>
      <w:r>
        <w:rPr>
          <w:sz w:val="28"/>
          <w:szCs w:val="28"/>
        </w:rPr>
        <w:t>.202</w:t>
      </w:r>
      <w:r w:rsidR="00257635">
        <w:rPr>
          <w:sz w:val="28"/>
          <w:szCs w:val="28"/>
        </w:rPr>
        <w:t>4</w:t>
      </w:r>
      <w:r>
        <w:rPr>
          <w:sz w:val="28"/>
          <w:szCs w:val="28"/>
        </w:rPr>
        <w:t>;</w:t>
      </w:r>
    </w:p>
    <w:p w14:paraId="27C8E4A5" w14:textId="083BC2A6" w:rsidR="002C4761" w:rsidRPr="002C4761" w:rsidRDefault="002C4761" w:rsidP="002C4761">
      <w:pPr>
        <w:pStyle w:val="a3"/>
        <w:spacing w:after="0"/>
        <w:ind w:left="-567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C4761">
        <w:rPr>
          <w:sz w:val="28"/>
          <w:szCs w:val="28"/>
        </w:rPr>
        <w:t xml:space="preserve">повторно сформировать </w:t>
      </w:r>
      <w:r>
        <w:rPr>
          <w:bCs/>
          <w:spacing w:val="-4"/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подведения итогов проведения </w:t>
      </w:r>
      <w:r w:rsidR="002152A0">
        <w:rPr>
          <w:bCs/>
          <w:spacing w:val="-4"/>
          <w:sz w:val="28"/>
          <w:szCs w:val="28"/>
        </w:rPr>
        <w:t>Запроса котировок</w:t>
      </w:r>
      <w:r w:rsidRPr="002C4761">
        <w:rPr>
          <w:sz w:val="28"/>
          <w:szCs w:val="28"/>
        </w:rPr>
        <w:t xml:space="preserve"> в соответствие с требованиями законодательства</w:t>
      </w:r>
      <w:r>
        <w:rPr>
          <w:sz w:val="28"/>
          <w:szCs w:val="28"/>
        </w:rPr>
        <w:t xml:space="preserve"> Российской Федерации</w:t>
      </w:r>
      <w:r w:rsidRPr="002C4761">
        <w:rPr>
          <w:sz w:val="28"/>
          <w:szCs w:val="28"/>
        </w:rPr>
        <w:t xml:space="preserve"> о контрактной системе</w:t>
      </w:r>
      <w:r>
        <w:rPr>
          <w:sz w:val="28"/>
          <w:szCs w:val="28"/>
        </w:rPr>
        <w:t xml:space="preserve"> в сфере закупок</w:t>
      </w:r>
      <w:r w:rsidRPr="002C4761">
        <w:rPr>
          <w:sz w:val="28"/>
          <w:szCs w:val="28"/>
        </w:rPr>
        <w:t>, руководствуясь мотивировочной частью решения, указанного в преамбуле настоящего предписания;</w:t>
      </w:r>
    </w:p>
    <w:p w14:paraId="6D527A23" w14:textId="5B67D99A" w:rsidR="002C4761" w:rsidRPr="002C4761" w:rsidRDefault="002C4761" w:rsidP="002C4761">
      <w:pPr>
        <w:pStyle w:val="a3"/>
        <w:spacing w:after="0"/>
        <w:ind w:left="-567" w:right="283" w:firstLine="709"/>
        <w:jc w:val="both"/>
        <w:rPr>
          <w:bCs/>
          <w:spacing w:val="-4"/>
          <w:sz w:val="28"/>
          <w:szCs w:val="28"/>
        </w:rPr>
      </w:pPr>
      <w:r w:rsidRPr="002C4761">
        <w:rPr>
          <w:sz w:val="28"/>
          <w:szCs w:val="28"/>
        </w:rPr>
        <w:t xml:space="preserve">- завершить процедуру закупки с номером извещения </w:t>
      </w:r>
      <w:r w:rsidR="008149DA" w:rsidRPr="008149DA">
        <w:rPr>
          <w:sz w:val="28"/>
          <w:szCs w:val="28"/>
        </w:rPr>
        <w:t xml:space="preserve">№0810400001524000005 </w:t>
      </w:r>
      <w:r w:rsidRPr="002C4761">
        <w:rPr>
          <w:sz w:val="28"/>
          <w:szCs w:val="28"/>
        </w:rPr>
        <w:t>в соответствии с требованиями законодательства</w:t>
      </w:r>
      <w:r>
        <w:rPr>
          <w:sz w:val="28"/>
          <w:szCs w:val="28"/>
        </w:rPr>
        <w:t xml:space="preserve"> Российской Федерации</w:t>
      </w:r>
      <w:r w:rsidRPr="002C4761">
        <w:rPr>
          <w:sz w:val="28"/>
          <w:szCs w:val="28"/>
        </w:rPr>
        <w:t xml:space="preserve"> о контрактной системе</w:t>
      </w:r>
      <w:r>
        <w:rPr>
          <w:sz w:val="28"/>
          <w:szCs w:val="28"/>
        </w:rPr>
        <w:t xml:space="preserve"> в сфере закупок</w:t>
      </w:r>
      <w:r w:rsidRPr="002C4761">
        <w:rPr>
          <w:sz w:val="28"/>
          <w:szCs w:val="28"/>
        </w:rPr>
        <w:t>.</w:t>
      </w:r>
    </w:p>
    <w:p w14:paraId="229C82AC" w14:textId="0BA0F3D3" w:rsidR="004006D8" w:rsidRPr="000C344B" w:rsidRDefault="00881692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1A35E7">
        <w:rPr>
          <w:rFonts w:ascii="Times New Roman" w:hAnsi="Times New Roman"/>
          <w:bCs/>
          <w:spacing w:val="-4"/>
          <w:sz w:val="28"/>
          <w:szCs w:val="28"/>
        </w:rPr>
        <w:t xml:space="preserve">2. Оператору электронной </w:t>
      </w:r>
      <w:r w:rsidRPr="000C344B">
        <w:rPr>
          <w:rFonts w:ascii="Times New Roman" w:hAnsi="Times New Roman"/>
          <w:bCs/>
          <w:spacing w:val="-4"/>
          <w:sz w:val="28"/>
          <w:szCs w:val="28"/>
        </w:rPr>
        <w:t xml:space="preserve">площадки – </w:t>
      </w:r>
      <w:r w:rsidR="001903E4" w:rsidRPr="001903E4">
        <w:rPr>
          <w:rFonts w:ascii="Times New Roman" w:hAnsi="Times New Roman"/>
          <w:bCs/>
          <w:spacing w:val="-4"/>
          <w:sz w:val="28"/>
          <w:szCs w:val="28"/>
        </w:rPr>
        <w:t>РТС-тендер</w:t>
      </w:r>
      <w:r w:rsidRPr="000C344B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1A35E7" w:rsidRPr="000C344B">
        <w:rPr>
          <w:rFonts w:ascii="Times New Roman" w:hAnsi="Times New Roman"/>
          <w:bCs/>
          <w:spacing w:val="-4"/>
          <w:sz w:val="28"/>
          <w:szCs w:val="28"/>
        </w:rPr>
        <w:t>предоставит</w:t>
      </w:r>
      <w:r w:rsidR="00290A37" w:rsidRPr="000C344B">
        <w:rPr>
          <w:rFonts w:ascii="Times New Roman" w:hAnsi="Times New Roman"/>
          <w:bCs/>
          <w:spacing w:val="-4"/>
          <w:sz w:val="28"/>
          <w:szCs w:val="28"/>
        </w:rPr>
        <w:t>ь</w:t>
      </w:r>
      <w:r w:rsidR="001A35E7" w:rsidRPr="000C344B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0C344B">
        <w:rPr>
          <w:rFonts w:ascii="Times New Roman" w:hAnsi="Times New Roman"/>
          <w:bCs/>
          <w:spacing w:val="-4"/>
          <w:sz w:val="28"/>
          <w:szCs w:val="28"/>
        </w:rPr>
        <w:t xml:space="preserve">возможность </w:t>
      </w:r>
      <w:r w:rsidR="00B83FB2" w:rsidRPr="00B83FB2">
        <w:rPr>
          <w:rFonts w:ascii="Times New Roman" w:hAnsi="Times New Roman"/>
          <w:sz w:val="28"/>
          <w:szCs w:val="28"/>
        </w:rPr>
        <w:t xml:space="preserve">ФГКУ </w:t>
      </w:r>
      <w:r w:rsidR="00B83FB2">
        <w:rPr>
          <w:rFonts w:ascii="Times New Roman" w:hAnsi="Times New Roman"/>
          <w:sz w:val="28"/>
          <w:szCs w:val="28"/>
        </w:rPr>
        <w:t>«</w:t>
      </w:r>
      <w:proofErr w:type="spellStart"/>
      <w:r w:rsidR="00B83FB2" w:rsidRPr="00B83FB2">
        <w:rPr>
          <w:rFonts w:ascii="Times New Roman" w:hAnsi="Times New Roman"/>
          <w:sz w:val="28"/>
          <w:szCs w:val="28"/>
        </w:rPr>
        <w:t>Росгранстрой</w:t>
      </w:r>
      <w:proofErr w:type="spellEnd"/>
      <w:r w:rsidR="00B83FB2">
        <w:rPr>
          <w:rFonts w:ascii="Times New Roman" w:hAnsi="Times New Roman"/>
          <w:sz w:val="28"/>
          <w:szCs w:val="28"/>
        </w:rPr>
        <w:t>»</w:t>
      </w:r>
      <w:r w:rsidR="00290A37" w:rsidRPr="000C344B">
        <w:rPr>
          <w:rFonts w:ascii="Times New Roman" w:hAnsi="Times New Roman"/>
          <w:sz w:val="28"/>
          <w:szCs w:val="28"/>
        </w:rPr>
        <w:t xml:space="preserve"> </w:t>
      </w:r>
      <w:r w:rsidRPr="000C344B">
        <w:rPr>
          <w:rFonts w:ascii="Times New Roman" w:hAnsi="Times New Roman"/>
          <w:bCs/>
          <w:spacing w:val="-4"/>
          <w:sz w:val="28"/>
          <w:szCs w:val="28"/>
        </w:rPr>
        <w:t>исполнить пункт 1 настоящего предписания.</w:t>
      </w:r>
    </w:p>
    <w:p w14:paraId="0A17AA49" w14:textId="4940AD5E" w:rsidR="00881692" w:rsidRPr="004006D8" w:rsidRDefault="00881692" w:rsidP="00A91B35">
      <w:pPr>
        <w:spacing w:after="0" w:line="240" w:lineRule="auto"/>
        <w:ind w:left="-567" w:right="283"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4006D8">
        <w:rPr>
          <w:rFonts w:ascii="Times New Roman" w:hAnsi="Times New Roman"/>
          <w:bCs/>
          <w:spacing w:val="-4"/>
          <w:sz w:val="28"/>
          <w:szCs w:val="28"/>
        </w:rPr>
        <w:t xml:space="preserve">3. </w:t>
      </w:r>
      <w:r w:rsidR="00B83FB2" w:rsidRPr="00B83FB2">
        <w:rPr>
          <w:rFonts w:ascii="Times New Roman" w:hAnsi="Times New Roman"/>
          <w:sz w:val="28"/>
          <w:szCs w:val="28"/>
        </w:rPr>
        <w:t xml:space="preserve">ФГКУ </w:t>
      </w:r>
      <w:r w:rsidR="00B83FB2">
        <w:rPr>
          <w:rFonts w:ascii="Times New Roman" w:hAnsi="Times New Roman"/>
          <w:sz w:val="28"/>
          <w:szCs w:val="28"/>
        </w:rPr>
        <w:t>«</w:t>
      </w:r>
      <w:proofErr w:type="spellStart"/>
      <w:r w:rsidR="00B83FB2" w:rsidRPr="00B83FB2">
        <w:rPr>
          <w:rFonts w:ascii="Times New Roman" w:hAnsi="Times New Roman"/>
          <w:sz w:val="28"/>
          <w:szCs w:val="28"/>
        </w:rPr>
        <w:t>Росгранстрой</w:t>
      </w:r>
      <w:proofErr w:type="spellEnd"/>
      <w:r w:rsidR="00B83FB2">
        <w:rPr>
          <w:rFonts w:ascii="Times New Roman" w:hAnsi="Times New Roman"/>
          <w:sz w:val="28"/>
          <w:szCs w:val="28"/>
        </w:rPr>
        <w:t xml:space="preserve">» </w:t>
      </w:r>
      <w:r w:rsidRPr="004006D8">
        <w:rPr>
          <w:rFonts w:ascii="Times New Roman" w:hAnsi="Times New Roman"/>
          <w:bCs/>
          <w:spacing w:val="-4"/>
          <w:sz w:val="28"/>
          <w:szCs w:val="28"/>
        </w:rPr>
        <w:t xml:space="preserve">и оператору электронной площадки </w:t>
      </w:r>
      <w:r w:rsidR="004006D8">
        <w:rPr>
          <w:rFonts w:ascii="Times New Roman" w:hAnsi="Times New Roman"/>
          <w:bCs/>
          <w:spacing w:val="-4"/>
          <w:sz w:val="28"/>
          <w:szCs w:val="28"/>
        </w:rPr>
        <w:t>–</w:t>
      </w:r>
      <w:r w:rsidRP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B83FB2" w:rsidRPr="00B83FB2">
        <w:rPr>
          <w:rFonts w:ascii="Times New Roman" w:hAnsi="Times New Roman"/>
          <w:bCs/>
          <w:spacing w:val="-4"/>
          <w:sz w:val="28"/>
          <w:szCs w:val="28"/>
        </w:rPr>
        <w:t>РТС-тендер</w:t>
      </w:r>
      <w:r w:rsidR="006528C4" w:rsidRPr="000C344B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7E68A5" w:rsidRPr="004006D8">
        <w:rPr>
          <w:rFonts w:ascii="Times New Roman" w:hAnsi="Times New Roman"/>
          <w:bCs/>
          <w:spacing w:val="-4"/>
          <w:sz w:val="28"/>
          <w:szCs w:val="28"/>
        </w:rPr>
        <w:t xml:space="preserve">в срок до </w:t>
      </w:r>
      <w:r w:rsidR="00B83FB2">
        <w:rPr>
          <w:rFonts w:ascii="Times New Roman" w:hAnsi="Times New Roman"/>
          <w:bCs/>
          <w:spacing w:val="-4"/>
          <w:sz w:val="28"/>
          <w:szCs w:val="28"/>
        </w:rPr>
        <w:t>01</w:t>
      </w:r>
      <w:r w:rsidR="007464DE" w:rsidRP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B83FB2">
        <w:rPr>
          <w:rFonts w:ascii="Times New Roman" w:hAnsi="Times New Roman"/>
          <w:bCs/>
          <w:spacing w:val="-4"/>
          <w:sz w:val="28"/>
          <w:szCs w:val="28"/>
        </w:rPr>
        <w:t>ноября</w:t>
      </w:r>
      <w:r w:rsidR="00AE4B0F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E746CA" w:rsidRPr="004006D8">
        <w:rPr>
          <w:rFonts w:ascii="Times New Roman" w:hAnsi="Times New Roman"/>
          <w:bCs/>
          <w:spacing w:val="-4"/>
          <w:sz w:val="28"/>
          <w:szCs w:val="28"/>
        </w:rPr>
        <w:t>20</w:t>
      </w:r>
      <w:r w:rsidR="00AE748E" w:rsidRPr="004006D8">
        <w:rPr>
          <w:rFonts w:ascii="Times New Roman" w:hAnsi="Times New Roman"/>
          <w:bCs/>
          <w:spacing w:val="-4"/>
          <w:sz w:val="28"/>
          <w:szCs w:val="28"/>
        </w:rPr>
        <w:t>2</w:t>
      </w:r>
      <w:r w:rsidR="000C344B">
        <w:rPr>
          <w:rFonts w:ascii="Times New Roman" w:hAnsi="Times New Roman"/>
          <w:bCs/>
          <w:spacing w:val="-4"/>
          <w:sz w:val="28"/>
          <w:szCs w:val="28"/>
        </w:rPr>
        <w:t>4</w:t>
      </w:r>
      <w:r w:rsidR="00E746CA" w:rsidRP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4006D8">
        <w:rPr>
          <w:rFonts w:ascii="Times New Roman" w:hAnsi="Times New Roman"/>
          <w:bCs/>
          <w:spacing w:val="-4"/>
          <w:sz w:val="28"/>
          <w:szCs w:val="28"/>
        </w:rPr>
        <w:t>года представить в Северо-Осетинское УФАС России подтверждение исполнения пункта 1 настоящего предписания.</w:t>
      </w:r>
    </w:p>
    <w:p w14:paraId="48EC6B04" w14:textId="77777777" w:rsidR="008133A9" w:rsidRPr="008E6F91" w:rsidRDefault="008133A9" w:rsidP="00E100C4">
      <w:pPr>
        <w:pStyle w:val="3"/>
        <w:shd w:val="clear" w:color="auto" w:fill="auto"/>
        <w:spacing w:before="0" w:line="240" w:lineRule="auto"/>
        <w:ind w:left="-567" w:right="283" w:firstLine="709"/>
        <w:rPr>
          <w:sz w:val="28"/>
          <w:szCs w:val="28"/>
        </w:rPr>
      </w:pPr>
    </w:p>
    <w:p w14:paraId="30D250A5" w14:textId="77777777" w:rsidR="00AE748E" w:rsidRDefault="008133A9" w:rsidP="00E100C4">
      <w:pPr>
        <w:spacing w:line="240" w:lineRule="auto"/>
        <w:ind w:left="-567" w:right="283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 соответствии с Кодексом Российской Федерации об административных правонарушениях невыполнение в установленный срок предписания влечет административную ответственность.</w:t>
      </w:r>
    </w:p>
    <w:p w14:paraId="0F6C9BC4" w14:textId="77777777" w:rsidR="00AB147C" w:rsidRPr="001A0771" w:rsidRDefault="00AB147C" w:rsidP="004A0851">
      <w:pPr>
        <w:spacing w:line="240" w:lineRule="auto"/>
        <w:ind w:left="-567" w:right="283" w:firstLine="709"/>
        <w:jc w:val="both"/>
        <w:rPr>
          <w:rFonts w:ascii="Times New Roman" w:hAnsi="Times New Roman"/>
          <w:sz w:val="52"/>
          <w:szCs w:val="28"/>
        </w:rPr>
      </w:pPr>
    </w:p>
    <w:p w14:paraId="41486F75" w14:textId="28DAD5D8" w:rsidR="00E100C4" w:rsidRPr="006C1924" w:rsidRDefault="00E100C4" w:rsidP="000E4D3A">
      <w:pPr>
        <w:spacing w:after="0" w:line="240" w:lineRule="auto"/>
        <w:ind w:right="283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sectPr w:rsidR="00E100C4" w:rsidRPr="006C1924" w:rsidSect="0018783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51FE0"/>
    <w:multiLevelType w:val="multilevel"/>
    <w:tmpl w:val="DB9EE7B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964"/>
        </w:tabs>
        <w:ind w:left="964" w:hanging="396"/>
      </w:pPr>
      <w:rPr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536"/>
        </w:tabs>
        <w:ind w:left="2536" w:hanging="720"/>
      </w:pPr>
      <w:rPr>
        <w:color w:val="00000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3444"/>
        </w:tabs>
        <w:ind w:left="3444" w:hanging="720"/>
      </w:pPr>
      <w:rPr>
        <w:color w:val="00000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4712"/>
        </w:tabs>
        <w:ind w:left="4712" w:hanging="1080"/>
      </w:pPr>
      <w:rPr>
        <w:color w:val="00000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5620"/>
        </w:tabs>
        <w:ind w:left="5620" w:hanging="1080"/>
      </w:pPr>
      <w:rPr>
        <w:color w:val="00000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6888"/>
        </w:tabs>
        <w:ind w:left="6888" w:hanging="1440"/>
      </w:pPr>
      <w:rPr>
        <w:color w:val="00000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7796"/>
        </w:tabs>
        <w:ind w:left="7796" w:hanging="1440"/>
      </w:pPr>
      <w:rPr>
        <w:color w:val="00000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9064"/>
        </w:tabs>
        <w:ind w:left="9064" w:hanging="1800"/>
      </w:pPr>
      <w:rPr>
        <w:color w:val="000000"/>
        <w:sz w:val="26"/>
        <w:szCs w:val="26"/>
      </w:rPr>
    </w:lvl>
  </w:abstractNum>
  <w:abstractNum w:abstractNumId="1" w15:restartNumberingAfterBreak="0">
    <w:nsid w:val="79E16E89"/>
    <w:multiLevelType w:val="multilevel"/>
    <w:tmpl w:val="AA4488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3A9"/>
    <w:rsid w:val="00081605"/>
    <w:rsid w:val="000C243E"/>
    <w:rsid w:val="000C344B"/>
    <w:rsid w:val="000E4D3A"/>
    <w:rsid w:val="000E68F9"/>
    <w:rsid w:val="000F13A4"/>
    <w:rsid w:val="001260CE"/>
    <w:rsid w:val="00140F21"/>
    <w:rsid w:val="00141A35"/>
    <w:rsid w:val="00165EFC"/>
    <w:rsid w:val="00187831"/>
    <w:rsid w:val="001903E4"/>
    <w:rsid w:val="001A0771"/>
    <w:rsid w:val="001A35E7"/>
    <w:rsid w:val="001E0500"/>
    <w:rsid w:val="0020697A"/>
    <w:rsid w:val="002152A0"/>
    <w:rsid w:val="002220E7"/>
    <w:rsid w:val="00252A0E"/>
    <w:rsid w:val="00257635"/>
    <w:rsid w:val="00272A0A"/>
    <w:rsid w:val="00275C30"/>
    <w:rsid w:val="00290A37"/>
    <w:rsid w:val="002B1A91"/>
    <w:rsid w:val="002C4761"/>
    <w:rsid w:val="003418B4"/>
    <w:rsid w:val="00377184"/>
    <w:rsid w:val="003B467C"/>
    <w:rsid w:val="003D18D1"/>
    <w:rsid w:val="004006D8"/>
    <w:rsid w:val="004259C0"/>
    <w:rsid w:val="004648E4"/>
    <w:rsid w:val="00483AAA"/>
    <w:rsid w:val="00490497"/>
    <w:rsid w:val="004A0851"/>
    <w:rsid w:val="004B620A"/>
    <w:rsid w:val="004E5319"/>
    <w:rsid w:val="005723F6"/>
    <w:rsid w:val="005E3134"/>
    <w:rsid w:val="005E493C"/>
    <w:rsid w:val="005E61AE"/>
    <w:rsid w:val="005F22CA"/>
    <w:rsid w:val="006175AA"/>
    <w:rsid w:val="00626832"/>
    <w:rsid w:val="006307EA"/>
    <w:rsid w:val="00645CF1"/>
    <w:rsid w:val="006528C4"/>
    <w:rsid w:val="006A18F8"/>
    <w:rsid w:val="006A5CF2"/>
    <w:rsid w:val="006B3471"/>
    <w:rsid w:val="006E022B"/>
    <w:rsid w:val="007108E1"/>
    <w:rsid w:val="00720899"/>
    <w:rsid w:val="007259D2"/>
    <w:rsid w:val="007464DE"/>
    <w:rsid w:val="00782FD6"/>
    <w:rsid w:val="007B578F"/>
    <w:rsid w:val="007C181A"/>
    <w:rsid w:val="007D1122"/>
    <w:rsid w:val="007E68A5"/>
    <w:rsid w:val="008133A9"/>
    <w:rsid w:val="008149DA"/>
    <w:rsid w:val="00815DA1"/>
    <w:rsid w:val="00843002"/>
    <w:rsid w:val="008501F2"/>
    <w:rsid w:val="00880CAB"/>
    <w:rsid w:val="00881692"/>
    <w:rsid w:val="00886C22"/>
    <w:rsid w:val="008E6F91"/>
    <w:rsid w:val="00990DDA"/>
    <w:rsid w:val="009927AE"/>
    <w:rsid w:val="00993A25"/>
    <w:rsid w:val="00A07E76"/>
    <w:rsid w:val="00A50955"/>
    <w:rsid w:val="00A52C5E"/>
    <w:rsid w:val="00A62AE9"/>
    <w:rsid w:val="00A906DB"/>
    <w:rsid w:val="00A91B35"/>
    <w:rsid w:val="00A9505D"/>
    <w:rsid w:val="00A95AD7"/>
    <w:rsid w:val="00AA6F5D"/>
    <w:rsid w:val="00AB147C"/>
    <w:rsid w:val="00AC1F76"/>
    <w:rsid w:val="00AE4B0F"/>
    <w:rsid w:val="00AE748E"/>
    <w:rsid w:val="00B11723"/>
    <w:rsid w:val="00B3607F"/>
    <w:rsid w:val="00B41D1F"/>
    <w:rsid w:val="00B70C47"/>
    <w:rsid w:val="00B76881"/>
    <w:rsid w:val="00B83FB2"/>
    <w:rsid w:val="00BB145F"/>
    <w:rsid w:val="00C12676"/>
    <w:rsid w:val="00C34B3C"/>
    <w:rsid w:val="00C418DA"/>
    <w:rsid w:val="00C7370F"/>
    <w:rsid w:val="00CD2653"/>
    <w:rsid w:val="00CE65C4"/>
    <w:rsid w:val="00D261A8"/>
    <w:rsid w:val="00D335A0"/>
    <w:rsid w:val="00DB2F34"/>
    <w:rsid w:val="00E06715"/>
    <w:rsid w:val="00E100C4"/>
    <w:rsid w:val="00E57587"/>
    <w:rsid w:val="00E746CA"/>
    <w:rsid w:val="00E97016"/>
    <w:rsid w:val="00EC4623"/>
    <w:rsid w:val="00F30A21"/>
    <w:rsid w:val="00F368E6"/>
    <w:rsid w:val="00F63E06"/>
    <w:rsid w:val="00F7608C"/>
    <w:rsid w:val="00F87F00"/>
    <w:rsid w:val="00FA023A"/>
    <w:rsid w:val="00FB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EF536"/>
  <w15:docId w15:val="{6DA74C81-1FFE-4925-A7A1-30DE89A09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3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133A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813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8133A9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7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A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basedOn w:val="a"/>
    <w:next w:val="a8"/>
    <w:rsid w:val="007464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Normal (Web)"/>
    <w:basedOn w:val="a"/>
    <w:unhideWhenUsed/>
    <w:rsid w:val="007464DE"/>
    <w:rPr>
      <w:rFonts w:ascii="Times New Roman" w:hAnsi="Times New Roman"/>
      <w:sz w:val="24"/>
      <w:szCs w:val="24"/>
    </w:rPr>
  </w:style>
  <w:style w:type="character" w:customStyle="1" w:styleId="navbreadcrumbtext">
    <w:name w:val="navbreadcrumb__text"/>
    <w:basedOn w:val="a0"/>
    <w:rsid w:val="007464DE"/>
  </w:style>
  <w:style w:type="character" w:styleId="a9">
    <w:name w:val="Strong"/>
    <w:qFormat/>
    <w:rsid w:val="00E10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E08ED-7A36-4A74-B21C-2DB03F458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to15-tanklaev</dc:creator>
  <cp:lastModifiedBy>Сабанова А.А.</cp:lastModifiedBy>
  <cp:revision>54</cp:revision>
  <cp:lastPrinted>2020-01-14T13:24:00Z</cp:lastPrinted>
  <dcterms:created xsi:type="dcterms:W3CDTF">2020-11-17T15:05:00Z</dcterms:created>
  <dcterms:modified xsi:type="dcterms:W3CDTF">2024-10-22T08:29:00Z</dcterms:modified>
</cp:coreProperties>
</file>