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EDB" w:rsidRPr="00BE37EB" w:rsidRDefault="009A0EDB" w:rsidP="00D95AD8">
      <w:pPr>
        <w:rPr>
          <w:rFonts w:ascii="Times New Roman" w:hAnsi="Times New Roman" w:cs="Times New Roman"/>
          <w:sz w:val="26"/>
          <w:szCs w:val="26"/>
        </w:rPr>
      </w:pPr>
    </w:p>
    <w:p w:rsidR="009A0EDB" w:rsidRPr="00BE37EB" w:rsidRDefault="009A0EDB" w:rsidP="008C2FD6">
      <w:pPr>
        <w:jc w:val="center"/>
        <w:rPr>
          <w:rFonts w:ascii="Times New Roman" w:hAnsi="Times New Roman" w:cs="Times New Roman"/>
          <w:sz w:val="26"/>
          <w:szCs w:val="26"/>
        </w:rPr>
      </w:pPr>
    </w:p>
    <w:p w:rsidR="009A0EDB" w:rsidRPr="00BE37EB" w:rsidRDefault="009A0EDB" w:rsidP="008C2FD6">
      <w:pPr>
        <w:jc w:val="center"/>
        <w:rPr>
          <w:rFonts w:ascii="Times New Roman" w:hAnsi="Times New Roman" w:cs="Times New Roman"/>
          <w:sz w:val="26"/>
          <w:szCs w:val="26"/>
        </w:rPr>
      </w:pPr>
    </w:p>
    <w:p w:rsidR="006F19DC" w:rsidRPr="00BE37EB" w:rsidRDefault="006F19DC" w:rsidP="008C2FD6">
      <w:pPr>
        <w:jc w:val="center"/>
        <w:rPr>
          <w:rFonts w:ascii="Times New Roman" w:hAnsi="Times New Roman" w:cs="Times New Roman"/>
          <w:sz w:val="26"/>
          <w:szCs w:val="26"/>
          <w:lang w:val="en-US"/>
        </w:rPr>
      </w:pPr>
    </w:p>
    <w:p w:rsidR="006F19DC" w:rsidRPr="00BE37EB" w:rsidRDefault="006F19DC" w:rsidP="008C2FD6">
      <w:pPr>
        <w:jc w:val="center"/>
        <w:rPr>
          <w:rFonts w:ascii="Times New Roman" w:hAnsi="Times New Roman" w:cs="Times New Roman"/>
          <w:sz w:val="26"/>
          <w:szCs w:val="26"/>
          <w:lang w:val="en-US"/>
        </w:rPr>
      </w:pPr>
    </w:p>
    <w:p w:rsidR="006F19DC" w:rsidRPr="00BE37EB" w:rsidRDefault="006F19DC" w:rsidP="008C2FD6">
      <w:pPr>
        <w:jc w:val="center"/>
        <w:rPr>
          <w:rFonts w:ascii="Times New Roman" w:hAnsi="Times New Roman" w:cs="Times New Roman"/>
          <w:sz w:val="26"/>
          <w:szCs w:val="26"/>
          <w:lang w:val="en-US"/>
        </w:rPr>
      </w:pPr>
    </w:p>
    <w:p w:rsidR="006F19DC" w:rsidRPr="00BE37EB" w:rsidRDefault="006F19DC" w:rsidP="008C2FD6">
      <w:pPr>
        <w:jc w:val="center"/>
        <w:rPr>
          <w:rFonts w:ascii="Times New Roman" w:hAnsi="Times New Roman" w:cs="Times New Roman"/>
          <w:sz w:val="26"/>
          <w:szCs w:val="26"/>
          <w:lang w:val="en-US"/>
        </w:rPr>
      </w:pPr>
    </w:p>
    <w:p w:rsidR="006F19DC" w:rsidRPr="00BE37EB" w:rsidRDefault="006F19DC" w:rsidP="008C2FD6">
      <w:pPr>
        <w:jc w:val="center"/>
        <w:rPr>
          <w:rFonts w:ascii="Times New Roman" w:hAnsi="Times New Roman" w:cs="Times New Roman"/>
          <w:sz w:val="26"/>
          <w:szCs w:val="26"/>
        </w:rPr>
      </w:pPr>
    </w:p>
    <w:p w:rsidR="00576ED0" w:rsidRPr="00BE37EB" w:rsidRDefault="00576ED0" w:rsidP="008C2FD6">
      <w:pPr>
        <w:jc w:val="center"/>
        <w:rPr>
          <w:rFonts w:ascii="Times New Roman" w:hAnsi="Times New Roman" w:cs="Times New Roman"/>
          <w:sz w:val="26"/>
          <w:szCs w:val="26"/>
        </w:rPr>
      </w:pPr>
    </w:p>
    <w:p w:rsidR="00576ED0" w:rsidRPr="00BE37EB" w:rsidRDefault="00576ED0" w:rsidP="008C2FD6">
      <w:pPr>
        <w:jc w:val="center"/>
        <w:rPr>
          <w:rFonts w:ascii="Times New Roman" w:hAnsi="Times New Roman" w:cs="Times New Roman"/>
          <w:sz w:val="26"/>
          <w:szCs w:val="26"/>
        </w:rPr>
      </w:pPr>
    </w:p>
    <w:p w:rsidR="006F19DC" w:rsidRPr="00BE37EB" w:rsidRDefault="006F19DC" w:rsidP="008C2FD6">
      <w:pPr>
        <w:jc w:val="center"/>
        <w:rPr>
          <w:rFonts w:ascii="Times New Roman" w:hAnsi="Times New Roman" w:cs="Times New Roman"/>
          <w:sz w:val="26"/>
          <w:szCs w:val="26"/>
          <w:lang w:val="en-US"/>
        </w:rPr>
      </w:pPr>
    </w:p>
    <w:p w:rsidR="008C2FD6" w:rsidRPr="00BE37EB" w:rsidRDefault="009E4996" w:rsidP="008C2FD6">
      <w:pPr>
        <w:jc w:val="center"/>
        <w:rPr>
          <w:rFonts w:ascii="Times New Roman" w:hAnsi="Times New Roman" w:cs="Times New Roman"/>
          <w:sz w:val="26"/>
          <w:szCs w:val="26"/>
        </w:rPr>
      </w:pPr>
      <w:r w:rsidRPr="00BE37EB">
        <w:rPr>
          <w:rFonts w:ascii="Times New Roman" w:hAnsi="Times New Roman" w:cs="Times New Roman"/>
          <w:sz w:val="26"/>
          <w:szCs w:val="26"/>
        </w:rPr>
        <w:t xml:space="preserve">РЕШЕНИЕ № </w:t>
      </w:r>
      <w:r w:rsidR="00E228B9" w:rsidRPr="00BE37EB">
        <w:rPr>
          <w:rFonts w:ascii="Times New Roman" w:hAnsi="Times New Roman" w:cs="Times New Roman"/>
          <w:sz w:val="26"/>
          <w:szCs w:val="26"/>
        </w:rPr>
        <w:t>9</w:t>
      </w:r>
      <w:r w:rsidR="00180137" w:rsidRPr="00BE37EB">
        <w:rPr>
          <w:rFonts w:ascii="Times New Roman" w:hAnsi="Times New Roman" w:cs="Times New Roman"/>
          <w:sz w:val="26"/>
          <w:szCs w:val="26"/>
        </w:rPr>
        <w:t>84</w:t>
      </w:r>
      <w:r w:rsidRPr="00BE37EB">
        <w:rPr>
          <w:rFonts w:ascii="Times New Roman" w:hAnsi="Times New Roman" w:cs="Times New Roman"/>
          <w:sz w:val="26"/>
          <w:szCs w:val="26"/>
        </w:rPr>
        <w:t>/2024</w:t>
      </w:r>
    </w:p>
    <w:p w:rsidR="008C2FD6" w:rsidRPr="00BE37EB" w:rsidRDefault="009E4996" w:rsidP="008C2FD6">
      <w:pPr>
        <w:jc w:val="center"/>
        <w:rPr>
          <w:rFonts w:ascii="Times New Roman" w:hAnsi="Times New Roman" w:cs="Times New Roman"/>
          <w:sz w:val="26"/>
          <w:szCs w:val="26"/>
        </w:rPr>
      </w:pPr>
      <w:r w:rsidRPr="00BE37EB">
        <w:rPr>
          <w:rFonts w:ascii="Times New Roman" w:hAnsi="Times New Roman" w:cs="Times New Roman"/>
          <w:sz w:val="26"/>
          <w:szCs w:val="26"/>
        </w:rPr>
        <w:t>по делу № 023/06/</w:t>
      </w:r>
      <w:r w:rsidR="00180137" w:rsidRPr="00BE37EB">
        <w:rPr>
          <w:rFonts w:ascii="Times New Roman" w:hAnsi="Times New Roman" w:cs="Times New Roman"/>
          <w:sz w:val="26"/>
          <w:szCs w:val="26"/>
        </w:rPr>
        <w:t>33-</w:t>
      </w:r>
      <w:r w:rsidR="00B330F2" w:rsidRPr="00BE37EB">
        <w:rPr>
          <w:rFonts w:ascii="Times New Roman" w:hAnsi="Times New Roman" w:cs="Times New Roman"/>
          <w:sz w:val="26"/>
          <w:szCs w:val="26"/>
        </w:rPr>
        <w:t>5290</w:t>
      </w:r>
      <w:r w:rsidRPr="00BE37EB">
        <w:rPr>
          <w:rFonts w:ascii="Times New Roman" w:hAnsi="Times New Roman" w:cs="Times New Roman"/>
          <w:sz w:val="26"/>
          <w:szCs w:val="26"/>
        </w:rPr>
        <w:t>/2024</w:t>
      </w:r>
    </w:p>
    <w:p w:rsidR="008C2FD6" w:rsidRPr="00BE37EB" w:rsidRDefault="008C2FD6" w:rsidP="008C2FD6">
      <w:pPr>
        <w:jc w:val="center"/>
        <w:rPr>
          <w:rFonts w:ascii="Times New Roman" w:hAnsi="Times New Roman" w:cs="Times New Roman"/>
          <w:sz w:val="26"/>
          <w:szCs w:val="26"/>
        </w:rPr>
      </w:pPr>
      <w:r w:rsidRPr="00BE37EB">
        <w:rPr>
          <w:rFonts w:ascii="Times New Roman" w:hAnsi="Times New Roman" w:cs="Times New Roman"/>
          <w:sz w:val="26"/>
          <w:szCs w:val="26"/>
        </w:rPr>
        <w:t xml:space="preserve"> о нарушении законодательства в сфере закупок товаров, работ, услуг для обеспечения государственных и муниципальных нужд</w:t>
      </w:r>
    </w:p>
    <w:p w:rsidR="008C2FD6" w:rsidRPr="00BE37EB" w:rsidRDefault="000B7CD6" w:rsidP="008C2FD6">
      <w:pPr>
        <w:jc w:val="both"/>
        <w:rPr>
          <w:rFonts w:ascii="Times New Roman" w:hAnsi="Times New Roman" w:cs="Times New Roman"/>
          <w:sz w:val="26"/>
          <w:szCs w:val="26"/>
        </w:rPr>
      </w:pPr>
      <w:r w:rsidRPr="00BE37EB">
        <w:rPr>
          <w:rFonts w:ascii="Times New Roman" w:hAnsi="Times New Roman" w:cs="Times New Roman"/>
          <w:sz w:val="26"/>
          <w:szCs w:val="26"/>
        </w:rPr>
        <w:t xml:space="preserve"> </w:t>
      </w:r>
      <w:r w:rsidR="00C822E2" w:rsidRPr="00BE37EB">
        <w:rPr>
          <w:rFonts w:ascii="Times New Roman" w:hAnsi="Times New Roman" w:cs="Times New Roman"/>
          <w:sz w:val="26"/>
          <w:szCs w:val="26"/>
        </w:rPr>
        <w:t>22</w:t>
      </w:r>
      <w:r w:rsidR="00D2634E" w:rsidRPr="00BE37EB">
        <w:rPr>
          <w:rFonts w:ascii="Times New Roman" w:hAnsi="Times New Roman" w:cs="Times New Roman"/>
          <w:sz w:val="26"/>
          <w:szCs w:val="26"/>
        </w:rPr>
        <w:t xml:space="preserve"> октября</w:t>
      </w:r>
      <w:r w:rsidRPr="00BE37EB">
        <w:rPr>
          <w:rFonts w:ascii="Times New Roman" w:hAnsi="Times New Roman" w:cs="Times New Roman"/>
          <w:sz w:val="26"/>
          <w:szCs w:val="26"/>
        </w:rPr>
        <w:t xml:space="preserve"> </w:t>
      </w:r>
      <w:r w:rsidR="009E4996" w:rsidRPr="00BE37EB">
        <w:rPr>
          <w:rFonts w:ascii="Times New Roman" w:hAnsi="Times New Roman" w:cs="Times New Roman"/>
          <w:sz w:val="26"/>
          <w:szCs w:val="26"/>
        </w:rPr>
        <w:t>2024</w:t>
      </w:r>
      <w:r w:rsidR="008C2FD6" w:rsidRPr="00BE37EB">
        <w:rPr>
          <w:rFonts w:ascii="Times New Roman" w:hAnsi="Times New Roman" w:cs="Times New Roman"/>
          <w:sz w:val="26"/>
          <w:szCs w:val="26"/>
        </w:rPr>
        <w:t xml:space="preserve"> года                                  </w:t>
      </w:r>
      <w:r w:rsidR="00206D5B" w:rsidRPr="00BE37EB">
        <w:rPr>
          <w:rFonts w:ascii="Times New Roman" w:hAnsi="Times New Roman" w:cs="Times New Roman"/>
          <w:sz w:val="26"/>
          <w:szCs w:val="26"/>
        </w:rPr>
        <w:t xml:space="preserve">                           </w:t>
      </w:r>
      <w:r w:rsidR="008C2FD6" w:rsidRPr="00BE37EB">
        <w:rPr>
          <w:rFonts w:ascii="Times New Roman" w:hAnsi="Times New Roman" w:cs="Times New Roman"/>
          <w:sz w:val="26"/>
          <w:szCs w:val="26"/>
        </w:rPr>
        <w:t xml:space="preserve">         </w:t>
      </w:r>
      <w:r w:rsidR="009B4A5C" w:rsidRPr="00BE37EB">
        <w:rPr>
          <w:rFonts w:ascii="Times New Roman" w:hAnsi="Times New Roman" w:cs="Times New Roman"/>
          <w:sz w:val="26"/>
          <w:szCs w:val="26"/>
        </w:rPr>
        <w:t xml:space="preserve">     </w:t>
      </w:r>
      <w:r w:rsidR="008C2FD6" w:rsidRPr="00BE37EB">
        <w:rPr>
          <w:rFonts w:ascii="Times New Roman" w:hAnsi="Times New Roman" w:cs="Times New Roman"/>
          <w:sz w:val="26"/>
          <w:szCs w:val="26"/>
        </w:rPr>
        <w:t xml:space="preserve">        г. Краснодар</w:t>
      </w:r>
    </w:p>
    <w:p w:rsidR="00432D58" w:rsidRPr="00BE37EB" w:rsidRDefault="008C2FD6" w:rsidP="00432D58">
      <w:pPr>
        <w:jc w:val="both"/>
        <w:rPr>
          <w:rFonts w:ascii="Times New Roman" w:hAnsi="Times New Roman" w:cs="Times New Roman"/>
          <w:sz w:val="26"/>
          <w:szCs w:val="26"/>
        </w:rPr>
      </w:pPr>
      <w:r w:rsidRPr="00BE37EB">
        <w:rPr>
          <w:rFonts w:ascii="Times New Roman" w:hAnsi="Times New Roman" w:cs="Times New Roman"/>
          <w:sz w:val="26"/>
          <w:szCs w:val="26"/>
        </w:rPr>
        <w:tab/>
        <w:t>Комиссия Краснодарского УФАС России по контролю в сфере закупок товаров, работ, услуг для обеспечения государственных и муниципальных нужд (далее Комиссия) в составе:</w:t>
      </w:r>
    </w:p>
    <w:p w:rsidR="008C2FD6" w:rsidRPr="00BE37EB" w:rsidRDefault="00873BDB" w:rsidP="008C2FD6">
      <w:pPr>
        <w:jc w:val="both"/>
        <w:rPr>
          <w:rFonts w:ascii="Times New Roman" w:hAnsi="Times New Roman" w:cs="Times New Roman"/>
          <w:sz w:val="26"/>
          <w:szCs w:val="26"/>
        </w:rPr>
      </w:pPr>
      <w:r w:rsidRPr="00BE37EB">
        <w:rPr>
          <w:rFonts w:ascii="Times New Roman" w:hAnsi="Times New Roman" w:cs="Times New Roman"/>
          <w:sz w:val="26"/>
          <w:szCs w:val="26"/>
        </w:rPr>
        <w:t>рас</w:t>
      </w:r>
      <w:r w:rsidR="00757FAA" w:rsidRPr="00BE37EB">
        <w:rPr>
          <w:rFonts w:ascii="Times New Roman" w:hAnsi="Times New Roman" w:cs="Times New Roman"/>
          <w:sz w:val="26"/>
          <w:szCs w:val="26"/>
        </w:rPr>
        <w:t>см</w:t>
      </w:r>
      <w:r w:rsidR="0093708A" w:rsidRPr="00BE37EB">
        <w:rPr>
          <w:rFonts w:ascii="Times New Roman" w:hAnsi="Times New Roman" w:cs="Times New Roman"/>
          <w:sz w:val="26"/>
          <w:szCs w:val="26"/>
        </w:rPr>
        <w:t xml:space="preserve">отрев жалобу </w:t>
      </w:r>
      <w:r w:rsidR="00580B28" w:rsidRPr="00BE37EB">
        <w:rPr>
          <w:rFonts w:ascii="Times New Roman" w:hAnsi="Times New Roman" w:cs="Times New Roman"/>
          <w:sz w:val="26"/>
          <w:szCs w:val="26"/>
        </w:rPr>
        <w:t>ООО «</w:t>
      </w:r>
      <w:proofErr w:type="spellStart"/>
      <w:r w:rsidR="00580B28" w:rsidRPr="00BE37EB">
        <w:rPr>
          <w:rFonts w:ascii="Times New Roman" w:hAnsi="Times New Roman" w:cs="Times New Roman"/>
          <w:sz w:val="26"/>
          <w:szCs w:val="26"/>
        </w:rPr>
        <w:t>Витмед</w:t>
      </w:r>
      <w:proofErr w:type="spellEnd"/>
      <w:r w:rsidR="00580B28" w:rsidRPr="00BE37EB">
        <w:rPr>
          <w:rFonts w:ascii="Times New Roman" w:hAnsi="Times New Roman" w:cs="Times New Roman"/>
          <w:sz w:val="26"/>
          <w:szCs w:val="26"/>
        </w:rPr>
        <w:t>»</w:t>
      </w:r>
      <w:r w:rsidR="00607DCF" w:rsidRPr="00BE37EB">
        <w:rPr>
          <w:rFonts w:ascii="Times New Roman" w:hAnsi="Times New Roman" w:cs="Times New Roman"/>
          <w:sz w:val="26"/>
          <w:szCs w:val="26"/>
        </w:rPr>
        <w:t xml:space="preserve"> </w:t>
      </w:r>
      <w:r w:rsidR="00180137" w:rsidRPr="00BE37EB">
        <w:rPr>
          <w:rFonts w:ascii="Times New Roman" w:hAnsi="Times New Roman" w:cs="Times New Roman"/>
          <w:sz w:val="26"/>
          <w:szCs w:val="26"/>
        </w:rPr>
        <w:t>(далее Заявитель) на действия</w:t>
      </w:r>
      <w:r w:rsidR="00144834" w:rsidRPr="00BE37EB">
        <w:rPr>
          <w:rFonts w:ascii="Times New Roman" w:hAnsi="Times New Roman" w:cs="Times New Roman"/>
          <w:sz w:val="26"/>
          <w:szCs w:val="26"/>
        </w:rPr>
        <w:t xml:space="preserve"> </w:t>
      </w:r>
      <w:r w:rsidR="00580B28" w:rsidRPr="00BE37EB">
        <w:rPr>
          <w:rFonts w:ascii="Times New Roman" w:hAnsi="Times New Roman" w:cs="Times New Roman"/>
          <w:sz w:val="26"/>
          <w:szCs w:val="26"/>
        </w:rPr>
        <w:t>за</w:t>
      </w:r>
      <w:r w:rsidR="00C822E2" w:rsidRPr="00BE37EB">
        <w:rPr>
          <w:rFonts w:ascii="Times New Roman" w:hAnsi="Times New Roman" w:cs="Times New Roman"/>
          <w:sz w:val="26"/>
          <w:szCs w:val="26"/>
        </w:rPr>
        <w:t>к</w:t>
      </w:r>
      <w:r w:rsidR="00180137" w:rsidRPr="00BE37EB">
        <w:rPr>
          <w:rFonts w:ascii="Times New Roman" w:hAnsi="Times New Roman" w:cs="Times New Roman"/>
          <w:sz w:val="26"/>
          <w:szCs w:val="26"/>
        </w:rPr>
        <w:t>азчика</w:t>
      </w:r>
      <w:r w:rsidR="00607DCF" w:rsidRPr="00BE37EB">
        <w:rPr>
          <w:rFonts w:ascii="Times New Roman" w:hAnsi="Times New Roman" w:cs="Times New Roman"/>
          <w:sz w:val="26"/>
          <w:szCs w:val="26"/>
        </w:rPr>
        <w:t xml:space="preserve"> –</w:t>
      </w:r>
      <w:r w:rsidR="00180137" w:rsidRPr="00BE37EB">
        <w:rPr>
          <w:rFonts w:ascii="Times New Roman" w:hAnsi="Times New Roman" w:cs="Times New Roman"/>
          <w:sz w:val="26"/>
          <w:szCs w:val="26"/>
        </w:rPr>
        <w:t xml:space="preserve"> ГБУЗ «СКИБ» МЗ КК, уполномоченного учреждения – ГКУ КК ДГЗ </w:t>
      </w:r>
      <w:r w:rsidR="00BC16C4" w:rsidRPr="00BE37EB">
        <w:rPr>
          <w:rFonts w:ascii="Times New Roman" w:hAnsi="Times New Roman" w:cs="Times New Roman"/>
          <w:sz w:val="26"/>
          <w:szCs w:val="26"/>
        </w:rPr>
        <w:t>п</w:t>
      </w:r>
      <w:r w:rsidR="008C2FD6" w:rsidRPr="00BE37EB">
        <w:rPr>
          <w:rFonts w:ascii="Times New Roman" w:hAnsi="Times New Roman" w:cs="Times New Roman"/>
          <w:sz w:val="26"/>
          <w:szCs w:val="26"/>
        </w:rPr>
        <w:t xml:space="preserve">ри проведении </w:t>
      </w:r>
      <w:r w:rsidR="00383E53" w:rsidRPr="00BE37EB">
        <w:rPr>
          <w:rFonts w:ascii="Times New Roman" w:hAnsi="Times New Roman" w:cs="Times New Roman"/>
          <w:sz w:val="26"/>
          <w:szCs w:val="26"/>
        </w:rPr>
        <w:t>электронного ау</w:t>
      </w:r>
      <w:r w:rsidR="0006062E" w:rsidRPr="00BE37EB">
        <w:rPr>
          <w:rFonts w:ascii="Times New Roman" w:hAnsi="Times New Roman" w:cs="Times New Roman"/>
          <w:sz w:val="26"/>
          <w:szCs w:val="26"/>
        </w:rPr>
        <w:t>к</w:t>
      </w:r>
      <w:r w:rsidR="00383E53" w:rsidRPr="00BE37EB">
        <w:rPr>
          <w:rFonts w:ascii="Times New Roman" w:hAnsi="Times New Roman" w:cs="Times New Roman"/>
          <w:sz w:val="26"/>
          <w:szCs w:val="26"/>
        </w:rPr>
        <w:t>циона</w:t>
      </w:r>
      <w:r w:rsidRPr="00BE37EB">
        <w:rPr>
          <w:rFonts w:ascii="Times New Roman" w:hAnsi="Times New Roman" w:cs="Times New Roman"/>
          <w:sz w:val="26"/>
          <w:szCs w:val="26"/>
        </w:rPr>
        <w:t xml:space="preserve">: </w:t>
      </w:r>
      <w:r w:rsidR="00856803" w:rsidRPr="00BE37EB">
        <w:rPr>
          <w:rFonts w:ascii="Times New Roman" w:hAnsi="Times New Roman" w:cs="Times New Roman"/>
          <w:sz w:val="26"/>
          <w:szCs w:val="26"/>
        </w:rPr>
        <w:t xml:space="preserve">«Поставка </w:t>
      </w:r>
      <w:r w:rsidR="00180137" w:rsidRPr="00BE37EB">
        <w:rPr>
          <w:rFonts w:ascii="Times New Roman" w:hAnsi="Times New Roman" w:cs="Times New Roman"/>
          <w:sz w:val="26"/>
          <w:szCs w:val="26"/>
        </w:rPr>
        <w:t xml:space="preserve">медицинских изделий для лабораторных исследований» (извещение № 0818500000824007291) </w:t>
      </w:r>
      <w:r w:rsidR="009B4EED" w:rsidRPr="00BE37EB">
        <w:rPr>
          <w:rFonts w:ascii="Times New Roman" w:hAnsi="Times New Roman" w:cs="Times New Roman"/>
          <w:sz w:val="26"/>
          <w:szCs w:val="26"/>
        </w:rPr>
        <w:t xml:space="preserve">в </w:t>
      </w:r>
      <w:r w:rsidR="008C2FD6" w:rsidRPr="00BE37EB">
        <w:rPr>
          <w:rFonts w:ascii="Times New Roman" w:hAnsi="Times New Roman" w:cs="Times New Roman"/>
          <w:sz w:val="26"/>
          <w:szCs w:val="26"/>
        </w:rPr>
        <w:t xml:space="preserve">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8C2FD6" w:rsidRPr="00BE37EB" w:rsidRDefault="008C2FD6" w:rsidP="008C2FD6">
      <w:pPr>
        <w:jc w:val="center"/>
        <w:rPr>
          <w:rFonts w:ascii="Times New Roman" w:hAnsi="Times New Roman" w:cs="Times New Roman"/>
          <w:sz w:val="26"/>
          <w:szCs w:val="26"/>
        </w:rPr>
      </w:pPr>
      <w:r w:rsidRPr="00BE37EB">
        <w:rPr>
          <w:rFonts w:ascii="Times New Roman" w:hAnsi="Times New Roman" w:cs="Times New Roman"/>
          <w:sz w:val="26"/>
          <w:szCs w:val="26"/>
        </w:rPr>
        <w:t>УСТАНОВИЛА:</w:t>
      </w:r>
    </w:p>
    <w:p w:rsidR="008C2FD6" w:rsidRPr="00BE37EB" w:rsidRDefault="008C2FD6" w:rsidP="008C2FD6">
      <w:pPr>
        <w:jc w:val="both"/>
        <w:rPr>
          <w:rFonts w:ascii="Times New Roman" w:hAnsi="Times New Roman" w:cs="Times New Roman"/>
          <w:sz w:val="26"/>
          <w:szCs w:val="26"/>
        </w:rPr>
      </w:pPr>
      <w:r w:rsidRPr="00BE37EB">
        <w:rPr>
          <w:rFonts w:ascii="Times New Roman" w:hAnsi="Times New Roman" w:cs="Times New Roman"/>
          <w:sz w:val="26"/>
          <w:szCs w:val="26"/>
        </w:rPr>
        <w:tab/>
      </w:r>
      <w:r w:rsidR="009C2932" w:rsidRPr="00BE37EB">
        <w:rPr>
          <w:rFonts w:ascii="Times New Roman" w:hAnsi="Times New Roman" w:cs="Times New Roman"/>
          <w:sz w:val="26"/>
          <w:szCs w:val="26"/>
        </w:rPr>
        <w:t xml:space="preserve">В </w:t>
      </w:r>
      <w:r w:rsidRPr="00BE37EB">
        <w:rPr>
          <w:rFonts w:ascii="Times New Roman" w:hAnsi="Times New Roman" w:cs="Times New Roman"/>
          <w:sz w:val="26"/>
          <w:szCs w:val="26"/>
        </w:rPr>
        <w:t>Краснодарское УФАС России поступила жал</w:t>
      </w:r>
      <w:r w:rsidR="008A0B92" w:rsidRPr="00BE37EB">
        <w:rPr>
          <w:rFonts w:ascii="Times New Roman" w:hAnsi="Times New Roman" w:cs="Times New Roman"/>
          <w:sz w:val="26"/>
          <w:szCs w:val="26"/>
        </w:rPr>
        <w:t>оба ООО «</w:t>
      </w:r>
      <w:proofErr w:type="spellStart"/>
      <w:r w:rsidR="008A0B92" w:rsidRPr="00BE37EB">
        <w:rPr>
          <w:rFonts w:ascii="Times New Roman" w:hAnsi="Times New Roman" w:cs="Times New Roman"/>
          <w:sz w:val="26"/>
          <w:szCs w:val="26"/>
        </w:rPr>
        <w:t>Витмед</w:t>
      </w:r>
      <w:proofErr w:type="spellEnd"/>
      <w:r w:rsidR="0083726E" w:rsidRPr="00BE37EB">
        <w:rPr>
          <w:rFonts w:ascii="Times New Roman" w:hAnsi="Times New Roman" w:cs="Times New Roman"/>
          <w:sz w:val="26"/>
          <w:szCs w:val="26"/>
        </w:rPr>
        <w:t>»,</w:t>
      </w:r>
      <w:r w:rsidRPr="00BE37EB">
        <w:rPr>
          <w:rFonts w:ascii="Times New Roman" w:hAnsi="Times New Roman" w:cs="Times New Roman"/>
          <w:sz w:val="26"/>
          <w:szCs w:val="26"/>
        </w:rPr>
        <w:t xml:space="preserve"> согл</w:t>
      </w:r>
      <w:r w:rsidR="002C1FB8" w:rsidRPr="00BE37EB">
        <w:rPr>
          <w:rFonts w:ascii="Times New Roman" w:hAnsi="Times New Roman" w:cs="Times New Roman"/>
          <w:sz w:val="26"/>
          <w:szCs w:val="26"/>
        </w:rPr>
        <w:t>асно которой</w:t>
      </w:r>
      <w:r w:rsidR="003349A9" w:rsidRPr="00BE37EB">
        <w:rPr>
          <w:rFonts w:ascii="Times New Roman" w:hAnsi="Times New Roman" w:cs="Times New Roman"/>
          <w:sz w:val="26"/>
          <w:szCs w:val="26"/>
        </w:rPr>
        <w:t xml:space="preserve"> </w:t>
      </w:r>
      <w:r w:rsidR="008A0B92" w:rsidRPr="00BE37EB">
        <w:rPr>
          <w:rFonts w:ascii="Times New Roman" w:hAnsi="Times New Roman" w:cs="Times New Roman"/>
          <w:sz w:val="26"/>
          <w:szCs w:val="26"/>
        </w:rPr>
        <w:t>в один лот объединены товары</w:t>
      </w:r>
      <w:r w:rsidR="00392BBD" w:rsidRPr="00BE37EB">
        <w:rPr>
          <w:rFonts w:ascii="Times New Roman" w:hAnsi="Times New Roman" w:cs="Times New Roman"/>
          <w:sz w:val="26"/>
          <w:szCs w:val="26"/>
        </w:rPr>
        <w:t>,</w:t>
      </w:r>
      <w:r w:rsidR="008A0B92" w:rsidRPr="00BE37EB">
        <w:rPr>
          <w:rFonts w:ascii="Times New Roman" w:hAnsi="Times New Roman" w:cs="Times New Roman"/>
          <w:sz w:val="26"/>
          <w:szCs w:val="26"/>
        </w:rPr>
        <w:t xml:space="preserve"> функционально не связанные между собой.</w:t>
      </w:r>
    </w:p>
    <w:p w:rsidR="000D1E0A" w:rsidRPr="00BE37EB" w:rsidRDefault="00715A16" w:rsidP="000D1E0A">
      <w:pPr>
        <w:ind w:firstLine="708"/>
        <w:jc w:val="both"/>
        <w:rPr>
          <w:rFonts w:ascii="Times New Roman" w:hAnsi="Times New Roman" w:cs="Times New Roman"/>
          <w:sz w:val="26"/>
          <w:szCs w:val="26"/>
        </w:rPr>
      </w:pPr>
      <w:r w:rsidRPr="00BE37EB">
        <w:rPr>
          <w:rFonts w:ascii="Times New Roman" w:hAnsi="Times New Roman" w:cs="Times New Roman"/>
          <w:sz w:val="26"/>
          <w:szCs w:val="26"/>
        </w:rPr>
        <w:lastRenderedPageBreak/>
        <w:t>Заказчик</w:t>
      </w:r>
      <w:r w:rsidR="008A0B92" w:rsidRPr="00BE37EB">
        <w:rPr>
          <w:rFonts w:ascii="Times New Roman" w:hAnsi="Times New Roman" w:cs="Times New Roman"/>
          <w:sz w:val="26"/>
          <w:szCs w:val="26"/>
        </w:rPr>
        <w:t>, уполномоченное учреждение</w:t>
      </w:r>
      <w:r w:rsidR="001D29AF" w:rsidRPr="00BE37EB">
        <w:rPr>
          <w:rFonts w:ascii="Times New Roman" w:hAnsi="Times New Roman" w:cs="Times New Roman"/>
          <w:sz w:val="26"/>
          <w:szCs w:val="26"/>
        </w:rPr>
        <w:t xml:space="preserve"> </w:t>
      </w:r>
      <w:r w:rsidR="00C33FCE" w:rsidRPr="00BE37EB">
        <w:rPr>
          <w:rFonts w:ascii="Times New Roman" w:hAnsi="Times New Roman" w:cs="Times New Roman"/>
          <w:sz w:val="26"/>
          <w:szCs w:val="26"/>
        </w:rPr>
        <w:t>с доводами жалобы не с</w:t>
      </w:r>
      <w:r w:rsidR="0083726E" w:rsidRPr="00BE37EB">
        <w:rPr>
          <w:rFonts w:ascii="Times New Roman" w:hAnsi="Times New Roman" w:cs="Times New Roman"/>
          <w:sz w:val="26"/>
          <w:szCs w:val="26"/>
        </w:rPr>
        <w:t>огласились</w:t>
      </w:r>
      <w:r w:rsidR="00C33FCE" w:rsidRPr="00BE37EB">
        <w:rPr>
          <w:rFonts w:ascii="Times New Roman" w:hAnsi="Times New Roman" w:cs="Times New Roman"/>
          <w:sz w:val="26"/>
          <w:szCs w:val="26"/>
        </w:rPr>
        <w:t>.</w:t>
      </w:r>
      <w:r w:rsidR="00BC7F00" w:rsidRPr="00BE37EB">
        <w:rPr>
          <w:rFonts w:ascii="Times New Roman" w:hAnsi="Times New Roman" w:cs="Times New Roman"/>
          <w:sz w:val="26"/>
          <w:szCs w:val="26"/>
        </w:rPr>
        <w:t xml:space="preserve"> </w:t>
      </w:r>
      <w:r w:rsidR="00A416B3" w:rsidRPr="00BE37EB">
        <w:rPr>
          <w:rFonts w:ascii="Times New Roman" w:hAnsi="Times New Roman" w:cs="Times New Roman"/>
          <w:sz w:val="26"/>
          <w:szCs w:val="26"/>
        </w:rPr>
        <w:t>Продукция, указанная в извещении, является расходным материалом для работы на оборудовании, которое имеется в наличии у заказчика и используется в едином технологическом процессе.</w:t>
      </w:r>
    </w:p>
    <w:p w:rsidR="008C2FD6" w:rsidRPr="00BE37EB" w:rsidRDefault="008C2FD6" w:rsidP="008C2FD6">
      <w:pPr>
        <w:jc w:val="both"/>
        <w:rPr>
          <w:rFonts w:ascii="Times New Roman" w:hAnsi="Times New Roman" w:cs="Times New Roman"/>
          <w:sz w:val="26"/>
          <w:szCs w:val="26"/>
        </w:rPr>
      </w:pPr>
      <w:r w:rsidRPr="00BE37EB">
        <w:rPr>
          <w:rFonts w:ascii="Times New Roman" w:hAnsi="Times New Roman" w:cs="Times New Roman"/>
          <w:sz w:val="26"/>
          <w:szCs w:val="26"/>
        </w:rPr>
        <w:tab/>
        <w:t>Рассмотрев представленные материалы, Комиссия пришла к следующим выводам.</w:t>
      </w:r>
    </w:p>
    <w:p w:rsidR="00E2045F" w:rsidRPr="00BE37EB" w:rsidRDefault="008C2FD6" w:rsidP="008C2FD6">
      <w:pPr>
        <w:jc w:val="both"/>
        <w:rPr>
          <w:rFonts w:ascii="Times New Roman" w:hAnsi="Times New Roman" w:cs="Times New Roman"/>
          <w:sz w:val="26"/>
          <w:szCs w:val="26"/>
        </w:rPr>
      </w:pPr>
      <w:r w:rsidRPr="00BE37EB">
        <w:rPr>
          <w:rFonts w:ascii="Times New Roman" w:hAnsi="Times New Roman" w:cs="Times New Roman"/>
          <w:sz w:val="26"/>
          <w:szCs w:val="26"/>
        </w:rPr>
        <w:t xml:space="preserve"> </w:t>
      </w:r>
      <w:r w:rsidRPr="00BE37EB">
        <w:rPr>
          <w:rFonts w:ascii="Times New Roman" w:hAnsi="Times New Roman" w:cs="Times New Roman"/>
          <w:sz w:val="26"/>
          <w:szCs w:val="26"/>
        </w:rPr>
        <w:tab/>
      </w:r>
      <w:r w:rsidR="006F4816" w:rsidRPr="00BE37EB">
        <w:rPr>
          <w:rFonts w:ascii="Times New Roman" w:hAnsi="Times New Roman" w:cs="Times New Roman"/>
          <w:sz w:val="26"/>
          <w:szCs w:val="26"/>
        </w:rPr>
        <w:t xml:space="preserve">Уполномоченным учреждением – ГКУ КК ДГЗ после проверки заявки заказчика в ЕИС 08.10.2024 </w:t>
      </w:r>
      <w:r w:rsidRPr="00BE37EB">
        <w:rPr>
          <w:rFonts w:ascii="Times New Roman" w:hAnsi="Times New Roman" w:cs="Times New Roman"/>
          <w:sz w:val="26"/>
          <w:szCs w:val="26"/>
        </w:rPr>
        <w:t>размещено извещение о проведении</w:t>
      </w:r>
      <w:r w:rsidR="00053C9F" w:rsidRPr="00BE37EB">
        <w:rPr>
          <w:rFonts w:ascii="Times New Roman" w:hAnsi="Times New Roman" w:cs="Times New Roman"/>
          <w:sz w:val="26"/>
          <w:szCs w:val="26"/>
        </w:rPr>
        <w:t xml:space="preserve"> электронного аукциона</w:t>
      </w:r>
      <w:r w:rsidR="00066016" w:rsidRPr="00BE37EB">
        <w:rPr>
          <w:rFonts w:ascii="Times New Roman" w:hAnsi="Times New Roman" w:cs="Times New Roman"/>
          <w:sz w:val="26"/>
          <w:szCs w:val="26"/>
        </w:rPr>
        <w:t>:</w:t>
      </w:r>
      <w:r w:rsidR="00535E2D" w:rsidRPr="00BE37EB">
        <w:rPr>
          <w:rFonts w:ascii="Times New Roman" w:hAnsi="Times New Roman" w:cs="Times New Roman"/>
          <w:sz w:val="26"/>
          <w:szCs w:val="26"/>
        </w:rPr>
        <w:t xml:space="preserve"> </w:t>
      </w:r>
      <w:r w:rsidR="008506F1" w:rsidRPr="00BE37EB">
        <w:rPr>
          <w:rFonts w:ascii="Times New Roman" w:hAnsi="Times New Roman" w:cs="Times New Roman"/>
          <w:sz w:val="26"/>
          <w:szCs w:val="26"/>
        </w:rPr>
        <w:t>«Поставка медицинских изделий для лабораторных исследований» (извещение № 0818500000824007291) с НМЦК 1 243 955,00 рублей.</w:t>
      </w:r>
    </w:p>
    <w:p w:rsidR="004404EA" w:rsidRPr="00BE37EB" w:rsidRDefault="004404EA" w:rsidP="004404EA">
      <w:pPr>
        <w:ind w:firstLine="567"/>
        <w:jc w:val="both"/>
        <w:rPr>
          <w:rFonts w:ascii="Times New Roman" w:hAnsi="Times New Roman" w:cs="Times New Roman"/>
          <w:sz w:val="26"/>
          <w:szCs w:val="26"/>
        </w:rPr>
      </w:pPr>
      <w:r w:rsidRPr="00BE37EB">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404EA" w:rsidRPr="00BE37EB" w:rsidRDefault="004404EA" w:rsidP="004404EA">
      <w:pPr>
        <w:ind w:firstLine="709"/>
        <w:jc w:val="both"/>
        <w:rPr>
          <w:rFonts w:ascii="Times New Roman" w:hAnsi="Times New Roman" w:cs="Times New Roman"/>
          <w:sz w:val="26"/>
          <w:szCs w:val="26"/>
        </w:rPr>
      </w:pPr>
      <w:r w:rsidRPr="00BE37EB">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404EA" w:rsidRPr="00BE37EB" w:rsidRDefault="004404EA" w:rsidP="004404EA">
      <w:pPr>
        <w:ind w:firstLine="709"/>
        <w:jc w:val="both"/>
        <w:rPr>
          <w:rFonts w:ascii="Times New Roman" w:hAnsi="Times New Roman" w:cs="Times New Roman"/>
          <w:sz w:val="26"/>
          <w:szCs w:val="26"/>
        </w:rPr>
      </w:pPr>
      <w:r w:rsidRPr="00BE37EB">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4404EA" w:rsidRPr="00BE37EB" w:rsidRDefault="004404EA" w:rsidP="004404EA">
      <w:pPr>
        <w:ind w:firstLine="709"/>
        <w:jc w:val="both"/>
        <w:rPr>
          <w:rFonts w:ascii="Times New Roman" w:hAnsi="Times New Roman" w:cs="Times New Roman"/>
          <w:sz w:val="26"/>
          <w:szCs w:val="26"/>
        </w:rPr>
      </w:pPr>
      <w:r w:rsidRPr="00BE37E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404EA" w:rsidRPr="00BE37EB" w:rsidRDefault="004404EA" w:rsidP="004404EA">
      <w:pPr>
        <w:ind w:firstLine="709"/>
        <w:jc w:val="both"/>
        <w:rPr>
          <w:rFonts w:ascii="Times New Roman" w:hAnsi="Times New Roman" w:cs="Times New Roman"/>
          <w:sz w:val="26"/>
          <w:szCs w:val="26"/>
        </w:rPr>
      </w:pPr>
      <w:r w:rsidRPr="00BE37EB">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404EA" w:rsidRPr="00BE37EB" w:rsidRDefault="004404EA" w:rsidP="004404EA">
      <w:pPr>
        <w:ind w:firstLine="709"/>
        <w:jc w:val="both"/>
        <w:rPr>
          <w:rFonts w:ascii="Times New Roman" w:hAnsi="Times New Roman" w:cs="Times New Roman"/>
          <w:sz w:val="26"/>
          <w:szCs w:val="26"/>
        </w:rPr>
      </w:pPr>
      <w:r w:rsidRPr="00BE37EB">
        <w:rPr>
          <w:rFonts w:ascii="Times New Roman" w:hAnsi="Times New Roman" w:cs="Times New Roman"/>
          <w:sz w:val="26"/>
          <w:szCs w:val="26"/>
        </w:rPr>
        <w:lastRenderedPageBreak/>
        <w:t>4) порядок рассмотрения и оценки заявок на участие в конкурсах в соответствии с настоящим Федеральным законом;</w:t>
      </w:r>
    </w:p>
    <w:p w:rsidR="004404EA" w:rsidRPr="00BE37EB" w:rsidRDefault="004404EA" w:rsidP="004404EA">
      <w:pPr>
        <w:ind w:firstLine="709"/>
        <w:jc w:val="both"/>
        <w:rPr>
          <w:rFonts w:ascii="Times New Roman" w:hAnsi="Times New Roman" w:cs="Times New Roman"/>
          <w:sz w:val="26"/>
          <w:szCs w:val="26"/>
        </w:rPr>
      </w:pPr>
      <w:r w:rsidRPr="00BE37EB">
        <w:rPr>
          <w:rFonts w:ascii="Times New Roman" w:hAnsi="Times New Roman" w:cs="Times New Roman"/>
          <w:sz w:val="26"/>
          <w:szCs w:val="26"/>
        </w:rPr>
        <w:t>5) проект контракта.</w:t>
      </w:r>
    </w:p>
    <w:p w:rsidR="009D79E6" w:rsidRPr="00BE37EB" w:rsidRDefault="009D79E6" w:rsidP="009D79E6">
      <w:pPr>
        <w:pStyle w:val="s1"/>
        <w:shd w:val="clear" w:color="auto" w:fill="FFFFFF"/>
        <w:spacing w:before="0" w:beforeAutospacing="0" w:after="300" w:afterAutospacing="0"/>
        <w:ind w:firstLine="708"/>
        <w:jc w:val="both"/>
        <w:rPr>
          <w:sz w:val="26"/>
          <w:szCs w:val="26"/>
        </w:rPr>
      </w:pPr>
      <w:r w:rsidRPr="00BE37EB">
        <w:rPr>
          <w:sz w:val="26"/>
          <w:szCs w:val="26"/>
        </w:rPr>
        <w:t>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D79E6" w:rsidRPr="00BE37EB" w:rsidRDefault="009D79E6" w:rsidP="009D79E6">
      <w:pPr>
        <w:pStyle w:val="s1"/>
        <w:shd w:val="clear" w:color="auto" w:fill="FFFFFF"/>
        <w:spacing w:before="0" w:beforeAutospacing="0" w:after="300" w:afterAutospacing="0"/>
        <w:jc w:val="both"/>
        <w:rPr>
          <w:sz w:val="26"/>
          <w:szCs w:val="26"/>
        </w:rPr>
      </w:pPr>
      <w:r w:rsidRPr="00BE37EB">
        <w:rPr>
          <w:sz w:val="26"/>
          <w:szCs w:val="26"/>
        </w:rPr>
        <w:t>а) сопровождение такого указания словами "или эквивалент";</w:t>
      </w:r>
    </w:p>
    <w:p w:rsidR="009D79E6" w:rsidRPr="00BE37EB" w:rsidRDefault="009D79E6" w:rsidP="009D79E6">
      <w:pPr>
        <w:pStyle w:val="s1"/>
        <w:shd w:val="clear" w:color="auto" w:fill="FFFFFF"/>
        <w:spacing w:before="0" w:beforeAutospacing="0" w:after="300" w:afterAutospacing="0"/>
        <w:jc w:val="both"/>
        <w:rPr>
          <w:sz w:val="26"/>
          <w:szCs w:val="26"/>
        </w:rPr>
      </w:pPr>
      <w:r w:rsidRPr="00BE37EB">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D79E6" w:rsidRPr="00BE37EB" w:rsidRDefault="009D79E6" w:rsidP="009D79E6">
      <w:pPr>
        <w:pStyle w:val="s1"/>
        <w:shd w:val="clear" w:color="auto" w:fill="FFFFFF"/>
        <w:spacing w:before="0" w:beforeAutospacing="0" w:after="300" w:afterAutospacing="0"/>
        <w:jc w:val="both"/>
        <w:rPr>
          <w:sz w:val="26"/>
          <w:szCs w:val="26"/>
        </w:rPr>
      </w:pPr>
      <w:r w:rsidRPr="00BE37EB">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D79E6" w:rsidRPr="00BE37EB" w:rsidRDefault="009D79E6" w:rsidP="009D79E6">
      <w:pPr>
        <w:pStyle w:val="s1"/>
        <w:shd w:val="clear" w:color="auto" w:fill="FFFFFF"/>
        <w:spacing w:before="0" w:beforeAutospacing="0" w:after="0" w:afterAutospacing="0"/>
        <w:jc w:val="both"/>
        <w:rPr>
          <w:sz w:val="26"/>
          <w:szCs w:val="26"/>
        </w:rPr>
      </w:pPr>
      <w:r w:rsidRPr="00BE37EB">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BE37EB">
          <w:rPr>
            <w:rStyle w:val="a3"/>
            <w:color w:val="auto"/>
            <w:sz w:val="26"/>
            <w:szCs w:val="26"/>
          </w:rPr>
          <w:t>Перечень</w:t>
        </w:r>
      </w:hyperlink>
      <w:r w:rsidRPr="00BE37EB">
        <w:rPr>
          <w:sz w:val="26"/>
          <w:szCs w:val="26"/>
        </w:rPr>
        <w:t> указанных медицинских изделий, специализированных продуктов лечебного питания и </w:t>
      </w:r>
      <w:hyperlink r:id="rId7" w:anchor="block_1000" w:history="1">
        <w:r w:rsidRPr="00BE37EB">
          <w:rPr>
            <w:rStyle w:val="a3"/>
            <w:color w:val="auto"/>
            <w:sz w:val="26"/>
            <w:szCs w:val="26"/>
          </w:rPr>
          <w:t>порядок</w:t>
        </w:r>
      </w:hyperlink>
      <w:r w:rsidRPr="00BE37EB">
        <w:rPr>
          <w:sz w:val="26"/>
          <w:szCs w:val="26"/>
        </w:rPr>
        <w:t> его формирования утверждаются Правительством Российской Федерации.</w:t>
      </w:r>
    </w:p>
    <w:p w:rsidR="00EF43E4" w:rsidRPr="00BE37EB" w:rsidRDefault="00EF43E4" w:rsidP="00EF43E4">
      <w:pPr>
        <w:pStyle w:val="s1"/>
        <w:shd w:val="clear" w:color="auto" w:fill="FFFFFF"/>
        <w:spacing w:before="0" w:beforeAutospacing="0" w:after="0" w:afterAutospacing="0"/>
        <w:ind w:firstLine="708"/>
        <w:jc w:val="both"/>
        <w:rPr>
          <w:sz w:val="26"/>
          <w:szCs w:val="26"/>
        </w:rPr>
      </w:pPr>
      <w:r w:rsidRPr="00BE37EB">
        <w:rPr>
          <w:sz w:val="26"/>
          <w:szCs w:val="26"/>
        </w:rPr>
        <w:t>В соответствии с</w:t>
      </w:r>
      <w:r w:rsidR="00830FA9" w:rsidRPr="00BE37EB">
        <w:rPr>
          <w:sz w:val="26"/>
          <w:szCs w:val="26"/>
        </w:rPr>
        <w:t xml:space="preserve"> п.2) ч.29 ст.34 Закона о контрактной системе Правительство РФ вправе определить требования к формированию лотов при осуществлении закупок отдельных видов товаров, работ, услуг. </w:t>
      </w:r>
    </w:p>
    <w:p w:rsidR="00EF43E4" w:rsidRPr="00BE37EB" w:rsidRDefault="00830FA9" w:rsidP="00EF43E4">
      <w:pPr>
        <w:pStyle w:val="s1"/>
        <w:shd w:val="clear" w:color="auto" w:fill="FFFFFF"/>
        <w:spacing w:before="0" w:beforeAutospacing="0" w:after="0" w:afterAutospacing="0"/>
        <w:ind w:firstLine="708"/>
        <w:jc w:val="both"/>
        <w:rPr>
          <w:sz w:val="26"/>
          <w:szCs w:val="26"/>
        </w:rPr>
      </w:pPr>
      <w:r w:rsidRPr="00BE37EB">
        <w:rPr>
          <w:sz w:val="26"/>
          <w:szCs w:val="26"/>
        </w:rPr>
        <w:t xml:space="preserve">Постановлением Правительства РФ от 19.04.2021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утверждены требования к формированию лотов. </w:t>
      </w:r>
    </w:p>
    <w:p w:rsidR="00EF43E4" w:rsidRPr="00BE37EB" w:rsidRDefault="00830FA9" w:rsidP="00EF43E4">
      <w:pPr>
        <w:pStyle w:val="s1"/>
        <w:shd w:val="clear" w:color="auto" w:fill="FFFFFF"/>
        <w:spacing w:before="0" w:beforeAutospacing="0" w:after="0" w:afterAutospacing="0"/>
        <w:ind w:firstLine="708"/>
        <w:jc w:val="both"/>
        <w:rPr>
          <w:sz w:val="26"/>
          <w:szCs w:val="26"/>
        </w:rPr>
      </w:pPr>
      <w:r w:rsidRPr="00BE37EB">
        <w:rPr>
          <w:sz w:val="26"/>
          <w:szCs w:val="26"/>
        </w:rPr>
        <w:t xml:space="preserve">В силу п.1 Постановления №620 </w:t>
      </w:r>
      <w:r w:rsidR="00EF43E4" w:rsidRPr="00BE37EB">
        <w:rPr>
          <w:sz w:val="26"/>
          <w:szCs w:val="26"/>
        </w:rPr>
        <w:t>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w:t>
      </w:r>
      <w:hyperlink r:id="rId8" w:anchor="block_1000" w:history="1">
        <w:r w:rsidR="00EF43E4" w:rsidRPr="00BE37EB">
          <w:rPr>
            <w:rStyle w:val="a3"/>
            <w:color w:val="auto"/>
            <w:sz w:val="26"/>
            <w:szCs w:val="26"/>
          </w:rPr>
          <w:t>номенклатурной классификацией</w:t>
        </w:r>
      </w:hyperlink>
      <w:r w:rsidR="00EF43E4" w:rsidRPr="00BE37EB">
        <w:rPr>
          <w:sz w:val="26"/>
          <w:szCs w:val="26"/>
        </w:rPr>
        <w:t>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rsidR="00EF43E4" w:rsidRPr="00BE37EB" w:rsidRDefault="00EF43E4" w:rsidP="00EF43E4">
      <w:pPr>
        <w:pStyle w:val="s1"/>
        <w:shd w:val="clear" w:color="auto" w:fill="FFFFFF"/>
        <w:spacing w:before="0" w:beforeAutospacing="0" w:after="300" w:afterAutospacing="0"/>
        <w:jc w:val="both"/>
        <w:rPr>
          <w:sz w:val="26"/>
          <w:szCs w:val="26"/>
        </w:rPr>
      </w:pPr>
      <w:r w:rsidRPr="00BE37EB">
        <w:rPr>
          <w:sz w:val="26"/>
          <w:szCs w:val="26"/>
        </w:rPr>
        <w:lastRenderedPageBreak/>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rsidR="00EF43E4" w:rsidRPr="00BE37EB" w:rsidRDefault="00EF43E4" w:rsidP="00EF43E4">
      <w:pPr>
        <w:pStyle w:val="s1"/>
        <w:shd w:val="clear" w:color="auto" w:fill="FFFFFF"/>
        <w:spacing w:before="0" w:beforeAutospacing="0" w:after="300" w:afterAutospacing="0"/>
        <w:jc w:val="both"/>
        <w:rPr>
          <w:sz w:val="26"/>
          <w:szCs w:val="26"/>
        </w:rPr>
      </w:pPr>
      <w:r w:rsidRPr="00BE37EB">
        <w:rPr>
          <w:sz w:val="26"/>
          <w:szCs w:val="26"/>
        </w:rP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rsidR="00830FA9" w:rsidRPr="00BE37EB" w:rsidRDefault="00EF43E4" w:rsidP="00EF43E4">
      <w:pPr>
        <w:pStyle w:val="s1"/>
        <w:shd w:val="clear" w:color="auto" w:fill="FFFFFF"/>
        <w:spacing w:before="0" w:beforeAutospacing="0" w:after="300" w:afterAutospacing="0"/>
        <w:jc w:val="both"/>
        <w:rPr>
          <w:sz w:val="26"/>
          <w:szCs w:val="26"/>
        </w:rPr>
      </w:pPr>
      <w:r w:rsidRPr="00BE37EB">
        <w:rPr>
          <w:sz w:val="26"/>
          <w:szCs w:val="26"/>
        </w:rP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rsidR="00830FA9" w:rsidRPr="00BE37EB" w:rsidRDefault="00830FA9" w:rsidP="00830FA9">
      <w:pPr>
        <w:ind w:firstLine="709"/>
        <w:jc w:val="both"/>
        <w:rPr>
          <w:rFonts w:ascii="Times New Roman" w:hAnsi="Times New Roman" w:cs="Times New Roman"/>
          <w:sz w:val="26"/>
          <w:szCs w:val="26"/>
        </w:rPr>
      </w:pPr>
      <w:r w:rsidRPr="00BE37EB">
        <w:rPr>
          <w:rFonts w:ascii="Times New Roman" w:hAnsi="Times New Roman" w:cs="Times New Roman"/>
          <w:sz w:val="26"/>
          <w:szCs w:val="26"/>
        </w:rPr>
        <w:t>Заказчик предоставил информацию, согласно которой объем денежных средств, направленных на закупку медицинских изделий в 2023 году, составил более 100 млн. рублей. НМЦК данного аукциона 1 243 955, 00 рублей, ч</w:t>
      </w:r>
      <w:r w:rsidR="00F73837" w:rsidRPr="00BE37EB">
        <w:rPr>
          <w:rFonts w:ascii="Times New Roman" w:hAnsi="Times New Roman" w:cs="Times New Roman"/>
          <w:sz w:val="26"/>
          <w:szCs w:val="26"/>
        </w:rPr>
        <w:t>то не нарушает Постановление №62</w:t>
      </w:r>
      <w:r w:rsidRPr="00BE37EB">
        <w:rPr>
          <w:rFonts w:ascii="Times New Roman" w:hAnsi="Times New Roman" w:cs="Times New Roman"/>
          <w:sz w:val="26"/>
          <w:szCs w:val="26"/>
        </w:rPr>
        <w:t>0.</w:t>
      </w:r>
    </w:p>
    <w:p w:rsidR="00EF3B70" w:rsidRPr="00BE37EB" w:rsidRDefault="00F73837" w:rsidP="003D7308">
      <w:pPr>
        <w:ind w:firstLine="709"/>
        <w:jc w:val="both"/>
        <w:rPr>
          <w:rFonts w:ascii="Times New Roman" w:hAnsi="Times New Roman" w:cs="Times New Roman"/>
          <w:sz w:val="26"/>
          <w:szCs w:val="26"/>
        </w:rPr>
      </w:pPr>
      <w:r w:rsidRPr="00BE37EB">
        <w:rPr>
          <w:rFonts w:ascii="Times New Roman" w:hAnsi="Times New Roman" w:cs="Times New Roman"/>
          <w:sz w:val="26"/>
          <w:szCs w:val="26"/>
        </w:rPr>
        <w:t xml:space="preserve">Согласно извещению закупки заказчик закупает следующий товар: 32.50.50.190 Пробирка для взятия образцов крови не вакуумная ИВД, с активатором свертывания и сепарационными гранулами; 32.50.50.190 Тампон-зонд со средой </w:t>
      </w:r>
      <w:proofErr w:type="spellStart"/>
      <w:r w:rsidRPr="00BE37EB">
        <w:rPr>
          <w:rFonts w:ascii="Times New Roman" w:hAnsi="Times New Roman" w:cs="Times New Roman"/>
          <w:sz w:val="26"/>
          <w:szCs w:val="26"/>
          <w:lang w:val="en-US"/>
        </w:rPr>
        <w:t>Amies</w:t>
      </w:r>
      <w:proofErr w:type="spellEnd"/>
      <w:r w:rsidRPr="00BE37EB">
        <w:rPr>
          <w:rFonts w:ascii="Times New Roman" w:hAnsi="Times New Roman" w:cs="Times New Roman"/>
          <w:sz w:val="26"/>
          <w:szCs w:val="26"/>
        </w:rPr>
        <w:t xml:space="preserve"> без угля с пробиркой; 32.50.50.190-00000746 Набор для сбора, обработки и транспортировки проб неспециализированный; 32.50.13.190-00008537 Наконечник пипетки; 32.50.13.190-00008528 Наконечник пипетки; </w:t>
      </w:r>
      <w:r w:rsidR="007A0017" w:rsidRPr="00BE37EB">
        <w:rPr>
          <w:rFonts w:ascii="Times New Roman" w:hAnsi="Times New Roman" w:cs="Times New Roman"/>
          <w:sz w:val="26"/>
          <w:szCs w:val="26"/>
        </w:rPr>
        <w:t>32.50.13.190-00008534 Наконечник пипетки; 32.50.13.190-00008528 Наконечник пипетки; 32.50.13.190-00008537 Наконечник пипетки; 32.50.13.190-00008530 Наконечник пипетки; 32.50.50.190-00000766 Аппликатор/тампон общего назначения с абсорбирующим наконечником, одноразового использования</w:t>
      </w:r>
      <w:r w:rsidR="00FF7CDB" w:rsidRPr="00BE37EB">
        <w:rPr>
          <w:rFonts w:ascii="Times New Roman" w:hAnsi="Times New Roman" w:cs="Times New Roman"/>
          <w:sz w:val="26"/>
          <w:szCs w:val="26"/>
        </w:rPr>
        <w:t xml:space="preserve">; 32.50.50.000-00000317 </w:t>
      </w:r>
      <w:proofErr w:type="spellStart"/>
      <w:r w:rsidR="00FF7CDB" w:rsidRPr="00BE37EB">
        <w:rPr>
          <w:rFonts w:ascii="Times New Roman" w:hAnsi="Times New Roman" w:cs="Times New Roman"/>
          <w:sz w:val="26"/>
          <w:szCs w:val="26"/>
        </w:rPr>
        <w:t>Инокуляционная</w:t>
      </w:r>
      <w:proofErr w:type="spellEnd"/>
      <w:r w:rsidR="00FF7CDB" w:rsidRPr="00BE37EB">
        <w:rPr>
          <w:rFonts w:ascii="Times New Roman" w:hAnsi="Times New Roman" w:cs="Times New Roman"/>
          <w:sz w:val="26"/>
          <w:szCs w:val="26"/>
        </w:rPr>
        <w:t xml:space="preserve"> петля ИВД, ручная.</w:t>
      </w:r>
      <w:r w:rsidR="00AE5289" w:rsidRPr="00BE37EB">
        <w:rPr>
          <w:rFonts w:ascii="Times New Roman" w:hAnsi="Times New Roman" w:cs="Times New Roman"/>
          <w:sz w:val="26"/>
          <w:szCs w:val="26"/>
        </w:rPr>
        <w:t xml:space="preserve"> </w:t>
      </w:r>
    </w:p>
    <w:p w:rsidR="004404EA" w:rsidRPr="00BE37EB" w:rsidRDefault="00AE5289" w:rsidP="003D7308">
      <w:pPr>
        <w:ind w:firstLine="709"/>
        <w:jc w:val="both"/>
        <w:rPr>
          <w:rFonts w:ascii="Times New Roman" w:hAnsi="Times New Roman" w:cs="Times New Roman"/>
          <w:sz w:val="26"/>
          <w:szCs w:val="26"/>
        </w:rPr>
      </w:pPr>
      <w:r w:rsidRPr="00BE37EB">
        <w:rPr>
          <w:rFonts w:ascii="Times New Roman" w:hAnsi="Times New Roman" w:cs="Times New Roman"/>
          <w:sz w:val="26"/>
          <w:szCs w:val="26"/>
        </w:rPr>
        <w:t>Все позиции в лоте относятся к одной группе товара, имеют один и тот же код ОКПД, технологически и функционально связаны между собой в целях проведения единого технологического процесса – проведение лабораторных исследований биологического материала.</w:t>
      </w:r>
      <w:r w:rsidR="00BF7AFE" w:rsidRPr="00BE37EB">
        <w:rPr>
          <w:rFonts w:ascii="Times New Roman" w:hAnsi="Times New Roman" w:cs="Times New Roman"/>
          <w:sz w:val="26"/>
          <w:szCs w:val="26"/>
        </w:rPr>
        <w:t xml:space="preserve"> </w:t>
      </w:r>
    </w:p>
    <w:p w:rsidR="008C2FD6" w:rsidRPr="00BE37EB" w:rsidRDefault="008C2FD6" w:rsidP="008C2FD6">
      <w:pPr>
        <w:jc w:val="both"/>
        <w:rPr>
          <w:rFonts w:ascii="Times New Roman" w:hAnsi="Times New Roman" w:cs="Times New Roman"/>
          <w:sz w:val="26"/>
          <w:szCs w:val="26"/>
        </w:rPr>
      </w:pPr>
      <w:r w:rsidRPr="00BE37EB">
        <w:rPr>
          <w:rFonts w:ascii="Times New Roman" w:hAnsi="Times New Roman" w:cs="Times New Roman"/>
          <w:sz w:val="26"/>
          <w:szCs w:val="26"/>
        </w:rPr>
        <w:tab/>
        <w:t>Комиссия, руководствуясь ч.15 ст.99, ч.8 ст.106 Закона о контрактной системе,</w:t>
      </w:r>
    </w:p>
    <w:p w:rsidR="008C2FD6" w:rsidRPr="00BE37EB" w:rsidRDefault="008C2FD6" w:rsidP="008C2FD6">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8C2FD6" w:rsidRPr="00BE37EB" w:rsidRDefault="008C2FD6" w:rsidP="008C2FD6">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BE37EB">
        <w:rPr>
          <w:rFonts w:ascii="Times New Roman" w:hAnsi="Times New Roman" w:cs="Times New Roman"/>
          <w:sz w:val="26"/>
          <w:szCs w:val="26"/>
        </w:rPr>
        <w:t>РЕШИЛА:</w:t>
      </w:r>
    </w:p>
    <w:p w:rsidR="008C2FD6" w:rsidRPr="00BE37EB" w:rsidRDefault="008C2FD6" w:rsidP="008C2FD6">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C3E7D" w:rsidRPr="00BE37EB" w:rsidRDefault="008C2FD6" w:rsidP="00AC3E7D">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bookmarkStart w:id="0" w:name="_GoBack"/>
      <w:r w:rsidRPr="00BE37EB">
        <w:rPr>
          <w:rFonts w:ascii="Times New Roman" w:hAnsi="Times New Roman" w:cs="Times New Roman"/>
          <w:sz w:val="26"/>
          <w:szCs w:val="26"/>
        </w:rPr>
        <w:t xml:space="preserve">Признать </w:t>
      </w:r>
      <w:r w:rsidR="009A0297" w:rsidRPr="00BE37EB">
        <w:rPr>
          <w:rFonts w:ascii="Times New Roman" w:hAnsi="Times New Roman" w:cs="Times New Roman"/>
          <w:sz w:val="26"/>
          <w:szCs w:val="26"/>
        </w:rPr>
        <w:t>жалобу ООО «</w:t>
      </w:r>
      <w:proofErr w:type="spellStart"/>
      <w:r w:rsidR="009A0297" w:rsidRPr="00BE37EB">
        <w:rPr>
          <w:rFonts w:ascii="Times New Roman" w:hAnsi="Times New Roman" w:cs="Times New Roman"/>
          <w:sz w:val="26"/>
          <w:szCs w:val="26"/>
        </w:rPr>
        <w:t>Витмед</w:t>
      </w:r>
      <w:proofErr w:type="spellEnd"/>
      <w:r w:rsidR="009A0297" w:rsidRPr="00BE37EB">
        <w:rPr>
          <w:rFonts w:ascii="Times New Roman" w:hAnsi="Times New Roman" w:cs="Times New Roman"/>
          <w:sz w:val="26"/>
          <w:szCs w:val="26"/>
        </w:rPr>
        <w:t>»</w:t>
      </w:r>
      <w:r w:rsidR="00AC3E7D" w:rsidRPr="00BE37EB">
        <w:rPr>
          <w:rFonts w:ascii="Times New Roman" w:hAnsi="Times New Roman" w:cs="Times New Roman"/>
          <w:sz w:val="26"/>
          <w:szCs w:val="26"/>
        </w:rPr>
        <w:t xml:space="preserve"> необоснованной.</w:t>
      </w:r>
    </w:p>
    <w:p w:rsidR="00AC3E7D" w:rsidRPr="00BE37EB" w:rsidRDefault="00AC3E7D" w:rsidP="00AC3E7D">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6"/>
          <w:szCs w:val="26"/>
        </w:rPr>
      </w:pPr>
      <w:r w:rsidRPr="00BE37EB">
        <w:rPr>
          <w:rFonts w:ascii="Times New Roman" w:hAnsi="Times New Roman" w:cs="Times New Roman"/>
          <w:sz w:val="26"/>
          <w:szCs w:val="26"/>
        </w:rPr>
        <w:t xml:space="preserve">Отменить приостановление определения поставщика (подрядчика, исполнителя) в части подписания контракта </w:t>
      </w:r>
      <w:r w:rsidR="00364462" w:rsidRPr="00BE37EB">
        <w:rPr>
          <w:rFonts w:ascii="Times New Roman" w:hAnsi="Times New Roman" w:cs="Times New Roman"/>
          <w:sz w:val="26"/>
          <w:szCs w:val="26"/>
        </w:rPr>
        <w:t>(извещение №</w:t>
      </w:r>
      <w:r w:rsidR="00947B78" w:rsidRPr="00BE37EB">
        <w:rPr>
          <w:rFonts w:ascii="Times New Roman" w:hAnsi="Times New Roman" w:cs="Times New Roman"/>
          <w:sz w:val="26"/>
          <w:szCs w:val="26"/>
        </w:rPr>
        <w:t xml:space="preserve"> 0818500000824007291</w:t>
      </w:r>
      <w:r w:rsidRPr="00BE37EB">
        <w:rPr>
          <w:rFonts w:ascii="Times New Roman" w:hAnsi="Times New Roman" w:cs="Times New Roman"/>
          <w:sz w:val="26"/>
          <w:szCs w:val="26"/>
        </w:rPr>
        <w:t>).</w:t>
      </w:r>
    </w:p>
    <w:p w:rsidR="008C2FD6" w:rsidRPr="00BE37EB" w:rsidRDefault="008C2FD6" w:rsidP="008C2FD6">
      <w:pPr>
        <w:widowControl w:val="0"/>
        <w:autoSpaceDE w:val="0"/>
        <w:autoSpaceDN w:val="0"/>
        <w:adjustRightInd w:val="0"/>
        <w:spacing w:after="0" w:line="240" w:lineRule="auto"/>
        <w:ind w:firstLine="705"/>
        <w:jc w:val="both"/>
        <w:outlineLvl w:val="2"/>
        <w:rPr>
          <w:rFonts w:ascii="Times New Roman" w:hAnsi="Times New Roman" w:cs="Times New Roman"/>
          <w:sz w:val="26"/>
          <w:szCs w:val="26"/>
        </w:rPr>
      </w:pPr>
      <w:r w:rsidRPr="00BE37EB">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bookmarkEnd w:id="0"/>
    <w:p w:rsidR="00CF2EA2" w:rsidRPr="00BE37EB" w:rsidRDefault="00CF2EA2" w:rsidP="00520553"/>
    <w:sectPr w:rsidR="00CF2EA2" w:rsidRPr="00BE37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0D50A3"/>
    <w:multiLevelType w:val="hybridMultilevel"/>
    <w:tmpl w:val="A7D05D22"/>
    <w:lvl w:ilvl="0" w:tplc="86FE2598">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999"/>
    <w:rsid w:val="00000296"/>
    <w:rsid w:val="00002115"/>
    <w:rsid w:val="00004860"/>
    <w:rsid w:val="000064E4"/>
    <w:rsid w:val="0000669B"/>
    <w:rsid w:val="00006D60"/>
    <w:rsid w:val="00013F30"/>
    <w:rsid w:val="00022B84"/>
    <w:rsid w:val="00023C6C"/>
    <w:rsid w:val="00045792"/>
    <w:rsid w:val="0005000C"/>
    <w:rsid w:val="00053C9F"/>
    <w:rsid w:val="00055FFE"/>
    <w:rsid w:val="00056E27"/>
    <w:rsid w:val="0006062E"/>
    <w:rsid w:val="00064C54"/>
    <w:rsid w:val="00066016"/>
    <w:rsid w:val="00081750"/>
    <w:rsid w:val="00086602"/>
    <w:rsid w:val="000874B1"/>
    <w:rsid w:val="000903B2"/>
    <w:rsid w:val="000952F1"/>
    <w:rsid w:val="000A1B67"/>
    <w:rsid w:val="000A26B9"/>
    <w:rsid w:val="000A67EA"/>
    <w:rsid w:val="000B13C3"/>
    <w:rsid w:val="000B7CD6"/>
    <w:rsid w:val="000D1E0A"/>
    <w:rsid w:val="000D35D8"/>
    <w:rsid w:val="000E1A74"/>
    <w:rsid w:val="000F54AF"/>
    <w:rsid w:val="00102CF1"/>
    <w:rsid w:val="00111551"/>
    <w:rsid w:val="0011207C"/>
    <w:rsid w:val="0011337A"/>
    <w:rsid w:val="00115365"/>
    <w:rsid w:val="00122C37"/>
    <w:rsid w:val="00126123"/>
    <w:rsid w:val="00133E04"/>
    <w:rsid w:val="0013651A"/>
    <w:rsid w:val="00136CEB"/>
    <w:rsid w:val="00137659"/>
    <w:rsid w:val="00141F57"/>
    <w:rsid w:val="00144834"/>
    <w:rsid w:val="00146ACF"/>
    <w:rsid w:val="001559FE"/>
    <w:rsid w:val="00156094"/>
    <w:rsid w:val="00161C63"/>
    <w:rsid w:val="001647ED"/>
    <w:rsid w:val="001747BD"/>
    <w:rsid w:val="001765D0"/>
    <w:rsid w:val="001778C0"/>
    <w:rsid w:val="00180137"/>
    <w:rsid w:val="00181FC8"/>
    <w:rsid w:val="0018453B"/>
    <w:rsid w:val="00186FF6"/>
    <w:rsid w:val="001874B5"/>
    <w:rsid w:val="001923D9"/>
    <w:rsid w:val="00197552"/>
    <w:rsid w:val="001A13F2"/>
    <w:rsid w:val="001A3820"/>
    <w:rsid w:val="001A662C"/>
    <w:rsid w:val="001A6F52"/>
    <w:rsid w:val="001B34DF"/>
    <w:rsid w:val="001B64BB"/>
    <w:rsid w:val="001C2295"/>
    <w:rsid w:val="001C36B1"/>
    <w:rsid w:val="001C6CCC"/>
    <w:rsid w:val="001D1060"/>
    <w:rsid w:val="001D29AF"/>
    <w:rsid w:val="001E326D"/>
    <w:rsid w:val="00200C79"/>
    <w:rsid w:val="0020150A"/>
    <w:rsid w:val="002051DA"/>
    <w:rsid w:val="00206D5B"/>
    <w:rsid w:val="002078F5"/>
    <w:rsid w:val="00220EC1"/>
    <w:rsid w:val="00222261"/>
    <w:rsid w:val="002232D7"/>
    <w:rsid w:val="002242AC"/>
    <w:rsid w:val="00230B61"/>
    <w:rsid w:val="00235591"/>
    <w:rsid w:val="00241886"/>
    <w:rsid w:val="0024210B"/>
    <w:rsid w:val="002432EF"/>
    <w:rsid w:val="00244AF8"/>
    <w:rsid w:val="002518C5"/>
    <w:rsid w:val="00254DCB"/>
    <w:rsid w:val="002567E5"/>
    <w:rsid w:val="00260FEA"/>
    <w:rsid w:val="00277B19"/>
    <w:rsid w:val="00283BFA"/>
    <w:rsid w:val="00292078"/>
    <w:rsid w:val="00292616"/>
    <w:rsid w:val="002A01D6"/>
    <w:rsid w:val="002A43FE"/>
    <w:rsid w:val="002B6726"/>
    <w:rsid w:val="002B67B6"/>
    <w:rsid w:val="002C1FB8"/>
    <w:rsid w:val="002E0EF6"/>
    <w:rsid w:val="002E5042"/>
    <w:rsid w:val="002E787E"/>
    <w:rsid w:val="002F499D"/>
    <w:rsid w:val="0031023B"/>
    <w:rsid w:val="00311786"/>
    <w:rsid w:val="00312016"/>
    <w:rsid w:val="00315E24"/>
    <w:rsid w:val="00323745"/>
    <w:rsid w:val="003271F0"/>
    <w:rsid w:val="003279B6"/>
    <w:rsid w:val="003316F5"/>
    <w:rsid w:val="0033390E"/>
    <w:rsid w:val="003349A9"/>
    <w:rsid w:val="00335458"/>
    <w:rsid w:val="00336C7E"/>
    <w:rsid w:val="00343947"/>
    <w:rsid w:val="00360F2D"/>
    <w:rsid w:val="00364462"/>
    <w:rsid w:val="0037496F"/>
    <w:rsid w:val="00376F43"/>
    <w:rsid w:val="00381A3E"/>
    <w:rsid w:val="00383E53"/>
    <w:rsid w:val="00392BBD"/>
    <w:rsid w:val="00394BD8"/>
    <w:rsid w:val="003A44F7"/>
    <w:rsid w:val="003B76A9"/>
    <w:rsid w:val="003D7308"/>
    <w:rsid w:val="004027FE"/>
    <w:rsid w:val="00403941"/>
    <w:rsid w:val="0040531E"/>
    <w:rsid w:val="00405D3C"/>
    <w:rsid w:val="004122EC"/>
    <w:rsid w:val="00417429"/>
    <w:rsid w:val="004263F3"/>
    <w:rsid w:val="0042674C"/>
    <w:rsid w:val="00432D58"/>
    <w:rsid w:val="004369CC"/>
    <w:rsid w:val="004403C9"/>
    <w:rsid w:val="004404EA"/>
    <w:rsid w:val="00442497"/>
    <w:rsid w:val="00444508"/>
    <w:rsid w:val="004466F4"/>
    <w:rsid w:val="00454455"/>
    <w:rsid w:val="00464849"/>
    <w:rsid w:val="0046488C"/>
    <w:rsid w:val="00464ECA"/>
    <w:rsid w:val="0047071D"/>
    <w:rsid w:val="00482200"/>
    <w:rsid w:val="00486137"/>
    <w:rsid w:val="00495A00"/>
    <w:rsid w:val="00495ACA"/>
    <w:rsid w:val="00496FD2"/>
    <w:rsid w:val="004A0B9D"/>
    <w:rsid w:val="004B08B3"/>
    <w:rsid w:val="004B44E4"/>
    <w:rsid w:val="004C7F4C"/>
    <w:rsid w:val="004D0FDB"/>
    <w:rsid w:val="004D696C"/>
    <w:rsid w:val="004E0CE5"/>
    <w:rsid w:val="004F174D"/>
    <w:rsid w:val="004F22ED"/>
    <w:rsid w:val="004F648C"/>
    <w:rsid w:val="0050699E"/>
    <w:rsid w:val="005107D7"/>
    <w:rsid w:val="0051500E"/>
    <w:rsid w:val="00520553"/>
    <w:rsid w:val="00525015"/>
    <w:rsid w:val="00535E2D"/>
    <w:rsid w:val="00537B06"/>
    <w:rsid w:val="0056051D"/>
    <w:rsid w:val="005653FA"/>
    <w:rsid w:val="005710A5"/>
    <w:rsid w:val="005730C3"/>
    <w:rsid w:val="00573DFE"/>
    <w:rsid w:val="00574CE1"/>
    <w:rsid w:val="0057507E"/>
    <w:rsid w:val="00576904"/>
    <w:rsid w:val="00576ED0"/>
    <w:rsid w:val="00580B28"/>
    <w:rsid w:val="005846D7"/>
    <w:rsid w:val="00590DD7"/>
    <w:rsid w:val="00593D5E"/>
    <w:rsid w:val="00597367"/>
    <w:rsid w:val="005A2C93"/>
    <w:rsid w:val="005A2F4A"/>
    <w:rsid w:val="005A3192"/>
    <w:rsid w:val="005B3118"/>
    <w:rsid w:val="005B6E57"/>
    <w:rsid w:val="005C22DB"/>
    <w:rsid w:val="005C3B04"/>
    <w:rsid w:val="005D0246"/>
    <w:rsid w:val="005E5263"/>
    <w:rsid w:val="005F21F7"/>
    <w:rsid w:val="005F64ED"/>
    <w:rsid w:val="00602EB3"/>
    <w:rsid w:val="00607DCF"/>
    <w:rsid w:val="00624F9E"/>
    <w:rsid w:val="00625BF8"/>
    <w:rsid w:val="006307AC"/>
    <w:rsid w:val="0063645A"/>
    <w:rsid w:val="00636D15"/>
    <w:rsid w:val="006413A9"/>
    <w:rsid w:val="0065134B"/>
    <w:rsid w:val="0065168E"/>
    <w:rsid w:val="00654454"/>
    <w:rsid w:val="00660530"/>
    <w:rsid w:val="00660B60"/>
    <w:rsid w:val="00662305"/>
    <w:rsid w:val="0066320C"/>
    <w:rsid w:val="00671EEB"/>
    <w:rsid w:val="00673FE6"/>
    <w:rsid w:val="00677715"/>
    <w:rsid w:val="00690E4E"/>
    <w:rsid w:val="006911E1"/>
    <w:rsid w:val="00694F7F"/>
    <w:rsid w:val="006972B2"/>
    <w:rsid w:val="006A05DF"/>
    <w:rsid w:val="006A67D7"/>
    <w:rsid w:val="006B2FBE"/>
    <w:rsid w:val="006D70DE"/>
    <w:rsid w:val="006E4739"/>
    <w:rsid w:val="006F19DC"/>
    <w:rsid w:val="006F268D"/>
    <w:rsid w:val="006F316B"/>
    <w:rsid w:val="006F4816"/>
    <w:rsid w:val="006F5031"/>
    <w:rsid w:val="00700CD6"/>
    <w:rsid w:val="00702851"/>
    <w:rsid w:val="00711673"/>
    <w:rsid w:val="00715A16"/>
    <w:rsid w:val="00715BDA"/>
    <w:rsid w:val="00721DA2"/>
    <w:rsid w:val="00723243"/>
    <w:rsid w:val="00723AC9"/>
    <w:rsid w:val="00724AEE"/>
    <w:rsid w:val="0073531A"/>
    <w:rsid w:val="00743CE3"/>
    <w:rsid w:val="00757FAA"/>
    <w:rsid w:val="007622CD"/>
    <w:rsid w:val="00767FAB"/>
    <w:rsid w:val="007760E6"/>
    <w:rsid w:val="00782518"/>
    <w:rsid w:val="00785D34"/>
    <w:rsid w:val="00792C85"/>
    <w:rsid w:val="007A0017"/>
    <w:rsid w:val="007B0F26"/>
    <w:rsid w:val="007B2643"/>
    <w:rsid w:val="007B2FA3"/>
    <w:rsid w:val="007B74A4"/>
    <w:rsid w:val="007C3AB3"/>
    <w:rsid w:val="007C4942"/>
    <w:rsid w:val="007D2DDD"/>
    <w:rsid w:val="007E4A3B"/>
    <w:rsid w:val="007F0AE1"/>
    <w:rsid w:val="007F643F"/>
    <w:rsid w:val="00813BBD"/>
    <w:rsid w:val="00814932"/>
    <w:rsid w:val="00830FA9"/>
    <w:rsid w:val="0083555B"/>
    <w:rsid w:val="0083726E"/>
    <w:rsid w:val="00837AD2"/>
    <w:rsid w:val="00842827"/>
    <w:rsid w:val="00843D2C"/>
    <w:rsid w:val="008506F1"/>
    <w:rsid w:val="00856803"/>
    <w:rsid w:val="00862551"/>
    <w:rsid w:val="0086422B"/>
    <w:rsid w:val="00865B67"/>
    <w:rsid w:val="00865D6E"/>
    <w:rsid w:val="00870951"/>
    <w:rsid w:val="00873277"/>
    <w:rsid w:val="00873BDB"/>
    <w:rsid w:val="008843A0"/>
    <w:rsid w:val="00884804"/>
    <w:rsid w:val="00892C0D"/>
    <w:rsid w:val="008A0B92"/>
    <w:rsid w:val="008B4952"/>
    <w:rsid w:val="008C2FD6"/>
    <w:rsid w:val="008C720D"/>
    <w:rsid w:val="008D013A"/>
    <w:rsid w:val="008D2DA6"/>
    <w:rsid w:val="008E314C"/>
    <w:rsid w:val="008F3235"/>
    <w:rsid w:val="00902B22"/>
    <w:rsid w:val="0092040B"/>
    <w:rsid w:val="00920A38"/>
    <w:rsid w:val="009228E6"/>
    <w:rsid w:val="00932C06"/>
    <w:rsid w:val="0093708A"/>
    <w:rsid w:val="00940F02"/>
    <w:rsid w:val="00943300"/>
    <w:rsid w:val="00947B78"/>
    <w:rsid w:val="00951CA4"/>
    <w:rsid w:val="00952441"/>
    <w:rsid w:val="009613A6"/>
    <w:rsid w:val="0097071E"/>
    <w:rsid w:val="009744CD"/>
    <w:rsid w:val="00977984"/>
    <w:rsid w:val="00977B60"/>
    <w:rsid w:val="0098281F"/>
    <w:rsid w:val="00983214"/>
    <w:rsid w:val="0099135B"/>
    <w:rsid w:val="009953F8"/>
    <w:rsid w:val="009A0297"/>
    <w:rsid w:val="009A0EDB"/>
    <w:rsid w:val="009A4088"/>
    <w:rsid w:val="009B2E15"/>
    <w:rsid w:val="009B4A5C"/>
    <w:rsid w:val="009B4EED"/>
    <w:rsid w:val="009B62C4"/>
    <w:rsid w:val="009B7A16"/>
    <w:rsid w:val="009C0CAC"/>
    <w:rsid w:val="009C2932"/>
    <w:rsid w:val="009C3B4C"/>
    <w:rsid w:val="009D4E95"/>
    <w:rsid w:val="009D79E6"/>
    <w:rsid w:val="009E4996"/>
    <w:rsid w:val="009F575B"/>
    <w:rsid w:val="00A0129F"/>
    <w:rsid w:val="00A03940"/>
    <w:rsid w:val="00A06A14"/>
    <w:rsid w:val="00A077A6"/>
    <w:rsid w:val="00A13D93"/>
    <w:rsid w:val="00A160ED"/>
    <w:rsid w:val="00A271E5"/>
    <w:rsid w:val="00A30F09"/>
    <w:rsid w:val="00A31443"/>
    <w:rsid w:val="00A416B3"/>
    <w:rsid w:val="00A4627B"/>
    <w:rsid w:val="00A53B09"/>
    <w:rsid w:val="00A57F18"/>
    <w:rsid w:val="00A71CEF"/>
    <w:rsid w:val="00A75B5E"/>
    <w:rsid w:val="00A76E1E"/>
    <w:rsid w:val="00A8373F"/>
    <w:rsid w:val="00A97782"/>
    <w:rsid w:val="00A97C1A"/>
    <w:rsid w:val="00AA4143"/>
    <w:rsid w:val="00AB530B"/>
    <w:rsid w:val="00AB6773"/>
    <w:rsid w:val="00AB6D53"/>
    <w:rsid w:val="00AB7130"/>
    <w:rsid w:val="00AC3E7D"/>
    <w:rsid w:val="00AC3F4F"/>
    <w:rsid w:val="00AC6E31"/>
    <w:rsid w:val="00AC7001"/>
    <w:rsid w:val="00AD75C9"/>
    <w:rsid w:val="00AE34EA"/>
    <w:rsid w:val="00AE5289"/>
    <w:rsid w:val="00AF5F81"/>
    <w:rsid w:val="00B040CC"/>
    <w:rsid w:val="00B0639F"/>
    <w:rsid w:val="00B06EB2"/>
    <w:rsid w:val="00B13048"/>
    <w:rsid w:val="00B1475E"/>
    <w:rsid w:val="00B20356"/>
    <w:rsid w:val="00B2596C"/>
    <w:rsid w:val="00B306FD"/>
    <w:rsid w:val="00B32AFC"/>
    <w:rsid w:val="00B330F2"/>
    <w:rsid w:val="00B331FB"/>
    <w:rsid w:val="00B4247B"/>
    <w:rsid w:val="00B4506F"/>
    <w:rsid w:val="00B745CA"/>
    <w:rsid w:val="00B74CB1"/>
    <w:rsid w:val="00B81450"/>
    <w:rsid w:val="00B8519B"/>
    <w:rsid w:val="00B91BA5"/>
    <w:rsid w:val="00BB3AD1"/>
    <w:rsid w:val="00BC0643"/>
    <w:rsid w:val="00BC16C4"/>
    <w:rsid w:val="00BC7F00"/>
    <w:rsid w:val="00BE14CD"/>
    <w:rsid w:val="00BE37EB"/>
    <w:rsid w:val="00BF091F"/>
    <w:rsid w:val="00BF7AFE"/>
    <w:rsid w:val="00C17691"/>
    <w:rsid w:val="00C240F9"/>
    <w:rsid w:val="00C25ABD"/>
    <w:rsid w:val="00C26D18"/>
    <w:rsid w:val="00C33FCE"/>
    <w:rsid w:val="00C362D7"/>
    <w:rsid w:val="00C37C72"/>
    <w:rsid w:val="00C46154"/>
    <w:rsid w:val="00C646D0"/>
    <w:rsid w:val="00C6743B"/>
    <w:rsid w:val="00C711DE"/>
    <w:rsid w:val="00C80101"/>
    <w:rsid w:val="00C80CB7"/>
    <w:rsid w:val="00C822E2"/>
    <w:rsid w:val="00C8279F"/>
    <w:rsid w:val="00C865E1"/>
    <w:rsid w:val="00C9387C"/>
    <w:rsid w:val="00CA22F6"/>
    <w:rsid w:val="00CA774B"/>
    <w:rsid w:val="00CB1A27"/>
    <w:rsid w:val="00CC01F8"/>
    <w:rsid w:val="00CC5506"/>
    <w:rsid w:val="00CD0D01"/>
    <w:rsid w:val="00CD4680"/>
    <w:rsid w:val="00CE724A"/>
    <w:rsid w:val="00CF1036"/>
    <w:rsid w:val="00CF2EA2"/>
    <w:rsid w:val="00D01C4B"/>
    <w:rsid w:val="00D10192"/>
    <w:rsid w:val="00D2634E"/>
    <w:rsid w:val="00D32507"/>
    <w:rsid w:val="00D43E21"/>
    <w:rsid w:val="00D44DAF"/>
    <w:rsid w:val="00D44E16"/>
    <w:rsid w:val="00D47996"/>
    <w:rsid w:val="00D56AD4"/>
    <w:rsid w:val="00D60B39"/>
    <w:rsid w:val="00D712C3"/>
    <w:rsid w:val="00D7585F"/>
    <w:rsid w:val="00D92331"/>
    <w:rsid w:val="00D93C56"/>
    <w:rsid w:val="00D95AD8"/>
    <w:rsid w:val="00DA0CB8"/>
    <w:rsid w:val="00DC02A5"/>
    <w:rsid w:val="00DC254D"/>
    <w:rsid w:val="00DC7B28"/>
    <w:rsid w:val="00DD3E76"/>
    <w:rsid w:val="00DD662B"/>
    <w:rsid w:val="00DF0299"/>
    <w:rsid w:val="00E0339A"/>
    <w:rsid w:val="00E16633"/>
    <w:rsid w:val="00E2045F"/>
    <w:rsid w:val="00E22066"/>
    <w:rsid w:val="00E228B9"/>
    <w:rsid w:val="00E230FC"/>
    <w:rsid w:val="00E338E9"/>
    <w:rsid w:val="00E34BC0"/>
    <w:rsid w:val="00E64303"/>
    <w:rsid w:val="00E64FD5"/>
    <w:rsid w:val="00E67ED2"/>
    <w:rsid w:val="00E705D9"/>
    <w:rsid w:val="00E706AA"/>
    <w:rsid w:val="00E75C31"/>
    <w:rsid w:val="00E75F20"/>
    <w:rsid w:val="00E824C5"/>
    <w:rsid w:val="00E82821"/>
    <w:rsid w:val="00E87BF1"/>
    <w:rsid w:val="00E87F1C"/>
    <w:rsid w:val="00E90B49"/>
    <w:rsid w:val="00EA2A6D"/>
    <w:rsid w:val="00EB00B1"/>
    <w:rsid w:val="00EC6717"/>
    <w:rsid w:val="00ED06FE"/>
    <w:rsid w:val="00EE5F94"/>
    <w:rsid w:val="00EE7716"/>
    <w:rsid w:val="00EF3B70"/>
    <w:rsid w:val="00EF3FA4"/>
    <w:rsid w:val="00EF43E4"/>
    <w:rsid w:val="00F021B3"/>
    <w:rsid w:val="00F1481E"/>
    <w:rsid w:val="00F16336"/>
    <w:rsid w:val="00F20905"/>
    <w:rsid w:val="00F33867"/>
    <w:rsid w:val="00F40B92"/>
    <w:rsid w:val="00F42E2B"/>
    <w:rsid w:val="00F46AE1"/>
    <w:rsid w:val="00F66E1F"/>
    <w:rsid w:val="00F707FC"/>
    <w:rsid w:val="00F73837"/>
    <w:rsid w:val="00F7634D"/>
    <w:rsid w:val="00F80856"/>
    <w:rsid w:val="00F856AE"/>
    <w:rsid w:val="00F87860"/>
    <w:rsid w:val="00F87999"/>
    <w:rsid w:val="00F87AB9"/>
    <w:rsid w:val="00F91F9D"/>
    <w:rsid w:val="00F92B6F"/>
    <w:rsid w:val="00F93AFE"/>
    <w:rsid w:val="00F9510F"/>
    <w:rsid w:val="00FA33C5"/>
    <w:rsid w:val="00FB339D"/>
    <w:rsid w:val="00FB3F78"/>
    <w:rsid w:val="00FC1798"/>
    <w:rsid w:val="00FC287E"/>
    <w:rsid w:val="00FC355A"/>
    <w:rsid w:val="00FC56E7"/>
    <w:rsid w:val="00FD1FC9"/>
    <w:rsid w:val="00FE7EFA"/>
    <w:rsid w:val="00FF7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FD7DCE-28AD-4B5A-9D50-10501C96B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F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C2FD6"/>
    <w:rPr>
      <w:color w:val="0000FF"/>
      <w:u w:val="single"/>
    </w:rPr>
  </w:style>
  <w:style w:type="paragraph" w:styleId="a4">
    <w:name w:val="List Paragraph"/>
    <w:basedOn w:val="a"/>
    <w:uiPriority w:val="34"/>
    <w:qFormat/>
    <w:rsid w:val="008C2FD6"/>
    <w:pPr>
      <w:ind w:left="720"/>
      <w:contextualSpacing/>
    </w:pPr>
  </w:style>
  <w:style w:type="paragraph" w:customStyle="1" w:styleId="s1">
    <w:name w:val="s_1"/>
    <w:basedOn w:val="a"/>
    <w:rsid w:val="008C2F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381A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84460">
      <w:bodyDiv w:val="1"/>
      <w:marLeft w:val="0"/>
      <w:marRight w:val="0"/>
      <w:marTop w:val="0"/>
      <w:marBottom w:val="0"/>
      <w:divBdr>
        <w:top w:val="none" w:sz="0" w:space="0" w:color="auto"/>
        <w:left w:val="none" w:sz="0" w:space="0" w:color="auto"/>
        <w:bottom w:val="none" w:sz="0" w:space="0" w:color="auto"/>
        <w:right w:val="none" w:sz="0" w:space="0" w:color="auto"/>
      </w:divBdr>
    </w:div>
    <w:div w:id="561985516">
      <w:bodyDiv w:val="1"/>
      <w:marLeft w:val="0"/>
      <w:marRight w:val="0"/>
      <w:marTop w:val="0"/>
      <w:marBottom w:val="0"/>
      <w:divBdr>
        <w:top w:val="none" w:sz="0" w:space="0" w:color="auto"/>
        <w:left w:val="none" w:sz="0" w:space="0" w:color="auto"/>
        <w:bottom w:val="none" w:sz="0" w:space="0" w:color="auto"/>
        <w:right w:val="none" w:sz="0" w:space="0" w:color="auto"/>
      </w:divBdr>
    </w:div>
    <w:div w:id="643437562">
      <w:bodyDiv w:val="1"/>
      <w:marLeft w:val="0"/>
      <w:marRight w:val="0"/>
      <w:marTop w:val="0"/>
      <w:marBottom w:val="0"/>
      <w:divBdr>
        <w:top w:val="none" w:sz="0" w:space="0" w:color="auto"/>
        <w:left w:val="none" w:sz="0" w:space="0" w:color="auto"/>
        <w:bottom w:val="none" w:sz="0" w:space="0" w:color="auto"/>
        <w:right w:val="none" w:sz="0" w:space="0" w:color="auto"/>
      </w:divBdr>
    </w:div>
    <w:div w:id="785664424">
      <w:bodyDiv w:val="1"/>
      <w:marLeft w:val="0"/>
      <w:marRight w:val="0"/>
      <w:marTop w:val="0"/>
      <w:marBottom w:val="0"/>
      <w:divBdr>
        <w:top w:val="none" w:sz="0" w:space="0" w:color="auto"/>
        <w:left w:val="none" w:sz="0" w:space="0" w:color="auto"/>
        <w:bottom w:val="none" w:sz="0" w:space="0" w:color="auto"/>
        <w:right w:val="none" w:sz="0" w:space="0" w:color="auto"/>
      </w:divBdr>
    </w:div>
    <w:div w:id="819536926">
      <w:bodyDiv w:val="1"/>
      <w:marLeft w:val="0"/>
      <w:marRight w:val="0"/>
      <w:marTop w:val="0"/>
      <w:marBottom w:val="0"/>
      <w:divBdr>
        <w:top w:val="none" w:sz="0" w:space="0" w:color="auto"/>
        <w:left w:val="none" w:sz="0" w:space="0" w:color="auto"/>
        <w:bottom w:val="none" w:sz="0" w:space="0" w:color="auto"/>
        <w:right w:val="none" w:sz="0" w:space="0" w:color="auto"/>
      </w:divBdr>
    </w:div>
    <w:div w:id="1296834192">
      <w:bodyDiv w:val="1"/>
      <w:marLeft w:val="0"/>
      <w:marRight w:val="0"/>
      <w:marTop w:val="0"/>
      <w:marBottom w:val="0"/>
      <w:divBdr>
        <w:top w:val="none" w:sz="0" w:space="0" w:color="auto"/>
        <w:left w:val="none" w:sz="0" w:space="0" w:color="auto"/>
        <w:bottom w:val="none" w:sz="0" w:space="0" w:color="auto"/>
        <w:right w:val="none" w:sz="0" w:space="0" w:color="auto"/>
      </w:divBdr>
    </w:div>
    <w:div w:id="1365711952">
      <w:bodyDiv w:val="1"/>
      <w:marLeft w:val="0"/>
      <w:marRight w:val="0"/>
      <w:marTop w:val="0"/>
      <w:marBottom w:val="0"/>
      <w:divBdr>
        <w:top w:val="none" w:sz="0" w:space="0" w:color="auto"/>
        <w:left w:val="none" w:sz="0" w:space="0" w:color="auto"/>
        <w:bottom w:val="none" w:sz="0" w:space="0" w:color="auto"/>
        <w:right w:val="none" w:sz="0" w:space="0" w:color="auto"/>
      </w:divBdr>
    </w:div>
    <w:div w:id="202829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199586/" TargetMode="Externa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2D23E-F9FF-40BB-86CE-F1D299A40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5</Pages>
  <Words>1275</Words>
  <Characters>7270</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505</cp:revision>
  <dcterms:created xsi:type="dcterms:W3CDTF">2023-03-18T19:07:00Z</dcterms:created>
  <dcterms:modified xsi:type="dcterms:W3CDTF">2024-10-25T14:30:00Z</dcterms:modified>
</cp:coreProperties>
</file>