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0DDBC0" w14:textId="77777777" w:rsidR="006877FC" w:rsidRPr="004B2FEA" w:rsidRDefault="006877FC" w:rsidP="001059B3">
      <w:pPr>
        <w:autoSpaceDE w:val="0"/>
        <w:autoSpaceDN w:val="0"/>
        <w:adjustRightInd w:val="0"/>
        <w:spacing w:after="0" w:line="38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58B419C2" w14:textId="66257BFF" w:rsidR="006877FC" w:rsidRPr="004B2FEA" w:rsidRDefault="006877FC" w:rsidP="00756092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901432">
        <w:rPr>
          <w:rFonts w:ascii="Times New Roman" w:hAnsi="Times New Roman" w:cs="Times New Roman"/>
          <w:sz w:val="28"/>
          <w:szCs w:val="28"/>
        </w:rPr>
        <w:t>28/06/105-</w:t>
      </w:r>
      <w:r w:rsidR="00A75B7B">
        <w:rPr>
          <w:rFonts w:ascii="Times New Roman" w:hAnsi="Times New Roman" w:cs="Times New Roman"/>
          <w:sz w:val="28"/>
          <w:szCs w:val="28"/>
        </w:rPr>
        <w:t>2366</w:t>
      </w:r>
      <w:r w:rsidR="003D112B" w:rsidRPr="006230B1">
        <w:rPr>
          <w:rFonts w:ascii="Times New Roman" w:hAnsi="Times New Roman" w:cs="Times New Roman"/>
          <w:sz w:val="28"/>
          <w:szCs w:val="28"/>
        </w:rPr>
        <w:t>/2024</w:t>
      </w:r>
      <w:r w:rsidR="00901432">
        <w:rPr>
          <w:rFonts w:ascii="Times New Roman" w:hAnsi="Times New Roman" w:cs="Times New Roman"/>
          <w:sz w:val="28"/>
          <w:szCs w:val="28"/>
        </w:rPr>
        <w:t xml:space="preserve"> </w:t>
      </w: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</w:t>
      </w:r>
    </w:p>
    <w:p w14:paraId="104D0C7C" w14:textId="4FE05112" w:rsidR="006877FC" w:rsidRPr="004B2FEA" w:rsidRDefault="006877FC" w:rsidP="00756092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</w:t>
      </w:r>
      <w:r w:rsidR="00530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bookmarkStart w:id="0" w:name="_GoBack"/>
      <w:bookmarkEnd w:id="0"/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законодательства Российской Федерации </w:t>
      </w:r>
    </w:p>
    <w:p w14:paraId="3BAE042E" w14:textId="551EBC23" w:rsidR="00862D3B" w:rsidRDefault="006877FC" w:rsidP="00756092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17247A96" w14:textId="77777777" w:rsidR="001059B3" w:rsidRPr="004B2FEA" w:rsidRDefault="001059B3" w:rsidP="00756092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E3388C" w14:textId="3A8CA057" w:rsidR="00862D3B" w:rsidRPr="004B2FEA" w:rsidRDefault="00A75B7B" w:rsidP="00756092">
      <w:pPr>
        <w:spacing w:after="0" w:line="3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950B60">
        <w:rPr>
          <w:rFonts w:ascii="Times New Roman" w:eastAsia="Times New Roman" w:hAnsi="Times New Roman" w:cs="Times New Roman"/>
          <w:sz w:val="28"/>
          <w:szCs w:val="28"/>
          <w:lang w:eastAsia="ru-RU"/>
        </w:rPr>
        <w:t>.10</w:t>
      </w:r>
      <w:r w:rsidR="00883D44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862D3B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                           </w:t>
      </w:r>
      <w:r w:rsidR="00DF222E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62D3B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Москва</w:t>
      </w:r>
    </w:p>
    <w:p w14:paraId="30FD128D" w14:textId="77777777" w:rsidR="00862D3B" w:rsidRPr="004B2FEA" w:rsidRDefault="00862D3B" w:rsidP="00756092">
      <w:pPr>
        <w:autoSpaceDE w:val="0"/>
        <w:autoSpaceDN w:val="0"/>
        <w:adjustRightInd w:val="0"/>
        <w:spacing w:after="0"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27D36A" w14:textId="6452F5A7" w:rsidR="00890DF0" w:rsidRPr="003B4B55" w:rsidRDefault="001059B3" w:rsidP="009830A0">
      <w:pPr>
        <w:tabs>
          <w:tab w:val="left" w:pos="567"/>
          <w:tab w:val="left" w:pos="9639"/>
        </w:tabs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59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Федеральной антимонопольной службы по контролю в с</w:t>
      </w:r>
      <w:r w:rsidR="009830A0"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фере закупок (далее – Комиссия),</w:t>
      </w:r>
    </w:p>
    <w:p w14:paraId="4F12D79A" w14:textId="6AF9FC1C" w:rsidR="003D112B" w:rsidRPr="00A75B7B" w:rsidRDefault="006877FC" w:rsidP="00756092">
      <w:pPr>
        <w:tabs>
          <w:tab w:val="left" w:pos="9639"/>
        </w:tabs>
        <w:spacing w:after="0" w:line="3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950B60">
        <w:rPr>
          <w:rFonts w:ascii="Times New Roman" w:eastAsia="Times New Roman" w:hAnsi="Times New Roman" w:cs="Times New Roman"/>
          <w:sz w:val="28"/>
          <w:szCs w:val="28"/>
          <w:lang w:eastAsia="ru-RU"/>
        </w:rPr>
        <w:t>.10</w:t>
      </w:r>
      <w:r w:rsidR="00A541D4"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883D4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86926"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C35893" w:rsidRPr="00422E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28/06/105-</w:t>
      </w:r>
      <w:r w:rsidR="00A75B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2366</w:t>
      </w:r>
      <w:r w:rsidR="00A541D4" w:rsidRPr="00422E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</w:t>
      </w:r>
      <w:r w:rsidR="003D1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принятого Комиссией по итогам </w:t>
      </w:r>
      <w:r w:rsidR="00DC671C" w:rsidRPr="00422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рассмотрения </w:t>
      </w:r>
      <w:r w:rsidR="000B7C7F" w:rsidRPr="000B7C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систе</w:t>
      </w:r>
      <w:r w:rsidR="000B7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видео-конференц-связи жалобы </w:t>
      </w:r>
      <w:r w:rsidR="00A75B7B" w:rsidRP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ПАО «Мегафон» (далее – Заявитель) на действия ГКУ РБ ЦОДД </w:t>
      </w:r>
      <w:r w:rsid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75B7B" w:rsidRP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Заказчик), ГК РБ по конкурентной политике (далее – Уполномоченный орган) при проведении Заказчиком, Уполномоченным органом, комиссией </w:t>
      </w:r>
      <w:r w:rsid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75B7B" w:rsidRP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осуществлению закупок Уполномоченного органа (далее – Комиссия </w:t>
      </w:r>
      <w:r w:rsid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75B7B" w:rsidRP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осуществлению закупок), АО «ЭТС» (далее – Оператор электронной площадки) открытого конкурса в электронной форме на право заключения государственного контракта на оказание услуг по аренде и обеспечению функционирования стационарных технических средств автоматической фотовидеофиксации нарушений Правил дорожного движения на территории муниципальных образований Республики Башкортостан (номер извещения в единой информационной системе </w:t>
      </w:r>
      <w:r w:rsid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75B7B" w:rsidRP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закупок www.zakupki.gov.ru (далее – ЕИС) – 0101500000324000552) </w:t>
      </w:r>
      <w:r w:rsid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75B7B" w:rsidRP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Конкурс, Извещение), и в результате осуществления внеплановой проверки в соответствии с пунктом 1 части 15 статьи 99 Федерального закона от 05.04.2013 </w:t>
      </w:r>
      <w:r w:rsid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75B7B" w:rsidRPr="00A75B7B">
        <w:rPr>
          <w:rFonts w:ascii="Times New Roman" w:eastAsia="Times New Roman" w:hAnsi="Times New Roman" w:cs="Times New Roman"/>
          <w:sz w:val="28"/>
          <w:szCs w:val="28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2FA156ED" w14:textId="35BDD7F6" w:rsidR="008B3205" w:rsidRPr="004B2FEA" w:rsidRDefault="008B3205" w:rsidP="00756092">
      <w:pPr>
        <w:tabs>
          <w:tab w:val="left" w:pos="567"/>
          <w:tab w:val="left" w:pos="9639"/>
        </w:tabs>
        <w:spacing w:after="0" w:line="34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90A18E" w14:textId="77777777" w:rsidR="00441B73" w:rsidRDefault="006877FC" w:rsidP="00756092">
      <w:pPr>
        <w:autoSpaceDE w:val="0"/>
        <w:autoSpaceDN w:val="0"/>
        <w:adjustRightInd w:val="0"/>
        <w:spacing w:after="0" w:line="340" w:lineRule="exac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ПРЕДПИСЫВАЕТ:</w:t>
      </w:r>
    </w:p>
    <w:p w14:paraId="7329167B" w14:textId="77777777" w:rsidR="004B649F" w:rsidRPr="004B2FEA" w:rsidRDefault="004B649F" w:rsidP="00756092">
      <w:pPr>
        <w:autoSpaceDE w:val="0"/>
        <w:autoSpaceDN w:val="0"/>
        <w:adjustRightInd w:val="0"/>
        <w:spacing w:after="0" w:line="3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7C574C" w14:textId="4B8B20AE" w:rsidR="004B649F" w:rsidRDefault="004B649F" w:rsidP="00756092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Заказчику, </w:t>
      </w:r>
      <w:r w:rsidR="00A75B7B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1C0F39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235587">
        <w:rPr>
          <w:rFonts w:ascii="Times New Roman" w:hAnsi="Times New Roman"/>
          <w:sz w:val="28"/>
          <w:szCs w:val="28"/>
        </w:rPr>
        <w:t xml:space="preserve"> отменить</w:t>
      </w:r>
      <w:r w:rsidR="00422E56">
        <w:rPr>
          <w:rFonts w:ascii="Times New Roman" w:hAnsi="Times New Roman"/>
          <w:sz w:val="28"/>
          <w:szCs w:val="28"/>
        </w:rPr>
        <w:t xml:space="preserve"> </w:t>
      </w:r>
      <w:r w:rsidRPr="001C0F39">
        <w:rPr>
          <w:rFonts w:ascii="Times New Roman" w:hAnsi="Times New Roman"/>
          <w:sz w:val="28"/>
          <w:szCs w:val="28"/>
        </w:rPr>
        <w:t>протокол подведения итогов определения поставщика (подрядчика, исполнител</w:t>
      </w:r>
      <w:r w:rsidR="00D81961">
        <w:rPr>
          <w:rFonts w:ascii="Times New Roman" w:hAnsi="Times New Roman"/>
          <w:sz w:val="28"/>
          <w:szCs w:val="28"/>
        </w:rPr>
        <w:t>я)</w:t>
      </w:r>
      <w:r w:rsidR="00890DF0">
        <w:rPr>
          <w:rFonts w:ascii="Times New Roman" w:hAnsi="Times New Roman"/>
          <w:sz w:val="28"/>
          <w:szCs w:val="28"/>
        </w:rPr>
        <w:t xml:space="preserve"> </w:t>
      </w:r>
      <w:r w:rsidR="00950B60" w:rsidRPr="00950B60">
        <w:rPr>
          <w:rFonts w:ascii="Times New Roman" w:hAnsi="Times New Roman"/>
          <w:sz w:val="28"/>
          <w:szCs w:val="28"/>
        </w:rPr>
        <w:t xml:space="preserve">от </w:t>
      </w:r>
      <w:r w:rsidR="00A75B7B">
        <w:rPr>
          <w:rFonts w:ascii="Times New Roman" w:hAnsi="Times New Roman"/>
          <w:sz w:val="28"/>
          <w:szCs w:val="28"/>
        </w:rPr>
        <w:t>18</w:t>
      </w:r>
      <w:r w:rsidR="00950B60" w:rsidRPr="00950B60">
        <w:rPr>
          <w:rFonts w:ascii="Times New Roman" w:hAnsi="Times New Roman"/>
          <w:sz w:val="28"/>
          <w:szCs w:val="28"/>
        </w:rPr>
        <w:t>.10.2024 №</w:t>
      </w:r>
      <w:r w:rsidR="00950B60">
        <w:rPr>
          <w:rFonts w:ascii="Times New Roman" w:hAnsi="Times New Roman"/>
          <w:sz w:val="28"/>
          <w:szCs w:val="28"/>
        </w:rPr>
        <w:t xml:space="preserve"> </w:t>
      </w:r>
      <w:r w:rsidR="00950B60" w:rsidRPr="00950B60">
        <w:rPr>
          <w:rFonts w:ascii="Times New Roman" w:hAnsi="Times New Roman"/>
          <w:sz w:val="28"/>
          <w:szCs w:val="28"/>
        </w:rPr>
        <w:t>ИЭОК1</w:t>
      </w:r>
      <w:r w:rsidR="00D81961" w:rsidRPr="003B4B55">
        <w:rPr>
          <w:rFonts w:ascii="Times New Roman" w:hAnsi="Times New Roman"/>
          <w:sz w:val="28"/>
          <w:szCs w:val="28"/>
        </w:rPr>
        <w:t xml:space="preserve"> </w:t>
      </w:r>
      <w:r w:rsidR="00422E56" w:rsidRPr="003B4B55">
        <w:rPr>
          <w:rFonts w:ascii="Times New Roman" w:hAnsi="Times New Roman"/>
          <w:sz w:val="28"/>
          <w:szCs w:val="28"/>
        </w:rPr>
        <w:t>(далее</w:t>
      </w:r>
      <w:r w:rsidR="00422E56">
        <w:rPr>
          <w:rFonts w:ascii="Times New Roman" w:hAnsi="Times New Roman"/>
          <w:sz w:val="28"/>
          <w:szCs w:val="28"/>
        </w:rPr>
        <w:t xml:space="preserve"> – Протокол</w:t>
      </w:r>
      <w:r w:rsidRPr="001C0F39">
        <w:rPr>
          <w:rFonts w:ascii="Times New Roman" w:hAnsi="Times New Roman"/>
          <w:sz w:val="28"/>
          <w:szCs w:val="28"/>
        </w:rPr>
        <w:t>).</w:t>
      </w:r>
    </w:p>
    <w:p w14:paraId="028BAF16" w14:textId="77777777" w:rsidR="000F0A2C" w:rsidRDefault="000F0A2C" w:rsidP="00756092">
      <w:pPr>
        <w:pStyle w:val="ab"/>
        <w:numPr>
          <w:ilvl w:val="0"/>
          <w:numId w:val="14"/>
        </w:numPr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0A2C">
        <w:rPr>
          <w:rFonts w:ascii="Times New Roman" w:hAnsi="Times New Roman"/>
          <w:sz w:val="28"/>
          <w:szCs w:val="28"/>
        </w:rPr>
        <w:t>Оператору электронной площадки:</w:t>
      </w:r>
    </w:p>
    <w:p w14:paraId="347DDD3F" w14:textId="3BFED487" w:rsidR="000F0A2C" w:rsidRDefault="00A75B7B" w:rsidP="00756092">
      <w:pPr>
        <w:pStyle w:val="ab"/>
        <w:numPr>
          <w:ilvl w:val="0"/>
          <w:numId w:val="18"/>
        </w:numPr>
        <w:tabs>
          <w:tab w:val="left" w:pos="993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вернуть участнику</w:t>
      </w:r>
      <w:r w:rsidR="000F0A2C" w:rsidRPr="000F0A2C">
        <w:rPr>
          <w:rFonts w:ascii="Times New Roman" w:hAnsi="Times New Roman"/>
          <w:sz w:val="28"/>
          <w:szCs w:val="28"/>
        </w:rPr>
        <w:t xml:space="preserve"> закупки ра</w:t>
      </w:r>
      <w:r>
        <w:rPr>
          <w:rFonts w:ascii="Times New Roman" w:hAnsi="Times New Roman"/>
          <w:sz w:val="28"/>
          <w:szCs w:val="28"/>
        </w:rPr>
        <w:t>нее поданную</w:t>
      </w:r>
      <w:r w:rsidR="000F0A2C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>у</w:t>
      </w:r>
      <w:r w:rsidR="000F0A2C">
        <w:rPr>
          <w:rFonts w:ascii="Times New Roman" w:hAnsi="Times New Roman"/>
          <w:sz w:val="28"/>
          <w:szCs w:val="28"/>
        </w:rPr>
        <w:t xml:space="preserve"> на участие </w:t>
      </w:r>
      <w:r w:rsidR="000F0A2C" w:rsidRPr="000F0A2C">
        <w:rPr>
          <w:rFonts w:ascii="Times New Roman" w:hAnsi="Times New Roman"/>
          <w:sz w:val="28"/>
          <w:szCs w:val="28"/>
        </w:rPr>
        <w:t>в Конкурсе;</w:t>
      </w:r>
    </w:p>
    <w:p w14:paraId="15F4E0AF" w14:textId="00E947B7" w:rsidR="000F0A2C" w:rsidRDefault="000F0A2C" w:rsidP="00756092">
      <w:pPr>
        <w:pStyle w:val="ab"/>
        <w:numPr>
          <w:ilvl w:val="0"/>
          <w:numId w:val="18"/>
        </w:numPr>
        <w:tabs>
          <w:tab w:val="left" w:pos="993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0A2C">
        <w:rPr>
          <w:rFonts w:ascii="Times New Roman" w:hAnsi="Times New Roman"/>
          <w:sz w:val="28"/>
          <w:szCs w:val="28"/>
        </w:rPr>
        <w:t>уведомить участник</w:t>
      </w:r>
      <w:r w:rsidR="00A75B7B">
        <w:rPr>
          <w:rFonts w:ascii="Times New Roman" w:hAnsi="Times New Roman"/>
          <w:sz w:val="28"/>
          <w:szCs w:val="28"/>
        </w:rPr>
        <w:t>а</w:t>
      </w:r>
      <w:r w:rsidRPr="000F0A2C">
        <w:rPr>
          <w:rFonts w:ascii="Times New Roman" w:hAnsi="Times New Roman"/>
          <w:sz w:val="28"/>
          <w:szCs w:val="28"/>
        </w:rPr>
        <w:t xml:space="preserve"> заку</w:t>
      </w:r>
      <w:r>
        <w:rPr>
          <w:rFonts w:ascii="Times New Roman" w:hAnsi="Times New Roman"/>
          <w:sz w:val="28"/>
          <w:szCs w:val="28"/>
        </w:rPr>
        <w:t>пки, подавш</w:t>
      </w:r>
      <w:r w:rsidR="00A75B7B">
        <w:rPr>
          <w:rFonts w:ascii="Times New Roman" w:hAnsi="Times New Roman"/>
          <w:sz w:val="28"/>
          <w:szCs w:val="28"/>
        </w:rPr>
        <w:t>его</w:t>
      </w:r>
      <w:r>
        <w:rPr>
          <w:rFonts w:ascii="Times New Roman" w:hAnsi="Times New Roman"/>
          <w:sz w:val="28"/>
          <w:szCs w:val="28"/>
        </w:rPr>
        <w:t xml:space="preserve"> заявк</w:t>
      </w:r>
      <w:r w:rsidR="00A75B7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на участие </w:t>
      </w:r>
      <w:r w:rsidRPr="000F0A2C">
        <w:rPr>
          <w:rFonts w:ascii="Times New Roman" w:hAnsi="Times New Roman"/>
          <w:sz w:val="28"/>
          <w:szCs w:val="28"/>
        </w:rPr>
        <w:t xml:space="preserve">в Конкурсе, </w:t>
      </w:r>
      <w:r>
        <w:rPr>
          <w:rFonts w:ascii="Times New Roman" w:hAnsi="Times New Roman"/>
          <w:sz w:val="28"/>
          <w:szCs w:val="28"/>
        </w:rPr>
        <w:br/>
      </w:r>
      <w:r w:rsidRPr="000F0A2C">
        <w:rPr>
          <w:rFonts w:ascii="Times New Roman" w:hAnsi="Times New Roman"/>
          <w:sz w:val="28"/>
          <w:szCs w:val="28"/>
        </w:rPr>
        <w:t>об отмене Протокол</w:t>
      </w:r>
      <w:r w:rsidR="00A75B7B">
        <w:rPr>
          <w:rFonts w:ascii="Times New Roman" w:hAnsi="Times New Roman"/>
          <w:sz w:val="28"/>
          <w:szCs w:val="28"/>
        </w:rPr>
        <w:t>а</w:t>
      </w:r>
      <w:r w:rsidRPr="000F0A2C">
        <w:rPr>
          <w:rFonts w:ascii="Times New Roman" w:hAnsi="Times New Roman"/>
          <w:sz w:val="28"/>
          <w:szCs w:val="28"/>
        </w:rPr>
        <w:t>, о прекращении действия заяв</w:t>
      </w:r>
      <w:r w:rsidR="00A75B7B">
        <w:rPr>
          <w:rFonts w:ascii="Times New Roman" w:hAnsi="Times New Roman"/>
          <w:sz w:val="28"/>
          <w:szCs w:val="28"/>
        </w:rPr>
        <w:t>ки</w:t>
      </w:r>
      <w:r w:rsidRPr="000F0A2C">
        <w:rPr>
          <w:rFonts w:ascii="Times New Roman" w:hAnsi="Times New Roman"/>
          <w:sz w:val="28"/>
          <w:szCs w:val="28"/>
        </w:rPr>
        <w:t>, поданн</w:t>
      </w:r>
      <w:r w:rsidR="00A75B7B">
        <w:rPr>
          <w:rFonts w:ascii="Times New Roman" w:hAnsi="Times New Roman"/>
          <w:sz w:val="28"/>
          <w:szCs w:val="28"/>
        </w:rPr>
        <w:t>ой</w:t>
      </w:r>
      <w:r w:rsidRPr="000F0A2C">
        <w:rPr>
          <w:rFonts w:ascii="Times New Roman" w:hAnsi="Times New Roman"/>
          <w:sz w:val="28"/>
          <w:szCs w:val="28"/>
        </w:rPr>
        <w:t xml:space="preserve"> на участие </w:t>
      </w:r>
      <w:r>
        <w:rPr>
          <w:rFonts w:ascii="Times New Roman" w:hAnsi="Times New Roman"/>
          <w:sz w:val="28"/>
          <w:szCs w:val="28"/>
        </w:rPr>
        <w:br/>
      </w:r>
      <w:r w:rsidRPr="000F0A2C">
        <w:rPr>
          <w:rFonts w:ascii="Times New Roman" w:hAnsi="Times New Roman"/>
          <w:sz w:val="28"/>
          <w:szCs w:val="28"/>
        </w:rPr>
        <w:t>в Конкурсе, и о возможности подачи нов</w:t>
      </w:r>
      <w:r w:rsidR="00A75B7B">
        <w:rPr>
          <w:rFonts w:ascii="Times New Roman" w:hAnsi="Times New Roman"/>
          <w:sz w:val="28"/>
          <w:szCs w:val="28"/>
        </w:rPr>
        <w:t>ой</w:t>
      </w:r>
      <w:r w:rsidRPr="000F0A2C">
        <w:rPr>
          <w:rFonts w:ascii="Times New Roman" w:hAnsi="Times New Roman"/>
          <w:sz w:val="28"/>
          <w:szCs w:val="28"/>
        </w:rPr>
        <w:t xml:space="preserve"> заяв</w:t>
      </w:r>
      <w:r w:rsidR="00A75B7B">
        <w:rPr>
          <w:rFonts w:ascii="Times New Roman" w:hAnsi="Times New Roman"/>
          <w:sz w:val="28"/>
          <w:szCs w:val="28"/>
        </w:rPr>
        <w:t>ки</w:t>
      </w:r>
      <w:r w:rsidRPr="000F0A2C">
        <w:rPr>
          <w:rFonts w:ascii="Times New Roman" w:hAnsi="Times New Roman"/>
          <w:sz w:val="28"/>
          <w:szCs w:val="28"/>
        </w:rPr>
        <w:t xml:space="preserve"> на участие в Конкурсе, а также </w:t>
      </w:r>
      <w:r>
        <w:rPr>
          <w:rFonts w:ascii="Times New Roman" w:hAnsi="Times New Roman"/>
          <w:sz w:val="28"/>
          <w:szCs w:val="28"/>
        </w:rPr>
        <w:br/>
      </w:r>
      <w:r w:rsidRPr="000F0A2C">
        <w:rPr>
          <w:rFonts w:ascii="Times New Roman" w:hAnsi="Times New Roman"/>
          <w:sz w:val="28"/>
          <w:szCs w:val="28"/>
        </w:rPr>
        <w:t>о необходимости наличия на специальн</w:t>
      </w:r>
      <w:r w:rsidR="00772352">
        <w:rPr>
          <w:rFonts w:ascii="Times New Roman" w:hAnsi="Times New Roman"/>
          <w:sz w:val="28"/>
          <w:szCs w:val="28"/>
        </w:rPr>
        <w:t>ом</w:t>
      </w:r>
      <w:r w:rsidRPr="000F0A2C">
        <w:rPr>
          <w:rFonts w:ascii="Times New Roman" w:hAnsi="Times New Roman"/>
          <w:sz w:val="28"/>
          <w:szCs w:val="28"/>
        </w:rPr>
        <w:t xml:space="preserve"> счет</w:t>
      </w:r>
      <w:r w:rsidR="00772352">
        <w:rPr>
          <w:rFonts w:ascii="Times New Roman" w:hAnsi="Times New Roman"/>
          <w:sz w:val="28"/>
          <w:szCs w:val="28"/>
        </w:rPr>
        <w:t>е,</w:t>
      </w:r>
      <w:r w:rsidRPr="000F0A2C">
        <w:rPr>
          <w:rFonts w:ascii="Times New Roman" w:hAnsi="Times New Roman"/>
          <w:sz w:val="28"/>
          <w:szCs w:val="28"/>
        </w:rPr>
        <w:t xml:space="preserve"> открыт</w:t>
      </w:r>
      <w:r w:rsidR="00772352">
        <w:rPr>
          <w:rFonts w:ascii="Times New Roman" w:hAnsi="Times New Roman"/>
          <w:sz w:val="28"/>
          <w:szCs w:val="28"/>
        </w:rPr>
        <w:t>ом</w:t>
      </w:r>
      <w:r w:rsidRPr="000F0A2C">
        <w:rPr>
          <w:rFonts w:ascii="Times New Roman" w:hAnsi="Times New Roman"/>
          <w:sz w:val="28"/>
          <w:szCs w:val="28"/>
        </w:rPr>
        <w:t xml:space="preserve"> участник</w:t>
      </w:r>
      <w:r w:rsidR="00772352">
        <w:rPr>
          <w:rFonts w:ascii="Times New Roman" w:hAnsi="Times New Roman"/>
          <w:sz w:val="28"/>
          <w:szCs w:val="28"/>
        </w:rPr>
        <w:t>ом</w:t>
      </w:r>
      <w:r w:rsidRPr="000F0A2C">
        <w:rPr>
          <w:rFonts w:ascii="Times New Roman" w:hAnsi="Times New Roman"/>
          <w:sz w:val="28"/>
          <w:szCs w:val="28"/>
        </w:rPr>
        <w:t xml:space="preserve"> закупки, денежных средств</w:t>
      </w:r>
      <w:r>
        <w:rPr>
          <w:rFonts w:ascii="Times New Roman" w:hAnsi="Times New Roman"/>
          <w:sz w:val="28"/>
          <w:szCs w:val="28"/>
        </w:rPr>
        <w:t xml:space="preserve"> в размере обеспечения заявки </w:t>
      </w:r>
      <w:r w:rsidRPr="000F0A2C">
        <w:rPr>
          <w:rFonts w:ascii="Times New Roman" w:hAnsi="Times New Roman"/>
          <w:sz w:val="28"/>
          <w:szCs w:val="28"/>
        </w:rPr>
        <w:t xml:space="preserve">на участие в Конкурсе, </w:t>
      </w:r>
      <w:r>
        <w:rPr>
          <w:rFonts w:ascii="Times New Roman" w:hAnsi="Times New Roman"/>
          <w:sz w:val="28"/>
          <w:szCs w:val="28"/>
        </w:rPr>
        <w:br/>
      </w:r>
      <w:r w:rsidRPr="000F0A2C">
        <w:rPr>
          <w:rFonts w:ascii="Times New Roman" w:hAnsi="Times New Roman"/>
          <w:sz w:val="28"/>
          <w:szCs w:val="28"/>
        </w:rPr>
        <w:t xml:space="preserve">о блокировании операций в отношении указанных средств, в случае если </w:t>
      </w:r>
      <w:r>
        <w:rPr>
          <w:rFonts w:ascii="Times New Roman" w:hAnsi="Times New Roman"/>
          <w:sz w:val="28"/>
          <w:szCs w:val="28"/>
        </w:rPr>
        <w:br/>
      </w:r>
      <w:r w:rsidRPr="000F0A2C">
        <w:rPr>
          <w:rFonts w:ascii="Times New Roman" w:hAnsi="Times New Roman"/>
          <w:sz w:val="28"/>
          <w:szCs w:val="28"/>
        </w:rPr>
        <w:t>в их отношени</w:t>
      </w:r>
      <w:r>
        <w:rPr>
          <w:rFonts w:ascii="Times New Roman" w:hAnsi="Times New Roman"/>
          <w:sz w:val="28"/>
          <w:szCs w:val="28"/>
        </w:rPr>
        <w:t xml:space="preserve">и блокирование прекращено либо </w:t>
      </w:r>
      <w:r w:rsidRPr="000F0A2C">
        <w:rPr>
          <w:rFonts w:ascii="Times New Roman" w:hAnsi="Times New Roman"/>
          <w:sz w:val="28"/>
          <w:szCs w:val="28"/>
        </w:rPr>
        <w:t xml:space="preserve">о необходимости наличия </w:t>
      </w:r>
      <w:r>
        <w:rPr>
          <w:rFonts w:ascii="Times New Roman" w:hAnsi="Times New Roman"/>
          <w:sz w:val="28"/>
          <w:szCs w:val="28"/>
        </w:rPr>
        <w:br/>
      </w:r>
      <w:r w:rsidRPr="000F0A2C">
        <w:rPr>
          <w:rFonts w:ascii="Times New Roman" w:hAnsi="Times New Roman"/>
          <w:sz w:val="28"/>
          <w:szCs w:val="28"/>
        </w:rPr>
        <w:lastRenderedPageBreak/>
        <w:t>у участников закупки независимой гарантии, соответствующей требованиям Закона о контрактной системе;</w:t>
      </w:r>
    </w:p>
    <w:p w14:paraId="6C98A661" w14:textId="50361D25" w:rsidR="000F0A2C" w:rsidRPr="000F0A2C" w:rsidRDefault="000F0A2C" w:rsidP="00756092">
      <w:pPr>
        <w:pStyle w:val="ab"/>
        <w:numPr>
          <w:ilvl w:val="0"/>
          <w:numId w:val="18"/>
        </w:numPr>
        <w:tabs>
          <w:tab w:val="left" w:pos="993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0A2C">
        <w:rPr>
          <w:rFonts w:ascii="Times New Roman" w:hAnsi="Times New Roman"/>
          <w:sz w:val="28"/>
          <w:szCs w:val="28"/>
        </w:rPr>
        <w:t>прекратить блокирование операций по счет</w:t>
      </w:r>
      <w:r w:rsidR="00772352">
        <w:rPr>
          <w:rFonts w:ascii="Times New Roman" w:hAnsi="Times New Roman"/>
          <w:sz w:val="28"/>
          <w:szCs w:val="28"/>
        </w:rPr>
        <w:t>у</w:t>
      </w:r>
      <w:r w:rsidRPr="000F0A2C">
        <w:rPr>
          <w:rFonts w:ascii="Times New Roman" w:hAnsi="Times New Roman"/>
          <w:sz w:val="28"/>
          <w:szCs w:val="28"/>
        </w:rPr>
        <w:t xml:space="preserve"> для проведения операций </w:t>
      </w:r>
      <w:r>
        <w:rPr>
          <w:rFonts w:ascii="Times New Roman" w:hAnsi="Times New Roman"/>
          <w:sz w:val="28"/>
          <w:szCs w:val="28"/>
        </w:rPr>
        <w:br/>
      </w:r>
      <w:r w:rsidRPr="000F0A2C">
        <w:rPr>
          <w:rFonts w:ascii="Times New Roman" w:hAnsi="Times New Roman"/>
          <w:sz w:val="28"/>
          <w:szCs w:val="28"/>
        </w:rPr>
        <w:t>по обеспечению участия в Конкурсе, открыт</w:t>
      </w:r>
      <w:r w:rsidR="00772352">
        <w:rPr>
          <w:rFonts w:ascii="Times New Roman" w:hAnsi="Times New Roman"/>
          <w:sz w:val="28"/>
          <w:szCs w:val="28"/>
        </w:rPr>
        <w:t>ому</w:t>
      </w:r>
      <w:r w:rsidRPr="000F0A2C">
        <w:rPr>
          <w:rFonts w:ascii="Times New Roman" w:hAnsi="Times New Roman"/>
          <w:sz w:val="28"/>
          <w:szCs w:val="28"/>
        </w:rPr>
        <w:t xml:space="preserve"> участник</w:t>
      </w:r>
      <w:r w:rsidR="00772352">
        <w:rPr>
          <w:rFonts w:ascii="Times New Roman" w:hAnsi="Times New Roman"/>
          <w:sz w:val="28"/>
          <w:szCs w:val="28"/>
        </w:rPr>
        <w:t>ом</w:t>
      </w:r>
      <w:r w:rsidRPr="000F0A2C">
        <w:rPr>
          <w:rFonts w:ascii="Times New Roman" w:hAnsi="Times New Roman"/>
          <w:sz w:val="28"/>
          <w:szCs w:val="28"/>
        </w:rPr>
        <w:t xml:space="preserve"> закупки, подавшим заявк</w:t>
      </w:r>
      <w:r w:rsidR="00772352">
        <w:rPr>
          <w:rFonts w:ascii="Times New Roman" w:hAnsi="Times New Roman"/>
          <w:sz w:val="28"/>
          <w:szCs w:val="28"/>
        </w:rPr>
        <w:t>у</w:t>
      </w:r>
      <w:r w:rsidRPr="000F0A2C">
        <w:rPr>
          <w:rFonts w:ascii="Times New Roman" w:hAnsi="Times New Roman"/>
          <w:sz w:val="28"/>
          <w:szCs w:val="28"/>
        </w:rPr>
        <w:t xml:space="preserve"> на участие в Конкурсе, в отношении денежных средств в размере обеспечения заявки на участие в Конкурсе.</w:t>
      </w:r>
    </w:p>
    <w:p w14:paraId="1A0C8158" w14:textId="180BFC34" w:rsidR="000F0A2C" w:rsidRDefault="004B649F" w:rsidP="00756092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>З</w:t>
      </w:r>
      <w:r w:rsidR="000F0A2C">
        <w:rPr>
          <w:rFonts w:ascii="Times New Roman" w:hAnsi="Times New Roman"/>
          <w:sz w:val="28"/>
          <w:szCs w:val="28"/>
        </w:rPr>
        <w:t>аказчику</w:t>
      </w:r>
      <w:r w:rsidR="00772352">
        <w:rPr>
          <w:rFonts w:ascii="Times New Roman" w:hAnsi="Times New Roman"/>
          <w:sz w:val="28"/>
          <w:szCs w:val="28"/>
        </w:rPr>
        <w:t>, Уполномоченному органу</w:t>
      </w:r>
      <w:r w:rsidR="000F0A2C">
        <w:rPr>
          <w:rFonts w:ascii="Times New Roman" w:hAnsi="Times New Roman"/>
          <w:sz w:val="28"/>
          <w:szCs w:val="28"/>
        </w:rPr>
        <w:t>:</w:t>
      </w:r>
    </w:p>
    <w:p w14:paraId="25EB9DE7" w14:textId="16A94B72" w:rsidR="004B649F" w:rsidRPr="001C0F39" w:rsidRDefault="004B649F" w:rsidP="00756092">
      <w:pPr>
        <w:pStyle w:val="ab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772352" w:rsidRPr="00772352">
        <w:rPr>
          <w:rFonts w:ascii="Times New Roman" w:hAnsi="Times New Roman"/>
          <w:sz w:val="28"/>
          <w:szCs w:val="28"/>
        </w:rPr>
        <w:t>28.10.2024 по делу № 28/06/105-2366/2024</w:t>
      </w:r>
      <w:r>
        <w:rPr>
          <w:rFonts w:ascii="Times New Roman" w:hAnsi="Times New Roman"/>
          <w:sz w:val="28"/>
          <w:szCs w:val="28"/>
        </w:rPr>
        <w:t>,</w:t>
      </w:r>
      <w:r w:rsidRPr="001C0F39">
        <w:rPr>
          <w:rFonts w:ascii="Times New Roman" w:hAnsi="Times New Roman"/>
          <w:sz w:val="28"/>
          <w:szCs w:val="28"/>
        </w:rPr>
        <w:t xml:space="preserve"> разместить соответствующее извещение о проведении </w:t>
      </w:r>
      <w:r w:rsidR="001059B3">
        <w:rPr>
          <w:rFonts w:ascii="Times New Roman" w:hAnsi="Times New Roman"/>
          <w:sz w:val="28"/>
          <w:szCs w:val="28"/>
        </w:rPr>
        <w:t>Конкурса</w:t>
      </w:r>
      <w:r w:rsidRPr="001C0F39">
        <w:rPr>
          <w:rFonts w:ascii="Times New Roman" w:hAnsi="Times New Roman"/>
          <w:sz w:val="28"/>
          <w:szCs w:val="28"/>
        </w:rPr>
        <w:t xml:space="preserve"> в ЕИС;</w:t>
      </w:r>
    </w:p>
    <w:p w14:paraId="09FD1508" w14:textId="112D9A83" w:rsidR="000F0A2C" w:rsidRPr="000F0A2C" w:rsidRDefault="004B649F" w:rsidP="00756092">
      <w:pPr>
        <w:pStyle w:val="ab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назначить новую дату окончания срока подачи заявок на участие в </w:t>
      </w:r>
      <w:r w:rsidR="001059B3">
        <w:rPr>
          <w:rFonts w:ascii="Times New Roman" w:hAnsi="Times New Roman"/>
          <w:sz w:val="28"/>
          <w:szCs w:val="28"/>
        </w:rPr>
        <w:t>Конкурсе</w:t>
      </w:r>
      <w:r w:rsidRPr="001C0F39">
        <w:rPr>
          <w:rFonts w:ascii="Times New Roman" w:hAnsi="Times New Roman"/>
          <w:sz w:val="28"/>
          <w:szCs w:val="28"/>
        </w:rPr>
        <w:t xml:space="preserve">. При этом дата окончания срока подачи заявок на участие в </w:t>
      </w:r>
      <w:r w:rsidR="001059B3" w:rsidRPr="001059B3">
        <w:rPr>
          <w:rFonts w:ascii="Times New Roman" w:hAnsi="Times New Roman"/>
          <w:sz w:val="28"/>
          <w:szCs w:val="28"/>
        </w:rPr>
        <w:t xml:space="preserve">Конкурсе </w:t>
      </w:r>
      <w:r w:rsidRPr="001C0F39">
        <w:rPr>
          <w:rFonts w:ascii="Times New Roman" w:hAnsi="Times New Roman"/>
          <w:sz w:val="28"/>
          <w:szCs w:val="28"/>
        </w:rPr>
        <w:t xml:space="preserve">должна быть назначена не ранее чем через </w:t>
      </w:r>
      <w:r w:rsidR="001059B3">
        <w:rPr>
          <w:rFonts w:ascii="Times New Roman" w:hAnsi="Times New Roman"/>
          <w:sz w:val="28"/>
          <w:szCs w:val="28"/>
        </w:rPr>
        <w:t>10</w:t>
      </w:r>
      <w:r w:rsidRPr="001C0F39">
        <w:rPr>
          <w:rFonts w:ascii="Times New Roman" w:hAnsi="Times New Roman"/>
          <w:sz w:val="28"/>
          <w:szCs w:val="28"/>
        </w:rPr>
        <w:t xml:space="preserve"> дней</w:t>
      </w:r>
      <w:r w:rsidR="00586926">
        <w:rPr>
          <w:rFonts w:ascii="Times New Roman" w:hAnsi="Times New Roman"/>
          <w:sz w:val="28"/>
          <w:szCs w:val="28"/>
        </w:rPr>
        <w:t xml:space="preserve"> </w:t>
      </w:r>
      <w:r w:rsidRPr="001C0F39">
        <w:rPr>
          <w:rFonts w:ascii="Times New Roman" w:hAnsi="Times New Roman"/>
          <w:sz w:val="28"/>
          <w:szCs w:val="28"/>
        </w:rPr>
        <w:t xml:space="preserve">со дня размещения в ЕИС соответствующего извещения о проведении </w:t>
      </w:r>
      <w:r w:rsidR="000F0A2C">
        <w:rPr>
          <w:rFonts w:ascii="Times New Roman" w:hAnsi="Times New Roman"/>
          <w:sz w:val="28"/>
          <w:szCs w:val="28"/>
        </w:rPr>
        <w:t>Конкурса</w:t>
      </w:r>
      <w:r w:rsidRPr="001C0F39">
        <w:rPr>
          <w:rFonts w:ascii="Times New Roman" w:hAnsi="Times New Roman"/>
          <w:sz w:val="28"/>
          <w:szCs w:val="28"/>
        </w:rPr>
        <w:t>.</w:t>
      </w:r>
    </w:p>
    <w:p w14:paraId="07247129" w14:textId="7EF18E07" w:rsidR="000F0A2C" w:rsidRPr="000F0A2C" w:rsidRDefault="000F0A2C" w:rsidP="00756092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Оператору электронной площадки не позднее 1 рабочего дня со дня исполнения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пункта 3 настоящего предписания 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уведомить участник</w:t>
      </w:r>
      <w:r w:rsidR="00772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закупки, подавш</w:t>
      </w:r>
      <w:r w:rsidR="00772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</w:t>
      </w:r>
      <w:r w:rsidR="00772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участие 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Конкурсе о новой дате окончания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срока подачи заявок на участие 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Конкурсе, дате рассмотрения заявок на участие в Конкурсе, а также 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возможности подать нов</w:t>
      </w:r>
      <w:r w:rsidR="00756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</w:t>
      </w:r>
      <w:r w:rsidR="00756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1A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участие в Конкурсе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67E6AEE" w14:textId="5C062A8D" w:rsidR="004B649F" w:rsidRPr="001C0F39" w:rsidRDefault="004B649F" w:rsidP="00756092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Заказчику, </w:t>
      </w:r>
      <w:r w:rsidR="00756092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1C0F39">
        <w:rPr>
          <w:rFonts w:ascii="Times New Roman" w:hAnsi="Times New Roman"/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</w:t>
      </w:r>
      <w:r w:rsidR="00C167A9">
        <w:rPr>
          <w:rFonts w:ascii="Times New Roman" w:hAnsi="Times New Roman"/>
          <w:sz w:val="28"/>
          <w:szCs w:val="28"/>
        </w:rPr>
        <w:t xml:space="preserve">едерации о контрактной системе </w:t>
      </w:r>
      <w:r w:rsidRPr="001C0F39">
        <w:rPr>
          <w:rFonts w:ascii="Times New Roman" w:hAnsi="Times New Roman"/>
          <w:sz w:val="28"/>
          <w:szCs w:val="28"/>
        </w:rPr>
        <w:t xml:space="preserve">в сфере закупок </w:t>
      </w:r>
      <w:r w:rsidR="00756092">
        <w:rPr>
          <w:rFonts w:ascii="Times New Roman" w:hAnsi="Times New Roman"/>
          <w:sz w:val="28"/>
          <w:szCs w:val="28"/>
        </w:rPr>
        <w:br/>
      </w:r>
      <w:r w:rsidR="00C167A9">
        <w:rPr>
          <w:rFonts w:ascii="Times New Roman" w:hAnsi="Times New Roman"/>
          <w:sz w:val="28"/>
          <w:szCs w:val="28"/>
        </w:rPr>
        <w:t xml:space="preserve">и </w:t>
      </w:r>
      <w:r w:rsidRPr="001C0F39">
        <w:rPr>
          <w:rFonts w:ascii="Times New Roman" w:hAnsi="Times New Roman"/>
          <w:sz w:val="28"/>
          <w:szCs w:val="28"/>
        </w:rPr>
        <w:t xml:space="preserve">с учетом решения от </w:t>
      </w:r>
      <w:r w:rsidR="00756092" w:rsidRPr="00756092">
        <w:rPr>
          <w:rFonts w:ascii="Times New Roman" w:hAnsi="Times New Roman"/>
          <w:sz w:val="28"/>
          <w:szCs w:val="28"/>
        </w:rPr>
        <w:t>28.10.2024 по делу № 28/06/105-2366/2024</w:t>
      </w:r>
      <w:r w:rsidRPr="001C0F39">
        <w:rPr>
          <w:rFonts w:ascii="Times New Roman" w:hAnsi="Times New Roman"/>
          <w:sz w:val="28"/>
          <w:szCs w:val="28"/>
        </w:rPr>
        <w:t>.</w:t>
      </w:r>
    </w:p>
    <w:p w14:paraId="7AD8FE48" w14:textId="29D50F17" w:rsidR="004B649F" w:rsidRPr="001C0F39" w:rsidRDefault="004B649F" w:rsidP="00756092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0F39">
        <w:rPr>
          <w:rFonts w:ascii="Times New Roman" w:hAnsi="Times New Roman"/>
          <w:sz w:val="28"/>
          <w:szCs w:val="28"/>
        </w:rPr>
        <w:t xml:space="preserve">Заказчику, </w:t>
      </w:r>
      <w:r w:rsidR="00756092" w:rsidRPr="00756092">
        <w:rPr>
          <w:rFonts w:ascii="Times New Roman" w:hAnsi="Times New Roman"/>
          <w:sz w:val="28"/>
          <w:szCs w:val="28"/>
        </w:rPr>
        <w:t>Уполномоченному органу,</w:t>
      </w:r>
      <w:r w:rsidR="00756092">
        <w:rPr>
          <w:rFonts w:ascii="Times New Roman" w:hAnsi="Times New Roman"/>
          <w:sz w:val="28"/>
          <w:szCs w:val="28"/>
        </w:rPr>
        <w:t xml:space="preserve"> </w:t>
      </w:r>
      <w:r w:rsidRPr="001C0F39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756092">
        <w:rPr>
          <w:rFonts w:ascii="Times New Roman" w:hAnsi="Times New Roman"/>
          <w:sz w:val="28"/>
          <w:szCs w:val="28"/>
        </w:rPr>
        <w:t>15</w:t>
      </w:r>
      <w:r w:rsidR="002F1C20">
        <w:rPr>
          <w:rFonts w:ascii="Times New Roman" w:hAnsi="Times New Roman"/>
          <w:sz w:val="28"/>
          <w:szCs w:val="28"/>
        </w:rPr>
        <w:t>.11</w:t>
      </w:r>
      <w:r w:rsidR="00883D44" w:rsidRPr="003B4B55">
        <w:rPr>
          <w:rFonts w:ascii="Times New Roman" w:hAnsi="Times New Roman"/>
          <w:sz w:val="28"/>
          <w:szCs w:val="28"/>
        </w:rPr>
        <w:t>.2024</w:t>
      </w:r>
      <w:r w:rsidRPr="001C0F39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в ФАС России подтверждение исп</w:t>
      </w:r>
      <w:r w:rsidR="003B4B55">
        <w:rPr>
          <w:rFonts w:ascii="Times New Roman" w:hAnsi="Times New Roman"/>
          <w:sz w:val="28"/>
          <w:szCs w:val="28"/>
        </w:rPr>
        <w:t>олнения настоящего предпис</w:t>
      </w:r>
      <w:r w:rsidR="00C167A9">
        <w:rPr>
          <w:rFonts w:ascii="Times New Roman" w:hAnsi="Times New Roman"/>
          <w:sz w:val="28"/>
          <w:szCs w:val="28"/>
        </w:rPr>
        <w:t xml:space="preserve">ания в письменном виде, а также </w:t>
      </w:r>
      <w:r w:rsidRPr="001C0F39">
        <w:rPr>
          <w:rFonts w:ascii="Times New Roman" w:hAnsi="Times New Roman"/>
          <w:sz w:val="28"/>
          <w:szCs w:val="28"/>
        </w:rPr>
        <w:t xml:space="preserve">по электронной почте </w:t>
      </w:r>
      <w:r w:rsidR="00756092">
        <w:rPr>
          <w:rFonts w:ascii="Times New Roman" w:hAnsi="Times New Roman"/>
          <w:sz w:val="28"/>
          <w:szCs w:val="28"/>
        </w:rPr>
        <w:br/>
      </w:r>
      <w:r w:rsidRPr="001C0F39">
        <w:rPr>
          <w:rFonts w:ascii="Times New Roman" w:hAnsi="Times New Roman"/>
          <w:sz w:val="28"/>
          <w:szCs w:val="28"/>
        </w:rPr>
        <w:t xml:space="preserve">на </w:t>
      </w:r>
      <w:r w:rsidR="00C167A9">
        <w:rPr>
          <w:rFonts w:ascii="Times New Roman" w:hAnsi="Times New Roman"/>
          <w:sz w:val="28"/>
          <w:szCs w:val="28"/>
          <w:lang w:val="en-US"/>
        </w:rPr>
        <w:t>pozdnyakov</w:t>
      </w:r>
      <w:r w:rsidRPr="001C0F39">
        <w:rPr>
          <w:rFonts w:ascii="Times New Roman" w:hAnsi="Times New Roman"/>
          <w:sz w:val="28"/>
          <w:szCs w:val="28"/>
        </w:rPr>
        <w:t>@fas.gov.ru, delo@fas.gov.ru.</w:t>
      </w:r>
    </w:p>
    <w:p w14:paraId="719FF77B" w14:textId="77777777" w:rsidR="004B649F" w:rsidRPr="001C0F39" w:rsidRDefault="004B649F" w:rsidP="00756092">
      <w:pPr>
        <w:pStyle w:val="ab"/>
        <w:spacing w:after="0" w:line="340" w:lineRule="exact"/>
        <w:ind w:left="567"/>
        <w:jc w:val="both"/>
        <w:rPr>
          <w:rFonts w:ascii="Times New Roman" w:hAnsi="Times New Roman"/>
          <w:sz w:val="28"/>
          <w:szCs w:val="28"/>
        </w:rPr>
      </w:pPr>
    </w:p>
    <w:p w14:paraId="20E6161B" w14:textId="42687B81" w:rsidR="004B649F" w:rsidRPr="001C0F39" w:rsidRDefault="004B649F" w:rsidP="00756092">
      <w:pPr>
        <w:spacing w:after="0"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C0F39">
        <w:rPr>
          <w:rFonts w:ascii="Times New Roman" w:hAnsi="Times New Roman"/>
          <w:color w:val="000000"/>
          <w:sz w:val="28"/>
          <w:szCs w:val="28"/>
        </w:rPr>
        <w:t xml:space="preserve">В соответствии с частью 23 статьи 99 Закона о контрактной системе контракт </w:t>
      </w:r>
      <w:r w:rsidR="00C167A9">
        <w:rPr>
          <w:rFonts w:ascii="Times New Roman" w:hAnsi="Times New Roman"/>
          <w:color w:val="000000"/>
          <w:sz w:val="28"/>
          <w:szCs w:val="28"/>
        </w:rPr>
        <w:br/>
      </w:r>
      <w:r w:rsidRPr="001C0F39">
        <w:rPr>
          <w:rFonts w:ascii="Times New Roman" w:hAnsi="Times New Roman"/>
          <w:color w:val="000000"/>
          <w:sz w:val="28"/>
          <w:szCs w:val="28"/>
        </w:rPr>
        <w:t>не может быть заключен до даты исполнения предписания об устранении нарушений законо</w:t>
      </w:r>
      <w:r w:rsidR="00C167A9">
        <w:rPr>
          <w:rFonts w:ascii="Times New Roman" w:hAnsi="Times New Roman"/>
          <w:color w:val="000000"/>
          <w:sz w:val="28"/>
          <w:szCs w:val="28"/>
        </w:rPr>
        <w:t>дательства Российской Федерации</w:t>
      </w:r>
      <w:r w:rsidR="00C167A9" w:rsidRPr="00C16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C0F39">
        <w:rPr>
          <w:rFonts w:ascii="Times New Roman" w:hAnsi="Times New Roman"/>
          <w:color w:val="000000"/>
          <w:sz w:val="28"/>
          <w:szCs w:val="28"/>
        </w:rPr>
        <w:t>о контрактной системе в сфере закупок.</w:t>
      </w:r>
    </w:p>
    <w:p w14:paraId="35EADD5B" w14:textId="77777777" w:rsidR="004B649F" w:rsidRPr="00901432" w:rsidRDefault="004B649F" w:rsidP="00756092">
      <w:pPr>
        <w:spacing w:after="0"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C0F39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статьи 19.5 Кодекса Российской Федерации об административных правонарушениях.</w:t>
      </w:r>
    </w:p>
    <w:p w14:paraId="486EA52F" w14:textId="5DA6F416" w:rsidR="00C167A9" w:rsidRPr="003B4B55" w:rsidRDefault="00C167A9" w:rsidP="00C167A9">
      <w:pPr>
        <w:tabs>
          <w:tab w:val="left" w:pos="9639"/>
        </w:tabs>
        <w:autoSpaceDE w:val="0"/>
        <w:autoSpaceDN w:val="0"/>
        <w:adjustRightInd w:val="0"/>
        <w:spacing w:after="0" w:line="257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C167A9" w:rsidRPr="003B4B55" w:rsidSect="000B7C7F">
      <w:headerReference w:type="default" r:id="rId7"/>
      <w:pgSz w:w="11907" w:h="16839" w:code="9"/>
      <w:pgMar w:top="1134" w:right="567" w:bottom="1134" w:left="1134" w:header="454" w:footer="811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A6D05" w14:textId="77777777" w:rsidR="00412069" w:rsidRDefault="00412069">
      <w:pPr>
        <w:spacing w:after="0" w:line="240" w:lineRule="auto"/>
      </w:pPr>
      <w:r>
        <w:separator/>
      </w:r>
    </w:p>
  </w:endnote>
  <w:endnote w:type="continuationSeparator" w:id="0">
    <w:p w14:paraId="7C255A5C" w14:textId="77777777" w:rsidR="00412069" w:rsidRDefault="00412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4F5A4" w14:textId="77777777" w:rsidR="00412069" w:rsidRDefault="00412069">
      <w:pPr>
        <w:spacing w:after="0" w:line="240" w:lineRule="auto"/>
      </w:pPr>
      <w:r>
        <w:separator/>
      </w:r>
    </w:p>
  </w:footnote>
  <w:footnote w:type="continuationSeparator" w:id="0">
    <w:p w14:paraId="22CD82B9" w14:textId="77777777" w:rsidR="00412069" w:rsidRDefault="00412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48934" w14:textId="77777777" w:rsidR="000C5DE9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5302F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2EA2"/>
    <w:multiLevelType w:val="hybridMultilevel"/>
    <w:tmpl w:val="6220ED86"/>
    <w:lvl w:ilvl="0" w:tplc="18E6AB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4" w15:restartNumberingAfterBreak="0">
    <w:nsid w:val="1C150F24"/>
    <w:multiLevelType w:val="hybridMultilevel"/>
    <w:tmpl w:val="1A66F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9" w15:restartNumberingAfterBreak="0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40FE1990"/>
    <w:multiLevelType w:val="hybridMultilevel"/>
    <w:tmpl w:val="C7E065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837225D"/>
    <w:multiLevelType w:val="hybridMultilevel"/>
    <w:tmpl w:val="745C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8A8658C"/>
    <w:multiLevelType w:val="hybridMultilevel"/>
    <w:tmpl w:val="217852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8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9" w15:restartNumberingAfterBreak="0">
    <w:nsid w:val="5C1E346E"/>
    <w:multiLevelType w:val="hybridMultilevel"/>
    <w:tmpl w:val="6152F3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7A07A81"/>
    <w:multiLevelType w:val="hybridMultilevel"/>
    <w:tmpl w:val="DB1E91CE"/>
    <w:lvl w:ilvl="0" w:tplc="18E6AB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9DF2725"/>
    <w:multiLevelType w:val="hybridMultilevel"/>
    <w:tmpl w:val="C262E03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A915C28"/>
    <w:multiLevelType w:val="hybridMultilevel"/>
    <w:tmpl w:val="0882C6B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2"/>
  </w:num>
  <w:num w:numId="5">
    <w:abstractNumId w:val="18"/>
  </w:num>
  <w:num w:numId="6">
    <w:abstractNumId w:val="7"/>
  </w:num>
  <w:num w:numId="7">
    <w:abstractNumId w:val="5"/>
  </w:num>
  <w:num w:numId="8">
    <w:abstractNumId w:val="14"/>
  </w:num>
  <w:num w:numId="9">
    <w:abstractNumId w:val="15"/>
  </w:num>
  <w:num w:numId="10">
    <w:abstractNumId w:val="13"/>
  </w:num>
  <w:num w:numId="11">
    <w:abstractNumId w:val="1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1"/>
  </w:num>
  <w:num w:numId="15">
    <w:abstractNumId w:val="10"/>
  </w:num>
  <w:num w:numId="16">
    <w:abstractNumId w:val="6"/>
  </w:num>
  <w:num w:numId="17">
    <w:abstractNumId w:val="0"/>
  </w:num>
  <w:num w:numId="18">
    <w:abstractNumId w:val="20"/>
  </w:num>
  <w:num w:numId="19">
    <w:abstractNumId w:val="16"/>
  </w:num>
  <w:num w:numId="20">
    <w:abstractNumId w:val="19"/>
  </w:num>
  <w:num w:numId="21">
    <w:abstractNumId w:val="21"/>
  </w:num>
  <w:num w:numId="22">
    <w:abstractNumId w:val="12"/>
  </w:num>
  <w:num w:numId="23">
    <w:abstractNumId w:val="2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59"/>
    <w:rsid w:val="00016882"/>
    <w:rsid w:val="00036C3E"/>
    <w:rsid w:val="0007223C"/>
    <w:rsid w:val="000B7C7F"/>
    <w:rsid w:val="000C2552"/>
    <w:rsid w:val="000C5DE9"/>
    <w:rsid w:val="000F0A2C"/>
    <w:rsid w:val="001059B3"/>
    <w:rsid w:val="00140E62"/>
    <w:rsid w:val="001605BE"/>
    <w:rsid w:val="001709BF"/>
    <w:rsid w:val="00180667"/>
    <w:rsid w:val="0018310E"/>
    <w:rsid w:val="00191A96"/>
    <w:rsid w:val="00196B32"/>
    <w:rsid w:val="001C011C"/>
    <w:rsid w:val="001C35A9"/>
    <w:rsid w:val="001E7524"/>
    <w:rsid w:val="00202A8F"/>
    <w:rsid w:val="00235587"/>
    <w:rsid w:val="002359B3"/>
    <w:rsid w:val="0023762B"/>
    <w:rsid w:val="00263361"/>
    <w:rsid w:val="002C6906"/>
    <w:rsid w:val="002F1C20"/>
    <w:rsid w:val="00300578"/>
    <w:rsid w:val="00304A9E"/>
    <w:rsid w:val="00305D01"/>
    <w:rsid w:val="0031238B"/>
    <w:rsid w:val="0031430B"/>
    <w:rsid w:val="003169BC"/>
    <w:rsid w:val="00333FEC"/>
    <w:rsid w:val="00356004"/>
    <w:rsid w:val="003A66BD"/>
    <w:rsid w:val="003B4B55"/>
    <w:rsid w:val="003C710B"/>
    <w:rsid w:val="003D112B"/>
    <w:rsid w:val="003D3766"/>
    <w:rsid w:val="003E3A2D"/>
    <w:rsid w:val="00402B6B"/>
    <w:rsid w:val="00412069"/>
    <w:rsid w:val="00422E56"/>
    <w:rsid w:val="0043578D"/>
    <w:rsid w:val="00436202"/>
    <w:rsid w:val="00437ACD"/>
    <w:rsid w:val="00437E84"/>
    <w:rsid w:val="00441B73"/>
    <w:rsid w:val="0045024B"/>
    <w:rsid w:val="00453948"/>
    <w:rsid w:val="004750A1"/>
    <w:rsid w:val="004831A0"/>
    <w:rsid w:val="00487B09"/>
    <w:rsid w:val="004B2783"/>
    <w:rsid w:val="004B2FEA"/>
    <w:rsid w:val="004B50F0"/>
    <w:rsid w:val="004B649F"/>
    <w:rsid w:val="004E74E2"/>
    <w:rsid w:val="00504A6D"/>
    <w:rsid w:val="00517B81"/>
    <w:rsid w:val="005302F8"/>
    <w:rsid w:val="0054327A"/>
    <w:rsid w:val="00567ECE"/>
    <w:rsid w:val="00586926"/>
    <w:rsid w:val="005A3F66"/>
    <w:rsid w:val="005A4EF6"/>
    <w:rsid w:val="005A6B6D"/>
    <w:rsid w:val="005B0ABA"/>
    <w:rsid w:val="005F785C"/>
    <w:rsid w:val="0061236B"/>
    <w:rsid w:val="006237FA"/>
    <w:rsid w:val="00653DEC"/>
    <w:rsid w:val="006734BC"/>
    <w:rsid w:val="006877FC"/>
    <w:rsid w:val="006A352B"/>
    <w:rsid w:val="00736CF5"/>
    <w:rsid w:val="00747611"/>
    <w:rsid w:val="00756092"/>
    <w:rsid w:val="00771438"/>
    <w:rsid w:val="00772352"/>
    <w:rsid w:val="00797486"/>
    <w:rsid w:val="007B0977"/>
    <w:rsid w:val="007D63AC"/>
    <w:rsid w:val="007F368B"/>
    <w:rsid w:val="008060DF"/>
    <w:rsid w:val="0081010D"/>
    <w:rsid w:val="00812681"/>
    <w:rsid w:val="0081690B"/>
    <w:rsid w:val="00820594"/>
    <w:rsid w:val="00845C52"/>
    <w:rsid w:val="00845CB5"/>
    <w:rsid w:val="00851FB4"/>
    <w:rsid w:val="00862D3B"/>
    <w:rsid w:val="008656E5"/>
    <w:rsid w:val="00883D44"/>
    <w:rsid w:val="00890DF0"/>
    <w:rsid w:val="008B3205"/>
    <w:rsid w:val="008C46A6"/>
    <w:rsid w:val="008C69F9"/>
    <w:rsid w:val="008D6E2E"/>
    <w:rsid w:val="008E64E0"/>
    <w:rsid w:val="00901432"/>
    <w:rsid w:val="009046C0"/>
    <w:rsid w:val="00933A4C"/>
    <w:rsid w:val="00945898"/>
    <w:rsid w:val="00950B60"/>
    <w:rsid w:val="00966F1C"/>
    <w:rsid w:val="009830A0"/>
    <w:rsid w:val="009D4920"/>
    <w:rsid w:val="00A04AC9"/>
    <w:rsid w:val="00A35035"/>
    <w:rsid w:val="00A47800"/>
    <w:rsid w:val="00A541D4"/>
    <w:rsid w:val="00A75B7B"/>
    <w:rsid w:val="00A763BB"/>
    <w:rsid w:val="00A81456"/>
    <w:rsid w:val="00A842A7"/>
    <w:rsid w:val="00AA6E16"/>
    <w:rsid w:val="00AE556B"/>
    <w:rsid w:val="00B03E9C"/>
    <w:rsid w:val="00B64412"/>
    <w:rsid w:val="00BC53EE"/>
    <w:rsid w:val="00BC6890"/>
    <w:rsid w:val="00BD7DBE"/>
    <w:rsid w:val="00BF7CFD"/>
    <w:rsid w:val="00C167A9"/>
    <w:rsid w:val="00C35893"/>
    <w:rsid w:val="00C47CAA"/>
    <w:rsid w:val="00C54398"/>
    <w:rsid w:val="00CB0BC4"/>
    <w:rsid w:val="00CB333D"/>
    <w:rsid w:val="00D105CA"/>
    <w:rsid w:val="00D305FD"/>
    <w:rsid w:val="00D62D17"/>
    <w:rsid w:val="00D65CA4"/>
    <w:rsid w:val="00D81961"/>
    <w:rsid w:val="00DA3834"/>
    <w:rsid w:val="00DA4C14"/>
    <w:rsid w:val="00DB40DB"/>
    <w:rsid w:val="00DC24B3"/>
    <w:rsid w:val="00DC32DA"/>
    <w:rsid w:val="00DC671C"/>
    <w:rsid w:val="00DD4964"/>
    <w:rsid w:val="00DF222E"/>
    <w:rsid w:val="00E264FC"/>
    <w:rsid w:val="00E35F59"/>
    <w:rsid w:val="00E369A7"/>
    <w:rsid w:val="00E373B2"/>
    <w:rsid w:val="00E417EE"/>
    <w:rsid w:val="00E46723"/>
    <w:rsid w:val="00E557FD"/>
    <w:rsid w:val="00E722A0"/>
    <w:rsid w:val="00E75820"/>
    <w:rsid w:val="00E95056"/>
    <w:rsid w:val="00EB6BC9"/>
    <w:rsid w:val="00EE7A87"/>
    <w:rsid w:val="00F0545E"/>
    <w:rsid w:val="00F1155D"/>
    <w:rsid w:val="00F12BB1"/>
    <w:rsid w:val="00F33251"/>
    <w:rsid w:val="00F81503"/>
    <w:rsid w:val="00F86C04"/>
    <w:rsid w:val="00FB7C56"/>
    <w:rsid w:val="00FE0973"/>
    <w:rsid w:val="00FE1A8E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0E200D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c"/>
    <w:uiPriority w:val="1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1"/>
    <w:qFormat/>
    <w:locked/>
    <w:rsid w:val="004B649F"/>
  </w:style>
  <w:style w:type="character" w:customStyle="1" w:styleId="cardmaininfopurchaselink">
    <w:name w:val="cardmaininfo__purchaselink"/>
    <w:basedOn w:val="a0"/>
    <w:rsid w:val="00D81961"/>
  </w:style>
  <w:style w:type="character" w:styleId="ad">
    <w:name w:val="FollowedHyperlink"/>
    <w:basedOn w:val="a0"/>
    <w:uiPriority w:val="99"/>
    <w:semiHidden/>
    <w:unhideWhenUsed/>
    <w:rsid w:val="009046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2</Pages>
  <Words>611</Words>
  <Characters>4242</Characters>
  <Application>Microsoft Office Word</Application>
  <DocSecurity>0</DocSecurity>
  <Lines>121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Поздняков Михаил Михайлович</cp:lastModifiedBy>
  <cp:revision>36</cp:revision>
  <cp:lastPrinted>2024-10-30T07:34:00Z</cp:lastPrinted>
  <dcterms:created xsi:type="dcterms:W3CDTF">2023-11-30T13:58:00Z</dcterms:created>
  <dcterms:modified xsi:type="dcterms:W3CDTF">2024-10-31T08:07:00Z</dcterms:modified>
</cp:coreProperties>
</file>