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34323" w14:textId="77777777" w:rsidR="005424BA" w:rsidRDefault="005424BA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</w:p>
    <w:p w14:paraId="3F0B7176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0B224FCA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B94594">
        <w:rPr>
          <w:sz w:val="28"/>
          <w:szCs w:val="28"/>
        </w:rPr>
        <w:t>2429</w:t>
      </w:r>
      <w:r w:rsidR="00F03DFE" w:rsidRPr="00F03DFE">
        <w:rPr>
          <w:sz w:val="28"/>
          <w:szCs w:val="28"/>
        </w:rPr>
        <w:t>/2024</w:t>
      </w:r>
      <w:r w:rsidRPr="00AE584B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E031FA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FAFA8BA" w14:textId="77777777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606C4B1B" w:rsidR="00D47FC1" w:rsidRPr="0056032D" w:rsidRDefault="00B94594" w:rsidP="00415AC2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  <w:r w:rsidR="00A05B8E" w:rsidRPr="00A05B8E">
              <w:rPr>
                <w:sz w:val="28"/>
                <w:szCs w:val="28"/>
                <w:lang w:eastAsia="en-US"/>
              </w:rPr>
              <w:t>.10.2024</w:t>
            </w:r>
          </w:p>
        </w:tc>
        <w:tc>
          <w:tcPr>
            <w:tcW w:w="6542" w:type="dxa"/>
            <w:hideMark/>
          </w:tcPr>
          <w:p w14:paraId="23EF138E" w14:textId="77777777" w:rsidR="00B16D54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56032D" w:rsidRDefault="00D47FC1" w:rsidP="00A05B8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31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110B3659" w14:textId="7E19F592" w:rsidR="00B94594" w:rsidRPr="002543DF" w:rsidRDefault="00A05B8E" w:rsidP="00D63E10">
      <w:pPr>
        <w:widowControl w:val="0"/>
        <w:tabs>
          <w:tab w:val="left" w:pos="9498"/>
        </w:tabs>
        <w:spacing w:line="300" w:lineRule="exact"/>
        <w:ind w:right="-1" w:firstLine="567"/>
        <w:contextualSpacing/>
        <w:jc w:val="both"/>
        <w:rPr>
          <w:sz w:val="28"/>
          <w:szCs w:val="28"/>
        </w:rPr>
      </w:pPr>
      <w:r w:rsidRPr="00A05B8E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91657A" w:rsidRPr="0091657A">
        <w:rPr>
          <w:sz w:val="28"/>
          <w:szCs w:val="28"/>
        </w:rPr>
        <w:t xml:space="preserve"> </w:t>
      </w:r>
    </w:p>
    <w:p w14:paraId="57A2BA98" w14:textId="7FE774A9" w:rsidR="000763E5" w:rsidRDefault="00D47FC1" w:rsidP="00B94594">
      <w:pPr>
        <w:widowControl w:val="0"/>
        <w:tabs>
          <w:tab w:val="left" w:pos="9498"/>
        </w:tabs>
        <w:spacing w:line="300" w:lineRule="exact"/>
        <w:ind w:right="-1" w:firstLine="567"/>
        <w:contextualSpacing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B94594">
        <w:rPr>
          <w:sz w:val="28"/>
          <w:szCs w:val="28"/>
        </w:rPr>
        <w:t>30</w:t>
      </w:r>
      <w:r w:rsidR="00A41330">
        <w:rPr>
          <w:sz w:val="28"/>
          <w:szCs w:val="28"/>
        </w:rPr>
        <w:t>.</w:t>
      </w:r>
      <w:r w:rsidR="00A05B8E">
        <w:rPr>
          <w:sz w:val="28"/>
          <w:szCs w:val="28"/>
        </w:rPr>
        <w:t>1</w:t>
      </w:r>
      <w:r w:rsidR="00A41330">
        <w:rPr>
          <w:sz w:val="28"/>
          <w:szCs w:val="28"/>
        </w:rPr>
        <w:t>0</w:t>
      </w:r>
      <w:r w:rsidR="00F03DFE" w:rsidRPr="00F03DFE">
        <w:rPr>
          <w:sz w:val="28"/>
          <w:szCs w:val="28"/>
        </w:rPr>
        <w:t>.2024</w:t>
      </w:r>
      <w:r w:rsidR="0000690A">
        <w:rPr>
          <w:sz w:val="28"/>
          <w:szCs w:val="28"/>
        </w:rPr>
        <w:t xml:space="preserve"> 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B94594">
        <w:rPr>
          <w:sz w:val="28"/>
          <w:szCs w:val="28"/>
        </w:rPr>
        <w:t>2429</w:t>
      </w:r>
      <w:r w:rsidR="00F03DFE" w:rsidRPr="00F03DFE">
        <w:rPr>
          <w:sz w:val="28"/>
          <w:szCs w:val="28"/>
        </w:rPr>
        <w:t>/2024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0926A1">
        <w:rPr>
          <w:sz w:val="28"/>
          <w:szCs w:val="28"/>
        </w:rPr>
        <w:t>посредством системы</w:t>
      </w:r>
      <w:r w:rsidR="000926A1">
        <w:rPr>
          <w:sz w:val="28"/>
          <w:szCs w:val="28"/>
        </w:rPr>
        <w:br/>
      </w:r>
      <w:r w:rsidR="00F03DFE" w:rsidRPr="00F03DFE">
        <w:rPr>
          <w:sz w:val="28"/>
          <w:szCs w:val="28"/>
        </w:rPr>
        <w:t>видео-конференц-связи</w:t>
      </w:r>
      <w:r w:rsidR="00F03DFE">
        <w:rPr>
          <w:sz w:val="28"/>
          <w:szCs w:val="28"/>
        </w:rPr>
        <w:t xml:space="preserve"> </w:t>
      </w:r>
      <w:r w:rsidR="00752EEA" w:rsidRPr="00AA1481">
        <w:rPr>
          <w:sz w:val="28"/>
          <w:szCs w:val="28"/>
        </w:rPr>
        <w:t>жалоб</w:t>
      </w:r>
      <w:r w:rsidR="004470CD">
        <w:rPr>
          <w:sz w:val="28"/>
          <w:szCs w:val="28"/>
        </w:rPr>
        <w:t>ы</w:t>
      </w:r>
      <w:r w:rsidR="00752EEA">
        <w:rPr>
          <w:sz w:val="28"/>
          <w:szCs w:val="28"/>
        </w:rPr>
        <w:t xml:space="preserve"> </w:t>
      </w:r>
      <w:r w:rsidR="00B94594" w:rsidRPr="00B94594">
        <w:rPr>
          <w:sz w:val="28"/>
          <w:szCs w:val="28"/>
        </w:rPr>
        <w:t>ИП Др</w:t>
      </w:r>
      <w:r w:rsidR="00B94594">
        <w:rPr>
          <w:sz w:val="28"/>
          <w:szCs w:val="28"/>
        </w:rPr>
        <w:t>оздова А.А. (далее – Заявитель)</w:t>
      </w:r>
      <w:r w:rsidR="00B94594">
        <w:rPr>
          <w:sz w:val="28"/>
          <w:szCs w:val="28"/>
        </w:rPr>
        <w:br/>
      </w:r>
      <w:r w:rsidR="00B94594" w:rsidRPr="00B94594">
        <w:rPr>
          <w:sz w:val="28"/>
          <w:szCs w:val="28"/>
        </w:rPr>
        <w:t>на действия АО «Сбербанк-АСТ»</w:t>
      </w:r>
      <w:r w:rsidR="00B94594">
        <w:rPr>
          <w:sz w:val="28"/>
          <w:szCs w:val="28"/>
        </w:rPr>
        <w:t xml:space="preserve"> </w:t>
      </w:r>
      <w:r w:rsidR="00B94594" w:rsidRPr="00B94594">
        <w:rPr>
          <w:sz w:val="28"/>
          <w:szCs w:val="28"/>
        </w:rPr>
        <w:t>(далее –</w:t>
      </w:r>
      <w:r w:rsidR="00B94594">
        <w:rPr>
          <w:sz w:val="28"/>
          <w:szCs w:val="28"/>
        </w:rPr>
        <w:t xml:space="preserve"> Оператор электронной площадки)</w:t>
      </w:r>
      <w:r w:rsidR="00B94594">
        <w:rPr>
          <w:sz w:val="28"/>
          <w:szCs w:val="28"/>
        </w:rPr>
        <w:br/>
        <w:t xml:space="preserve">при проведении </w:t>
      </w:r>
      <w:r w:rsidR="00B94594" w:rsidRPr="00B94594">
        <w:rPr>
          <w:sz w:val="28"/>
          <w:szCs w:val="28"/>
        </w:rPr>
        <w:t>ФГБУ «Кавказс</w:t>
      </w:r>
      <w:r w:rsidR="00B94594">
        <w:rPr>
          <w:sz w:val="28"/>
          <w:szCs w:val="28"/>
        </w:rPr>
        <w:t>кий Государственный Заповедник»</w:t>
      </w:r>
      <w:r w:rsidR="00B94594">
        <w:rPr>
          <w:sz w:val="28"/>
          <w:szCs w:val="28"/>
        </w:rPr>
        <w:br/>
      </w:r>
      <w:r w:rsidR="00B94594" w:rsidRPr="00B94594">
        <w:rPr>
          <w:sz w:val="28"/>
          <w:szCs w:val="28"/>
        </w:rPr>
        <w:t xml:space="preserve">(далее – Заказчик), комиссией по </w:t>
      </w:r>
      <w:r w:rsidR="00B94594">
        <w:rPr>
          <w:sz w:val="28"/>
          <w:szCs w:val="28"/>
        </w:rPr>
        <w:t>осуществлению закупок Заказчика</w:t>
      </w:r>
      <w:r w:rsidR="00B94594">
        <w:rPr>
          <w:sz w:val="28"/>
          <w:szCs w:val="28"/>
        </w:rPr>
        <w:br/>
      </w:r>
      <w:r w:rsidR="00B94594" w:rsidRPr="00B94594">
        <w:rPr>
          <w:sz w:val="28"/>
          <w:szCs w:val="28"/>
        </w:rPr>
        <w:t>(далее – Комиссия</w:t>
      </w:r>
      <w:r w:rsidR="00B94594">
        <w:rPr>
          <w:sz w:val="28"/>
          <w:szCs w:val="28"/>
        </w:rPr>
        <w:t xml:space="preserve"> </w:t>
      </w:r>
      <w:r w:rsidR="00B94594" w:rsidRPr="00B94594">
        <w:rPr>
          <w:sz w:val="28"/>
          <w:szCs w:val="28"/>
        </w:rPr>
        <w:t>по осуществлению закупок), Оператором электронной площадки запроса котировок в электронной форме на право заключения контракта на выполнение работ по т</w:t>
      </w:r>
      <w:r w:rsidR="00B94594">
        <w:rPr>
          <w:sz w:val="28"/>
          <w:szCs w:val="28"/>
        </w:rPr>
        <w:t>еплоснабжению здания по адресу:</w:t>
      </w:r>
      <w:r w:rsidR="00B94594">
        <w:rPr>
          <w:sz w:val="28"/>
          <w:szCs w:val="28"/>
        </w:rPr>
        <w:br/>
      </w:r>
      <w:r w:rsidR="00B94594" w:rsidRPr="00B94594">
        <w:rPr>
          <w:sz w:val="28"/>
          <w:szCs w:val="28"/>
        </w:rPr>
        <w:t>ул. Ноябрьская, 15 в с. Солохаул Лазаревского района г. Сочи Краснодарского края (номер извещения в единой информационной системе в сфере закупок www.zakupki.gov.ru (далее – ЕИС) – 0318100008224000029) (далее – Запрос ко</w:t>
      </w:r>
      <w:r w:rsidR="00D3503D">
        <w:rPr>
          <w:sz w:val="28"/>
          <w:szCs w:val="28"/>
        </w:rPr>
        <w:t>т</w:t>
      </w:r>
      <w:r w:rsidR="00B94594" w:rsidRPr="00B94594">
        <w:rPr>
          <w:sz w:val="28"/>
          <w:szCs w:val="28"/>
        </w:rPr>
        <w:t>ировок, Извещение), и в результате осу</w:t>
      </w:r>
      <w:r w:rsidR="00B94594">
        <w:rPr>
          <w:sz w:val="28"/>
          <w:szCs w:val="28"/>
        </w:rPr>
        <w:t>ществления внеплановой проверки</w:t>
      </w:r>
      <w:r w:rsidR="00B94594">
        <w:rPr>
          <w:sz w:val="28"/>
          <w:szCs w:val="28"/>
        </w:rPr>
        <w:br/>
      </w:r>
      <w:r w:rsidR="00B94594" w:rsidRPr="00B94594">
        <w:rPr>
          <w:sz w:val="28"/>
          <w:szCs w:val="28"/>
        </w:rPr>
        <w:t>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792223A6" w14:textId="77777777" w:rsidR="00D3503D" w:rsidRPr="000763E5" w:rsidRDefault="00D3503D" w:rsidP="00B94594">
      <w:pPr>
        <w:widowControl w:val="0"/>
        <w:tabs>
          <w:tab w:val="left" w:pos="9498"/>
        </w:tabs>
        <w:spacing w:line="300" w:lineRule="exact"/>
        <w:ind w:right="-1" w:firstLine="567"/>
        <w:contextualSpacing/>
        <w:jc w:val="both"/>
        <w:rPr>
          <w:sz w:val="28"/>
          <w:szCs w:val="28"/>
        </w:rPr>
      </w:pPr>
    </w:p>
    <w:p w14:paraId="3B375DE0" w14:textId="77777777" w:rsidR="00D47FC1" w:rsidRDefault="00D47FC1" w:rsidP="00075824">
      <w:pPr>
        <w:tabs>
          <w:tab w:val="center" w:pos="4961"/>
          <w:tab w:val="left" w:pos="6987"/>
        </w:tabs>
        <w:spacing w:line="30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075824">
      <w:pPr>
        <w:tabs>
          <w:tab w:val="center" w:pos="4961"/>
          <w:tab w:val="left" w:pos="6987"/>
        </w:tabs>
        <w:spacing w:line="300" w:lineRule="exact"/>
        <w:ind w:firstLine="709"/>
        <w:jc w:val="center"/>
        <w:rPr>
          <w:sz w:val="28"/>
          <w:szCs w:val="28"/>
        </w:rPr>
      </w:pPr>
    </w:p>
    <w:p w14:paraId="3C22E614" w14:textId="7F8B5688" w:rsidR="0069301F" w:rsidRPr="00AB267E" w:rsidRDefault="0069301F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="002D18DF" w:rsidRPr="002D18DF">
        <w:rPr>
          <w:sz w:val="28"/>
          <w:szCs w:val="28"/>
        </w:rPr>
        <w:t>Зака</w:t>
      </w:r>
      <w:r w:rsidR="006655DB">
        <w:rPr>
          <w:sz w:val="28"/>
          <w:szCs w:val="28"/>
        </w:rPr>
        <w:t>зчику</w:t>
      </w:r>
      <w:r w:rsidR="00FE6D4B">
        <w:rPr>
          <w:sz w:val="28"/>
          <w:szCs w:val="28"/>
        </w:rPr>
        <w:t xml:space="preserve">, </w:t>
      </w:r>
      <w:r w:rsidR="002D18DF" w:rsidRPr="002D18DF">
        <w:rPr>
          <w:sz w:val="28"/>
          <w:szCs w:val="28"/>
        </w:rPr>
        <w:t xml:space="preserve">Комиссии по осуществлению закупок отменить протокол </w:t>
      </w:r>
      <w:r w:rsidR="00277BD4" w:rsidRPr="00277BD4">
        <w:rPr>
          <w:sz w:val="28"/>
          <w:szCs w:val="28"/>
        </w:rPr>
        <w:t>подведения итогов определения поставщика</w:t>
      </w:r>
      <w:r w:rsidR="00D3503D">
        <w:rPr>
          <w:sz w:val="28"/>
          <w:szCs w:val="28"/>
        </w:rPr>
        <w:t xml:space="preserve"> (подрядчика, </w:t>
      </w:r>
      <w:proofErr w:type="gramStart"/>
      <w:r w:rsidR="00D3503D">
        <w:rPr>
          <w:sz w:val="28"/>
          <w:szCs w:val="28"/>
        </w:rPr>
        <w:t>исполнителя)</w:t>
      </w:r>
      <w:r w:rsidR="00D3503D">
        <w:rPr>
          <w:sz w:val="28"/>
          <w:szCs w:val="28"/>
        </w:rPr>
        <w:br/>
        <w:t>от</w:t>
      </w:r>
      <w:proofErr w:type="gramEnd"/>
      <w:r w:rsidR="00D3503D">
        <w:rPr>
          <w:sz w:val="28"/>
          <w:szCs w:val="28"/>
        </w:rPr>
        <w:t xml:space="preserve"> 24</w:t>
      </w:r>
      <w:r w:rsidR="00FE6D4B">
        <w:rPr>
          <w:sz w:val="28"/>
          <w:szCs w:val="28"/>
        </w:rPr>
        <w:t>.10</w:t>
      </w:r>
      <w:r w:rsidR="00277BD4" w:rsidRPr="00277BD4">
        <w:rPr>
          <w:sz w:val="28"/>
          <w:szCs w:val="28"/>
        </w:rPr>
        <w:t>.2024 №</w:t>
      </w:r>
      <w:r w:rsidR="00277BD4">
        <w:rPr>
          <w:sz w:val="28"/>
          <w:szCs w:val="28"/>
        </w:rPr>
        <w:t xml:space="preserve"> </w:t>
      </w:r>
      <w:r w:rsidR="00277BD4" w:rsidRPr="00277BD4">
        <w:rPr>
          <w:sz w:val="28"/>
          <w:szCs w:val="28"/>
        </w:rPr>
        <w:t>И</w:t>
      </w:r>
      <w:r w:rsidR="00FE6D4B">
        <w:rPr>
          <w:sz w:val="28"/>
          <w:szCs w:val="28"/>
        </w:rPr>
        <w:t>ЗК</w:t>
      </w:r>
      <w:r w:rsidR="00277BD4" w:rsidRPr="00277BD4">
        <w:rPr>
          <w:sz w:val="28"/>
          <w:szCs w:val="28"/>
        </w:rPr>
        <w:t>1</w:t>
      </w:r>
      <w:r w:rsidR="00FE6D4B">
        <w:rPr>
          <w:sz w:val="28"/>
          <w:szCs w:val="28"/>
        </w:rPr>
        <w:t xml:space="preserve"> (далее – Протокол) </w:t>
      </w:r>
      <w:r w:rsidR="002D18DF" w:rsidRPr="002D18DF">
        <w:rPr>
          <w:sz w:val="28"/>
          <w:szCs w:val="28"/>
        </w:rPr>
        <w:t>и назначить новую дату окончания срока подачи заявок</w:t>
      </w:r>
      <w:r w:rsidR="00277BD4">
        <w:rPr>
          <w:sz w:val="28"/>
          <w:szCs w:val="28"/>
        </w:rPr>
        <w:t xml:space="preserve"> на участие в</w:t>
      </w:r>
      <w:r w:rsidR="00B24D0A">
        <w:rPr>
          <w:sz w:val="28"/>
          <w:szCs w:val="28"/>
        </w:rPr>
        <w:t xml:space="preserve"> </w:t>
      </w:r>
      <w:r w:rsidR="00D3503D">
        <w:rPr>
          <w:sz w:val="28"/>
          <w:szCs w:val="28"/>
        </w:rPr>
        <w:t>Запросе котировок</w:t>
      </w:r>
      <w:r w:rsidR="00B24D0A">
        <w:rPr>
          <w:sz w:val="28"/>
          <w:szCs w:val="28"/>
        </w:rPr>
        <w:t xml:space="preserve">, </w:t>
      </w:r>
      <w:r w:rsidR="002D18DF" w:rsidRPr="002D18DF">
        <w:rPr>
          <w:sz w:val="28"/>
          <w:szCs w:val="28"/>
        </w:rPr>
        <w:t>а также разместить в ЕИС</w:t>
      </w:r>
      <w:r w:rsidR="006655DB">
        <w:rPr>
          <w:sz w:val="28"/>
          <w:szCs w:val="28"/>
        </w:rPr>
        <w:t xml:space="preserve"> информацию об отмене Протокола</w:t>
      </w:r>
      <w:r w:rsidR="002D18DF" w:rsidRPr="002D18DF">
        <w:rPr>
          <w:sz w:val="28"/>
          <w:szCs w:val="28"/>
        </w:rPr>
        <w:t>. При этом дата окончания срока подачи заявок на участие в</w:t>
      </w:r>
      <w:r w:rsidR="00B24D0A">
        <w:rPr>
          <w:sz w:val="28"/>
          <w:szCs w:val="28"/>
        </w:rPr>
        <w:t xml:space="preserve"> </w:t>
      </w:r>
      <w:r w:rsidR="005424BA">
        <w:rPr>
          <w:sz w:val="28"/>
          <w:szCs w:val="28"/>
        </w:rPr>
        <w:t>Запросе котировок</w:t>
      </w:r>
      <w:r w:rsidR="00B24D0A">
        <w:rPr>
          <w:sz w:val="28"/>
          <w:szCs w:val="28"/>
        </w:rPr>
        <w:t xml:space="preserve"> должна быть назначена не ранее 3 рабо</w:t>
      </w:r>
      <w:r w:rsidR="005424BA">
        <w:rPr>
          <w:sz w:val="28"/>
          <w:szCs w:val="28"/>
        </w:rPr>
        <w:t xml:space="preserve">чих дней </w:t>
      </w:r>
      <w:r w:rsidR="002D18DF" w:rsidRPr="002D18DF">
        <w:rPr>
          <w:sz w:val="28"/>
          <w:szCs w:val="28"/>
        </w:rPr>
        <w:t>со дня, следу</w:t>
      </w:r>
      <w:r w:rsidR="002312B7">
        <w:rPr>
          <w:sz w:val="28"/>
          <w:szCs w:val="28"/>
        </w:rPr>
        <w:t>ющего за датой отмены Протокола</w:t>
      </w:r>
      <w:r w:rsidR="002D18DF" w:rsidRPr="002D18DF">
        <w:rPr>
          <w:sz w:val="28"/>
          <w:szCs w:val="28"/>
        </w:rPr>
        <w:t>.</w:t>
      </w:r>
    </w:p>
    <w:p w14:paraId="0AE0576E" w14:textId="77777777" w:rsidR="002A1DDF" w:rsidRPr="002A1DDF" w:rsidRDefault="002A1DDF" w:rsidP="002A1DDF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2A1DDF">
        <w:rPr>
          <w:sz w:val="28"/>
          <w:szCs w:val="28"/>
        </w:rPr>
        <w:t>2.</w:t>
      </w:r>
      <w:r w:rsidRPr="002A1DDF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5B86D094" w14:textId="58FFF6EC" w:rsidR="002A1DDF" w:rsidRPr="002A1DDF" w:rsidRDefault="002A1DDF" w:rsidP="002A1DDF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2A1DDF">
        <w:rPr>
          <w:sz w:val="28"/>
          <w:szCs w:val="28"/>
        </w:rPr>
        <w:t xml:space="preserve">– </w:t>
      </w:r>
      <w:r w:rsidRPr="002A1DDF">
        <w:rPr>
          <w:sz w:val="28"/>
          <w:szCs w:val="28"/>
        </w:rPr>
        <w:tab/>
        <w:t>вернуть участникам закупки р</w:t>
      </w:r>
      <w:r>
        <w:rPr>
          <w:sz w:val="28"/>
          <w:szCs w:val="28"/>
        </w:rPr>
        <w:t>анее поданные заявки на участие                               в Запросе котировок</w:t>
      </w:r>
      <w:r w:rsidRPr="002A1DDF">
        <w:rPr>
          <w:sz w:val="28"/>
          <w:szCs w:val="28"/>
        </w:rPr>
        <w:t>;</w:t>
      </w:r>
    </w:p>
    <w:p w14:paraId="5DFCB1C1" w14:textId="45AB60B8" w:rsidR="002A1DDF" w:rsidRPr="002A1DDF" w:rsidRDefault="002A1DDF" w:rsidP="002A1DDF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2A1DDF">
        <w:rPr>
          <w:sz w:val="28"/>
          <w:szCs w:val="28"/>
        </w:rPr>
        <w:t xml:space="preserve">– </w:t>
      </w:r>
      <w:r w:rsidRPr="002A1DDF">
        <w:rPr>
          <w:sz w:val="28"/>
          <w:szCs w:val="28"/>
        </w:rPr>
        <w:tab/>
        <w:t xml:space="preserve">прекратить блокирование операций по счетам для проведения операций             по обеспечению участия в электронных закупках, открытых участниками закупки, подавшими заявки на участие в </w:t>
      </w:r>
      <w:r w:rsidR="004C5034">
        <w:rPr>
          <w:sz w:val="28"/>
          <w:szCs w:val="28"/>
        </w:rPr>
        <w:t>Запросе котировок</w:t>
      </w:r>
      <w:r w:rsidRPr="002A1DDF">
        <w:rPr>
          <w:sz w:val="28"/>
          <w:szCs w:val="28"/>
        </w:rPr>
        <w:t xml:space="preserve">, в отношении денежных средств в размере обеспечения заявок на участие в </w:t>
      </w:r>
      <w:r w:rsidR="004C5034">
        <w:rPr>
          <w:sz w:val="28"/>
          <w:szCs w:val="28"/>
        </w:rPr>
        <w:t>Запросе котировок</w:t>
      </w:r>
      <w:r w:rsidRPr="002A1DDF">
        <w:rPr>
          <w:sz w:val="28"/>
          <w:szCs w:val="28"/>
        </w:rPr>
        <w:t>;</w:t>
      </w:r>
    </w:p>
    <w:p w14:paraId="423C19D9" w14:textId="706C99DE" w:rsidR="002A1DDF" w:rsidRPr="002A1DDF" w:rsidRDefault="002A1DDF" w:rsidP="002A1DDF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2A1DDF">
        <w:rPr>
          <w:sz w:val="28"/>
          <w:szCs w:val="28"/>
        </w:rPr>
        <w:t xml:space="preserve">– уведомить участников закупки, допущенных к участию в </w:t>
      </w:r>
      <w:r w:rsidR="004C5034">
        <w:rPr>
          <w:sz w:val="28"/>
          <w:szCs w:val="28"/>
        </w:rPr>
        <w:t xml:space="preserve">Запросе котировок, </w:t>
      </w:r>
      <w:r w:rsidRPr="002A1DDF">
        <w:rPr>
          <w:sz w:val="28"/>
          <w:szCs w:val="28"/>
        </w:rPr>
        <w:t>в том числе</w:t>
      </w:r>
      <w:r w:rsidR="002312B7">
        <w:rPr>
          <w:sz w:val="28"/>
          <w:szCs w:val="28"/>
        </w:rPr>
        <w:t xml:space="preserve"> Заявителя, об отмене Протокола</w:t>
      </w:r>
      <w:r w:rsidRPr="002A1DDF">
        <w:rPr>
          <w:sz w:val="28"/>
          <w:szCs w:val="28"/>
        </w:rPr>
        <w:t xml:space="preserve">, </w:t>
      </w:r>
      <w:r w:rsidR="00E433A3">
        <w:rPr>
          <w:sz w:val="28"/>
          <w:szCs w:val="28"/>
        </w:rPr>
        <w:t xml:space="preserve">о </w:t>
      </w:r>
      <w:r w:rsidRPr="002A1DDF">
        <w:rPr>
          <w:sz w:val="28"/>
          <w:szCs w:val="28"/>
        </w:rPr>
        <w:t xml:space="preserve">новой дате окончания </w:t>
      </w:r>
      <w:r w:rsidRPr="002A1DDF">
        <w:rPr>
          <w:sz w:val="28"/>
          <w:szCs w:val="28"/>
        </w:rPr>
        <w:lastRenderedPageBreak/>
        <w:t xml:space="preserve">срока подачи заявок на участие в </w:t>
      </w:r>
      <w:r w:rsidR="004C5034">
        <w:rPr>
          <w:sz w:val="28"/>
          <w:szCs w:val="28"/>
        </w:rPr>
        <w:t>Запросе котировок</w:t>
      </w:r>
      <w:r w:rsidRPr="002A1DDF">
        <w:rPr>
          <w:sz w:val="28"/>
          <w:szCs w:val="28"/>
        </w:rPr>
        <w:t xml:space="preserve">, а также о необходимости наличия на специальных счетах, открытых участниками закупки, денежных средств в размере обеспечения заявки на участие в </w:t>
      </w:r>
      <w:r w:rsidR="002312B7">
        <w:rPr>
          <w:sz w:val="28"/>
          <w:szCs w:val="28"/>
        </w:rPr>
        <w:t>Запросе котировок,</w:t>
      </w:r>
      <w:r w:rsidR="002312B7">
        <w:rPr>
          <w:sz w:val="28"/>
          <w:szCs w:val="28"/>
        </w:rPr>
        <w:br/>
      </w:r>
      <w:r w:rsidRPr="002A1DDF">
        <w:rPr>
          <w:sz w:val="28"/>
          <w:szCs w:val="28"/>
        </w:rPr>
        <w:t>о блокировании операций в отношении у</w:t>
      </w:r>
      <w:r w:rsidR="002312B7">
        <w:rPr>
          <w:sz w:val="28"/>
          <w:szCs w:val="28"/>
        </w:rPr>
        <w:t>казанных средств, в случае если</w:t>
      </w:r>
      <w:r w:rsidR="002312B7">
        <w:rPr>
          <w:sz w:val="28"/>
          <w:szCs w:val="28"/>
        </w:rPr>
        <w:br/>
      </w:r>
      <w:r w:rsidRPr="002A1DDF">
        <w:rPr>
          <w:sz w:val="28"/>
          <w:szCs w:val="28"/>
        </w:rPr>
        <w:t>в их отнош</w:t>
      </w:r>
      <w:r w:rsidR="004C5034">
        <w:rPr>
          <w:sz w:val="28"/>
          <w:szCs w:val="28"/>
        </w:rPr>
        <w:t xml:space="preserve">ении блокирование прекращено, </w:t>
      </w:r>
      <w:r w:rsidR="002312B7">
        <w:rPr>
          <w:sz w:val="28"/>
          <w:szCs w:val="28"/>
        </w:rPr>
        <w:t>либо о необходимости наличия</w:t>
      </w:r>
      <w:r w:rsidR="002312B7">
        <w:rPr>
          <w:sz w:val="28"/>
          <w:szCs w:val="28"/>
        </w:rPr>
        <w:br/>
      </w:r>
      <w:r w:rsidRPr="002A1DDF">
        <w:rPr>
          <w:sz w:val="28"/>
          <w:szCs w:val="28"/>
        </w:rPr>
        <w:t>у участников закупки независимой гарантии, соответствующей требованиям Закона о контрактной системе.</w:t>
      </w:r>
    </w:p>
    <w:p w14:paraId="3A57A065" w14:textId="7B904EBF" w:rsidR="002A1DDF" w:rsidRDefault="004C5034" w:rsidP="004C5034">
      <w:pPr>
        <w:tabs>
          <w:tab w:val="left" w:pos="0"/>
          <w:tab w:val="left" w:pos="709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A1DDF" w:rsidRPr="002A1DDF">
        <w:rPr>
          <w:sz w:val="28"/>
          <w:szCs w:val="28"/>
        </w:rPr>
        <w:t>Оператору электронной площадки, в случае предоставления обеспечения заявки на участие в закупке в виде денежных с</w:t>
      </w:r>
      <w:r>
        <w:rPr>
          <w:sz w:val="28"/>
          <w:szCs w:val="28"/>
        </w:rPr>
        <w:t xml:space="preserve">редств, осуществить действия </w:t>
      </w:r>
      <w:r w:rsidR="002A1DDF" w:rsidRPr="002A1DDF">
        <w:rPr>
          <w:sz w:val="28"/>
          <w:szCs w:val="28"/>
        </w:rPr>
        <w:t xml:space="preserve">в соответствии с пунктом 3 части 5 статьи 44 </w:t>
      </w:r>
      <w:r>
        <w:rPr>
          <w:sz w:val="28"/>
          <w:szCs w:val="28"/>
        </w:rPr>
        <w:t xml:space="preserve">Закона о контрактной системе, </w:t>
      </w:r>
      <w:r w:rsidR="002A1DDF" w:rsidRPr="002A1DDF">
        <w:rPr>
          <w:sz w:val="28"/>
          <w:szCs w:val="28"/>
        </w:rPr>
        <w:t>в случае предоставления обеспечения заявки на участие в закупке в виде независимой гарантии осуществить действия в соответствии с пунктом 4 ч</w:t>
      </w:r>
      <w:r>
        <w:rPr>
          <w:sz w:val="28"/>
          <w:szCs w:val="28"/>
        </w:rPr>
        <w:t xml:space="preserve">асти 5 статьи 44 </w:t>
      </w:r>
      <w:r w:rsidR="002A1DDF" w:rsidRPr="002A1DDF">
        <w:rPr>
          <w:sz w:val="28"/>
          <w:szCs w:val="28"/>
        </w:rPr>
        <w:t>Закона о контрактной системе.</w:t>
      </w:r>
    </w:p>
    <w:p w14:paraId="6AC98C8B" w14:textId="15FC85C6" w:rsidR="0069301F" w:rsidRPr="0069301F" w:rsidRDefault="00EC7EF9" w:rsidP="002A1DDF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C5034">
        <w:rPr>
          <w:sz w:val="28"/>
          <w:szCs w:val="28"/>
        </w:rPr>
        <w:t xml:space="preserve">. </w:t>
      </w:r>
      <w:r w:rsidR="0069301F" w:rsidRPr="0069301F">
        <w:rPr>
          <w:sz w:val="28"/>
          <w:szCs w:val="28"/>
        </w:rPr>
        <w:t>Заказчик</w:t>
      </w:r>
      <w:r w:rsidR="003D686E">
        <w:rPr>
          <w:sz w:val="28"/>
          <w:szCs w:val="28"/>
        </w:rPr>
        <w:t>у</w:t>
      </w:r>
      <w:r w:rsidR="005958D0">
        <w:rPr>
          <w:sz w:val="28"/>
          <w:szCs w:val="28"/>
        </w:rPr>
        <w:t xml:space="preserve">, </w:t>
      </w:r>
      <w:r w:rsidR="0069301F" w:rsidRPr="0069301F">
        <w:rPr>
          <w:sz w:val="28"/>
          <w:szCs w:val="28"/>
        </w:rPr>
        <w:t>Ком</w:t>
      </w:r>
      <w:r w:rsidR="005958D0">
        <w:rPr>
          <w:sz w:val="28"/>
          <w:szCs w:val="28"/>
        </w:rPr>
        <w:t>иссии по осуществлению закупок,</w:t>
      </w:r>
      <w:r w:rsidR="004C5034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201CF5">
        <w:rPr>
          <w:sz w:val="28"/>
          <w:szCs w:val="28"/>
        </w:rPr>
        <w:t xml:space="preserve">                                    </w:t>
      </w:r>
      <w:r w:rsidR="0069301F" w:rsidRPr="0069301F">
        <w:rPr>
          <w:sz w:val="28"/>
          <w:szCs w:val="28"/>
        </w:rPr>
        <w:t>с требованиями, установленными законодательством Российской Федерации</w:t>
      </w:r>
      <w:r w:rsidR="003D686E">
        <w:rPr>
          <w:sz w:val="28"/>
          <w:szCs w:val="28"/>
        </w:rPr>
        <w:t xml:space="preserve"> </w:t>
      </w:r>
      <w:r w:rsidR="00C8101E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>о контрактной системе</w:t>
      </w:r>
      <w:r w:rsidR="00C8101E">
        <w:rPr>
          <w:sz w:val="28"/>
          <w:szCs w:val="28"/>
        </w:rPr>
        <w:t xml:space="preserve"> </w:t>
      </w:r>
      <w:r w:rsidR="00A41330">
        <w:rPr>
          <w:sz w:val="28"/>
          <w:szCs w:val="28"/>
        </w:rPr>
        <w:t>в сфере закупок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и с учетом решения от </w:t>
      </w:r>
      <w:r w:rsidR="005424BA">
        <w:rPr>
          <w:sz w:val="28"/>
          <w:szCs w:val="28"/>
        </w:rPr>
        <w:t>30</w:t>
      </w:r>
      <w:r w:rsidR="00C8101E" w:rsidRPr="00C8101E">
        <w:rPr>
          <w:sz w:val="28"/>
          <w:szCs w:val="28"/>
        </w:rPr>
        <w:t>.</w:t>
      </w:r>
      <w:r w:rsidR="005424BA">
        <w:rPr>
          <w:sz w:val="28"/>
          <w:szCs w:val="28"/>
        </w:rPr>
        <w:t>10.2024 по делу № 28/06/105-2429</w:t>
      </w:r>
      <w:r w:rsidR="00C8101E" w:rsidRPr="00C8101E">
        <w:rPr>
          <w:sz w:val="28"/>
          <w:szCs w:val="28"/>
        </w:rPr>
        <w:t>/2024</w:t>
      </w:r>
      <w:r w:rsidR="0069301F" w:rsidRPr="0069301F">
        <w:rPr>
          <w:sz w:val="28"/>
          <w:szCs w:val="28"/>
        </w:rPr>
        <w:t>.</w:t>
      </w:r>
    </w:p>
    <w:p w14:paraId="5A9CE7C3" w14:textId="6E148291" w:rsidR="00F03DFE" w:rsidRDefault="00EC7EF9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9301F" w:rsidRPr="0069301F">
        <w:rPr>
          <w:sz w:val="28"/>
          <w:szCs w:val="28"/>
        </w:rPr>
        <w:t>.</w:t>
      </w:r>
      <w:r w:rsidR="0069301F" w:rsidRPr="0069301F">
        <w:rPr>
          <w:sz w:val="28"/>
          <w:szCs w:val="28"/>
        </w:rPr>
        <w:tab/>
        <w:t xml:space="preserve"> Заказчик</w:t>
      </w:r>
      <w:r w:rsidR="003D686E">
        <w:rPr>
          <w:sz w:val="28"/>
          <w:szCs w:val="28"/>
        </w:rPr>
        <w:t>у</w:t>
      </w:r>
      <w:r w:rsidR="0069301F" w:rsidRPr="0069301F">
        <w:rPr>
          <w:sz w:val="28"/>
          <w:szCs w:val="28"/>
        </w:rPr>
        <w:t>, Ком</w:t>
      </w:r>
      <w:r w:rsidR="005958D0">
        <w:rPr>
          <w:sz w:val="28"/>
          <w:szCs w:val="28"/>
        </w:rPr>
        <w:t xml:space="preserve">иссии по осуществлению </w:t>
      </w:r>
      <w:proofErr w:type="gramStart"/>
      <w:r w:rsidR="005958D0">
        <w:rPr>
          <w:sz w:val="28"/>
          <w:szCs w:val="28"/>
        </w:rPr>
        <w:t xml:space="preserve">закупок,   </w:t>
      </w:r>
      <w:proofErr w:type="gramEnd"/>
      <w:r w:rsidR="005958D0">
        <w:rPr>
          <w:sz w:val="28"/>
          <w:szCs w:val="28"/>
        </w:rPr>
        <w:t xml:space="preserve">                                   </w:t>
      </w:r>
      <w:r w:rsidR="0069301F" w:rsidRPr="0069301F">
        <w:rPr>
          <w:sz w:val="28"/>
          <w:szCs w:val="28"/>
        </w:rPr>
        <w:t>Оператору электронной площадки</w:t>
      </w:r>
      <w:r w:rsidR="00E433A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в срок до </w:t>
      </w:r>
      <w:r w:rsidR="005424BA">
        <w:rPr>
          <w:sz w:val="28"/>
          <w:szCs w:val="28"/>
        </w:rPr>
        <w:t>11</w:t>
      </w:r>
      <w:r w:rsidR="00A41330">
        <w:rPr>
          <w:sz w:val="28"/>
          <w:szCs w:val="28"/>
        </w:rPr>
        <w:t>.</w:t>
      </w:r>
      <w:r w:rsidR="005424BA">
        <w:rPr>
          <w:sz w:val="28"/>
          <w:szCs w:val="28"/>
        </w:rPr>
        <w:t>11</w:t>
      </w:r>
      <w:r w:rsidR="0069301F" w:rsidRPr="0069301F">
        <w:rPr>
          <w:sz w:val="28"/>
          <w:szCs w:val="28"/>
        </w:rPr>
        <w:t>.2024 исполнить наст</w:t>
      </w:r>
      <w:r w:rsidR="00A41330">
        <w:rPr>
          <w:sz w:val="28"/>
          <w:szCs w:val="28"/>
        </w:rPr>
        <w:t xml:space="preserve">оящее предписание, представить </w:t>
      </w:r>
      <w:r w:rsidR="0069301F" w:rsidRPr="0069301F">
        <w:rPr>
          <w:sz w:val="28"/>
          <w:szCs w:val="28"/>
        </w:rPr>
        <w:t>в ФАС России подтверждение исполнения настоящего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предписания</w:t>
      </w:r>
      <w:r w:rsidR="00C35473">
        <w:rPr>
          <w:sz w:val="28"/>
          <w:szCs w:val="28"/>
        </w:rPr>
        <w:t xml:space="preserve"> </w:t>
      </w:r>
      <w:r w:rsidR="005958D0">
        <w:rPr>
          <w:sz w:val="28"/>
          <w:szCs w:val="28"/>
        </w:rPr>
        <w:t xml:space="preserve">в письменном виде, а также </w:t>
      </w:r>
      <w:r w:rsidR="0069301F" w:rsidRPr="0069301F">
        <w:rPr>
          <w:sz w:val="28"/>
          <w:szCs w:val="28"/>
        </w:rPr>
        <w:t xml:space="preserve">по электронной почте </w:t>
      </w:r>
      <w:proofErr w:type="spellStart"/>
      <w:r w:rsidR="00D77E0F" w:rsidRPr="00D77E0F">
        <w:rPr>
          <w:sz w:val="28"/>
          <w:szCs w:val="28"/>
          <w:lang w:val="en-US"/>
        </w:rPr>
        <w:t>delo</w:t>
      </w:r>
      <w:proofErr w:type="spellEnd"/>
      <w:r w:rsidR="00D77E0F" w:rsidRPr="00D77E0F">
        <w:rPr>
          <w:sz w:val="28"/>
          <w:szCs w:val="28"/>
        </w:rPr>
        <w:t>@</w:t>
      </w:r>
      <w:proofErr w:type="spellStart"/>
      <w:r w:rsidR="00D77E0F" w:rsidRPr="00D77E0F">
        <w:rPr>
          <w:sz w:val="28"/>
          <w:szCs w:val="28"/>
          <w:lang w:val="en-US"/>
        </w:rPr>
        <w:t>fas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gov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ru</w:t>
      </w:r>
      <w:proofErr w:type="spellEnd"/>
      <w:r w:rsidR="00D77E0F">
        <w:rPr>
          <w:sz w:val="28"/>
          <w:szCs w:val="28"/>
        </w:rPr>
        <w:t xml:space="preserve">, </w:t>
      </w:r>
      <w:proofErr w:type="spellStart"/>
      <w:r w:rsidR="00201CF5" w:rsidRPr="00201CF5">
        <w:rPr>
          <w:sz w:val="28"/>
          <w:szCs w:val="28"/>
          <w:lang w:val="en-US"/>
        </w:rPr>
        <w:t>krestyaninov</w:t>
      </w:r>
      <w:proofErr w:type="spellEnd"/>
      <w:r w:rsidR="00201CF5" w:rsidRPr="00201CF5">
        <w:rPr>
          <w:sz w:val="28"/>
          <w:szCs w:val="28"/>
        </w:rPr>
        <w:t>@</w:t>
      </w:r>
      <w:proofErr w:type="spellStart"/>
      <w:r w:rsidR="00201CF5" w:rsidRPr="00201CF5">
        <w:rPr>
          <w:sz w:val="28"/>
          <w:szCs w:val="28"/>
          <w:lang w:val="en-US"/>
        </w:rPr>
        <w:t>fas</w:t>
      </w:r>
      <w:proofErr w:type="spellEnd"/>
      <w:r w:rsidR="00201CF5" w:rsidRPr="00201CF5">
        <w:rPr>
          <w:sz w:val="28"/>
          <w:szCs w:val="28"/>
        </w:rPr>
        <w:t>.</w:t>
      </w:r>
      <w:proofErr w:type="spellStart"/>
      <w:r w:rsidR="00201CF5" w:rsidRPr="00201CF5">
        <w:rPr>
          <w:sz w:val="28"/>
          <w:szCs w:val="28"/>
          <w:lang w:val="en-US"/>
        </w:rPr>
        <w:t>gov</w:t>
      </w:r>
      <w:proofErr w:type="spellEnd"/>
      <w:r w:rsidR="00201CF5" w:rsidRPr="00201CF5">
        <w:rPr>
          <w:sz w:val="28"/>
          <w:szCs w:val="28"/>
        </w:rPr>
        <w:t>.</w:t>
      </w:r>
      <w:proofErr w:type="spellStart"/>
      <w:r w:rsidR="00201CF5" w:rsidRPr="00201CF5">
        <w:rPr>
          <w:sz w:val="28"/>
          <w:szCs w:val="28"/>
          <w:lang w:val="en-US"/>
        </w:rPr>
        <w:t>ru</w:t>
      </w:r>
      <w:proofErr w:type="spellEnd"/>
      <w:r w:rsidR="0069301F" w:rsidRPr="0069301F">
        <w:rPr>
          <w:sz w:val="28"/>
          <w:szCs w:val="28"/>
        </w:rPr>
        <w:t>.</w:t>
      </w:r>
    </w:p>
    <w:p w14:paraId="30F5F3A9" w14:textId="77777777" w:rsidR="00201CF5" w:rsidRDefault="00201CF5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</w:p>
    <w:p w14:paraId="7D89B171" w14:textId="61D41811" w:rsidR="00F03DFE" w:rsidRDefault="00D47FC1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</w:t>
      </w:r>
      <w:r w:rsidR="00201CF5">
        <w:rPr>
          <w:sz w:val="28"/>
          <w:szCs w:val="28"/>
        </w:rPr>
        <w:t xml:space="preserve"> до даты исполнения предписания</w:t>
      </w:r>
      <w:r w:rsidR="00201CF5">
        <w:rPr>
          <w:sz w:val="28"/>
          <w:szCs w:val="28"/>
        </w:rPr>
        <w:br/>
      </w:r>
      <w:r w:rsidRPr="006E53A9">
        <w:rPr>
          <w:sz w:val="28"/>
          <w:szCs w:val="28"/>
        </w:rPr>
        <w:t>об устранении нарушений законо</w:t>
      </w:r>
      <w:r w:rsidR="00201CF5">
        <w:rPr>
          <w:sz w:val="28"/>
          <w:szCs w:val="28"/>
        </w:rPr>
        <w:t>дательства Российской Федерации</w:t>
      </w:r>
      <w:r w:rsidR="00201CF5">
        <w:rPr>
          <w:sz w:val="28"/>
          <w:szCs w:val="28"/>
        </w:rPr>
        <w:br/>
      </w:r>
      <w:r w:rsidRPr="006E53A9">
        <w:rPr>
          <w:sz w:val="28"/>
          <w:szCs w:val="28"/>
        </w:rPr>
        <w:t>о контрактной системе в сфере закупок.</w:t>
      </w:r>
    </w:p>
    <w:p w14:paraId="60CA9C53" w14:textId="391265C9" w:rsidR="00D47FC1" w:rsidRDefault="00D47FC1" w:rsidP="00075824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34B35CB3" w14:textId="77777777" w:rsidR="000926A1" w:rsidRDefault="000926A1" w:rsidP="000926A1">
      <w:pPr>
        <w:tabs>
          <w:tab w:val="left" w:pos="9498"/>
        </w:tabs>
        <w:spacing w:line="276" w:lineRule="auto"/>
        <w:ind w:right="-567" w:firstLine="567"/>
        <w:jc w:val="both"/>
        <w:rPr>
          <w:sz w:val="28"/>
          <w:szCs w:val="28"/>
        </w:rPr>
      </w:pPr>
    </w:p>
    <w:p w14:paraId="402FACCB" w14:textId="44EEECF5" w:rsidR="00256DCF" w:rsidRPr="00272835" w:rsidRDefault="00256DCF" w:rsidP="00272835">
      <w:pPr>
        <w:rPr>
          <w:sz w:val="16"/>
          <w:szCs w:val="16"/>
        </w:rPr>
      </w:pPr>
      <w:bookmarkStart w:id="0" w:name="_GoBack"/>
      <w:bookmarkEnd w:id="0"/>
    </w:p>
    <w:sectPr w:rsidR="00256DCF" w:rsidRPr="00272835" w:rsidSect="004D6DD5">
      <w:headerReference w:type="default" r:id="rId6"/>
      <w:pgSz w:w="11906" w:h="16838"/>
      <w:pgMar w:top="1134" w:right="567" w:bottom="851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FECB9E" w14:textId="77777777" w:rsidR="003030D9" w:rsidRDefault="003030D9" w:rsidP="000C6BA6">
      <w:r>
        <w:separator/>
      </w:r>
    </w:p>
  </w:endnote>
  <w:endnote w:type="continuationSeparator" w:id="0">
    <w:p w14:paraId="6920B18A" w14:textId="77777777" w:rsidR="003030D9" w:rsidRDefault="003030D9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914702" w14:textId="77777777" w:rsidR="003030D9" w:rsidRDefault="003030D9" w:rsidP="000C6BA6">
      <w:r>
        <w:separator/>
      </w:r>
    </w:p>
  </w:footnote>
  <w:footnote w:type="continuationSeparator" w:id="0">
    <w:p w14:paraId="6328E36F" w14:textId="77777777" w:rsidR="003030D9" w:rsidRDefault="003030D9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751813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E10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0690A"/>
    <w:rsid w:val="00020A37"/>
    <w:rsid w:val="00026093"/>
    <w:rsid w:val="00075824"/>
    <w:rsid w:val="000763E5"/>
    <w:rsid w:val="00085BA7"/>
    <w:rsid w:val="000926A1"/>
    <w:rsid w:val="000B078F"/>
    <w:rsid w:val="000B1D70"/>
    <w:rsid w:val="000B4393"/>
    <w:rsid w:val="000B67D0"/>
    <w:rsid w:val="000C6BA6"/>
    <w:rsid w:val="000E59BB"/>
    <w:rsid w:val="000F21E3"/>
    <w:rsid w:val="000F2B4C"/>
    <w:rsid w:val="001658D0"/>
    <w:rsid w:val="001721FE"/>
    <w:rsid w:val="001A2A91"/>
    <w:rsid w:val="001A30EF"/>
    <w:rsid w:val="001D7194"/>
    <w:rsid w:val="001F3AA1"/>
    <w:rsid w:val="00200590"/>
    <w:rsid w:val="00201CF5"/>
    <w:rsid w:val="00212386"/>
    <w:rsid w:val="00216280"/>
    <w:rsid w:val="00222CC7"/>
    <w:rsid w:val="00227DF1"/>
    <w:rsid w:val="00230DAC"/>
    <w:rsid w:val="002312B7"/>
    <w:rsid w:val="002459D0"/>
    <w:rsid w:val="00247901"/>
    <w:rsid w:val="002543DF"/>
    <w:rsid w:val="00256DCF"/>
    <w:rsid w:val="00262E90"/>
    <w:rsid w:val="00272835"/>
    <w:rsid w:val="0027614D"/>
    <w:rsid w:val="00277BD4"/>
    <w:rsid w:val="002826BF"/>
    <w:rsid w:val="002924EB"/>
    <w:rsid w:val="002A1DDF"/>
    <w:rsid w:val="002B10D3"/>
    <w:rsid w:val="002B2A21"/>
    <w:rsid w:val="002C4BDF"/>
    <w:rsid w:val="002D18DF"/>
    <w:rsid w:val="002E4D37"/>
    <w:rsid w:val="002F3559"/>
    <w:rsid w:val="00300FC9"/>
    <w:rsid w:val="003030D9"/>
    <w:rsid w:val="003156D5"/>
    <w:rsid w:val="003255CE"/>
    <w:rsid w:val="00343281"/>
    <w:rsid w:val="00344658"/>
    <w:rsid w:val="003464DA"/>
    <w:rsid w:val="00360715"/>
    <w:rsid w:val="0037080B"/>
    <w:rsid w:val="00381133"/>
    <w:rsid w:val="003811DD"/>
    <w:rsid w:val="0038656A"/>
    <w:rsid w:val="00387CDC"/>
    <w:rsid w:val="003A4DDA"/>
    <w:rsid w:val="003B5F73"/>
    <w:rsid w:val="003B6FFA"/>
    <w:rsid w:val="003D686E"/>
    <w:rsid w:val="003E69DA"/>
    <w:rsid w:val="00407480"/>
    <w:rsid w:val="00415AC2"/>
    <w:rsid w:val="0044140A"/>
    <w:rsid w:val="004470CD"/>
    <w:rsid w:val="00454B62"/>
    <w:rsid w:val="00456D7C"/>
    <w:rsid w:val="00466626"/>
    <w:rsid w:val="00466D28"/>
    <w:rsid w:val="004670BF"/>
    <w:rsid w:val="00471D35"/>
    <w:rsid w:val="00484FB3"/>
    <w:rsid w:val="00491B57"/>
    <w:rsid w:val="0049304B"/>
    <w:rsid w:val="00494AA0"/>
    <w:rsid w:val="004B12D4"/>
    <w:rsid w:val="004B248F"/>
    <w:rsid w:val="004C192C"/>
    <w:rsid w:val="004C28D6"/>
    <w:rsid w:val="004C2C9A"/>
    <w:rsid w:val="004C5034"/>
    <w:rsid w:val="004D6DD5"/>
    <w:rsid w:val="004D7197"/>
    <w:rsid w:val="00512F61"/>
    <w:rsid w:val="00523193"/>
    <w:rsid w:val="00527E6B"/>
    <w:rsid w:val="00533BE7"/>
    <w:rsid w:val="00536DBF"/>
    <w:rsid w:val="005412AF"/>
    <w:rsid w:val="005424BA"/>
    <w:rsid w:val="00544CE7"/>
    <w:rsid w:val="00551752"/>
    <w:rsid w:val="00551EE9"/>
    <w:rsid w:val="00593E3F"/>
    <w:rsid w:val="00594FAE"/>
    <w:rsid w:val="005958D0"/>
    <w:rsid w:val="0059617A"/>
    <w:rsid w:val="005D0072"/>
    <w:rsid w:val="005E321D"/>
    <w:rsid w:val="005E6A35"/>
    <w:rsid w:val="005F1E0B"/>
    <w:rsid w:val="005F3C20"/>
    <w:rsid w:val="0062491B"/>
    <w:rsid w:val="00632754"/>
    <w:rsid w:val="006357AA"/>
    <w:rsid w:val="006411CD"/>
    <w:rsid w:val="006450A6"/>
    <w:rsid w:val="00645981"/>
    <w:rsid w:val="00660D41"/>
    <w:rsid w:val="0066221E"/>
    <w:rsid w:val="006655DB"/>
    <w:rsid w:val="00665661"/>
    <w:rsid w:val="006716C3"/>
    <w:rsid w:val="00672FC3"/>
    <w:rsid w:val="00682498"/>
    <w:rsid w:val="0069301F"/>
    <w:rsid w:val="006B0180"/>
    <w:rsid w:val="006C3802"/>
    <w:rsid w:val="006C3FE6"/>
    <w:rsid w:val="006D68F3"/>
    <w:rsid w:val="006F3F36"/>
    <w:rsid w:val="00721013"/>
    <w:rsid w:val="00724950"/>
    <w:rsid w:val="00747F8F"/>
    <w:rsid w:val="00752EEA"/>
    <w:rsid w:val="00773610"/>
    <w:rsid w:val="00786476"/>
    <w:rsid w:val="007A5808"/>
    <w:rsid w:val="007C3B38"/>
    <w:rsid w:val="007F34F4"/>
    <w:rsid w:val="00807ADB"/>
    <w:rsid w:val="00807CE8"/>
    <w:rsid w:val="00824348"/>
    <w:rsid w:val="00831385"/>
    <w:rsid w:val="0085718A"/>
    <w:rsid w:val="00863CCA"/>
    <w:rsid w:val="00872F44"/>
    <w:rsid w:val="00880492"/>
    <w:rsid w:val="00897EDF"/>
    <w:rsid w:val="008A309A"/>
    <w:rsid w:val="008B27C3"/>
    <w:rsid w:val="008C06CC"/>
    <w:rsid w:val="008C2F6C"/>
    <w:rsid w:val="008C3697"/>
    <w:rsid w:val="008C41DA"/>
    <w:rsid w:val="008E098E"/>
    <w:rsid w:val="008E4409"/>
    <w:rsid w:val="008E5FCB"/>
    <w:rsid w:val="008F7E16"/>
    <w:rsid w:val="0091657A"/>
    <w:rsid w:val="00943F22"/>
    <w:rsid w:val="00962B83"/>
    <w:rsid w:val="00974851"/>
    <w:rsid w:val="009757CE"/>
    <w:rsid w:val="00980ED0"/>
    <w:rsid w:val="009831FD"/>
    <w:rsid w:val="0099788D"/>
    <w:rsid w:val="009A553F"/>
    <w:rsid w:val="009A7760"/>
    <w:rsid w:val="009F6CFC"/>
    <w:rsid w:val="00A018C7"/>
    <w:rsid w:val="00A05B8E"/>
    <w:rsid w:val="00A21C6F"/>
    <w:rsid w:val="00A25004"/>
    <w:rsid w:val="00A36803"/>
    <w:rsid w:val="00A4089C"/>
    <w:rsid w:val="00A41330"/>
    <w:rsid w:val="00A508FD"/>
    <w:rsid w:val="00A517B5"/>
    <w:rsid w:val="00A55CB4"/>
    <w:rsid w:val="00A567D1"/>
    <w:rsid w:val="00A6032D"/>
    <w:rsid w:val="00A83DE2"/>
    <w:rsid w:val="00A953DB"/>
    <w:rsid w:val="00A962C5"/>
    <w:rsid w:val="00AA4A4C"/>
    <w:rsid w:val="00AA7EE2"/>
    <w:rsid w:val="00AB267E"/>
    <w:rsid w:val="00AD0ECD"/>
    <w:rsid w:val="00AD2555"/>
    <w:rsid w:val="00AE584B"/>
    <w:rsid w:val="00AE7021"/>
    <w:rsid w:val="00B16D54"/>
    <w:rsid w:val="00B23441"/>
    <w:rsid w:val="00B24D0A"/>
    <w:rsid w:val="00B30E40"/>
    <w:rsid w:val="00B463C1"/>
    <w:rsid w:val="00B5104A"/>
    <w:rsid w:val="00B75D36"/>
    <w:rsid w:val="00B924F2"/>
    <w:rsid w:val="00B94594"/>
    <w:rsid w:val="00BA3B50"/>
    <w:rsid w:val="00BA3C95"/>
    <w:rsid w:val="00BA65D0"/>
    <w:rsid w:val="00BB46FB"/>
    <w:rsid w:val="00BC3E90"/>
    <w:rsid w:val="00BD0365"/>
    <w:rsid w:val="00BF1AAF"/>
    <w:rsid w:val="00BF3999"/>
    <w:rsid w:val="00C04270"/>
    <w:rsid w:val="00C0503B"/>
    <w:rsid w:val="00C11E4A"/>
    <w:rsid w:val="00C16698"/>
    <w:rsid w:val="00C21527"/>
    <w:rsid w:val="00C305D0"/>
    <w:rsid w:val="00C33C10"/>
    <w:rsid w:val="00C34AA0"/>
    <w:rsid w:val="00C35473"/>
    <w:rsid w:val="00C6697D"/>
    <w:rsid w:val="00C70AB9"/>
    <w:rsid w:val="00C8101E"/>
    <w:rsid w:val="00C83471"/>
    <w:rsid w:val="00CD34D9"/>
    <w:rsid w:val="00CD483F"/>
    <w:rsid w:val="00CE1457"/>
    <w:rsid w:val="00CF6324"/>
    <w:rsid w:val="00D20B98"/>
    <w:rsid w:val="00D33E81"/>
    <w:rsid w:val="00D3503D"/>
    <w:rsid w:val="00D41DB6"/>
    <w:rsid w:val="00D45FCD"/>
    <w:rsid w:val="00D46847"/>
    <w:rsid w:val="00D47FC1"/>
    <w:rsid w:val="00D63E10"/>
    <w:rsid w:val="00D656E0"/>
    <w:rsid w:val="00D77E0F"/>
    <w:rsid w:val="00D96C9F"/>
    <w:rsid w:val="00DA55C0"/>
    <w:rsid w:val="00DE0298"/>
    <w:rsid w:val="00DE3B36"/>
    <w:rsid w:val="00E031FA"/>
    <w:rsid w:val="00E118C3"/>
    <w:rsid w:val="00E33509"/>
    <w:rsid w:val="00E33DEF"/>
    <w:rsid w:val="00E33E47"/>
    <w:rsid w:val="00E433A3"/>
    <w:rsid w:val="00E4732D"/>
    <w:rsid w:val="00E54874"/>
    <w:rsid w:val="00E644F2"/>
    <w:rsid w:val="00E665CD"/>
    <w:rsid w:val="00E676A6"/>
    <w:rsid w:val="00E7356D"/>
    <w:rsid w:val="00E92D8A"/>
    <w:rsid w:val="00E93477"/>
    <w:rsid w:val="00E95453"/>
    <w:rsid w:val="00EA113E"/>
    <w:rsid w:val="00EB31CC"/>
    <w:rsid w:val="00EB3AF3"/>
    <w:rsid w:val="00EC443E"/>
    <w:rsid w:val="00EC57AC"/>
    <w:rsid w:val="00EC7EF9"/>
    <w:rsid w:val="00EE0AF6"/>
    <w:rsid w:val="00EF27DA"/>
    <w:rsid w:val="00EF2C84"/>
    <w:rsid w:val="00F00F85"/>
    <w:rsid w:val="00F01AC3"/>
    <w:rsid w:val="00F03DFE"/>
    <w:rsid w:val="00F25389"/>
    <w:rsid w:val="00F3259C"/>
    <w:rsid w:val="00F371D9"/>
    <w:rsid w:val="00F56C19"/>
    <w:rsid w:val="00F72641"/>
    <w:rsid w:val="00F80F76"/>
    <w:rsid w:val="00F855C1"/>
    <w:rsid w:val="00FA2225"/>
    <w:rsid w:val="00FB368F"/>
    <w:rsid w:val="00FC5B05"/>
    <w:rsid w:val="00FE60FF"/>
    <w:rsid w:val="00FE6D4B"/>
    <w:rsid w:val="00FF1089"/>
    <w:rsid w:val="00FF48CA"/>
    <w:rsid w:val="00FF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2024-10-31T14:09:00Z</cp:lastPrinted>
  <dcterms:created xsi:type="dcterms:W3CDTF">2024-11-02T11:45:00Z</dcterms:created>
  <dcterms:modified xsi:type="dcterms:W3CDTF">2024-11-02T11:45:00Z</dcterms:modified>
</cp:coreProperties>
</file>