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E70" w:rsidRPr="00C25485" w:rsidRDefault="000B472A" w:rsidP="00AF2E70">
      <w:pPr>
        <w:spacing w:line="259" w:lineRule="auto"/>
        <w:ind w:left="5103"/>
        <w:jc w:val="both"/>
        <w:rPr>
          <w:rFonts w:eastAsiaTheme="minorHAnsi"/>
          <w:sz w:val="26"/>
          <w:szCs w:val="26"/>
          <w:shd w:val="clear" w:color="auto" w:fill="FFFFFF"/>
          <w:lang w:eastAsia="en-US"/>
        </w:rPr>
      </w:pPr>
      <w:r w:rsidRPr="00C25485">
        <w:rPr>
          <w:rFonts w:eastAsiaTheme="minorHAnsi"/>
          <w:sz w:val="26"/>
          <w:szCs w:val="26"/>
          <w:shd w:val="clear" w:color="auto" w:fill="FFFFFF"/>
          <w:lang w:eastAsia="en-US"/>
        </w:rPr>
        <w:t>Администрация</w:t>
      </w:r>
      <w:r w:rsidR="00AF2E70" w:rsidRPr="00C25485">
        <w:rPr>
          <w:rFonts w:eastAsiaTheme="minorHAnsi"/>
          <w:sz w:val="26"/>
          <w:szCs w:val="26"/>
          <w:shd w:val="clear" w:color="auto" w:fill="FFFFFF"/>
          <w:lang w:eastAsia="en-US"/>
        </w:rPr>
        <w:t xml:space="preserve"> </w:t>
      </w:r>
      <w:r w:rsidRPr="00C25485">
        <w:rPr>
          <w:rFonts w:eastAsiaTheme="minorHAnsi"/>
          <w:sz w:val="26"/>
          <w:szCs w:val="26"/>
          <w:shd w:val="clear" w:color="auto" w:fill="FFFFFF"/>
          <w:lang w:eastAsia="en-US"/>
        </w:rPr>
        <w:t>внутригородского района</w:t>
      </w:r>
      <w:r w:rsidR="00AF2E70" w:rsidRPr="00C25485">
        <w:rPr>
          <w:rFonts w:eastAsiaTheme="minorHAnsi"/>
          <w:sz w:val="26"/>
          <w:szCs w:val="26"/>
          <w:shd w:val="clear" w:color="auto" w:fill="FFFFFF"/>
          <w:lang w:eastAsia="en-US"/>
        </w:rPr>
        <w:t xml:space="preserve"> "</w:t>
      </w:r>
      <w:r w:rsidRPr="00C25485">
        <w:rPr>
          <w:rFonts w:eastAsiaTheme="minorHAnsi"/>
          <w:sz w:val="26"/>
          <w:szCs w:val="26"/>
          <w:shd w:val="clear" w:color="auto" w:fill="FFFFFF"/>
          <w:lang w:eastAsia="en-US"/>
        </w:rPr>
        <w:t>Советский район" города Махачкалы</w:t>
      </w:r>
    </w:p>
    <w:p w:rsidR="00AF2E70" w:rsidRPr="00C25485" w:rsidRDefault="00AF2E70" w:rsidP="00AF2E70">
      <w:pPr>
        <w:spacing w:line="259" w:lineRule="auto"/>
        <w:ind w:left="5103"/>
        <w:jc w:val="both"/>
        <w:rPr>
          <w:rFonts w:eastAsiaTheme="minorHAnsi"/>
          <w:sz w:val="26"/>
          <w:szCs w:val="26"/>
          <w:shd w:val="clear" w:color="auto" w:fill="FFFFFF"/>
          <w:lang w:eastAsia="en-US"/>
        </w:rPr>
      </w:pPr>
      <w:r w:rsidRPr="00C25485">
        <w:rPr>
          <w:rFonts w:eastAsiaTheme="minorHAnsi"/>
          <w:sz w:val="26"/>
          <w:szCs w:val="26"/>
          <w:shd w:val="clear" w:color="auto" w:fill="FFFFFF"/>
          <w:lang w:eastAsia="en-US"/>
        </w:rPr>
        <w:t>36</w:t>
      </w:r>
      <w:r w:rsidR="000B472A" w:rsidRPr="00C25485">
        <w:rPr>
          <w:rFonts w:eastAsiaTheme="minorHAnsi"/>
          <w:sz w:val="26"/>
          <w:szCs w:val="26"/>
          <w:shd w:val="clear" w:color="auto" w:fill="FFFFFF"/>
          <w:lang w:eastAsia="en-US"/>
        </w:rPr>
        <w:t>7008</w:t>
      </w:r>
      <w:r w:rsidRPr="00C25485">
        <w:rPr>
          <w:rFonts w:eastAsiaTheme="minorHAnsi"/>
          <w:sz w:val="26"/>
          <w:szCs w:val="26"/>
          <w:shd w:val="clear" w:color="auto" w:fill="FFFFFF"/>
          <w:lang w:eastAsia="en-US"/>
        </w:rPr>
        <w:t xml:space="preserve">, Дагестан Респ, </w:t>
      </w:r>
      <w:r w:rsidR="000B472A" w:rsidRPr="00C25485">
        <w:rPr>
          <w:rFonts w:eastAsiaTheme="minorHAnsi"/>
          <w:sz w:val="26"/>
          <w:szCs w:val="26"/>
          <w:shd w:val="clear" w:color="auto" w:fill="FFFFFF"/>
          <w:lang w:eastAsia="en-US"/>
        </w:rPr>
        <w:t xml:space="preserve">Махачкала </w:t>
      </w:r>
      <w:r w:rsidRPr="00C25485">
        <w:rPr>
          <w:rFonts w:eastAsiaTheme="minorHAnsi"/>
          <w:sz w:val="26"/>
          <w:szCs w:val="26"/>
          <w:shd w:val="clear" w:color="auto" w:fill="FFFFFF"/>
          <w:lang w:eastAsia="en-US"/>
        </w:rPr>
        <w:t xml:space="preserve"> г, </w:t>
      </w:r>
      <w:r w:rsidR="000B472A" w:rsidRPr="00C25485">
        <w:rPr>
          <w:rFonts w:eastAsiaTheme="minorHAnsi"/>
          <w:sz w:val="26"/>
          <w:szCs w:val="26"/>
          <w:shd w:val="clear" w:color="auto" w:fill="FFFFFF"/>
          <w:lang w:eastAsia="en-US"/>
        </w:rPr>
        <w:t>ул. Танкаева, д</w:t>
      </w:r>
      <w:r w:rsidRPr="00C25485">
        <w:rPr>
          <w:rFonts w:eastAsiaTheme="minorHAnsi"/>
          <w:sz w:val="26"/>
          <w:szCs w:val="26"/>
          <w:shd w:val="clear" w:color="auto" w:fill="FFFFFF"/>
          <w:lang w:eastAsia="en-US"/>
        </w:rPr>
        <w:t>.6</w:t>
      </w:r>
      <w:r w:rsidR="000B472A" w:rsidRPr="00C25485">
        <w:rPr>
          <w:rFonts w:eastAsiaTheme="minorHAnsi"/>
          <w:sz w:val="26"/>
          <w:szCs w:val="26"/>
          <w:shd w:val="clear" w:color="auto" w:fill="FFFFFF"/>
          <w:lang w:eastAsia="en-US"/>
        </w:rPr>
        <w:t>3</w:t>
      </w:r>
    </w:p>
    <w:p w:rsidR="00AF2E70" w:rsidRPr="00C25485" w:rsidRDefault="000B472A" w:rsidP="00AF2E70">
      <w:pPr>
        <w:spacing w:line="259" w:lineRule="auto"/>
        <w:ind w:left="5103"/>
        <w:jc w:val="both"/>
        <w:rPr>
          <w:rFonts w:eastAsiaTheme="minorHAnsi"/>
          <w:sz w:val="26"/>
          <w:szCs w:val="26"/>
          <w:shd w:val="clear" w:color="auto" w:fill="FFFFFF"/>
          <w:lang w:eastAsia="en-US"/>
        </w:rPr>
      </w:pPr>
      <w:r w:rsidRPr="00C25485">
        <w:rPr>
          <w:rFonts w:eastAsiaTheme="minorHAnsi"/>
          <w:sz w:val="26"/>
          <w:szCs w:val="26"/>
          <w:lang w:val="en-US" w:eastAsia="en-US"/>
        </w:rPr>
        <w:t>e</w:t>
      </w:r>
      <w:r w:rsidRPr="00C25485">
        <w:rPr>
          <w:rFonts w:eastAsiaTheme="minorHAnsi"/>
          <w:sz w:val="26"/>
          <w:szCs w:val="26"/>
          <w:lang w:eastAsia="en-US"/>
        </w:rPr>
        <w:t>-</w:t>
      </w:r>
      <w:r w:rsidRPr="00C25485">
        <w:rPr>
          <w:rFonts w:eastAsiaTheme="minorHAnsi"/>
          <w:sz w:val="26"/>
          <w:szCs w:val="26"/>
          <w:lang w:val="en-US" w:eastAsia="en-US"/>
        </w:rPr>
        <w:t>mail</w:t>
      </w:r>
      <w:r w:rsidRPr="00C25485">
        <w:rPr>
          <w:rFonts w:eastAsiaTheme="minorHAnsi"/>
          <w:sz w:val="26"/>
          <w:szCs w:val="26"/>
          <w:lang w:eastAsia="en-US"/>
        </w:rPr>
        <w:t xml:space="preserve">: </w:t>
      </w:r>
      <w:hyperlink r:id="rId8" w:history="1">
        <w:r w:rsidRPr="00C25485">
          <w:rPr>
            <w:rStyle w:val="a4"/>
            <w:rFonts w:eastAsiaTheme="minorHAnsi"/>
            <w:sz w:val="26"/>
            <w:szCs w:val="26"/>
            <w:lang w:val="en-US" w:eastAsia="en-US"/>
          </w:rPr>
          <w:t>zakupkisov</w:t>
        </w:r>
        <w:r w:rsidRPr="00C25485">
          <w:rPr>
            <w:rStyle w:val="a4"/>
            <w:rFonts w:eastAsiaTheme="minorHAnsi"/>
            <w:sz w:val="26"/>
            <w:szCs w:val="26"/>
            <w:lang w:eastAsia="en-US"/>
          </w:rPr>
          <w:t>@mail.ru</w:t>
        </w:r>
      </w:hyperlink>
    </w:p>
    <w:p w:rsidR="00AF2E70" w:rsidRPr="00C25485" w:rsidRDefault="00AF2E70" w:rsidP="00AF2E70">
      <w:pPr>
        <w:spacing w:line="259" w:lineRule="auto"/>
        <w:ind w:left="5103"/>
        <w:jc w:val="both"/>
        <w:rPr>
          <w:rFonts w:eastAsiaTheme="minorHAnsi"/>
          <w:sz w:val="26"/>
          <w:szCs w:val="26"/>
          <w:shd w:val="clear" w:color="auto" w:fill="FFFFFF"/>
          <w:lang w:eastAsia="en-US"/>
        </w:rPr>
      </w:pPr>
    </w:p>
    <w:p w:rsidR="000B472A" w:rsidRPr="00C25485" w:rsidRDefault="000B472A" w:rsidP="000B472A">
      <w:pPr>
        <w:spacing w:line="259" w:lineRule="auto"/>
        <w:ind w:left="5103"/>
        <w:jc w:val="both"/>
        <w:rPr>
          <w:rFonts w:eastAsiaTheme="minorHAnsi"/>
          <w:sz w:val="26"/>
          <w:szCs w:val="26"/>
          <w:shd w:val="clear" w:color="auto" w:fill="FFFFFF"/>
          <w:lang w:eastAsia="en-US"/>
        </w:rPr>
      </w:pPr>
      <w:r w:rsidRPr="00C25485">
        <w:rPr>
          <w:rFonts w:eastAsiaTheme="minorHAnsi"/>
          <w:sz w:val="26"/>
          <w:szCs w:val="26"/>
          <w:shd w:val="clear" w:color="auto" w:fill="FFFFFF"/>
          <w:lang w:eastAsia="en-US"/>
        </w:rPr>
        <w:t>ООО «РТС-тендер»</w:t>
      </w:r>
    </w:p>
    <w:p w:rsidR="000B472A" w:rsidRPr="00C25485" w:rsidRDefault="000B472A" w:rsidP="000B472A">
      <w:pPr>
        <w:spacing w:line="259" w:lineRule="auto"/>
        <w:ind w:left="5103"/>
        <w:jc w:val="both"/>
        <w:rPr>
          <w:rFonts w:eastAsiaTheme="minorHAnsi"/>
          <w:sz w:val="26"/>
          <w:szCs w:val="26"/>
          <w:shd w:val="clear" w:color="auto" w:fill="FFFFFF"/>
          <w:lang w:eastAsia="en-US"/>
        </w:rPr>
      </w:pPr>
      <w:r w:rsidRPr="00C25485">
        <w:rPr>
          <w:rFonts w:eastAsiaTheme="minorHAnsi"/>
          <w:sz w:val="26"/>
          <w:szCs w:val="26"/>
          <w:shd w:val="clear" w:color="auto" w:fill="FFFFFF"/>
          <w:lang w:eastAsia="en-US"/>
        </w:rPr>
        <w:t>127006, г. Москва, ул. Долгоруковская, д. 38, стр. 1</w:t>
      </w:r>
    </w:p>
    <w:p w:rsidR="00AF2E70" w:rsidRPr="00C25485" w:rsidRDefault="000B472A" w:rsidP="000B472A">
      <w:pPr>
        <w:spacing w:line="259" w:lineRule="auto"/>
        <w:ind w:left="5103"/>
        <w:jc w:val="both"/>
        <w:rPr>
          <w:rFonts w:eastAsiaTheme="minorHAnsi"/>
          <w:sz w:val="26"/>
          <w:szCs w:val="26"/>
          <w:shd w:val="clear" w:color="auto" w:fill="FFFFFF"/>
          <w:lang w:val="en-US" w:eastAsia="en-US"/>
        </w:rPr>
      </w:pPr>
      <w:r w:rsidRPr="00C25485">
        <w:rPr>
          <w:rFonts w:eastAsiaTheme="minorHAnsi"/>
          <w:sz w:val="26"/>
          <w:szCs w:val="26"/>
          <w:shd w:val="clear" w:color="auto" w:fill="FFFFFF"/>
          <w:lang w:val="en-US" w:eastAsia="en-US"/>
        </w:rPr>
        <w:t xml:space="preserve">e-mail: </w:t>
      </w:r>
      <w:hyperlink r:id="rId9" w:history="1">
        <w:r w:rsidRPr="00C25485">
          <w:rPr>
            <w:rStyle w:val="a4"/>
            <w:rFonts w:eastAsiaTheme="minorHAnsi"/>
            <w:sz w:val="26"/>
            <w:szCs w:val="26"/>
            <w:shd w:val="clear" w:color="auto" w:fill="FFFFFF"/>
            <w:lang w:val="en-US" w:eastAsia="en-US"/>
          </w:rPr>
          <w:t>ko@rts-tender.ru</w:t>
        </w:r>
      </w:hyperlink>
    </w:p>
    <w:p w:rsidR="000B472A" w:rsidRPr="00C25485" w:rsidRDefault="000B472A" w:rsidP="000B472A">
      <w:pPr>
        <w:spacing w:line="259" w:lineRule="auto"/>
        <w:ind w:left="5103"/>
        <w:jc w:val="both"/>
        <w:rPr>
          <w:rFonts w:eastAsiaTheme="minorHAnsi"/>
          <w:sz w:val="26"/>
          <w:szCs w:val="26"/>
          <w:shd w:val="clear" w:color="auto" w:fill="FFFFFF"/>
          <w:lang w:val="en-US" w:eastAsia="en-US"/>
        </w:rPr>
      </w:pPr>
    </w:p>
    <w:p w:rsidR="00AF2E70" w:rsidRPr="00C25485" w:rsidRDefault="00AF2E70" w:rsidP="00AF2E70">
      <w:pPr>
        <w:spacing w:line="259" w:lineRule="auto"/>
        <w:ind w:left="5103"/>
        <w:jc w:val="both"/>
        <w:rPr>
          <w:rFonts w:eastAsiaTheme="minorHAnsi"/>
          <w:sz w:val="26"/>
          <w:szCs w:val="26"/>
          <w:shd w:val="clear" w:color="auto" w:fill="FFFFFF"/>
          <w:lang w:eastAsia="en-US"/>
        </w:rPr>
      </w:pPr>
      <w:r w:rsidRPr="00C25485">
        <w:rPr>
          <w:rFonts w:eastAsiaTheme="minorHAnsi"/>
          <w:sz w:val="26"/>
          <w:szCs w:val="26"/>
          <w:shd w:val="clear" w:color="auto" w:fill="FFFFFF"/>
          <w:lang w:eastAsia="en-US"/>
        </w:rPr>
        <w:t>ООО «</w:t>
      </w:r>
      <w:r w:rsidR="00C81649">
        <w:rPr>
          <w:rFonts w:ascii="Roboto" w:hAnsi="Roboto" w:hint="eastAsia"/>
          <w:color w:val="334059"/>
          <w:shd w:val="clear" w:color="auto" w:fill="FFFFFF"/>
        </w:rPr>
        <w:t>БС</w:t>
      </w:r>
      <w:r w:rsidR="00C81649">
        <w:rPr>
          <w:rFonts w:ascii="Roboto" w:hAnsi="Roboto"/>
          <w:color w:val="334059"/>
          <w:shd w:val="clear" w:color="auto" w:fill="FFFFFF"/>
        </w:rPr>
        <w:t>-</w:t>
      </w:r>
      <w:r w:rsidR="00FE44FD">
        <w:rPr>
          <w:rFonts w:ascii="Roboto" w:hAnsi="Roboto" w:hint="eastAsia"/>
          <w:color w:val="334059"/>
          <w:shd w:val="clear" w:color="auto" w:fill="FFFFFF"/>
        </w:rPr>
        <w:t>т</w:t>
      </w:r>
      <w:r w:rsidR="00C81649">
        <w:rPr>
          <w:rFonts w:ascii="Roboto" w:hAnsi="Roboto" w:hint="eastAsia"/>
          <w:color w:val="334059"/>
          <w:shd w:val="clear" w:color="auto" w:fill="FFFFFF"/>
        </w:rPr>
        <w:t>орги</w:t>
      </w:r>
      <w:r w:rsidRPr="00C25485">
        <w:rPr>
          <w:rFonts w:eastAsiaTheme="minorHAnsi"/>
          <w:sz w:val="26"/>
          <w:szCs w:val="26"/>
          <w:shd w:val="clear" w:color="auto" w:fill="FFFFFF"/>
          <w:lang w:eastAsia="en-US"/>
        </w:rPr>
        <w:t>»</w:t>
      </w:r>
    </w:p>
    <w:p w:rsidR="006902AC" w:rsidRPr="00C25485" w:rsidRDefault="00AF2E70" w:rsidP="00AF2E70">
      <w:pPr>
        <w:spacing w:line="259" w:lineRule="auto"/>
        <w:ind w:left="5103"/>
        <w:jc w:val="both"/>
        <w:rPr>
          <w:rFonts w:eastAsiaTheme="minorHAnsi"/>
          <w:sz w:val="26"/>
          <w:szCs w:val="26"/>
          <w:shd w:val="clear" w:color="auto" w:fill="FFFFFF"/>
          <w:lang w:eastAsia="en-US"/>
        </w:rPr>
      </w:pPr>
      <w:r w:rsidRPr="00C25485">
        <w:rPr>
          <w:rFonts w:eastAsiaTheme="minorHAnsi"/>
          <w:sz w:val="26"/>
          <w:szCs w:val="26"/>
          <w:shd w:val="clear" w:color="auto" w:fill="FFFFFF"/>
          <w:lang w:eastAsia="en-US"/>
        </w:rPr>
        <w:t xml:space="preserve">309292, Белгородская обл., г. </w:t>
      </w:r>
      <w:r w:rsidR="00C81649" w:rsidRPr="00C25485">
        <w:rPr>
          <w:rFonts w:eastAsiaTheme="minorHAnsi"/>
          <w:sz w:val="26"/>
          <w:szCs w:val="26"/>
          <w:shd w:val="clear" w:color="auto" w:fill="FFFFFF"/>
          <w:lang w:eastAsia="en-US"/>
        </w:rPr>
        <w:t>Белгород</w:t>
      </w:r>
      <w:r w:rsidRPr="00C25485">
        <w:rPr>
          <w:rFonts w:eastAsiaTheme="minorHAnsi"/>
          <w:sz w:val="26"/>
          <w:szCs w:val="26"/>
          <w:shd w:val="clear" w:color="auto" w:fill="FFFFFF"/>
          <w:lang w:eastAsia="en-US"/>
        </w:rPr>
        <w:t xml:space="preserve">, ул. </w:t>
      </w:r>
      <w:r w:rsidR="00C6545F" w:rsidRPr="00C81649">
        <w:rPr>
          <w:rFonts w:eastAsiaTheme="minorHAnsi"/>
          <w:sz w:val="26"/>
          <w:szCs w:val="26"/>
          <w:shd w:val="clear" w:color="auto" w:fill="FFFFFF"/>
          <w:lang w:eastAsia="en-US"/>
        </w:rPr>
        <w:t>Магистральная</w:t>
      </w:r>
      <w:r w:rsidR="00C81649" w:rsidRPr="00C81649">
        <w:rPr>
          <w:rFonts w:eastAsiaTheme="minorHAnsi"/>
          <w:sz w:val="26"/>
          <w:szCs w:val="26"/>
          <w:shd w:val="clear" w:color="auto" w:fill="FFFFFF"/>
          <w:lang w:eastAsia="en-US"/>
        </w:rPr>
        <w:t xml:space="preserve">, </w:t>
      </w:r>
      <w:r w:rsidR="00C6545F">
        <w:rPr>
          <w:rFonts w:eastAsiaTheme="minorHAnsi"/>
          <w:sz w:val="26"/>
          <w:szCs w:val="26"/>
          <w:shd w:val="clear" w:color="auto" w:fill="FFFFFF"/>
          <w:lang w:eastAsia="en-US"/>
        </w:rPr>
        <w:t>д</w:t>
      </w:r>
      <w:r w:rsidR="00C81649" w:rsidRPr="00C81649">
        <w:rPr>
          <w:rFonts w:eastAsiaTheme="minorHAnsi"/>
          <w:sz w:val="26"/>
          <w:szCs w:val="26"/>
          <w:shd w:val="clear" w:color="auto" w:fill="FFFFFF"/>
          <w:lang w:eastAsia="en-US"/>
        </w:rPr>
        <w:t xml:space="preserve">. 2А, </w:t>
      </w:r>
      <w:r w:rsidR="00C6545F" w:rsidRPr="00C81649">
        <w:rPr>
          <w:rFonts w:eastAsiaTheme="minorHAnsi"/>
          <w:sz w:val="26"/>
          <w:szCs w:val="26"/>
          <w:shd w:val="clear" w:color="auto" w:fill="FFFFFF"/>
          <w:lang w:eastAsia="en-US"/>
        </w:rPr>
        <w:t xml:space="preserve">офис </w:t>
      </w:r>
      <w:r w:rsidR="00C81649" w:rsidRPr="00C81649">
        <w:rPr>
          <w:rFonts w:eastAsiaTheme="minorHAnsi"/>
          <w:sz w:val="26"/>
          <w:szCs w:val="26"/>
          <w:shd w:val="clear" w:color="auto" w:fill="FFFFFF"/>
          <w:lang w:eastAsia="en-US"/>
        </w:rPr>
        <w:t>105</w:t>
      </w:r>
    </w:p>
    <w:p w:rsidR="002631CE" w:rsidRPr="00C25485" w:rsidRDefault="000B472A" w:rsidP="00AF2E70">
      <w:pPr>
        <w:spacing w:line="259" w:lineRule="auto"/>
        <w:ind w:left="5103"/>
        <w:jc w:val="both"/>
        <w:rPr>
          <w:rFonts w:eastAsiaTheme="minorHAnsi"/>
          <w:sz w:val="26"/>
          <w:szCs w:val="26"/>
          <w:shd w:val="clear" w:color="auto" w:fill="FFFFFF"/>
          <w:lang w:eastAsia="en-US"/>
        </w:rPr>
      </w:pPr>
      <w:r w:rsidRPr="00C25485">
        <w:rPr>
          <w:rFonts w:eastAsiaTheme="minorHAnsi"/>
          <w:sz w:val="26"/>
          <w:szCs w:val="26"/>
          <w:shd w:val="clear" w:color="auto" w:fill="FFFFFF"/>
          <w:lang w:val="en-US" w:eastAsia="en-US"/>
        </w:rPr>
        <w:t>e</w:t>
      </w:r>
      <w:r w:rsidRPr="00C25485">
        <w:rPr>
          <w:rFonts w:eastAsiaTheme="minorHAnsi"/>
          <w:sz w:val="26"/>
          <w:szCs w:val="26"/>
          <w:shd w:val="clear" w:color="auto" w:fill="FFFFFF"/>
          <w:lang w:eastAsia="en-US"/>
        </w:rPr>
        <w:t>-</w:t>
      </w:r>
      <w:r w:rsidRPr="00C25485">
        <w:rPr>
          <w:rFonts w:eastAsiaTheme="minorHAnsi"/>
          <w:sz w:val="26"/>
          <w:szCs w:val="26"/>
          <w:shd w:val="clear" w:color="auto" w:fill="FFFFFF"/>
          <w:lang w:val="en-US" w:eastAsia="en-US"/>
        </w:rPr>
        <w:t>mail</w:t>
      </w:r>
      <w:r w:rsidRPr="00C25485">
        <w:rPr>
          <w:rFonts w:eastAsiaTheme="minorHAnsi"/>
          <w:sz w:val="26"/>
          <w:szCs w:val="26"/>
          <w:shd w:val="clear" w:color="auto" w:fill="FFFFFF"/>
          <w:lang w:eastAsia="en-US"/>
        </w:rPr>
        <w:t xml:space="preserve">: </w:t>
      </w:r>
      <w:r w:rsidR="00C6545F" w:rsidRPr="00C6545F">
        <w:rPr>
          <w:rFonts w:eastAsiaTheme="minorHAnsi"/>
          <w:sz w:val="26"/>
          <w:szCs w:val="26"/>
          <w:shd w:val="clear" w:color="auto" w:fill="FFFFFF"/>
          <w:lang w:val="en-US" w:eastAsia="en-US"/>
        </w:rPr>
        <w:t>info</w:t>
      </w:r>
      <w:r w:rsidR="00C6545F" w:rsidRPr="00C6545F">
        <w:rPr>
          <w:rFonts w:eastAsiaTheme="minorHAnsi"/>
          <w:sz w:val="26"/>
          <w:szCs w:val="26"/>
          <w:shd w:val="clear" w:color="auto" w:fill="FFFFFF"/>
          <w:lang w:eastAsia="en-US"/>
        </w:rPr>
        <w:t>@</w:t>
      </w:r>
      <w:r w:rsidR="00C6545F" w:rsidRPr="00C6545F">
        <w:rPr>
          <w:rFonts w:eastAsiaTheme="minorHAnsi"/>
          <w:sz w:val="26"/>
          <w:szCs w:val="26"/>
          <w:shd w:val="clear" w:color="auto" w:fill="FFFFFF"/>
          <w:lang w:val="en-US" w:eastAsia="en-US"/>
        </w:rPr>
        <w:t>bstorgi</w:t>
      </w:r>
      <w:r w:rsidR="00C6545F" w:rsidRPr="00C6545F">
        <w:rPr>
          <w:rFonts w:eastAsiaTheme="minorHAnsi"/>
          <w:sz w:val="26"/>
          <w:szCs w:val="26"/>
          <w:shd w:val="clear" w:color="auto" w:fill="FFFFFF"/>
          <w:lang w:eastAsia="en-US"/>
        </w:rPr>
        <w:t>.</w:t>
      </w:r>
      <w:r w:rsidR="00C6545F" w:rsidRPr="00C6545F">
        <w:rPr>
          <w:rFonts w:eastAsiaTheme="minorHAnsi"/>
          <w:sz w:val="26"/>
          <w:szCs w:val="26"/>
          <w:shd w:val="clear" w:color="auto" w:fill="FFFFFF"/>
          <w:lang w:val="en-US" w:eastAsia="en-US"/>
        </w:rPr>
        <w:t>ru</w:t>
      </w:r>
    </w:p>
    <w:p w:rsidR="003B3DBC" w:rsidRPr="00C25485" w:rsidRDefault="003B3DBC" w:rsidP="00AF2E70">
      <w:pPr>
        <w:spacing w:line="259" w:lineRule="auto"/>
        <w:ind w:left="5103"/>
        <w:jc w:val="both"/>
        <w:rPr>
          <w:rFonts w:eastAsiaTheme="minorHAnsi"/>
          <w:sz w:val="26"/>
          <w:szCs w:val="26"/>
          <w:shd w:val="clear" w:color="auto" w:fill="FFFFFF"/>
          <w:lang w:eastAsia="en-US"/>
        </w:rPr>
      </w:pPr>
    </w:p>
    <w:p w:rsidR="005D23C4" w:rsidRPr="00C25485" w:rsidRDefault="005D23C4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CD1A95" w:rsidRPr="00C25485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C25485">
        <w:rPr>
          <w:rFonts w:ascii="Times New Roman" w:hAnsi="Times New Roman"/>
          <w:sz w:val="26"/>
          <w:szCs w:val="26"/>
        </w:rPr>
        <w:t xml:space="preserve">Р Е Ш Е Н И Е № </w:t>
      </w:r>
      <w:r w:rsidR="00F532B1" w:rsidRPr="00C25485">
        <w:rPr>
          <w:rFonts w:ascii="Times New Roman" w:hAnsi="Times New Roman"/>
          <w:sz w:val="26"/>
          <w:szCs w:val="26"/>
        </w:rPr>
        <w:t>005/06/106-</w:t>
      </w:r>
      <w:r w:rsidR="00FD5D75" w:rsidRPr="00C25485">
        <w:rPr>
          <w:rFonts w:ascii="Times New Roman" w:hAnsi="Times New Roman"/>
          <w:sz w:val="26"/>
          <w:szCs w:val="26"/>
        </w:rPr>
        <w:t>185</w:t>
      </w:r>
      <w:r w:rsidR="00C6545F">
        <w:rPr>
          <w:rFonts w:ascii="Times New Roman" w:hAnsi="Times New Roman"/>
          <w:sz w:val="26"/>
          <w:szCs w:val="26"/>
        </w:rPr>
        <w:t>7</w:t>
      </w:r>
      <w:r w:rsidR="00F532B1" w:rsidRPr="00C25485">
        <w:rPr>
          <w:rFonts w:ascii="Times New Roman" w:hAnsi="Times New Roman"/>
          <w:sz w:val="26"/>
          <w:szCs w:val="26"/>
        </w:rPr>
        <w:t>/</w:t>
      </w:r>
      <w:r w:rsidR="00972BBA" w:rsidRPr="00C25485">
        <w:rPr>
          <w:rFonts w:ascii="Times New Roman" w:hAnsi="Times New Roman"/>
          <w:sz w:val="26"/>
          <w:szCs w:val="26"/>
        </w:rPr>
        <w:t>202</w:t>
      </w:r>
      <w:r w:rsidR="003530A7" w:rsidRPr="00C25485">
        <w:rPr>
          <w:rFonts w:ascii="Times New Roman" w:hAnsi="Times New Roman"/>
          <w:sz w:val="26"/>
          <w:szCs w:val="26"/>
        </w:rPr>
        <w:t>4</w:t>
      </w:r>
    </w:p>
    <w:p w:rsidR="00CD1A95" w:rsidRPr="00C25485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C25485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9558B5" w:rsidRPr="00C25485" w:rsidRDefault="009558B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C25485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9558B5" w:rsidRPr="00C25485" w:rsidRDefault="009558B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CD1A95" w:rsidRPr="00C25485" w:rsidRDefault="00FD5D75" w:rsidP="00B97B99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C25485">
        <w:rPr>
          <w:rFonts w:ascii="Times New Roman" w:hAnsi="Times New Roman"/>
          <w:sz w:val="26"/>
          <w:szCs w:val="26"/>
        </w:rPr>
        <w:t>05</w:t>
      </w:r>
      <w:r w:rsidR="00F2620C" w:rsidRPr="00C25485">
        <w:rPr>
          <w:rFonts w:ascii="Times New Roman" w:hAnsi="Times New Roman"/>
          <w:sz w:val="26"/>
          <w:szCs w:val="26"/>
        </w:rPr>
        <w:t>.1</w:t>
      </w:r>
      <w:r w:rsidRPr="00C25485">
        <w:rPr>
          <w:rFonts w:ascii="Times New Roman" w:hAnsi="Times New Roman"/>
          <w:sz w:val="26"/>
          <w:szCs w:val="26"/>
        </w:rPr>
        <w:t>2</w:t>
      </w:r>
      <w:r w:rsidR="00EE5339" w:rsidRPr="00C25485">
        <w:rPr>
          <w:rFonts w:ascii="Times New Roman" w:hAnsi="Times New Roman"/>
          <w:sz w:val="26"/>
          <w:szCs w:val="26"/>
        </w:rPr>
        <w:t>.</w:t>
      </w:r>
      <w:r w:rsidR="003530A7" w:rsidRPr="00C25485">
        <w:rPr>
          <w:rFonts w:ascii="Times New Roman" w:hAnsi="Times New Roman"/>
          <w:sz w:val="26"/>
          <w:szCs w:val="26"/>
        </w:rPr>
        <w:t>2024</w:t>
      </w:r>
      <w:r w:rsidR="0040231C" w:rsidRPr="00C25485">
        <w:rPr>
          <w:rFonts w:ascii="Times New Roman" w:hAnsi="Times New Roman"/>
          <w:sz w:val="26"/>
          <w:szCs w:val="26"/>
        </w:rPr>
        <w:t xml:space="preserve"> </w:t>
      </w:r>
      <w:r w:rsidR="00B97B99" w:rsidRPr="00C25485">
        <w:rPr>
          <w:rFonts w:ascii="Times New Roman" w:hAnsi="Times New Roman"/>
          <w:sz w:val="26"/>
          <w:szCs w:val="26"/>
        </w:rPr>
        <w:t>г.</w:t>
      </w:r>
      <w:r w:rsidR="00B97B99" w:rsidRPr="00C25485">
        <w:rPr>
          <w:rFonts w:ascii="Times New Roman" w:hAnsi="Times New Roman"/>
          <w:sz w:val="26"/>
          <w:szCs w:val="26"/>
        </w:rPr>
        <w:tab/>
      </w:r>
      <w:r w:rsidR="00B97B99" w:rsidRPr="00C25485">
        <w:rPr>
          <w:rFonts w:ascii="Times New Roman" w:hAnsi="Times New Roman"/>
          <w:sz w:val="26"/>
          <w:szCs w:val="26"/>
        </w:rPr>
        <w:tab/>
      </w:r>
      <w:r w:rsidR="00B97B99" w:rsidRPr="00C25485">
        <w:rPr>
          <w:rFonts w:ascii="Times New Roman" w:hAnsi="Times New Roman"/>
          <w:sz w:val="26"/>
          <w:szCs w:val="26"/>
        </w:rPr>
        <w:tab/>
      </w:r>
      <w:r w:rsidR="00B97B99" w:rsidRPr="00C25485">
        <w:rPr>
          <w:rFonts w:ascii="Times New Roman" w:hAnsi="Times New Roman"/>
          <w:sz w:val="26"/>
          <w:szCs w:val="26"/>
        </w:rPr>
        <w:tab/>
      </w:r>
      <w:r w:rsidR="00B97B99" w:rsidRPr="00C25485">
        <w:rPr>
          <w:rFonts w:ascii="Times New Roman" w:hAnsi="Times New Roman"/>
          <w:sz w:val="26"/>
          <w:szCs w:val="26"/>
        </w:rPr>
        <w:tab/>
      </w:r>
      <w:r w:rsidR="00B97B99" w:rsidRPr="00C25485">
        <w:rPr>
          <w:rFonts w:ascii="Times New Roman" w:hAnsi="Times New Roman"/>
          <w:sz w:val="26"/>
          <w:szCs w:val="26"/>
        </w:rPr>
        <w:tab/>
      </w:r>
      <w:r w:rsidR="00B97B99" w:rsidRPr="00C25485">
        <w:rPr>
          <w:rFonts w:ascii="Times New Roman" w:hAnsi="Times New Roman"/>
          <w:sz w:val="26"/>
          <w:szCs w:val="26"/>
        </w:rPr>
        <w:tab/>
      </w:r>
      <w:r w:rsidR="00C25485">
        <w:rPr>
          <w:rFonts w:ascii="Times New Roman" w:hAnsi="Times New Roman"/>
          <w:sz w:val="26"/>
          <w:szCs w:val="26"/>
        </w:rPr>
        <w:tab/>
      </w:r>
      <w:r w:rsidR="00C25485">
        <w:rPr>
          <w:rFonts w:ascii="Times New Roman" w:hAnsi="Times New Roman"/>
          <w:sz w:val="26"/>
          <w:szCs w:val="26"/>
        </w:rPr>
        <w:tab/>
      </w:r>
      <w:r w:rsidR="001940E3" w:rsidRPr="00C25485">
        <w:rPr>
          <w:rFonts w:ascii="Times New Roman" w:hAnsi="Times New Roman"/>
          <w:sz w:val="26"/>
          <w:szCs w:val="26"/>
        </w:rPr>
        <w:t xml:space="preserve"> </w:t>
      </w:r>
      <w:r w:rsidR="00CD1A95" w:rsidRPr="00C25485">
        <w:rPr>
          <w:rFonts w:ascii="Times New Roman" w:hAnsi="Times New Roman"/>
          <w:sz w:val="26"/>
          <w:szCs w:val="26"/>
        </w:rPr>
        <w:t>г. Махачкала</w:t>
      </w:r>
    </w:p>
    <w:p w:rsidR="00CD1A95" w:rsidRPr="00C25485" w:rsidRDefault="00CD1A95" w:rsidP="003C27A0">
      <w:pPr>
        <w:ind w:firstLine="700"/>
        <w:jc w:val="both"/>
        <w:rPr>
          <w:sz w:val="26"/>
          <w:szCs w:val="26"/>
        </w:rPr>
      </w:pPr>
    </w:p>
    <w:p w:rsidR="00880A54" w:rsidRPr="00C25485" w:rsidRDefault="00880A54" w:rsidP="00880A54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FD5D75" w:rsidRPr="00C25485" w:rsidRDefault="00FD5D75" w:rsidP="00FD5D75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>Ведущего заседание Комиссии – Магомедова А.Ш. – Начальника отдела контроля закупок Дагестанского УФАС России.</w:t>
      </w:r>
    </w:p>
    <w:p w:rsidR="00FD5D75" w:rsidRPr="00C25485" w:rsidRDefault="00FD5D75" w:rsidP="00FD5D75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>Членов Комиссии:</w:t>
      </w:r>
    </w:p>
    <w:p w:rsidR="00FD5D75" w:rsidRPr="00C25485" w:rsidRDefault="00FD5D75" w:rsidP="00FD5D75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>Магомедова К.Г. – Зам. начальника отдела контроля закупок Дагестанского УФАС России;</w:t>
      </w:r>
    </w:p>
    <w:p w:rsidR="00AF2E70" w:rsidRPr="00C25485" w:rsidRDefault="00FD5D75" w:rsidP="00FD5D75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>Багамаева Т.Р. – Главного специалиста - эксперта отдела контроля закупок Дагестанского УФАС России,</w:t>
      </w:r>
    </w:p>
    <w:p w:rsidR="00EF17BC" w:rsidRPr="00C25485" w:rsidRDefault="00CD1A95" w:rsidP="006E4EFC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 xml:space="preserve">рассмотрев жалобу </w:t>
      </w:r>
      <w:bookmarkStart w:id="0" w:name="_GoBack"/>
      <w:r w:rsidR="00C6545F" w:rsidRPr="00C6545F">
        <w:rPr>
          <w:rFonts w:eastAsiaTheme="minorHAnsi"/>
          <w:sz w:val="26"/>
          <w:szCs w:val="26"/>
          <w:shd w:val="clear" w:color="auto" w:fill="FFFFFF"/>
          <w:lang w:eastAsia="en-US"/>
        </w:rPr>
        <w:t>ОО</w:t>
      </w:r>
      <w:r w:rsidR="00FE44FD">
        <w:rPr>
          <w:rFonts w:eastAsiaTheme="minorHAnsi"/>
          <w:sz w:val="26"/>
          <w:szCs w:val="26"/>
          <w:shd w:val="clear" w:color="auto" w:fill="FFFFFF"/>
          <w:lang w:eastAsia="en-US"/>
        </w:rPr>
        <w:t>О</w:t>
      </w:r>
      <w:r w:rsidR="00C6545F" w:rsidRPr="00C6545F">
        <w:rPr>
          <w:rFonts w:eastAsiaTheme="minorHAnsi"/>
          <w:sz w:val="26"/>
          <w:szCs w:val="26"/>
          <w:shd w:val="clear" w:color="auto" w:fill="FFFFFF"/>
          <w:lang w:eastAsia="en-US"/>
        </w:rPr>
        <w:t xml:space="preserve"> «БС-</w:t>
      </w:r>
      <w:r w:rsidR="00FE44FD">
        <w:rPr>
          <w:rFonts w:eastAsiaTheme="minorHAnsi"/>
          <w:sz w:val="26"/>
          <w:szCs w:val="26"/>
          <w:shd w:val="clear" w:color="auto" w:fill="FFFFFF"/>
          <w:lang w:eastAsia="en-US"/>
        </w:rPr>
        <w:t>т</w:t>
      </w:r>
      <w:r w:rsidR="00C6545F" w:rsidRPr="00C6545F">
        <w:rPr>
          <w:rFonts w:eastAsiaTheme="minorHAnsi"/>
          <w:sz w:val="26"/>
          <w:szCs w:val="26"/>
          <w:shd w:val="clear" w:color="auto" w:fill="FFFFFF"/>
          <w:lang w:eastAsia="en-US"/>
        </w:rPr>
        <w:t>орги»</w:t>
      </w:r>
      <w:bookmarkEnd w:id="0"/>
      <w:r w:rsidR="0018104D" w:rsidRPr="00C25485">
        <w:rPr>
          <w:sz w:val="26"/>
          <w:szCs w:val="26"/>
        </w:rPr>
        <w:t xml:space="preserve"> </w:t>
      </w:r>
      <w:r w:rsidR="009800FE" w:rsidRPr="00C25485">
        <w:rPr>
          <w:sz w:val="26"/>
          <w:szCs w:val="26"/>
        </w:rPr>
        <w:t xml:space="preserve">(далее – Заявитель) на </w:t>
      </w:r>
      <w:r w:rsidR="00612B0A" w:rsidRPr="00C25485">
        <w:rPr>
          <w:sz w:val="26"/>
          <w:szCs w:val="26"/>
        </w:rPr>
        <w:t xml:space="preserve">действия </w:t>
      </w:r>
      <w:r w:rsidR="00DF2BF3" w:rsidRPr="00C25485">
        <w:rPr>
          <w:sz w:val="26"/>
          <w:szCs w:val="26"/>
        </w:rPr>
        <w:t>Администрации внутригородского района "Советский район" города Махачкалы</w:t>
      </w:r>
      <w:r w:rsidR="00AF2E70" w:rsidRPr="00C25485">
        <w:rPr>
          <w:sz w:val="26"/>
          <w:szCs w:val="26"/>
        </w:rPr>
        <w:t xml:space="preserve"> (далее – Заказчик) при проведении запроса </w:t>
      </w:r>
      <w:r w:rsidR="00DF2BF3" w:rsidRPr="00C25485">
        <w:rPr>
          <w:sz w:val="26"/>
          <w:szCs w:val="26"/>
        </w:rPr>
        <w:t>котировок в электронной форме №</w:t>
      </w:r>
      <w:r w:rsidR="00AF2E70" w:rsidRPr="00C25485">
        <w:rPr>
          <w:sz w:val="26"/>
          <w:szCs w:val="26"/>
        </w:rPr>
        <w:t xml:space="preserve"> </w:t>
      </w:r>
      <w:r w:rsidR="00DF2BF3" w:rsidRPr="00C25485">
        <w:rPr>
          <w:sz w:val="26"/>
          <w:szCs w:val="26"/>
        </w:rPr>
        <w:t xml:space="preserve">0803300243624000005 </w:t>
      </w:r>
      <w:r w:rsidR="00AF2E70" w:rsidRPr="00C25485">
        <w:rPr>
          <w:sz w:val="26"/>
          <w:szCs w:val="26"/>
        </w:rPr>
        <w:t>«</w:t>
      </w:r>
      <w:r w:rsidR="00DF2BF3" w:rsidRPr="00C25485">
        <w:rPr>
          <w:sz w:val="26"/>
          <w:szCs w:val="26"/>
        </w:rPr>
        <w:t>Приобретение наградной атрибутики для проведения мероприятий отделом культуры, спорта и молодежной политики Администрации внутригородского района "Советский район" г. Махачкалы»</w:t>
      </w:r>
      <w:r w:rsidR="00AF2E70" w:rsidRPr="00C25485">
        <w:rPr>
          <w:sz w:val="26"/>
          <w:szCs w:val="26"/>
        </w:rPr>
        <w:t xml:space="preserve"> (далее – З</w:t>
      </w:r>
      <w:r w:rsidR="00DF2BF3" w:rsidRPr="00C25485">
        <w:rPr>
          <w:sz w:val="26"/>
          <w:szCs w:val="26"/>
        </w:rPr>
        <w:t>апрос котировок</w:t>
      </w:r>
      <w:r w:rsidR="00AF2E70" w:rsidRPr="00C25485">
        <w:rPr>
          <w:sz w:val="26"/>
          <w:szCs w:val="26"/>
        </w:rPr>
        <w:t>)</w:t>
      </w:r>
      <w:r w:rsidR="002505D5" w:rsidRPr="00C25485">
        <w:rPr>
          <w:sz w:val="26"/>
          <w:szCs w:val="26"/>
        </w:rPr>
        <w:t>,</w:t>
      </w:r>
    </w:p>
    <w:p w:rsidR="00D5411E" w:rsidRPr="00C25485" w:rsidRDefault="00D5411E" w:rsidP="00453E42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>при участии</w:t>
      </w:r>
      <w:r w:rsidR="00262828" w:rsidRPr="00C25485">
        <w:rPr>
          <w:sz w:val="26"/>
          <w:szCs w:val="26"/>
        </w:rPr>
        <w:t xml:space="preserve"> представител</w:t>
      </w:r>
      <w:r w:rsidRPr="00C25485">
        <w:rPr>
          <w:sz w:val="26"/>
          <w:szCs w:val="26"/>
        </w:rPr>
        <w:t>я Заказчика – Ханмагомедова У.А.</w:t>
      </w:r>
      <w:r w:rsidR="00457C61" w:rsidRPr="00C25485">
        <w:rPr>
          <w:sz w:val="26"/>
          <w:szCs w:val="26"/>
        </w:rPr>
        <w:t xml:space="preserve"> (по доверенности)</w:t>
      </w:r>
      <w:r w:rsidRPr="00C25485">
        <w:rPr>
          <w:sz w:val="26"/>
          <w:szCs w:val="26"/>
        </w:rPr>
        <w:t>;</w:t>
      </w:r>
      <w:r w:rsidR="002505D5" w:rsidRPr="00C25485">
        <w:rPr>
          <w:sz w:val="26"/>
          <w:szCs w:val="26"/>
        </w:rPr>
        <w:t xml:space="preserve"> </w:t>
      </w:r>
    </w:p>
    <w:p w:rsidR="00D859E4" w:rsidRPr="00C25485" w:rsidRDefault="00D5411E" w:rsidP="00453E42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 xml:space="preserve">в отсутствие представителя Заявителя </w:t>
      </w:r>
      <w:r w:rsidR="00262828" w:rsidRPr="00C25485">
        <w:rPr>
          <w:sz w:val="26"/>
          <w:szCs w:val="26"/>
        </w:rPr>
        <w:t>(извещен)</w:t>
      </w:r>
      <w:r w:rsidR="00D859E4" w:rsidRPr="00C25485">
        <w:rPr>
          <w:sz w:val="26"/>
          <w:szCs w:val="26"/>
        </w:rPr>
        <w:t>,</w:t>
      </w:r>
    </w:p>
    <w:p w:rsidR="00CD1A95" w:rsidRPr="00C25485" w:rsidRDefault="00CD1A95" w:rsidP="008B06E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C25485">
        <w:rPr>
          <w:rFonts w:ascii="Times New Roman" w:hAnsi="Times New Roman"/>
          <w:sz w:val="26"/>
          <w:szCs w:val="26"/>
        </w:rPr>
        <w:t>У С Т А Н О В И Л А:</w:t>
      </w:r>
    </w:p>
    <w:p w:rsidR="00A8259B" w:rsidRPr="00C25485" w:rsidRDefault="00C6545F" w:rsidP="007C09E5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01</w:t>
      </w:r>
      <w:r w:rsidR="006066C4" w:rsidRPr="00C25485">
        <w:rPr>
          <w:sz w:val="26"/>
          <w:szCs w:val="26"/>
        </w:rPr>
        <w:t>.1</w:t>
      </w:r>
      <w:r>
        <w:rPr>
          <w:sz w:val="26"/>
          <w:szCs w:val="26"/>
        </w:rPr>
        <w:t>2</w:t>
      </w:r>
      <w:r w:rsidR="003530A7" w:rsidRPr="00C25485">
        <w:rPr>
          <w:sz w:val="26"/>
          <w:szCs w:val="26"/>
        </w:rPr>
        <w:t>.2024</w:t>
      </w:r>
      <w:r w:rsidR="00CD1A95" w:rsidRPr="00C25485">
        <w:rPr>
          <w:sz w:val="26"/>
          <w:szCs w:val="26"/>
        </w:rPr>
        <w:t xml:space="preserve">г. </w:t>
      </w:r>
      <w:r w:rsidR="00AF2E70" w:rsidRPr="00C25485">
        <w:rPr>
          <w:sz w:val="26"/>
          <w:szCs w:val="26"/>
        </w:rPr>
        <w:t>в Дагестанское УФАС России поступила жалоба Заявителя на действия Заказчика при проведении З</w:t>
      </w:r>
      <w:r w:rsidR="00D5411E" w:rsidRPr="00C25485">
        <w:rPr>
          <w:sz w:val="26"/>
          <w:szCs w:val="26"/>
        </w:rPr>
        <w:t>апроса котировок</w:t>
      </w:r>
      <w:r w:rsidR="00AF2E70" w:rsidRPr="00C25485">
        <w:rPr>
          <w:sz w:val="26"/>
          <w:szCs w:val="26"/>
        </w:rPr>
        <w:t>.</w:t>
      </w:r>
    </w:p>
    <w:p w:rsidR="000F6A1F" w:rsidRPr="00C25485" w:rsidRDefault="000F6A1F" w:rsidP="00485667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lastRenderedPageBreak/>
        <w:t xml:space="preserve">В жалобе Заявителя указывается на несоответствие извещения о проведении </w:t>
      </w:r>
      <w:r w:rsidR="004B5DAA" w:rsidRPr="00C25485">
        <w:rPr>
          <w:sz w:val="26"/>
          <w:szCs w:val="26"/>
        </w:rPr>
        <w:t>Запроса котировок</w:t>
      </w:r>
      <w:r w:rsidRPr="00C25485">
        <w:rPr>
          <w:sz w:val="26"/>
          <w:szCs w:val="26"/>
        </w:rPr>
        <w:t xml:space="preserve"> требованиям 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6F4C56" w:rsidRPr="00C25485" w:rsidRDefault="006F4C56" w:rsidP="006E4EFC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система), а также на электронной площадке – </w:t>
      </w:r>
      <w:r w:rsidR="00AF2E70" w:rsidRPr="00C25485">
        <w:rPr>
          <w:sz w:val="26"/>
          <w:szCs w:val="26"/>
        </w:rPr>
        <w:t xml:space="preserve">Электронная торговая площадка </w:t>
      </w:r>
      <w:r w:rsidR="00DF2BF3" w:rsidRPr="00C25485">
        <w:rPr>
          <w:sz w:val="26"/>
          <w:szCs w:val="26"/>
        </w:rPr>
        <w:t xml:space="preserve">ООО «РТС-тендер» </w:t>
      </w:r>
      <w:r w:rsidRPr="00C25485">
        <w:rPr>
          <w:sz w:val="26"/>
          <w:szCs w:val="26"/>
        </w:rPr>
        <w:t xml:space="preserve">(далее – </w:t>
      </w:r>
      <w:r w:rsidR="007138F4" w:rsidRPr="00C25485">
        <w:rPr>
          <w:sz w:val="26"/>
          <w:szCs w:val="26"/>
        </w:rPr>
        <w:t>Оператор электронной площадки)</w:t>
      </w:r>
      <w:r w:rsidR="00B44DB8" w:rsidRPr="00C25485">
        <w:rPr>
          <w:sz w:val="26"/>
          <w:szCs w:val="26"/>
        </w:rPr>
        <w:t xml:space="preserve">, </w:t>
      </w:r>
      <w:r w:rsidR="00DF2BF3" w:rsidRPr="00C25485">
        <w:rPr>
          <w:sz w:val="26"/>
          <w:szCs w:val="26"/>
        </w:rPr>
        <w:t>выслушав представителя За</w:t>
      </w:r>
      <w:r w:rsidR="006E3E82" w:rsidRPr="00C25485">
        <w:rPr>
          <w:sz w:val="26"/>
          <w:szCs w:val="26"/>
        </w:rPr>
        <w:t>казчика</w:t>
      </w:r>
      <w:r w:rsidR="00DF2BF3" w:rsidRPr="00C25485">
        <w:rPr>
          <w:sz w:val="26"/>
          <w:szCs w:val="26"/>
        </w:rPr>
        <w:t xml:space="preserve">, </w:t>
      </w:r>
      <w:r w:rsidRPr="00C25485">
        <w:rPr>
          <w:sz w:val="26"/>
          <w:szCs w:val="26"/>
        </w:rPr>
        <w:t>Комиссия установила следующее.</w:t>
      </w:r>
    </w:p>
    <w:p w:rsidR="007773CF" w:rsidRPr="00C25485" w:rsidRDefault="00D5411E" w:rsidP="006E4EFC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>28.10</w:t>
      </w:r>
      <w:r w:rsidR="003530A7" w:rsidRPr="00C25485">
        <w:rPr>
          <w:sz w:val="26"/>
          <w:szCs w:val="26"/>
        </w:rPr>
        <w:t>.2024</w:t>
      </w:r>
      <w:r w:rsidR="00A35D02" w:rsidRPr="00C25485">
        <w:rPr>
          <w:sz w:val="26"/>
          <w:szCs w:val="26"/>
        </w:rPr>
        <w:t xml:space="preserve"> </w:t>
      </w:r>
      <w:r w:rsidR="00EE5339" w:rsidRPr="00C25485">
        <w:rPr>
          <w:sz w:val="26"/>
          <w:szCs w:val="26"/>
        </w:rPr>
        <w:t>Заказчиком</w:t>
      </w:r>
      <w:r w:rsidR="00CC7534" w:rsidRPr="00C25485">
        <w:rPr>
          <w:sz w:val="26"/>
          <w:szCs w:val="26"/>
        </w:rPr>
        <w:t xml:space="preserve"> </w:t>
      </w:r>
      <w:r w:rsidR="00AF2E70" w:rsidRPr="00C25485">
        <w:rPr>
          <w:sz w:val="26"/>
          <w:szCs w:val="26"/>
        </w:rPr>
        <w:t xml:space="preserve">в Единой информационной системе было размещено извещение </w:t>
      </w:r>
      <w:r w:rsidRPr="00C25485">
        <w:rPr>
          <w:sz w:val="26"/>
          <w:szCs w:val="26"/>
        </w:rPr>
        <w:t xml:space="preserve">(ред. от </w:t>
      </w:r>
      <w:r w:rsidR="004B5DAA" w:rsidRPr="00C25485">
        <w:rPr>
          <w:sz w:val="26"/>
          <w:szCs w:val="26"/>
        </w:rPr>
        <w:t>26</w:t>
      </w:r>
      <w:r w:rsidRPr="00C25485">
        <w:rPr>
          <w:sz w:val="26"/>
          <w:szCs w:val="26"/>
        </w:rPr>
        <w:t>.</w:t>
      </w:r>
      <w:r w:rsidR="004B5DAA" w:rsidRPr="00C25485">
        <w:rPr>
          <w:sz w:val="26"/>
          <w:szCs w:val="26"/>
        </w:rPr>
        <w:t>11</w:t>
      </w:r>
      <w:r w:rsidRPr="00C25485">
        <w:rPr>
          <w:sz w:val="26"/>
          <w:szCs w:val="26"/>
        </w:rPr>
        <w:t xml:space="preserve">.2024) </w:t>
      </w:r>
      <w:r w:rsidR="00AF2E70" w:rsidRPr="00C25485">
        <w:rPr>
          <w:sz w:val="26"/>
          <w:szCs w:val="26"/>
        </w:rPr>
        <w:t>о проведении З</w:t>
      </w:r>
      <w:r w:rsidRPr="00C25485">
        <w:rPr>
          <w:sz w:val="26"/>
          <w:szCs w:val="26"/>
        </w:rPr>
        <w:t>апроса котировок</w:t>
      </w:r>
      <w:r w:rsidR="00AF2E70" w:rsidRPr="00C25485">
        <w:rPr>
          <w:sz w:val="26"/>
          <w:szCs w:val="26"/>
        </w:rPr>
        <w:t>.</w:t>
      </w:r>
    </w:p>
    <w:p w:rsidR="00CC7534" w:rsidRPr="00C25485" w:rsidRDefault="00CC7534" w:rsidP="006E4EFC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 xml:space="preserve">Начальная (максимальная) цена контракта – </w:t>
      </w:r>
      <w:r w:rsidR="00D5411E" w:rsidRPr="00C25485">
        <w:rPr>
          <w:sz w:val="26"/>
          <w:szCs w:val="26"/>
        </w:rPr>
        <w:t xml:space="preserve">399 460,00 </w:t>
      </w:r>
      <w:r w:rsidRPr="00C25485">
        <w:rPr>
          <w:sz w:val="26"/>
          <w:szCs w:val="26"/>
        </w:rPr>
        <w:t>рублей.</w:t>
      </w:r>
    </w:p>
    <w:p w:rsidR="004B5DAA" w:rsidRPr="00C25485" w:rsidRDefault="00352C87" w:rsidP="006E4EFC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>Заявитель указывает, что описание объекта закупки во взаимосвязи с инструкцией по заполнению заявки не позволяют определить потребность Заказчика</w:t>
      </w:r>
      <w:r w:rsidR="00D039F3" w:rsidRPr="00C25485">
        <w:rPr>
          <w:sz w:val="26"/>
          <w:szCs w:val="26"/>
        </w:rPr>
        <w:t xml:space="preserve"> и подать заявку без риска на ее отклонение.</w:t>
      </w:r>
      <w:r w:rsidRPr="00C25485">
        <w:rPr>
          <w:sz w:val="26"/>
          <w:szCs w:val="26"/>
        </w:rPr>
        <w:t xml:space="preserve"> </w:t>
      </w:r>
    </w:p>
    <w:p w:rsidR="000E6BE5" w:rsidRPr="00C25485" w:rsidRDefault="000E6BE5" w:rsidP="000E6BE5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>Согласно пункту 5 части 1 статьи 42 Закон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 w:rsidR="000E6BE5" w:rsidRPr="00C25485" w:rsidRDefault="000E6BE5" w:rsidP="000E6BE5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>Частью 6 статьи 23 Закона о контрактной системе предусмотрено,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 (далее - Каталог), а также правила использования указанного каталога устанавливаются Правительством Российской Федерации.</w:t>
      </w:r>
    </w:p>
    <w:p w:rsidR="000E6BE5" w:rsidRPr="00C25485" w:rsidRDefault="000E6BE5" w:rsidP="000E6BE5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>Пунктом 1 постановления Правительства РФ от 08.02.2017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(далее - Правила) утверждены правила использования каталога товаров, работ, услуг для обеспечения государственных и муниципальных нужд (КТРУ).</w:t>
      </w:r>
    </w:p>
    <w:p w:rsidR="000E6BE5" w:rsidRPr="00C25485" w:rsidRDefault="000E6BE5" w:rsidP="000E6BE5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 xml:space="preserve">Пунктом 7 Правил установлено,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Федерального закона.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пунктом 1 части 1 статьи 33 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</w:t>
      </w:r>
      <w:r w:rsidRPr="00C25485">
        <w:rPr>
          <w:sz w:val="26"/>
          <w:szCs w:val="26"/>
        </w:rPr>
        <w:lastRenderedPageBreak/>
        <w:t>соответствии с частью 1 статьи 42, пунктом 1 части 1 статьи 75 Федерального закона соответственно.</w:t>
      </w:r>
    </w:p>
    <w:p w:rsidR="000E6BE5" w:rsidRPr="00C25485" w:rsidRDefault="000E6BE5" w:rsidP="000E6BE5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>Согласно пункту 1 части 2 статьи 42 Закон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0E6BE5" w:rsidRPr="00C25485" w:rsidRDefault="000E6BE5" w:rsidP="000E6BE5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>В соответствии с п. 1 ч. 1 ст. 33 Закона о контратакой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0E6BE5" w:rsidRPr="00C25485" w:rsidRDefault="000E6BE5" w:rsidP="000E6BE5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>В соответствии с п. 2 ч. 1 ст.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 w:rsidR="000E6BE5" w:rsidRPr="00C25485" w:rsidRDefault="000E6BE5" w:rsidP="000E6BE5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>-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0E6BE5" w:rsidRPr="00C25485" w:rsidRDefault="000E6BE5" w:rsidP="000E6BE5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>Согласно ч. 2 ст. 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0E6BE5" w:rsidRPr="00C25485" w:rsidRDefault="000E6BE5" w:rsidP="000E6BE5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>Из совокупности Правил и требований Закона о контрактной системе Заказчик описывает объект закупки с использованием единой информационной системы при формировании извещения об осуществлении закупки, исходя из своих потребностей, при условии недопущения ограничения конкуренции.</w:t>
      </w:r>
    </w:p>
    <w:p w:rsidR="004B5DAA" w:rsidRPr="00C25485" w:rsidRDefault="000E6BE5" w:rsidP="000E6BE5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>Как установлено Комиссией, Заказчиком сформировано описание объекта закупки в соответствии с пунктом 7 Правил в соответствии с требованиями статьи 33 Закона о контрактной системе с использованием единой информационной системы при формировании извещения об осуществлении закупки.</w:t>
      </w:r>
    </w:p>
    <w:p w:rsidR="00FC52BD" w:rsidRPr="00C25485" w:rsidRDefault="00FC52BD" w:rsidP="00FC52BD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lastRenderedPageBreak/>
        <w:t>В соответствии с пп. "а" п. 2 ч. 1 ст. 43 Закона о контрактной системе для участия в конкурентном способе заявка на участие в закупке, если иное не предусмотрено настоящим Федеральным законом, должна содержать:</w:t>
      </w:r>
    </w:p>
    <w:p w:rsidR="00FC52BD" w:rsidRPr="00C25485" w:rsidRDefault="00FC52BD" w:rsidP="00FC52BD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>2) предложение участника закупки в отношении объекта закупки:</w:t>
      </w:r>
    </w:p>
    <w:p w:rsidR="00FC52BD" w:rsidRPr="00C25485" w:rsidRDefault="00FC52BD" w:rsidP="00FC52BD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>а) с учетом положений части 2 настоящей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настоящего Федерального закона, товарный знак (при наличии у товара товарного знака).</w:t>
      </w:r>
    </w:p>
    <w:p w:rsidR="004B5DAA" w:rsidRPr="00C25485" w:rsidRDefault="00FC52BD" w:rsidP="00FC52BD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>В силу п. 31 Дополнительных требований к операторам электронных площадок, операторам специализированных электронных площадок и функционированию электронных площадок, специализированных электронных площадок, утвержденных постановлением Правительства РФ от 8 июня 2018 г. N 656 "О требованиях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 и функционированию электронных площадок, специализированных электронных площадок, подтверждении соответствия таким требованиям, об утрате юридическим лицом статуса оператора электронной площадки, оператора специализированной электронной площадки" (вместе с "Правилами подтверждения соответствия электронной площадки, специализированной электронной площадки, оператора электронной площадки, оператора специализированной электронной площадки единым требованиям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 и функционированию электронных площадок, специализированных электронных площадок и дополнительным требованиям к операторам электронных площадок, операторам специализированных электронных площадок и функционированию электронных площадок, специализированных электронных площадок", "Правилами утраты юридическим лицом статуса оператора электронной площадки, оператора специализированной электронной площадки для целей Федерального закона "О контрактной системе в сфере закупок товаров, работ, услуг для обеспечения государственных и муниципальных нужд") при формировании предложения участника закупки в отношении объекта закупки, предусмотренного пунктом 2 части 1 статьи 43 Федерального закона, с использованием электронной площадки, специализированной электронной площадки формируются наименование страны происхождения товара, товарный знак (при наличии у товара товарного знака), а также характеристики предлагаемого участником закупки товара в части характеристик, содержащихся в извещении об осуществлении закупки в соответствии с пунктом 5 части 1 статьи 42 Федерального закона, в приглашении принять участие в определении поставщика (подрядчика, исполнителя) в соответствии с пунктом 1 части 1 статьи 75 Федерального закона соответственно. Такие характеристики размещаются оператором электронной площадки, оператором специализированной электронной площадки в единой информационной системе (без размещения на официальном сайте единой информационной системы) одновременно с размещением протокола подведения итогов определения поставщика (подрядчика, исполнителя).</w:t>
      </w:r>
    </w:p>
    <w:p w:rsidR="004B5DAA" w:rsidRPr="00C25485" w:rsidRDefault="00FC52BD" w:rsidP="006E4EFC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 xml:space="preserve">Таким образом, заявка на участие в закупке подается с использованием </w:t>
      </w:r>
      <w:r w:rsidR="00893C6B" w:rsidRPr="00C25485">
        <w:rPr>
          <w:sz w:val="26"/>
          <w:szCs w:val="26"/>
        </w:rPr>
        <w:t>единой информационной системы (в структурированной форме) в соответствии с структурированным описанием объекта закупки.</w:t>
      </w:r>
    </w:p>
    <w:p w:rsidR="00893C6B" w:rsidRPr="00C25485" w:rsidRDefault="00893C6B" w:rsidP="006E4EFC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lastRenderedPageBreak/>
        <w:t>На рассмотрении жалобы представитель Заказчика пояснил, что Заказчиком сформировано описание объекта закупки с использованием единой информационной системы и установлены минимальные требования к поставляемому наградному материалу, такие как размер, вес и материал изготовления</w:t>
      </w:r>
      <w:r w:rsidR="00FD6635">
        <w:rPr>
          <w:sz w:val="26"/>
          <w:szCs w:val="26"/>
        </w:rPr>
        <w:t>, что никак не может ограничить количество участников закупки.</w:t>
      </w:r>
    </w:p>
    <w:p w:rsidR="00893C6B" w:rsidRPr="00C25485" w:rsidRDefault="00893C6B" w:rsidP="006E4EFC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>Комиссией установлено,</w:t>
      </w:r>
      <w:r w:rsidR="00346033">
        <w:rPr>
          <w:sz w:val="26"/>
          <w:szCs w:val="26"/>
        </w:rPr>
        <w:t xml:space="preserve"> ч</w:t>
      </w:r>
      <w:r w:rsidRPr="00C25485">
        <w:rPr>
          <w:sz w:val="26"/>
          <w:szCs w:val="26"/>
        </w:rPr>
        <w:t xml:space="preserve">то </w:t>
      </w:r>
      <w:r w:rsidR="00346033">
        <w:rPr>
          <w:sz w:val="26"/>
          <w:szCs w:val="26"/>
        </w:rPr>
        <w:t xml:space="preserve">Заказчиком </w:t>
      </w:r>
      <w:r w:rsidRPr="00C25485">
        <w:rPr>
          <w:sz w:val="26"/>
          <w:szCs w:val="26"/>
        </w:rPr>
        <w:t xml:space="preserve">к извещению о проведении Запроса котировок </w:t>
      </w:r>
      <w:r w:rsidR="00346033">
        <w:rPr>
          <w:sz w:val="26"/>
          <w:szCs w:val="26"/>
        </w:rPr>
        <w:t xml:space="preserve">также приложен электронный файл с </w:t>
      </w:r>
      <w:r w:rsidRPr="00C25485">
        <w:rPr>
          <w:sz w:val="26"/>
          <w:szCs w:val="26"/>
        </w:rPr>
        <w:t>описание</w:t>
      </w:r>
      <w:r w:rsidR="00346033">
        <w:rPr>
          <w:sz w:val="26"/>
          <w:szCs w:val="26"/>
        </w:rPr>
        <w:t>м</w:t>
      </w:r>
      <w:r w:rsidRPr="00C25485">
        <w:rPr>
          <w:sz w:val="26"/>
          <w:szCs w:val="26"/>
        </w:rPr>
        <w:t xml:space="preserve"> объекта закупки, котор</w:t>
      </w:r>
      <w:r w:rsidR="00346033">
        <w:rPr>
          <w:sz w:val="26"/>
          <w:szCs w:val="26"/>
        </w:rPr>
        <w:t>ый</w:t>
      </w:r>
      <w:r w:rsidRPr="00C25485">
        <w:rPr>
          <w:sz w:val="26"/>
          <w:szCs w:val="26"/>
        </w:rPr>
        <w:t xml:space="preserve"> на ряду с характеристиками </w:t>
      </w:r>
      <w:r w:rsidR="00FD119B" w:rsidRPr="00C25485">
        <w:rPr>
          <w:sz w:val="26"/>
          <w:szCs w:val="26"/>
        </w:rPr>
        <w:t>указанными в структурированной форме,</w:t>
      </w:r>
      <w:r w:rsidR="00FD6635">
        <w:rPr>
          <w:sz w:val="26"/>
          <w:szCs w:val="26"/>
        </w:rPr>
        <w:t xml:space="preserve"> имее</w:t>
      </w:r>
      <w:r w:rsidR="00FD119B" w:rsidRPr="00C25485">
        <w:rPr>
          <w:sz w:val="26"/>
          <w:szCs w:val="26"/>
        </w:rPr>
        <w:t>т изображения наградного материала который хочет закупить Заказчик.</w:t>
      </w:r>
    </w:p>
    <w:p w:rsidR="004B5DAA" w:rsidRPr="00C25485" w:rsidRDefault="00FD119B" w:rsidP="006E4EFC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>Также представитель Заказчика пояснил, что на участие в Запросе котировок поданы две заявки, обе признаны соответствующими требованиям извещения о проведении Запроса котировок</w:t>
      </w:r>
      <w:r w:rsidR="000B7BA6" w:rsidRPr="00C25485">
        <w:rPr>
          <w:sz w:val="26"/>
          <w:szCs w:val="26"/>
        </w:rPr>
        <w:t>.</w:t>
      </w:r>
    </w:p>
    <w:p w:rsidR="00C67C7E" w:rsidRPr="00C25485" w:rsidRDefault="00C67C7E" w:rsidP="00C67C7E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>В соответствии с частью 4 статьи 105 Закона о контрактной системе при проведении электронных процедур жалоба может быть подана в контрольные органы в сфере закупок, и должна содержать указание на обжалуемые действия (бездействие) субъекта (субъектов) контроля, доводы жалобы.</w:t>
      </w:r>
    </w:p>
    <w:p w:rsidR="00C67C7E" w:rsidRPr="00C25485" w:rsidRDefault="00C67C7E" w:rsidP="00C67C7E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>Согласно части 4 статьи 106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C67C7E" w:rsidRPr="00C25485" w:rsidRDefault="00C67C7E" w:rsidP="00C67C7E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>Из приведённой нормы Закона о контрактной системе следует, что жалоба должна содержать доводы, свидетельствующие о нарушении Заказчиком, Уполномоченным органом, требований Закона о контрактной системе и его законных прав и интересов, а также может представить соответствующие доказательства.</w:t>
      </w:r>
    </w:p>
    <w:p w:rsidR="00C67C7E" w:rsidRPr="00C25485" w:rsidRDefault="00C67C7E" w:rsidP="00C67C7E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>При этом, Заявитель на рассмотрение жалобы не явился, доводов и доказательств, свидетельствующих о том, что описание объекта не позволяет сформировать заявку и ограничивает количество участников закупки не представил.</w:t>
      </w:r>
    </w:p>
    <w:p w:rsidR="00EE16CE" w:rsidRPr="00C25485" w:rsidRDefault="00EE16CE" w:rsidP="00C67C7E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 xml:space="preserve">Комиссия также отмечет, что неясность Заявителю тех или иных терминов, слов и словосочетаний не образует нарушения </w:t>
      </w:r>
      <w:r w:rsidR="00C25485" w:rsidRPr="00C25485">
        <w:rPr>
          <w:sz w:val="26"/>
          <w:szCs w:val="26"/>
        </w:rPr>
        <w:t xml:space="preserve">Заказчиком </w:t>
      </w:r>
      <w:r w:rsidRPr="00C25485">
        <w:rPr>
          <w:sz w:val="26"/>
          <w:szCs w:val="26"/>
        </w:rPr>
        <w:t>З</w:t>
      </w:r>
      <w:r w:rsidR="00C25485" w:rsidRPr="00C25485">
        <w:rPr>
          <w:sz w:val="26"/>
          <w:szCs w:val="26"/>
        </w:rPr>
        <w:t>акона о контра</w:t>
      </w:r>
      <w:r w:rsidRPr="00C25485">
        <w:rPr>
          <w:sz w:val="26"/>
          <w:szCs w:val="26"/>
        </w:rPr>
        <w:t>к</w:t>
      </w:r>
      <w:r w:rsidR="00C25485" w:rsidRPr="00C25485">
        <w:rPr>
          <w:sz w:val="26"/>
          <w:szCs w:val="26"/>
        </w:rPr>
        <w:t>т</w:t>
      </w:r>
      <w:r w:rsidRPr="00C25485">
        <w:rPr>
          <w:sz w:val="26"/>
          <w:szCs w:val="26"/>
        </w:rPr>
        <w:t xml:space="preserve">ной системе </w:t>
      </w:r>
    </w:p>
    <w:p w:rsidR="000B7BA6" w:rsidRPr="00C25485" w:rsidRDefault="00C25485" w:rsidP="00C67C7E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>В связи с чем</w:t>
      </w:r>
      <w:r w:rsidR="00C67C7E" w:rsidRPr="00C25485">
        <w:rPr>
          <w:sz w:val="26"/>
          <w:szCs w:val="26"/>
        </w:rPr>
        <w:t xml:space="preserve"> Комиссия приходит к выводу о необоснованности довода жалобы Заявителя.</w:t>
      </w:r>
    </w:p>
    <w:p w:rsidR="007123B2" w:rsidRPr="00C25485" w:rsidRDefault="002F1E79" w:rsidP="001940E3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>На основании изложенного, руководствуясь ст. 106 и 99 Закона о контрактной системе, Комиссия,</w:t>
      </w:r>
    </w:p>
    <w:p w:rsidR="007123B2" w:rsidRPr="00C25485" w:rsidRDefault="007123B2" w:rsidP="007123B2">
      <w:pPr>
        <w:ind w:firstLine="700"/>
        <w:jc w:val="center"/>
        <w:rPr>
          <w:sz w:val="26"/>
          <w:szCs w:val="26"/>
        </w:rPr>
      </w:pPr>
      <w:r w:rsidRPr="00C25485">
        <w:rPr>
          <w:sz w:val="26"/>
          <w:szCs w:val="26"/>
        </w:rPr>
        <w:t>Р Е Ш И Л А:</w:t>
      </w:r>
    </w:p>
    <w:p w:rsidR="00915621" w:rsidRPr="00C25485" w:rsidRDefault="00915621" w:rsidP="00915621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>Жалобу Заявителя признать необоснованной.</w:t>
      </w:r>
    </w:p>
    <w:p w:rsidR="000A3491" w:rsidRPr="00C25485" w:rsidRDefault="000A3491" w:rsidP="00485667">
      <w:pPr>
        <w:jc w:val="both"/>
        <w:rPr>
          <w:sz w:val="26"/>
          <w:szCs w:val="26"/>
        </w:rPr>
      </w:pPr>
    </w:p>
    <w:p w:rsidR="00F31266" w:rsidRPr="00C25485" w:rsidRDefault="00F31266" w:rsidP="0067257E">
      <w:pPr>
        <w:ind w:firstLine="700"/>
        <w:jc w:val="both"/>
        <w:rPr>
          <w:sz w:val="26"/>
          <w:szCs w:val="26"/>
        </w:rPr>
      </w:pPr>
      <w:r w:rsidRPr="00C25485">
        <w:rPr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F03B88" w:rsidRPr="00C25485" w:rsidRDefault="00F03B88" w:rsidP="0067257E">
      <w:pPr>
        <w:ind w:firstLine="700"/>
        <w:jc w:val="both"/>
        <w:rPr>
          <w:rFonts w:eastAsia="Calibri"/>
          <w:color w:val="000000"/>
          <w:sz w:val="26"/>
          <w:szCs w:val="26"/>
        </w:rPr>
      </w:pPr>
    </w:p>
    <w:p w:rsidR="00FD5D75" w:rsidRPr="00C25485" w:rsidRDefault="00FD5D75" w:rsidP="00FD5D75">
      <w:pPr>
        <w:pStyle w:val="a3"/>
        <w:ind w:firstLine="700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 w:rsidRPr="00C25485">
        <w:rPr>
          <w:rFonts w:ascii="Times New Roman" w:eastAsia="Times New Roman" w:hAnsi="Times New Roman"/>
          <w:sz w:val="26"/>
          <w:szCs w:val="26"/>
          <w:lang w:eastAsia="ru-RU"/>
        </w:rPr>
        <w:t>Ведущий заседание Комиссии</w:t>
      </w:r>
      <w:r w:rsidRPr="00C25485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Pr="00C25485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Pr="00C25485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Pr="00C25485">
        <w:rPr>
          <w:rFonts w:ascii="Times New Roman" w:eastAsia="Times New Roman" w:hAnsi="Times New Roman"/>
          <w:sz w:val="26"/>
          <w:szCs w:val="26"/>
          <w:lang w:eastAsia="ru-RU"/>
        </w:rPr>
        <w:tab/>
        <w:t xml:space="preserve">   А.Ш. Магомедов</w:t>
      </w:r>
    </w:p>
    <w:p w:rsidR="00FD5D75" w:rsidRPr="00C25485" w:rsidRDefault="00FD5D75" w:rsidP="00FD5D75">
      <w:pPr>
        <w:pStyle w:val="a3"/>
        <w:ind w:firstLine="700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FD5D75" w:rsidRPr="00C25485" w:rsidRDefault="00FD5D75" w:rsidP="00FD5D75">
      <w:pPr>
        <w:pStyle w:val="a3"/>
        <w:ind w:firstLine="700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FD5D75" w:rsidRPr="00C25485" w:rsidRDefault="00FD5D75" w:rsidP="00FD5D75">
      <w:pPr>
        <w:pStyle w:val="a3"/>
        <w:ind w:firstLine="700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 w:rsidRPr="00C25485">
        <w:rPr>
          <w:rFonts w:ascii="Times New Roman" w:eastAsia="Times New Roman" w:hAnsi="Times New Roman"/>
          <w:sz w:val="26"/>
          <w:szCs w:val="26"/>
          <w:lang w:eastAsia="ru-RU"/>
        </w:rPr>
        <w:t>Члены Комиссии:</w:t>
      </w:r>
      <w:r w:rsidRPr="00C25485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Pr="00C25485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Pr="00C25485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Pr="00C25485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Pr="00C25485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Pr="00C25485">
        <w:rPr>
          <w:rFonts w:ascii="Times New Roman" w:eastAsia="Times New Roman" w:hAnsi="Times New Roman"/>
          <w:sz w:val="26"/>
          <w:szCs w:val="26"/>
          <w:lang w:eastAsia="ru-RU"/>
        </w:rPr>
        <w:tab/>
        <w:t xml:space="preserve">     К.Г. Магомедов</w:t>
      </w:r>
    </w:p>
    <w:p w:rsidR="00FD5D75" w:rsidRPr="00C25485" w:rsidRDefault="00FD5D75" w:rsidP="00FD5D75">
      <w:pPr>
        <w:pStyle w:val="a3"/>
        <w:ind w:firstLine="700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724CA2" w:rsidRPr="00C25485" w:rsidRDefault="00FD5D75" w:rsidP="00FD5D75">
      <w:pPr>
        <w:pStyle w:val="a3"/>
        <w:ind w:firstLine="700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 w:rsidRPr="00C25485">
        <w:rPr>
          <w:rFonts w:ascii="Times New Roman" w:eastAsia="Times New Roman" w:hAnsi="Times New Roman"/>
          <w:sz w:val="26"/>
          <w:szCs w:val="26"/>
          <w:lang w:eastAsia="ru-RU"/>
        </w:rPr>
        <w:t>Т.Р. Багамаев</w:t>
      </w:r>
    </w:p>
    <w:sectPr w:rsidR="00724CA2" w:rsidRPr="00C25485" w:rsidSect="00B24711">
      <w:footerReference w:type="default" r:id="rId10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777" w:rsidRDefault="00C82777" w:rsidP="00D579F6">
      <w:r>
        <w:separator/>
      </w:r>
    </w:p>
  </w:endnote>
  <w:endnote w:type="continuationSeparator" w:id="0">
    <w:p w:rsidR="00C82777" w:rsidRDefault="00C82777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FE44FD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777" w:rsidRDefault="00C82777" w:rsidP="00D579F6">
      <w:r>
        <w:separator/>
      </w:r>
    </w:p>
  </w:footnote>
  <w:footnote w:type="continuationSeparator" w:id="0">
    <w:p w:rsidR="00C82777" w:rsidRDefault="00C82777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5954F2"/>
    <w:multiLevelType w:val="hybridMultilevel"/>
    <w:tmpl w:val="FE5A4A32"/>
    <w:lvl w:ilvl="0" w:tplc="99469A2C">
      <w:start w:val="1"/>
      <w:numFmt w:val="decimal"/>
      <w:lvlText w:val="%1."/>
      <w:lvlJc w:val="left"/>
      <w:pPr>
        <w:ind w:left="1060" w:hanging="360"/>
      </w:pPr>
    </w:lvl>
    <w:lvl w:ilvl="1" w:tplc="04190019">
      <w:start w:val="1"/>
      <w:numFmt w:val="lowerLetter"/>
      <w:lvlText w:val="%2."/>
      <w:lvlJc w:val="left"/>
      <w:pPr>
        <w:ind w:left="1780" w:hanging="360"/>
      </w:pPr>
    </w:lvl>
    <w:lvl w:ilvl="2" w:tplc="0419001B">
      <w:start w:val="1"/>
      <w:numFmt w:val="lowerRoman"/>
      <w:lvlText w:val="%3."/>
      <w:lvlJc w:val="right"/>
      <w:pPr>
        <w:ind w:left="2500" w:hanging="180"/>
      </w:pPr>
    </w:lvl>
    <w:lvl w:ilvl="3" w:tplc="0419000F">
      <w:start w:val="1"/>
      <w:numFmt w:val="decimal"/>
      <w:lvlText w:val="%4."/>
      <w:lvlJc w:val="left"/>
      <w:pPr>
        <w:ind w:left="3220" w:hanging="360"/>
      </w:pPr>
    </w:lvl>
    <w:lvl w:ilvl="4" w:tplc="04190019">
      <w:start w:val="1"/>
      <w:numFmt w:val="lowerLetter"/>
      <w:lvlText w:val="%5."/>
      <w:lvlJc w:val="left"/>
      <w:pPr>
        <w:ind w:left="3940" w:hanging="360"/>
      </w:pPr>
    </w:lvl>
    <w:lvl w:ilvl="5" w:tplc="0419001B">
      <w:start w:val="1"/>
      <w:numFmt w:val="lowerRoman"/>
      <w:lvlText w:val="%6."/>
      <w:lvlJc w:val="right"/>
      <w:pPr>
        <w:ind w:left="4660" w:hanging="180"/>
      </w:pPr>
    </w:lvl>
    <w:lvl w:ilvl="6" w:tplc="0419000F">
      <w:start w:val="1"/>
      <w:numFmt w:val="decimal"/>
      <w:lvlText w:val="%7."/>
      <w:lvlJc w:val="left"/>
      <w:pPr>
        <w:ind w:left="5380" w:hanging="360"/>
      </w:pPr>
    </w:lvl>
    <w:lvl w:ilvl="7" w:tplc="04190019">
      <w:start w:val="1"/>
      <w:numFmt w:val="lowerLetter"/>
      <w:lvlText w:val="%8."/>
      <w:lvlJc w:val="left"/>
      <w:pPr>
        <w:ind w:left="6100" w:hanging="360"/>
      </w:pPr>
    </w:lvl>
    <w:lvl w:ilvl="8" w:tplc="0419001B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DE6790"/>
    <w:multiLevelType w:val="hybridMultilevel"/>
    <w:tmpl w:val="C12A2146"/>
    <w:lvl w:ilvl="0" w:tplc="A014C7B4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">
    <w:nsid w:val="71552306"/>
    <w:multiLevelType w:val="hybridMultilevel"/>
    <w:tmpl w:val="BAD07358"/>
    <w:lvl w:ilvl="0" w:tplc="A73C33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0CD9"/>
    <w:rsid w:val="000012C7"/>
    <w:rsid w:val="00001D0E"/>
    <w:rsid w:val="00005FC0"/>
    <w:rsid w:val="00010051"/>
    <w:rsid w:val="000109D2"/>
    <w:rsid w:val="0001287F"/>
    <w:rsid w:val="000149D7"/>
    <w:rsid w:val="000154D9"/>
    <w:rsid w:val="00015916"/>
    <w:rsid w:val="00017EE2"/>
    <w:rsid w:val="00021A32"/>
    <w:rsid w:val="00026615"/>
    <w:rsid w:val="000268AA"/>
    <w:rsid w:val="00031855"/>
    <w:rsid w:val="00033931"/>
    <w:rsid w:val="0003498B"/>
    <w:rsid w:val="000358CB"/>
    <w:rsid w:val="00046C0E"/>
    <w:rsid w:val="000525DE"/>
    <w:rsid w:val="00053A94"/>
    <w:rsid w:val="000540F1"/>
    <w:rsid w:val="000541D2"/>
    <w:rsid w:val="00055B25"/>
    <w:rsid w:val="00056BBE"/>
    <w:rsid w:val="000613B5"/>
    <w:rsid w:val="00061480"/>
    <w:rsid w:val="0006180F"/>
    <w:rsid w:val="00064B64"/>
    <w:rsid w:val="00070119"/>
    <w:rsid w:val="00070513"/>
    <w:rsid w:val="00074047"/>
    <w:rsid w:val="00075D25"/>
    <w:rsid w:val="000775C6"/>
    <w:rsid w:val="00077B77"/>
    <w:rsid w:val="00081871"/>
    <w:rsid w:val="00082201"/>
    <w:rsid w:val="00082609"/>
    <w:rsid w:val="0008270F"/>
    <w:rsid w:val="0008444E"/>
    <w:rsid w:val="00084797"/>
    <w:rsid w:val="0008669C"/>
    <w:rsid w:val="00086CEE"/>
    <w:rsid w:val="00090FA9"/>
    <w:rsid w:val="00091D1C"/>
    <w:rsid w:val="0009285B"/>
    <w:rsid w:val="00092932"/>
    <w:rsid w:val="00093174"/>
    <w:rsid w:val="000961A3"/>
    <w:rsid w:val="000974E0"/>
    <w:rsid w:val="000974FB"/>
    <w:rsid w:val="00097553"/>
    <w:rsid w:val="000A08A7"/>
    <w:rsid w:val="000A0E98"/>
    <w:rsid w:val="000A1452"/>
    <w:rsid w:val="000A24C5"/>
    <w:rsid w:val="000A3491"/>
    <w:rsid w:val="000A6356"/>
    <w:rsid w:val="000A75C0"/>
    <w:rsid w:val="000A7DE6"/>
    <w:rsid w:val="000B007B"/>
    <w:rsid w:val="000B472A"/>
    <w:rsid w:val="000B55C3"/>
    <w:rsid w:val="000B7BA6"/>
    <w:rsid w:val="000C0F44"/>
    <w:rsid w:val="000C1D15"/>
    <w:rsid w:val="000C27AB"/>
    <w:rsid w:val="000C2857"/>
    <w:rsid w:val="000C3197"/>
    <w:rsid w:val="000D083C"/>
    <w:rsid w:val="000D30FB"/>
    <w:rsid w:val="000D39CD"/>
    <w:rsid w:val="000D3C62"/>
    <w:rsid w:val="000D4285"/>
    <w:rsid w:val="000D4CAC"/>
    <w:rsid w:val="000D73F8"/>
    <w:rsid w:val="000D7B12"/>
    <w:rsid w:val="000E0862"/>
    <w:rsid w:val="000E0998"/>
    <w:rsid w:val="000E16E5"/>
    <w:rsid w:val="000E4393"/>
    <w:rsid w:val="000E459B"/>
    <w:rsid w:val="000E4BC3"/>
    <w:rsid w:val="000E4F04"/>
    <w:rsid w:val="000E6A98"/>
    <w:rsid w:val="000E6BE5"/>
    <w:rsid w:val="000E7EF7"/>
    <w:rsid w:val="000F2163"/>
    <w:rsid w:val="000F2AAF"/>
    <w:rsid w:val="000F5301"/>
    <w:rsid w:val="000F552A"/>
    <w:rsid w:val="000F6A1F"/>
    <w:rsid w:val="00101C0C"/>
    <w:rsid w:val="00101FBE"/>
    <w:rsid w:val="00102F1C"/>
    <w:rsid w:val="00106E2C"/>
    <w:rsid w:val="00107B9D"/>
    <w:rsid w:val="0011083D"/>
    <w:rsid w:val="00112BA5"/>
    <w:rsid w:val="00115E06"/>
    <w:rsid w:val="00120493"/>
    <w:rsid w:val="00122380"/>
    <w:rsid w:val="0012249A"/>
    <w:rsid w:val="00122820"/>
    <w:rsid w:val="00124071"/>
    <w:rsid w:val="001243CE"/>
    <w:rsid w:val="00125117"/>
    <w:rsid w:val="00127AAC"/>
    <w:rsid w:val="00127AF5"/>
    <w:rsid w:val="00130B5C"/>
    <w:rsid w:val="00134159"/>
    <w:rsid w:val="00135B23"/>
    <w:rsid w:val="0013645A"/>
    <w:rsid w:val="001368F2"/>
    <w:rsid w:val="00140BE1"/>
    <w:rsid w:val="00145749"/>
    <w:rsid w:val="00146D2B"/>
    <w:rsid w:val="00147A39"/>
    <w:rsid w:val="00151ED5"/>
    <w:rsid w:val="00152E8E"/>
    <w:rsid w:val="001531A4"/>
    <w:rsid w:val="001537B6"/>
    <w:rsid w:val="00153AC3"/>
    <w:rsid w:val="00154EB8"/>
    <w:rsid w:val="00155893"/>
    <w:rsid w:val="001565A7"/>
    <w:rsid w:val="001576BD"/>
    <w:rsid w:val="001607A1"/>
    <w:rsid w:val="00163E67"/>
    <w:rsid w:val="00167B72"/>
    <w:rsid w:val="00170CBB"/>
    <w:rsid w:val="00171287"/>
    <w:rsid w:val="00171CB8"/>
    <w:rsid w:val="001736DC"/>
    <w:rsid w:val="0018104D"/>
    <w:rsid w:val="001826F9"/>
    <w:rsid w:val="00184119"/>
    <w:rsid w:val="0019171F"/>
    <w:rsid w:val="001940E3"/>
    <w:rsid w:val="001949C4"/>
    <w:rsid w:val="0019655F"/>
    <w:rsid w:val="00197487"/>
    <w:rsid w:val="00197A39"/>
    <w:rsid w:val="00197BE2"/>
    <w:rsid w:val="001A00FC"/>
    <w:rsid w:val="001A081F"/>
    <w:rsid w:val="001A1341"/>
    <w:rsid w:val="001A450E"/>
    <w:rsid w:val="001B08B7"/>
    <w:rsid w:val="001B0EDB"/>
    <w:rsid w:val="001B37D7"/>
    <w:rsid w:val="001B3BEF"/>
    <w:rsid w:val="001B435F"/>
    <w:rsid w:val="001B5D3A"/>
    <w:rsid w:val="001C05BA"/>
    <w:rsid w:val="001C0CEB"/>
    <w:rsid w:val="001C27A7"/>
    <w:rsid w:val="001C2FB8"/>
    <w:rsid w:val="001C4343"/>
    <w:rsid w:val="001C57B4"/>
    <w:rsid w:val="001C6F02"/>
    <w:rsid w:val="001C7455"/>
    <w:rsid w:val="001C7A11"/>
    <w:rsid w:val="001D0976"/>
    <w:rsid w:val="001D12D3"/>
    <w:rsid w:val="001D19F9"/>
    <w:rsid w:val="001D1A89"/>
    <w:rsid w:val="001D250E"/>
    <w:rsid w:val="001D36FF"/>
    <w:rsid w:val="001D3BBB"/>
    <w:rsid w:val="001D3D85"/>
    <w:rsid w:val="001D4C33"/>
    <w:rsid w:val="001D7D6D"/>
    <w:rsid w:val="001E23F5"/>
    <w:rsid w:val="001E2617"/>
    <w:rsid w:val="001E3DA9"/>
    <w:rsid w:val="001E4725"/>
    <w:rsid w:val="001E70CC"/>
    <w:rsid w:val="001F7391"/>
    <w:rsid w:val="002126AE"/>
    <w:rsid w:val="002128E9"/>
    <w:rsid w:val="00213463"/>
    <w:rsid w:val="00213762"/>
    <w:rsid w:val="00213DE7"/>
    <w:rsid w:val="00214D01"/>
    <w:rsid w:val="00214D77"/>
    <w:rsid w:val="002151CA"/>
    <w:rsid w:val="00225B47"/>
    <w:rsid w:val="00225FB6"/>
    <w:rsid w:val="00230EB7"/>
    <w:rsid w:val="00231A41"/>
    <w:rsid w:val="00232845"/>
    <w:rsid w:val="00233E94"/>
    <w:rsid w:val="00234789"/>
    <w:rsid w:val="0023790D"/>
    <w:rsid w:val="00241ECF"/>
    <w:rsid w:val="002424E7"/>
    <w:rsid w:val="00242BEE"/>
    <w:rsid w:val="00243760"/>
    <w:rsid w:val="00243D85"/>
    <w:rsid w:val="0024407F"/>
    <w:rsid w:val="002453F9"/>
    <w:rsid w:val="0024554B"/>
    <w:rsid w:val="002462EA"/>
    <w:rsid w:val="002505D5"/>
    <w:rsid w:val="002541A9"/>
    <w:rsid w:val="002542E4"/>
    <w:rsid w:val="00254F9B"/>
    <w:rsid w:val="00255933"/>
    <w:rsid w:val="00256114"/>
    <w:rsid w:val="002614FB"/>
    <w:rsid w:val="00262828"/>
    <w:rsid w:val="00262E0E"/>
    <w:rsid w:val="0026304D"/>
    <w:rsid w:val="0026312D"/>
    <w:rsid w:val="002631CE"/>
    <w:rsid w:val="00264432"/>
    <w:rsid w:val="002652C0"/>
    <w:rsid w:val="002658E4"/>
    <w:rsid w:val="00267344"/>
    <w:rsid w:val="002715A8"/>
    <w:rsid w:val="0027317C"/>
    <w:rsid w:val="00274575"/>
    <w:rsid w:val="00275CC8"/>
    <w:rsid w:val="00276350"/>
    <w:rsid w:val="00282A99"/>
    <w:rsid w:val="00283613"/>
    <w:rsid w:val="00285EFC"/>
    <w:rsid w:val="0028637F"/>
    <w:rsid w:val="00286A2D"/>
    <w:rsid w:val="002874EB"/>
    <w:rsid w:val="002906D6"/>
    <w:rsid w:val="002923B9"/>
    <w:rsid w:val="0029322F"/>
    <w:rsid w:val="00293273"/>
    <w:rsid w:val="00295F11"/>
    <w:rsid w:val="00297B41"/>
    <w:rsid w:val="002A12E4"/>
    <w:rsid w:val="002A2221"/>
    <w:rsid w:val="002A299E"/>
    <w:rsid w:val="002A413E"/>
    <w:rsid w:val="002A427E"/>
    <w:rsid w:val="002A4E12"/>
    <w:rsid w:val="002A575F"/>
    <w:rsid w:val="002A5835"/>
    <w:rsid w:val="002A7F7B"/>
    <w:rsid w:val="002B3B61"/>
    <w:rsid w:val="002B4D97"/>
    <w:rsid w:val="002B5B2E"/>
    <w:rsid w:val="002B5F49"/>
    <w:rsid w:val="002B7216"/>
    <w:rsid w:val="002C1F73"/>
    <w:rsid w:val="002C6C50"/>
    <w:rsid w:val="002C6F76"/>
    <w:rsid w:val="002D1B52"/>
    <w:rsid w:val="002D30A8"/>
    <w:rsid w:val="002D42F8"/>
    <w:rsid w:val="002D545A"/>
    <w:rsid w:val="002D681B"/>
    <w:rsid w:val="002E0BA6"/>
    <w:rsid w:val="002E0F23"/>
    <w:rsid w:val="002E1129"/>
    <w:rsid w:val="002E14C5"/>
    <w:rsid w:val="002E2A3F"/>
    <w:rsid w:val="002E4CEA"/>
    <w:rsid w:val="002E50E8"/>
    <w:rsid w:val="002E5C2F"/>
    <w:rsid w:val="002F1C05"/>
    <w:rsid w:val="002F1E79"/>
    <w:rsid w:val="002F4D14"/>
    <w:rsid w:val="002F5049"/>
    <w:rsid w:val="002F53B1"/>
    <w:rsid w:val="002F5911"/>
    <w:rsid w:val="00300DFC"/>
    <w:rsid w:val="003013A3"/>
    <w:rsid w:val="00302C17"/>
    <w:rsid w:val="00303594"/>
    <w:rsid w:val="003035C3"/>
    <w:rsid w:val="0030470C"/>
    <w:rsid w:val="00304AC2"/>
    <w:rsid w:val="00305026"/>
    <w:rsid w:val="00306722"/>
    <w:rsid w:val="003069B1"/>
    <w:rsid w:val="00307439"/>
    <w:rsid w:val="00310E54"/>
    <w:rsid w:val="003110C6"/>
    <w:rsid w:val="003117B4"/>
    <w:rsid w:val="00311D61"/>
    <w:rsid w:val="0031296A"/>
    <w:rsid w:val="00313FC7"/>
    <w:rsid w:val="00316A21"/>
    <w:rsid w:val="003172A8"/>
    <w:rsid w:val="003174F6"/>
    <w:rsid w:val="00317AAD"/>
    <w:rsid w:val="00321599"/>
    <w:rsid w:val="003218B0"/>
    <w:rsid w:val="00321B71"/>
    <w:rsid w:val="0032265C"/>
    <w:rsid w:val="003251BA"/>
    <w:rsid w:val="00325239"/>
    <w:rsid w:val="00332111"/>
    <w:rsid w:val="003325E7"/>
    <w:rsid w:val="003366CB"/>
    <w:rsid w:val="00337A8F"/>
    <w:rsid w:val="003407D6"/>
    <w:rsid w:val="003420DD"/>
    <w:rsid w:val="00343832"/>
    <w:rsid w:val="003455CA"/>
    <w:rsid w:val="0034588C"/>
    <w:rsid w:val="00346033"/>
    <w:rsid w:val="00346339"/>
    <w:rsid w:val="00352C87"/>
    <w:rsid w:val="003530A7"/>
    <w:rsid w:val="0035537C"/>
    <w:rsid w:val="00362D65"/>
    <w:rsid w:val="00366BE4"/>
    <w:rsid w:val="003673C2"/>
    <w:rsid w:val="00373B8E"/>
    <w:rsid w:val="00374973"/>
    <w:rsid w:val="00374C4E"/>
    <w:rsid w:val="0037734C"/>
    <w:rsid w:val="003774BC"/>
    <w:rsid w:val="00377A5A"/>
    <w:rsid w:val="003805FB"/>
    <w:rsid w:val="0038221C"/>
    <w:rsid w:val="003832A1"/>
    <w:rsid w:val="003848D9"/>
    <w:rsid w:val="00384B77"/>
    <w:rsid w:val="00387D3C"/>
    <w:rsid w:val="00390F57"/>
    <w:rsid w:val="00392CA4"/>
    <w:rsid w:val="00392FBE"/>
    <w:rsid w:val="00393B0E"/>
    <w:rsid w:val="00395F75"/>
    <w:rsid w:val="003A05FA"/>
    <w:rsid w:val="003A25FB"/>
    <w:rsid w:val="003A28FB"/>
    <w:rsid w:val="003A2CFD"/>
    <w:rsid w:val="003A7ED2"/>
    <w:rsid w:val="003B0194"/>
    <w:rsid w:val="003B04CC"/>
    <w:rsid w:val="003B226B"/>
    <w:rsid w:val="003B2A5F"/>
    <w:rsid w:val="003B3DBC"/>
    <w:rsid w:val="003B5954"/>
    <w:rsid w:val="003B71F9"/>
    <w:rsid w:val="003C0E03"/>
    <w:rsid w:val="003C1130"/>
    <w:rsid w:val="003C17C1"/>
    <w:rsid w:val="003C1982"/>
    <w:rsid w:val="003C23D8"/>
    <w:rsid w:val="003C24EB"/>
    <w:rsid w:val="003C27A0"/>
    <w:rsid w:val="003C3177"/>
    <w:rsid w:val="003C37BB"/>
    <w:rsid w:val="003C5632"/>
    <w:rsid w:val="003C6E2E"/>
    <w:rsid w:val="003D21E3"/>
    <w:rsid w:val="003D252D"/>
    <w:rsid w:val="003D2FB0"/>
    <w:rsid w:val="003D42CA"/>
    <w:rsid w:val="003D5FF8"/>
    <w:rsid w:val="003D6731"/>
    <w:rsid w:val="003E0146"/>
    <w:rsid w:val="003E05F7"/>
    <w:rsid w:val="003E755C"/>
    <w:rsid w:val="003F1A46"/>
    <w:rsid w:val="003F2596"/>
    <w:rsid w:val="003F2D09"/>
    <w:rsid w:val="003F343F"/>
    <w:rsid w:val="003F421F"/>
    <w:rsid w:val="003F44DF"/>
    <w:rsid w:val="00400847"/>
    <w:rsid w:val="0040231C"/>
    <w:rsid w:val="00402517"/>
    <w:rsid w:val="004025F4"/>
    <w:rsid w:val="004032D9"/>
    <w:rsid w:val="00403B89"/>
    <w:rsid w:val="00404B2E"/>
    <w:rsid w:val="00407258"/>
    <w:rsid w:val="0040756A"/>
    <w:rsid w:val="00412292"/>
    <w:rsid w:val="004123DB"/>
    <w:rsid w:val="00414615"/>
    <w:rsid w:val="00414AFD"/>
    <w:rsid w:val="00414C73"/>
    <w:rsid w:val="00414E7C"/>
    <w:rsid w:val="0041693B"/>
    <w:rsid w:val="00424750"/>
    <w:rsid w:val="004271ED"/>
    <w:rsid w:val="004301F2"/>
    <w:rsid w:val="00430602"/>
    <w:rsid w:val="00441581"/>
    <w:rsid w:val="00441BD8"/>
    <w:rsid w:val="0044236A"/>
    <w:rsid w:val="00442BDE"/>
    <w:rsid w:val="00443001"/>
    <w:rsid w:val="0044330C"/>
    <w:rsid w:val="004445A2"/>
    <w:rsid w:val="00446061"/>
    <w:rsid w:val="00446F88"/>
    <w:rsid w:val="0045036D"/>
    <w:rsid w:val="00453DDD"/>
    <w:rsid w:val="00453E42"/>
    <w:rsid w:val="00456362"/>
    <w:rsid w:val="00457C61"/>
    <w:rsid w:val="004612D7"/>
    <w:rsid w:val="00465314"/>
    <w:rsid w:val="00465E46"/>
    <w:rsid w:val="00465FE4"/>
    <w:rsid w:val="00466767"/>
    <w:rsid w:val="00467F82"/>
    <w:rsid w:val="00470CB1"/>
    <w:rsid w:val="00470ED3"/>
    <w:rsid w:val="00472929"/>
    <w:rsid w:val="00473B1E"/>
    <w:rsid w:val="0047428D"/>
    <w:rsid w:val="00477600"/>
    <w:rsid w:val="00477ED7"/>
    <w:rsid w:val="004805D9"/>
    <w:rsid w:val="00481486"/>
    <w:rsid w:val="00481943"/>
    <w:rsid w:val="00481E03"/>
    <w:rsid w:val="00482FBD"/>
    <w:rsid w:val="00485667"/>
    <w:rsid w:val="00487BD6"/>
    <w:rsid w:val="00487DEA"/>
    <w:rsid w:val="00487F4D"/>
    <w:rsid w:val="00491FAD"/>
    <w:rsid w:val="00493B8D"/>
    <w:rsid w:val="00494256"/>
    <w:rsid w:val="00494314"/>
    <w:rsid w:val="00496618"/>
    <w:rsid w:val="004A08A9"/>
    <w:rsid w:val="004A187A"/>
    <w:rsid w:val="004A41C1"/>
    <w:rsid w:val="004A6028"/>
    <w:rsid w:val="004A6AD9"/>
    <w:rsid w:val="004A7FD2"/>
    <w:rsid w:val="004B0DC7"/>
    <w:rsid w:val="004B1836"/>
    <w:rsid w:val="004B411C"/>
    <w:rsid w:val="004B4507"/>
    <w:rsid w:val="004B5DAA"/>
    <w:rsid w:val="004B72E6"/>
    <w:rsid w:val="004C0E75"/>
    <w:rsid w:val="004C5BC1"/>
    <w:rsid w:val="004C7633"/>
    <w:rsid w:val="004D0004"/>
    <w:rsid w:val="004D05A3"/>
    <w:rsid w:val="004D0BE2"/>
    <w:rsid w:val="004D1166"/>
    <w:rsid w:val="004D230F"/>
    <w:rsid w:val="004D3EA8"/>
    <w:rsid w:val="004D639B"/>
    <w:rsid w:val="004D6D8E"/>
    <w:rsid w:val="004D7FF3"/>
    <w:rsid w:val="004E1428"/>
    <w:rsid w:val="004E2B8A"/>
    <w:rsid w:val="004E3AE0"/>
    <w:rsid w:val="004E4019"/>
    <w:rsid w:val="004E45AE"/>
    <w:rsid w:val="004E602A"/>
    <w:rsid w:val="004F0B0A"/>
    <w:rsid w:val="004F37E3"/>
    <w:rsid w:val="004F6A17"/>
    <w:rsid w:val="004F6CA5"/>
    <w:rsid w:val="004F6EE1"/>
    <w:rsid w:val="004F7242"/>
    <w:rsid w:val="005025C9"/>
    <w:rsid w:val="005036EF"/>
    <w:rsid w:val="00503F81"/>
    <w:rsid w:val="00505783"/>
    <w:rsid w:val="00505FF2"/>
    <w:rsid w:val="00506AD2"/>
    <w:rsid w:val="00507601"/>
    <w:rsid w:val="00507F00"/>
    <w:rsid w:val="00510299"/>
    <w:rsid w:val="005102DE"/>
    <w:rsid w:val="00514932"/>
    <w:rsid w:val="00515594"/>
    <w:rsid w:val="00516663"/>
    <w:rsid w:val="00517292"/>
    <w:rsid w:val="00517482"/>
    <w:rsid w:val="00520FA9"/>
    <w:rsid w:val="00521549"/>
    <w:rsid w:val="0052464B"/>
    <w:rsid w:val="00526AD7"/>
    <w:rsid w:val="00526AE6"/>
    <w:rsid w:val="0053545A"/>
    <w:rsid w:val="005364B5"/>
    <w:rsid w:val="005403A9"/>
    <w:rsid w:val="0054128A"/>
    <w:rsid w:val="00542F3C"/>
    <w:rsid w:val="00544591"/>
    <w:rsid w:val="0054681C"/>
    <w:rsid w:val="005504FB"/>
    <w:rsid w:val="005513D9"/>
    <w:rsid w:val="0055281E"/>
    <w:rsid w:val="00552FA5"/>
    <w:rsid w:val="00553A35"/>
    <w:rsid w:val="00556A25"/>
    <w:rsid w:val="00560880"/>
    <w:rsid w:val="00560B3B"/>
    <w:rsid w:val="0056366D"/>
    <w:rsid w:val="00564963"/>
    <w:rsid w:val="00567DFE"/>
    <w:rsid w:val="005705C9"/>
    <w:rsid w:val="0057605A"/>
    <w:rsid w:val="0058090A"/>
    <w:rsid w:val="005825EE"/>
    <w:rsid w:val="00583680"/>
    <w:rsid w:val="00585F73"/>
    <w:rsid w:val="0058796A"/>
    <w:rsid w:val="0059030B"/>
    <w:rsid w:val="00590D60"/>
    <w:rsid w:val="00591EA6"/>
    <w:rsid w:val="0059683F"/>
    <w:rsid w:val="00596F1B"/>
    <w:rsid w:val="005A1A63"/>
    <w:rsid w:val="005A3393"/>
    <w:rsid w:val="005A39EE"/>
    <w:rsid w:val="005A6357"/>
    <w:rsid w:val="005A6F81"/>
    <w:rsid w:val="005B0A9B"/>
    <w:rsid w:val="005B1C78"/>
    <w:rsid w:val="005B1F30"/>
    <w:rsid w:val="005B30D3"/>
    <w:rsid w:val="005B54FB"/>
    <w:rsid w:val="005B635E"/>
    <w:rsid w:val="005C01DB"/>
    <w:rsid w:val="005C3041"/>
    <w:rsid w:val="005C34F6"/>
    <w:rsid w:val="005C7C96"/>
    <w:rsid w:val="005D23C4"/>
    <w:rsid w:val="005D2423"/>
    <w:rsid w:val="005D6135"/>
    <w:rsid w:val="005D7114"/>
    <w:rsid w:val="005D7E3D"/>
    <w:rsid w:val="005E0FE6"/>
    <w:rsid w:val="005E61FB"/>
    <w:rsid w:val="005F0070"/>
    <w:rsid w:val="005F1F2D"/>
    <w:rsid w:val="005F211D"/>
    <w:rsid w:val="005F2CCE"/>
    <w:rsid w:val="005F2D38"/>
    <w:rsid w:val="005F59A7"/>
    <w:rsid w:val="005F7968"/>
    <w:rsid w:val="006003BC"/>
    <w:rsid w:val="0060179D"/>
    <w:rsid w:val="00602BF8"/>
    <w:rsid w:val="00603046"/>
    <w:rsid w:val="006034DB"/>
    <w:rsid w:val="00604F8F"/>
    <w:rsid w:val="00606453"/>
    <w:rsid w:val="00606681"/>
    <w:rsid w:val="006066C4"/>
    <w:rsid w:val="00607059"/>
    <w:rsid w:val="00607489"/>
    <w:rsid w:val="00610333"/>
    <w:rsid w:val="00612AF5"/>
    <w:rsid w:val="00612B0A"/>
    <w:rsid w:val="00617429"/>
    <w:rsid w:val="00617CAB"/>
    <w:rsid w:val="006204E0"/>
    <w:rsid w:val="00622831"/>
    <w:rsid w:val="0062297B"/>
    <w:rsid w:val="00623DC4"/>
    <w:rsid w:val="00625970"/>
    <w:rsid w:val="00627C58"/>
    <w:rsid w:val="00630094"/>
    <w:rsid w:val="0063608A"/>
    <w:rsid w:val="00636CD9"/>
    <w:rsid w:val="00640E8E"/>
    <w:rsid w:val="00641116"/>
    <w:rsid w:val="00641680"/>
    <w:rsid w:val="00641702"/>
    <w:rsid w:val="006427CE"/>
    <w:rsid w:val="00645196"/>
    <w:rsid w:val="00645BC3"/>
    <w:rsid w:val="00646EB0"/>
    <w:rsid w:val="00651602"/>
    <w:rsid w:val="006543EA"/>
    <w:rsid w:val="00654A70"/>
    <w:rsid w:val="00656522"/>
    <w:rsid w:val="00661ADE"/>
    <w:rsid w:val="006626E4"/>
    <w:rsid w:val="00662C91"/>
    <w:rsid w:val="00662DBB"/>
    <w:rsid w:val="00662F1C"/>
    <w:rsid w:val="006667F8"/>
    <w:rsid w:val="0067188A"/>
    <w:rsid w:val="00671BC9"/>
    <w:rsid w:val="0067257E"/>
    <w:rsid w:val="00673F96"/>
    <w:rsid w:val="00674794"/>
    <w:rsid w:val="00674CEA"/>
    <w:rsid w:val="00677F36"/>
    <w:rsid w:val="006817B4"/>
    <w:rsid w:val="00683179"/>
    <w:rsid w:val="00683C21"/>
    <w:rsid w:val="00685E07"/>
    <w:rsid w:val="006901A1"/>
    <w:rsid w:val="006902AC"/>
    <w:rsid w:val="006909D8"/>
    <w:rsid w:val="00697398"/>
    <w:rsid w:val="006A17EA"/>
    <w:rsid w:val="006A1AE2"/>
    <w:rsid w:val="006A2075"/>
    <w:rsid w:val="006A20E1"/>
    <w:rsid w:val="006A3EEF"/>
    <w:rsid w:val="006A6798"/>
    <w:rsid w:val="006A74D5"/>
    <w:rsid w:val="006A79BE"/>
    <w:rsid w:val="006A7ECF"/>
    <w:rsid w:val="006B02C3"/>
    <w:rsid w:val="006B1390"/>
    <w:rsid w:val="006B2294"/>
    <w:rsid w:val="006B670B"/>
    <w:rsid w:val="006B6871"/>
    <w:rsid w:val="006C19EE"/>
    <w:rsid w:val="006C28DA"/>
    <w:rsid w:val="006C313E"/>
    <w:rsid w:val="006C35BA"/>
    <w:rsid w:val="006D0A68"/>
    <w:rsid w:val="006D214A"/>
    <w:rsid w:val="006D42F3"/>
    <w:rsid w:val="006D586F"/>
    <w:rsid w:val="006D6D75"/>
    <w:rsid w:val="006D7529"/>
    <w:rsid w:val="006D79C5"/>
    <w:rsid w:val="006E044F"/>
    <w:rsid w:val="006E0AD4"/>
    <w:rsid w:val="006E38C1"/>
    <w:rsid w:val="006E3D19"/>
    <w:rsid w:val="006E3E82"/>
    <w:rsid w:val="006E436C"/>
    <w:rsid w:val="006E4EFC"/>
    <w:rsid w:val="006F0E7A"/>
    <w:rsid w:val="006F33BC"/>
    <w:rsid w:val="006F392A"/>
    <w:rsid w:val="006F410F"/>
    <w:rsid w:val="006F47F8"/>
    <w:rsid w:val="006F4C56"/>
    <w:rsid w:val="006F5681"/>
    <w:rsid w:val="006F68C4"/>
    <w:rsid w:val="00700D0F"/>
    <w:rsid w:val="007017E6"/>
    <w:rsid w:val="007027F8"/>
    <w:rsid w:val="00703F1D"/>
    <w:rsid w:val="0071144F"/>
    <w:rsid w:val="007123B2"/>
    <w:rsid w:val="00712485"/>
    <w:rsid w:val="007138F4"/>
    <w:rsid w:val="00716879"/>
    <w:rsid w:val="00720461"/>
    <w:rsid w:val="00721024"/>
    <w:rsid w:val="00721A03"/>
    <w:rsid w:val="00722998"/>
    <w:rsid w:val="0072387A"/>
    <w:rsid w:val="00724A62"/>
    <w:rsid w:val="00724CA2"/>
    <w:rsid w:val="00724D35"/>
    <w:rsid w:val="007251B5"/>
    <w:rsid w:val="007304BA"/>
    <w:rsid w:val="00731CEE"/>
    <w:rsid w:val="007323AE"/>
    <w:rsid w:val="00736363"/>
    <w:rsid w:val="00737930"/>
    <w:rsid w:val="007404EE"/>
    <w:rsid w:val="0074116E"/>
    <w:rsid w:val="00743798"/>
    <w:rsid w:val="00744D6C"/>
    <w:rsid w:val="00744F0F"/>
    <w:rsid w:val="00746B2C"/>
    <w:rsid w:val="00746FAE"/>
    <w:rsid w:val="0074793D"/>
    <w:rsid w:val="00750412"/>
    <w:rsid w:val="00752F0C"/>
    <w:rsid w:val="00756497"/>
    <w:rsid w:val="007622E9"/>
    <w:rsid w:val="00763E9E"/>
    <w:rsid w:val="0076561F"/>
    <w:rsid w:val="00765687"/>
    <w:rsid w:val="00766B45"/>
    <w:rsid w:val="00767E4F"/>
    <w:rsid w:val="00771D5A"/>
    <w:rsid w:val="00772E27"/>
    <w:rsid w:val="00775267"/>
    <w:rsid w:val="007773CF"/>
    <w:rsid w:val="00777414"/>
    <w:rsid w:val="00780211"/>
    <w:rsid w:val="0078091B"/>
    <w:rsid w:val="00781F9C"/>
    <w:rsid w:val="0078276F"/>
    <w:rsid w:val="007830AA"/>
    <w:rsid w:val="0078462B"/>
    <w:rsid w:val="0078575E"/>
    <w:rsid w:val="00786B4E"/>
    <w:rsid w:val="00787471"/>
    <w:rsid w:val="007876F6"/>
    <w:rsid w:val="0079002A"/>
    <w:rsid w:val="007908CB"/>
    <w:rsid w:val="007916A0"/>
    <w:rsid w:val="00791904"/>
    <w:rsid w:val="00791E34"/>
    <w:rsid w:val="007954C6"/>
    <w:rsid w:val="00795505"/>
    <w:rsid w:val="007956B7"/>
    <w:rsid w:val="00797DAE"/>
    <w:rsid w:val="007A03FF"/>
    <w:rsid w:val="007A1FB8"/>
    <w:rsid w:val="007A295A"/>
    <w:rsid w:val="007A4303"/>
    <w:rsid w:val="007A4E5F"/>
    <w:rsid w:val="007A5A27"/>
    <w:rsid w:val="007A5C75"/>
    <w:rsid w:val="007A6648"/>
    <w:rsid w:val="007A6AFD"/>
    <w:rsid w:val="007A705E"/>
    <w:rsid w:val="007B00F7"/>
    <w:rsid w:val="007B0EFF"/>
    <w:rsid w:val="007B194E"/>
    <w:rsid w:val="007B26AC"/>
    <w:rsid w:val="007B2D3D"/>
    <w:rsid w:val="007B2D4B"/>
    <w:rsid w:val="007B3447"/>
    <w:rsid w:val="007B3DE3"/>
    <w:rsid w:val="007B4A91"/>
    <w:rsid w:val="007C09E5"/>
    <w:rsid w:val="007C12B2"/>
    <w:rsid w:val="007C12BA"/>
    <w:rsid w:val="007C198C"/>
    <w:rsid w:val="007C35C5"/>
    <w:rsid w:val="007C4DD1"/>
    <w:rsid w:val="007C535A"/>
    <w:rsid w:val="007D15A5"/>
    <w:rsid w:val="007D2069"/>
    <w:rsid w:val="007D4C9D"/>
    <w:rsid w:val="007E13E6"/>
    <w:rsid w:val="007E19F9"/>
    <w:rsid w:val="007E3896"/>
    <w:rsid w:val="007E4D4E"/>
    <w:rsid w:val="007E5305"/>
    <w:rsid w:val="007F028D"/>
    <w:rsid w:val="007F1077"/>
    <w:rsid w:val="007F1280"/>
    <w:rsid w:val="007F1F82"/>
    <w:rsid w:val="007F45DC"/>
    <w:rsid w:val="007F6AAA"/>
    <w:rsid w:val="00801025"/>
    <w:rsid w:val="008019F0"/>
    <w:rsid w:val="008050A2"/>
    <w:rsid w:val="00805C17"/>
    <w:rsid w:val="00805E4E"/>
    <w:rsid w:val="00813CAB"/>
    <w:rsid w:val="00813E10"/>
    <w:rsid w:val="00813F22"/>
    <w:rsid w:val="008143BF"/>
    <w:rsid w:val="00814F29"/>
    <w:rsid w:val="0081614F"/>
    <w:rsid w:val="00822FB1"/>
    <w:rsid w:val="00825CDE"/>
    <w:rsid w:val="00827A0A"/>
    <w:rsid w:val="00830213"/>
    <w:rsid w:val="00830866"/>
    <w:rsid w:val="00832867"/>
    <w:rsid w:val="008329AC"/>
    <w:rsid w:val="008364E1"/>
    <w:rsid w:val="0084148A"/>
    <w:rsid w:val="00843B98"/>
    <w:rsid w:val="008450F6"/>
    <w:rsid w:val="00845EE8"/>
    <w:rsid w:val="00854581"/>
    <w:rsid w:val="00854CD9"/>
    <w:rsid w:val="008563CE"/>
    <w:rsid w:val="00856500"/>
    <w:rsid w:val="00857EF3"/>
    <w:rsid w:val="00860AD9"/>
    <w:rsid w:val="00860B7E"/>
    <w:rsid w:val="00860E16"/>
    <w:rsid w:val="00860EC0"/>
    <w:rsid w:val="0086118E"/>
    <w:rsid w:val="00861BAE"/>
    <w:rsid w:val="008621D1"/>
    <w:rsid w:val="00863AA0"/>
    <w:rsid w:val="008645D4"/>
    <w:rsid w:val="00864A38"/>
    <w:rsid w:val="0087186E"/>
    <w:rsid w:val="00872C1B"/>
    <w:rsid w:val="0087332B"/>
    <w:rsid w:val="0087403A"/>
    <w:rsid w:val="00874B41"/>
    <w:rsid w:val="00874B42"/>
    <w:rsid w:val="00875A9E"/>
    <w:rsid w:val="00876311"/>
    <w:rsid w:val="008779C1"/>
    <w:rsid w:val="00880A54"/>
    <w:rsid w:val="008812E7"/>
    <w:rsid w:val="00883788"/>
    <w:rsid w:val="008837D4"/>
    <w:rsid w:val="00883F44"/>
    <w:rsid w:val="008847D3"/>
    <w:rsid w:val="00884C5E"/>
    <w:rsid w:val="00886BAF"/>
    <w:rsid w:val="00892FAB"/>
    <w:rsid w:val="00893B12"/>
    <w:rsid w:val="00893C6B"/>
    <w:rsid w:val="00894727"/>
    <w:rsid w:val="00895012"/>
    <w:rsid w:val="008964B7"/>
    <w:rsid w:val="00896CF5"/>
    <w:rsid w:val="0089788E"/>
    <w:rsid w:val="008A1481"/>
    <w:rsid w:val="008A2145"/>
    <w:rsid w:val="008A599C"/>
    <w:rsid w:val="008A7823"/>
    <w:rsid w:val="008B0234"/>
    <w:rsid w:val="008B06E5"/>
    <w:rsid w:val="008B1408"/>
    <w:rsid w:val="008B22F5"/>
    <w:rsid w:val="008B2B5B"/>
    <w:rsid w:val="008B4E64"/>
    <w:rsid w:val="008B4FDA"/>
    <w:rsid w:val="008B502D"/>
    <w:rsid w:val="008B5409"/>
    <w:rsid w:val="008B78F7"/>
    <w:rsid w:val="008C030E"/>
    <w:rsid w:val="008C2882"/>
    <w:rsid w:val="008C3A95"/>
    <w:rsid w:val="008C5130"/>
    <w:rsid w:val="008C64AC"/>
    <w:rsid w:val="008D1596"/>
    <w:rsid w:val="008D4E44"/>
    <w:rsid w:val="008D5271"/>
    <w:rsid w:val="008D7921"/>
    <w:rsid w:val="008E064D"/>
    <w:rsid w:val="008E0AD6"/>
    <w:rsid w:val="008E175C"/>
    <w:rsid w:val="008E2D92"/>
    <w:rsid w:val="008E559C"/>
    <w:rsid w:val="008E5B62"/>
    <w:rsid w:val="008F0A88"/>
    <w:rsid w:val="008F1453"/>
    <w:rsid w:val="008F2C43"/>
    <w:rsid w:val="008F482E"/>
    <w:rsid w:val="008F6818"/>
    <w:rsid w:val="008F703B"/>
    <w:rsid w:val="009001CA"/>
    <w:rsid w:val="009003F7"/>
    <w:rsid w:val="00903FB5"/>
    <w:rsid w:val="009042C0"/>
    <w:rsid w:val="00905BEF"/>
    <w:rsid w:val="00905C46"/>
    <w:rsid w:val="00906F97"/>
    <w:rsid w:val="00907C87"/>
    <w:rsid w:val="00911E68"/>
    <w:rsid w:val="00914520"/>
    <w:rsid w:val="00915621"/>
    <w:rsid w:val="00916196"/>
    <w:rsid w:val="00916C22"/>
    <w:rsid w:val="00916EE5"/>
    <w:rsid w:val="00922EA6"/>
    <w:rsid w:val="0092324A"/>
    <w:rsid w:val="00925600"/>
    <w:rsid w:val="0092597F"/>
    <w:rsid w:val="00925B50"/>
    <w:rsid w:val="00925D12"/>
    <w:rsid w:val="00926256"/>
    <w:rsid w:val="00926A0A"/>
    <w:rsid w:val="00931112"/>
    <w:rsid w:val="009311D5"/>
    <w:rsid w:val="00931AB8"/>
    <w:rsid w:val="00932EFB"/>
    <w:rsid w:val="0093312A"/>
    <w:rsid w:val="00934709"/>
    <w:rsid w:val="00936A9F"/>
    <w:rsid w:val="00941DB3"/>
    <w:rsid w:val="00943E07"/>
    <w:rsid w:val="00947AF9"/>
    <w:rsid w:val="00950DD8"/>
    <w:rsid w:val="009510FA"/>
    <w:rsid w:val="00952A57"/>
    <w:rsid w:val="0095502F"/>
    <w:rsid w:val="009558B5"/>
    <w:rsid w:val="009571BB"/>
    <w:rsid w:val="00957C97"/>
    <w:rsid w:val="00964FBD"/>
    <w:rsid w:val="00965332"/>
    <w:rsid w:val="00966346"/>
    <w:rsid w:val="00970252"/>
    <w:rsid w:val="00970FF1"/>
    <w:rsid w:val="009711D1"/>
    <w:rsid w:val="00971231"/>
    <w:rsid w:val="00971A9E"/>
    <w:rsid w:val="00972BBA"/>
    <w:rsid w:val="00974993"/>
    <w:rsid w:val="009753DF"/>
    <w:rsid w:val="009759CE"/>
    <w:rsid w:val="009800FE"/>
    <w:rsid w:val="0098098C"/>
    <w:rsid w:val="00981FAF"/>
    <w:rsid w:val="00981FF0"/>
    <w:rsid w:val="00982413"/>
    <w:rsid w:val="009846A4"/>
    <w:rsid w:val="009848FB"/>
    <w:rsid w:val="00986F4B"/>
    <w:rsid w:val="00990587"/>
    <w:rsid w:val="009914F2"/>
    <w:rsid w:val="00991500"/>
    <w:rsid w:val="00991855"/>
    <w:rsid w:val="009929BF"/>
    <w:rsid w:val="009936DA"/>
    <w:rsid w:val="00996143"/>
    <w:rsid w:val="0099632B"/>
    <w:rsid w:val="00997162"/>
    <w:rsid w:val="00997DBF"/>
    <w:rsid w:val="00997FDF"/>
    <w:rsid w:val="009A00D9"/>
    <w:rsid w:val="009A3A71"/>
    <w:rsid w:val="009A4E8A"/>
    <w:rsid w:val="009A576D"/>
    <w:rsid w:val="009A7081"/>
    <w:rsid w:val="009A7633"/>
    <w:rsid w:val="009B34E6"/>
    <w:rsid w:val="009B3CAE"/>
    <w:rsid w:val="009B6090"/>
    <w:rsid w:val="009C02E3"/>
    <w:rsid w:val="009C0C58"/>
    <w:rsid w:val="009C203C"/>
    <w:rsid w:val="009C2AA0"/>
    <w:rsid w:val="009D056A"/>
    <w:rsid w:val="009D0700"/>
    <w:rsid w:val="009D19F2"/>
    <w:rsid w:val="009D50AB"/>
    <w:rsid w:val="009D534F"/>
    <w:rsid w:val="009E2F85"/>
    <w:rsid w:val="009E36D0"/>
    <w:rsid w:val="009E3C10"/>
    <w:rsid w:val="009E51F1"/>
    <w:rsid w:val="009E6B5F"/>
    <w:rsid w:val="009F1236"/>
    <w:rsid w:val="009F3068"/>
    <w:rsid w:val="009F4158"/>
    <w:rsid w:val="009F450A"/>
    <w:rsid w:val="009F55E9"/>
    <w:rsid w:val="009F5CE8"/>
    <w:rsid w:val="00A00F0C"/>
    <w:rsid w:val="00A069A3"/>
    <w:rsid w:val="00A07E28"/>
    <w:rsid w:val="00A12D10"/>
    <w:rsid w:val="00A14E21"/>
    <w:rsid w:val="00A159DE"/>
    <w:rsid w:val="00A1697D"/>
    <w:rsid w:val="00A16A09"/>
    <w:rsid w:val="00A17698"/>
    <w:rsid w:val="00A17C61"/>
    <w:rsid w:val="00A2089A"/>
    <w:rsid w:val="00A22415"/>
    <w:rsid w:val="00A230E0"/>
    <w:rsid w:val="00A25284"/>
    <w:rsid w:val="00A26A2B"/>
    <w:rsid w:val="00A26A77"/>
    <w:rsid w:val="00A2739B"/>
    <w:rsid w:val="00A27EA9"/>
    <w:rsid w:val="00A311C0"/>
    <w:rsid w:val="00A316FF"/>
    <w:rsid w:val="00A317FE"/>
    <w:rsid w:val="00A35D02"/>
    <w:rsid w:val="00A370A3"/>
    <w:rsid w:val="00A378C4"/>
    <w:rsid w:val="00A4060F"/>
    <w:rsid w:val="00A44290"/>
    <w:rsid w:val="00A44A1C"/>
    <w:rsid w:val="00A45099"/>
    <w:rsid w:val="00A5081D"/>
    <w:rsid w:val="00A51E8B"/>
    <w:rsid w:val="00A52AE7"/>
    <w:rsid w:val="00A53669"/>
    <w:rsid w:val="00A53C2E"/>
    <w:rsid w:val="00A54D72"/>
    <w:rsid w:val="00A54F6A"/>
    <w:rsid w:val="00A55671"/>
    <w:rsid w:val="00A55CB9"/>
    <w:rsid w:val="00A600C2"/>
    <w:rsid w:val="00A605D6"/>
    <w:rsid w:val="00A612BB"/>
    <w:rsid w:val="00A6346D"/>
    <w:rsid w:val="00A6531A"/>
    <w:rsid w:val="00A655BF"/>
    <w:rsid w:val="00A721D4"/>
    <w:rsid w:val="00A72786"/>
    <w:rsid w:val="00A72F8D"/>
    <w:rsid w:val="00A730EE"/>
    <w:rsid w:val="00A7316A"/>
    <w:rsid w:val="00A732B1"/>
    <w:rsid w:val="00A76AA8"/>
    <w:rsid w:val="00A76E0C"/>
    <w:rsid w:val="00A800DE"/>
    <w:rsid w:val="00A808F8"/>
    <w:rsid w:val="00A8259B"/>
    <w:rsid w:val="00A83235"/>
    <w:rsid w:val="00A864CB"/>
    <w:rsid w:val="00A86CB2"/>
    <w:rsid w:val="00A90295"/>
    <w:rsid w:val="00A91A3F"/>
    <w:rsid w:val="00A91BCC"/>
    <w:rsid w:val="00A94EF1"/>
    <w:rsid w:val="00AA0322"/>
    <w:rsid w:val="00AA15E1"/>
    <w:rsid w:val="00AA23BF"/>
    <w:rsid w:val="00AA4C9D"/>
    <w:rsid w:val="00AA62C0"/>
    <w:rsid w:val="00AA67DC"/>
    <w:rsid w:val="00AB0AFA"/>
    <w:rsid w:val="00AB1B78"/>
    <w:rsid w:val="00AB237C"/>
    <w:rsid w:val="00AB5344"/>
    <w:rsid w:val="00AB53F0"/>
    <w:rsid w:val="00AB62A6"/>
    <w:rsid w:val="00AB6D09"/>
    <w:rsid w:val="00AB7C2C"/>
    <w:rsid w:val="00AC04B5"/>
    <w:rsid w:val="00AD1C31"/>
    <w:rsid w:val="00AD1E6E"/>
    <w:rsid w:val="00AD1EEB"/>
    <w:rsid w:val="00AD2F18"/>
    <w:rsid w:val="00AD3B96"/>
    <w:rsid w:val="00AD3C33"/>
    <w:rsid w:val="00AD59A7"/>
    <w:rsid w:val="00AD5A93"/>
    <w:rsid w:val="00AD5F9E"/>
    <w:rsid w:val="00AD614A"/>
    <w:rsid w:val="00AD69A1"/>
    <w:rsid w:val="00AD69DF"/>
    <w:rsid w:val="00AD7BD2"/>
    <w:rsid w:val="00AE2158"/>
    <w:rsid w:val="00AE271E"/>
    <w:rsid w:val="00AE2DEB"/>
    <w:rsid w:val="00AE62F7"/>
    <w:rsid w:val="00AE7C5B"/>
    <w:rsid w:val="00AE7E5F"/>
    <w:rsid w:val="00AF0C56"/>
    <w:rsid w:val="00AF1424"/>
    <w:rsid w:val="00AF2E70"/>
    <w:rsid w:val="00AF2E7F"/>
    <w:rsid w:val="00AF4B2C"/>
    <w:rsid w:val="00AF4F96"/>
    <w:rsid w:val="00B0087C"/>
    <w:rsid w:val="00B0098F"/>
    <w:rsid w:val="00B06F60"/>
    <w:rsid w:val="00B11D9C"/>
    <w:rsid w:val="00B1356B"/>
    <w:rsid w:val="00B17CE8"/>
    <w:rsid w:val="00B20118"/>
    <w:rsid w:val="00B233BA"/>
    <w:rsid w:val="00B2343E"/>
    <w:rsid w:val="00B23AAC"/>
    <w:rsid w:val="00B23CCA"/>
    <w:rsid w:val="00B24711"/>
    <w:rsid w:val="00B256E1"/>
    <w:rsid w:val="00B275A9"/>
    <w:rsid w:val="00B27E9A"/>
    <w:rsid w:val="00B304EA"/>
    <w:rsid w:val="00B310F5"/>
    <w:rsid w:val="00B3198F"/>
    <w:rsid w:val="00B32781"/>
    <w:rsid w:val="00B355C2"/>
    <w:rsid w:val="00B3641A"/>
    <w:rsid w:val="00B37B17"/>
    <w:rsid w:val="00B4248A"/>
    <w:rsid w:val="00B42722"/>
    <w:rsid w:val="00B434BF"/>
    <w:rsid w:val="00B434EF"/>
    <w:rsid w:val="00B44DB8"/>
    <w:rsid w:val="00B45165"/>
    <w:rsid w:val="00B4557F"/>
    <w:rsid w:val="00B456F8"/>
    <w:rsid w:val="00B46CF7"/>
    <w:rsid w:val="00B50C38"/>
    <w:rsid w:val="00B56BEA"/>
    <w:rsid w:val="00B60909"/>
    <w:rsid w:val="00B615AD"/>
    <w:rsid w:val="00B616FA"/>
    <w:rsid w:val="00B64638"/>
    <w:rsid w:val="00B651A4"/>
    <w:rsid w:val="00B6650E"/>
    <w:rsid w:val="00B700A2"/>
    <w:rsid w:val="00B72BF5"/>
    <w:rsid w:val="00B73B61"/>
    <w:rsid w:val="00B74307"/>
    <w:rsid w:val="00B749C9"/>
    <w:rsid w:val="00B752C6"/>
    <w:rsid w:val="00B75438"/>
    <w:rsid w:val="00B76326"/>
    <w:rsid w:val="00B76B95"/>
    <w:rsid w:val="00B76C8B"/>
    <w:rsid w:val="00B776B6"/>
    <w:rsid w:val="00B806DB"/>
    <w:rsid w:val="00B8112B"/>
    <w:rsid w:val="00B829E8"/>
    <w:rsid w:val="00B844FB"/>
    <w:rsid w:val="00B84934"/>
    <w:rsid w:val="00B84C33"/>
    <w:rsid w:val="00B85D81"/>
    <w:rsid w:val="00B86352"/>
    <w:rsid w:val="00B917AD"/>
    <w:rsid w:val="00B91FF5"/>
    <w:rsid w:val="00B92219"/>
    <w:rsid w:val="00B93501"/>
    <w:rsid w:val="00B93676"/>
    <w:rsid w:val="00B94463"/>
    <w:rsid w:val="00B97444"/>
    <w:rsid w:val="00B974D0"/>
    <w:rsid w:val="00B97B99"/>
    <w:rsid w:val="00BA1959"/>
    <w:rsid w:val="00BA34C7"/>
    <w:rsid w:val="00BA35F6"/>
    <w:rsid w:val="00BB27C0"/>
    <w:rsid w:val="00BB46C6"/>
    <w:rsid w:val="00BC0396"/>
    <w:rsid w:val="00BC0C27"/>
    <w:rsid w:val="00BC0E7F"/>
    <w:rsid w:val="00BD1C1D"/>
    <w:rsid w:val="00BD1FB4"/>
    <w:rsid w:val="00BD38BF"/>
    <w:rsid w:val="00BE02F3"/>
    <w:rsid w:val="00BE1C80"/>
    <w:rsid w:val="00BE2FD3"/>
    <w:rsid w:val="00BE5405"/>
    <w:rsid w:val="00BE715B"/>
    <w:rsid w:val="00BF20A8"/>
    <w:rsid w:val="00BF48D7"/>
    <w:rsid w:val="00BF48EB"/>
    <w:rsid w:val="00BF5235"/>
    <w:rsid w:val="00BF59DE"/>
    <w:rsid w:val="00BF5B68"/>
    <w:rsid w:val="00C003F9"/>
    <w:rsid w:val="00C00F41"/>
    <w:rsid w:val="00C052D3"/>
    <w:rsid w:val="00C109E3"/>
    <w:rsid w:val="00C1592A"/>
    <w:rsid w:val="00C21330"/>
    <w:rsid w:val="00C21EC1"/>
    <w:rsid w:val="00C22F16"/>
    <w:rsid w:val="00C23E22"/>
    <w:rsid w:val="00C25485"/>
    <w:rsid w:val="00C27071"/>
    <w:rsid w:val="00C33354"/>
    <w:rsid w:val="00C33992"/>
    <w:rsid w:val="00C35107"/>
    <w:rsid w:val="00C351A6"/>
    <w:rsid w:val="00C37E9C"/>
    <w:rsid w:val="00C44CCE"/>
    <w:rsid w:val="00C464B6"/>
    <w:rsid w:val="00C47861"/>
    <w:rsid w:val="00C54156"/>
    <w:rsid w:val="00C553C2"/>
    <w:rsid w:val="00C56A4A"/>
    <w:rsid w:val="00C571F7"/>
    <w:rsid w:val="00C57C39"/>
    <w:rsid w:val="00C62A1B"/>
    <w:rsid w:val="00C6545F"/>
    <w:rsid w:val="00C65811"/>
    <w:rsid w:val="00C6583E"/>
    <w:rsid w:val="00C664F3"/>
    <w:rsid w:val="00C67C7E"/>
    <w:rsid w:val="00C700AA"/>
    <w:rsid w:val="00C71352"/>
    <w:rsid w:val="00C71E2A"/>
    <w:rsid w:val="00C722D9"/>
    <w:rsid w:val="00C75210"/>
    <w:rsid w:val="00C77945"/>
    <w:rsid w:val="00C77B2A"/>
    <w:rsid w:val="00C77DB9"/>
    <w:rsid w:val="00C81497"/>
    <w:rsid w:val="00C81649"/>
    <w:rsid w:val="00C81A8D"/>
    <w:rsid w:val="00C81AD5"/>
    <w:rsid w:val="00C81FFC"/>
    <w:rsid w:val="00C82777"/>
    <w:rsid w:val="00C83DE4"/>
    <w:rsid w:val="00C8578B"/>
    <w:rsid w:val="00C87A04"/>
    <w:rsid w:val="00C90A81"/>
    <w:rsid w:val="00C940D8"/>
    <w:rsid w:val="00C941DA"/>
    <w:rsid w:val="00C95E71"/>
    <w:rsid w:val="00C97985"/>
    <w:rsid w:val="00CA4406"/>
    <w:rsid w:val="00CA46AB"/>
    <w:rsid w:val="00CA4A79"/>
    <w:rsid w:val="00CA5727"/>
    <w:rsid w:val="00CC0990"/>
    <w:rsid w:val="00CC1EE6"/>
    <w:rsid w:val="00CC29A6"/>
    <w:rsid w:val="00CC4838"/>
    <w:rsid w:val="00CC7534"/>
    <w:rsid w:val="00CD0545"/>
    <w:rsid w:val="00CD14EB"/>
    <w:rsid w:val="00CD1A95"/>
    <w:rsid w:val="00CD4878"/>
    <w:rsid w:val="00CD4A92"/>
    <w:rsid w:val="00CD4DF3"/>
    <w:rsid w:val="00CD4F7E"/>
    <w:rsid w:val="00CD577E"/>
    <w:rsid w:val="00CD5A9B"/>
    <w:rsid w:val="00CE14BE"/>
    <w:rsid w:val="00CE1DF7"/>
    <w:rsid w:val="00CE43F9"/>
    <w:rsid w:val="00CE5BCC"/>
    <w:rsid w:val="00CE6B19"/>
    <w:rsid w:val="00CF103C"/>
    <w:rsid w:val="00D00A3E"/>
    <w:rsid w:val="00D013E0"/>
    <w:rsid w:val="00D01D45"/>
    <w:rsid w:val="00D023A1"/>
    <w:rsid w:val="00D027F8"/>
    <w:rsid w:val="00D02A04"/>
    <w:rsid w:val="00D02B47"/>
    <w:rsid w:val="00D02C95"/>
    <w:rsid w:val="00D033E1"/>
    <w:rsid w:val="00D034FC"/>
    <w:rsid w:val="00D035C9"/>
    <w:rsid w:val="00D037CE"/>
    <w:rsid w:val="00D039F3"/>
    <w:rsid w:val="00D064F2"/>
    <w:rsid w:val="00D074EE"/>
    <w:rsid w:val="00D0765F"/>
    <w:rsid w:val="00D07C35"/>
    <w:rsid w:val="00D1031B"/>
    <w:rsid w:val="00D111A1"/>
    <w:rsid w:val="00D12837"/>
    <w:rsid w:val="00D131ED"/>
    <w:rsid w:val="00D13E1A"/>
    <w:rsid w:val="00D15D6B"/>
    <w:rsid w:val="00D15E2D"/>
    <w:rsid w:val="00D173DF"/>
    <w:rsid w:val="00D2231B"/>
    <w:rsid w:val="00D22814"/>
    <w:rsid w:val="00D242B7"/>
    <w:rsid w:val="00D30601"/>
    <w:rsid w:val="00D308A1"/>
    <w:rsid w:val="00D30F31"/>
    <w:rsid w:val="00D315C5"/>
    <w:rsid w:val="00D32F6D"/>
    <w:rsid w:val="00D34834"/>
    <w:rsid w:val="00D349A8"/>
    <w:rsid w:val="00D34C7B"/>
    <w:rsid w:val="00D376A0"/>
    <w:rsid w:val="00D37747"/>
    <w:rsid w:val="00D4022F"/>
    <w:rsid w:val="00D40824"/>
    <w:rsid w:val="00D43690"/>
    <w:rsid w:val="00D43D62"/>
    <w:rsid w:val="00D43D80"/>
    <w:rsid w:val="00D464D5"/>
    <w:rsid w:val="00D5411E"/>
    <w:rsid w:val="00D545A3"/>
    <w:rsid w:val="00D55DA6"/>
    <w:rsid w:val="00D5694C"/>
    <w:rsid w:val="00D579F6"/>
    <w:rsid w:val="00D60301"/>
    <w:rsid w:val="00D603E7"/>
    <w:rsid w:val="00D60837"/>
    <w:rsid w:val="00D60A37"/>
    <w:rsid w:val="00D612B7"/>
    <w:rsid w:val="00D61A89"/>
    <w:rsid w:val="00D6250A"/>
    <w:rsid w:val="00D62DEE"/>
    <w:rsid w:val="00D6377B"/>
    <w:rsid w:val="00D64A49"/>
    <w:rsid w:val="00D6577D"/>
    <w:rsid w:val="00D67286"/>
    <w:rsid w:val="00D71269"/>
    <w:rsid w:val="00D7157B"/>
    <w:rsid w:val="00D71C88"/>
    <w:rsid w:val="00D7587D"/>
    <w:rsid w:val="00D761E5"/>
    <w:rsid w:val="00D77C0C"/>
    <w:rsid w:val="00D80B34"/>
    <w:rsid w:val="00D8151E"/>
    <w:rsid w:val="00D859E4"/>
    <w:rsid w:val="00D85CA1"/>
    <w:rsid w:val="00D867F8"/>
    <w:rsid w:val="00D90975"/>
    <w:rsid w:val="00D91889"/>
    <w:rsid w:val="00D941D7"/>
    <w:rsid w:val="00D94FED"/>
    <w:rsid w:val="00D958DA"/>
    <w:rsid w:val="00D95C62"/>
    <w:rsid w:val="00D95FBB"/>
    <w:rsid w:val="00DA2C15"/>
    <w:rsid w:val="00DA3AA4"/>
    <w:rsid w:val="00DA60D1"/>
    <w:rsid w:val="00DB3133"/>
    <w:rsid w:val="00DB5617"/>
    <w:rsid w:val="00DB658F"/>
    <w:rsid w:val="00DB6DF6"/>
    <w:rsid w:val="00DB72C6"/>
    <w:rsid w:val="00DB7CAA"/>
    <w:rsid w:val="00DC0B2A"/>
    <w:rsid w:val="00DC56F9"/>
    <w:rsid w:val="00DC65CC"/>
    <w:rsid w:val="00DD3517"/>
    <w:rsid w:val="00DD39A9"/>
    <w:rsid w:val="00DD472C"/>
    <w:rsid w:val="00DD53D6"/>
    <w:rsid w:val="00DE284E"/>
    <w:rsid w:val="00DE5003"/>
    <w:rsid w:val="00DE5598"/>
    <w:rsid w:val="00DE6BB4"/>
    <w:rsid w:val="00DF20B1"/>
    <w:rsid w:val="00DF2BF3"/>
    <w:rsid w:val="00DF3819"/>
    <w:rsid w:val="00DF3F14"/>
    <w:rsid w:val="00DF4938"/>
    <w:rsid w:val="00DF61DB"/>
    <w:rsid w:val="00E00542"/>
    <w:rsid w:val="00E01F87"/>
    <w:rsid w:val="00E02D50"/>
    <w:rsid w:val="00E031E2"/>
    <w:rsid w:val="00E04BA0"/>
    <w:rsid w:val="00E06A8D"/>
    <w:rsid w:val="00E06EF3"/>
    <w:rsid w:val="00E07BED"/>
    <w:rsid w:val="00E10975"/>
    <w:rsid w:val="00E11E3C"/>
    <w:rsid w:val="00E137F6"/>
    <w:rsid w:val="00E143FA"/>
    <w:rsid w:val="00E17CA8"/>
    <w:rsid w:val="00E20DD3"/>
    <w:rsid w:val="00E22B8F"/>
    <w:rsid w:val="00E2354C"/>
    <w:rsid w:val="00E247BE"/>
    <w:rsid w:val="00E25091"/>
    <w:rsid w:val="00E2572C"/>
    <w:rsid w:val="00E25780"/>
    <w:rsid w:val="00E276E9"/>
    <w:rsid w:val="00E30F83"/>
    <w:rsid w:val="00E35087"/>
    <w:rsid w:val="00E3522E"/>
    <w:rsid w:val="00E41314"/>
    <w:rsid w:val="00E419E0"/>
    <w:rsid w:val="00E420AA"/>
    <w:rsid w:val="00E42D32"/>
    <w:rsid w:val="00E42E02"/>
    <w:rsid w:val="00E42EEF"/>
    <w:rsid w:val="00E435D4"/>
    <w:rsid w:val="00E43660"/>
    <w:rsid w:val="00E43E1C"/>
    <w:rsid w:val="00E445DA"/>
    <w:rsid w:val="00E45F60"/>
    <w:rsid w:val="00E46101"/>
    <w:rsid w:val="00E46973"/>
    <w:rsid w:val="00E50F5D"/>
    <w:rsid w:val="00E52E52"/>
    <w:rsid w:val="00E5348D"/>
    <w:rsid w:val="00E55894"/>
    <w:rsid w:val="00E56FB6"/>
    <w:rsid w:val="00E61C95"/>
    <w:rsid w:val="00E6202C"/>
    <w:rsid w:val="00E621D6"/>
    <w:rsid w:val="00E6315B"/>
    <w:rsid w:val="00E63DB4"/>
    <w:rsid w:val="00E6414E"/>
    <w:rsid w:val="00E708A8"/>
    <w:rsid w:val="00E70E61"/>
    <w:rsid w:val="00E73939"/>
    <w:rsid w:val="00E75C8F"/>
    <w:rsid w:val="00E76F01"/>
    <w:rsid w:val="00E858AF"/>
    <w:rsid w:val="00E90C4A"/>
    <w:rsid w:val="00E9136B"/>
    <w:rsid w:val="00E93196"/>
    <w:rsid w:val="00E93A26"/>
    <w:rsid w:val="00E95ABA"/>
    <w:rsid w:val="00E977C3"/>
    <w:rsid w:val="00EA0631"/>
    <w:rsid w:val="00EA088B"/>
    <w:rsid w:val="00EA20B4"/>
    <w:rsid w:val="00EA23F7"/>
    <w:rsid w:val="00EA3843"/>
    <w:rsid w:val="00EA58BD"/>
    <w:rsid w:val="00EA7C8B"/>
    <w:rsid w:val="00EB0839"/>
    <w:rsid w:val="00EB369C"/>
    <w:rsid w:val="00EB5FBB"/>
    <w:rsid w:val="00EB62C9"/>
    <w:rsid w:val="00EB68C9"/>
    <w:rsid w:val="00EB6E2C"/>
    <w:rsid w:val="00EB6F81"/>
    <w:rsid w:val="00EC1662"/>
    <w:rsid w:val="00EC1CB4"/>
    <w:rsid w:val="00EC41FA"/>
    <w:rsid w:val="00EC43A8"/>
    <w:rsid w:val="00EC654B"/>
    <w:rsid w:val="00EC685B"/>
    <w:rsid w:val="00EC7854"/>
    <w:rsid w:val="00ED3630"/>
    <w:rsid w:val="00ED4883"/>
    <w:rsid w:val="00ED53FD"/>
    <w:rsid w:val="00ED65BD"/>
    <w:rsid w:val="00EE1116"/>
    <w:rsid w:val="00EE16CE"/>
    <w:rsid w:val="00EE35B7"/>
    <w:rsid w:val="00EE3732"/>
    <w:rsid w:val="00EE5339"/>
    <w:rsid w:val="00EF10AE"/>
    <w:rsid w:val="00EF17BC"/>
    <w:rsid w:val="00EF1807"/>
    <w:rsid w:val="00EF23C2"/>
    <w:rsid w:val="00EF3C2D"/>
    <w:rsid w:val="00EF433D"/>
    <w:rsid w:val="00EF4FA9"/>
    <w:rsid w:val="00EF5864"/>
    <w:rsid w:val="00EF5B58"/>
    <w:rsid w:val="00F0123C"/>
    <w:rsid w:val="00F02460"/>
    <w:rsid w:val="00F03184"/>
    <w:rsid w:val="00F03942"/>
    <w:rsid w:val="00F03B88"/>
    <w:rsid w:val="00F03E05"/>
    <w:rsid w:val="00F053F2"/>
    <w:rsid w:val="00F105A3"/>
    <w:rsid w:val="00F10DBF"/>
    <w:rsid w:val="00F10E0D"/>
    <w:rsid w:val="00F111B0"/>
    <w:rsid w:val="00F11351"/>
    <w:rsid w:val="00F11692"/>
    <w:rsid w:val="00F11B71"/>
    <w:rsid w:val="00F12F9C"/>
    <w:rsid w:val="00F13C1B"/>
    <w:rsid w:val="00F140A4"/>
    <w:rsid w:val="00F15609"/>
    <w:rsid w:val="00F17890"/>
    <w:rsid w:val="00F17C93"/>
    <w:rsid w:val="00F17F6D"/>
    <w:rsid w:val="00F22623"/>
    <w:rsid w:val="00F22670"/>
    <w:rsid w:val="00F24655"/>
    <w:rsid w:val="00F24C18"/>
    <w:rsid w:val="00F2620C"/>
    <w:rsid w:val="00F31266"/>
    <w:rsid w:val="00F3150B"/>
    <w:rsid w:val="00F338B3"/>
    <w:rsid w:val="00F34044"/>
    <w:rsid w:val="00F342C3"/>
    <w:rsid w:val="00F34932"/>
    <w:rsid w:val="00F403E8"/>
    <w:rsid w:val="00F42D03"/>
    <w:rsid w:val="00F44E17"/>
    <w:rsid w:val="00F450F7"/>
    <w:rsid w:val="00F51708"/>
    <w:rsid w:val="00F52876"/>
    <w:rsid w:val="00F52FD8"/>
    <w:rsid w:val="00F532B1"/>
    <w:rsid w:val="00F54610"/>
    <w:rsid w:val="00F55279"/>
    <w:rsid w:val="00F615A3"/>
    <w:rsid w:val="00F62D18"/>
    <w:rsid w:val="00F66B97"/>
    <w:rsid w:val="00F71F59"/>
    <w:rsid w:val="00F72460"/>
    <w:rsid w:val="00F72F79"/>
    <w:rsid w:val="00F73055"/>
    <w:rsid w:val="00F73A9B"/>
    <w:rsid w:val="00F74C59"/>
    <w:rsid w:val="00F7572D"/>
    <w:rsid w:val="00F767C7"/>
    <w:rsid w:val="00F76AFA"/>
    <w:rsid w:val="00F76B11"/>
    <w:rsid w:val="00F76B17"/>
    <w:rsid w:val="00F80E33"/>
    <w:rsid w:val="00F8422F"/>
    <w:rsid w:val="00F847B7"/>
    <w:rsid w:val="00F851A5"/>
    <w:rsid w:val="00F854AD"/>
    <w:rsid w:val="00F861B0"/>
    <w:rsid w:val="00F87EE6"/>
    <w:rsid w:val="00F87EEE"/>
    <w:rsid w:val="00F91150"/>
    <w:rsid w:val="00F92313"/>
    <w:rsid w:val="00F9348C"/>
    <w:rsid w:val="00F9383A"/>
    <w:rsid w:val="00F93FFB"/>
    <w:rsid w:val="00F949EF"/>
    <w:rsid w:val="00F954B6"/>
    <w:rsid w:val="00F962C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AE1"/>
    <w:rsid w:val="00FA5FE7"/>
    <w:rsid w:val="00FA75F2"/>
    <w:rsid w:val="00FB09E0"/>
    <w:rsid w:val="00FB0B3A"/>
    <w:rsid w:val="00FB111E"/>
    <w:rsid w:val="00FB3FD6"/>
    <w:rsid w:val="00FB56A1"/>
    <w:rsid w:val="00FB7BCB"/>
    <w:rsid w:val="00FC1117"/>
    <w:rsid w:val="00FC2872"/>
    <w:rsid w:val="00FC2F81"/>
    <w:rsid w:val="00FC3331"/>
    <w:rsid w:val="00FC49CF"/>
    <w:rsid w:val="00FC52BD"/>
    <w:rsid w:val="00FC5B90"/>
    <w:rsid w:val="00FC6031"/>
    <w:rsid w:val="00FD07FB"/>
    <w:rsid w:val="00FD0A54"/>
    <w:rsid w:val="00FD0B09"/>
    <w:rsid w:val="00FD119B"/>
    <w:rsid w:val="00FD17A0"/>
    <w:rsid w:val="00FD2A38"/>
    <w:rsid w:val="00FD5D75"/>
    <w:rsid w:val="00FD6635"/>
    <w:rsid w:val="00FD7B1A"/>
    <w:rsid w:val="00FE0961"/>
    <w:rsid w:val="00FE2059"/>
    <w:rsid w:val="00FE2C71"/>
    <w:rsid w:val="00FE337D"/>
    <w:rsid w:val="00FE3A05"/>
    <w:rsid w:val="00FE44FD"/>
    <w:rsid w:val="00FE5187"/>
    <w:rsid w:val="00FF1135"/>
    <w:rsid w:val="00FF1C68"/>
    <w:rsid w:val="00FF2749"/>
    <w:rsid w:val="00FF2884"/>
    <w:rsid w:val="00FF3216"/>
    <w:rsid w:val="00FF4145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16F4D4-4DE1-4D91-9161-989F914FA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customStyle="1" w:styleId="11">
    <w:name w:val="Сетка таблицы светлая1"/>
    <w:basedOn w:val="a1"/>
    <w:uiPriority w:val="40"/>
    <w:rsid w:val="0072387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Абзац списка Знак"/>
    <w:link w:val="ad"/>
    <w:uiPriority w:val="34"/>
    <w:locked/>
    <w:rsid w:val="008E175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link w:val="ConsPlusNormal0"/>
    <w:qFormat/>
    <w:rsid w:val="00A14E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t-p">
    <w:name w:val="dt-p"/>
    <w:basedOn w:val="a"/>
    <w:rsid w:val="00A14E21"/>
    <w:pPr>
      <w:spacing w:before="100" w:beforeAutospacing="1" w:after="100" w:afterAutospacing="1"/>
    </w:pPr>
    <w:rPr>
      <w:sz w:val="24"/>
      <w:szCs w:val="24"/>
    </w:rPr>
  </w:style>
  <w:style w:type="table" w:styleId="af">
    <w:name w:val="Table Grid"/>
    <w:basedOn w:val="a1"/>
    <w:uiPriority w:val="39"/>
    <w:rsid w:val="00EF2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E977C3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B700A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3">
    <w:name w:val="Основной текст (2) + Полужирный"/>
    <w:basedOn w:val="21"/>
    <w:rsid w:val="00B700A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u w:val="single"/>
      <w:shd w:val="clear" w:color="auto" w:fill="FFFFFF"/>
      <w:lang w:val="ru-RU" w:eastAsia="ru-RU" w:bidi="ru-RU"/>
    </w:rPr>
  </w:style>
  <w:style w:type="character" w:customStyle="1" w:styleId="31">
    <w:name w:val="Основной текст (3)_"/>
    <w:basedOn w:val="a0"/>
    <w:rsid w:val="00B700A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2">
    <w:name w:val="Основной текст (3) + Не полужирный"/>
    <w:basedOn w:val="31"/>
    <w:rsid w:val="00B700A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3">
    <w:name w:val="Основной текст (3)"/>
    <w:basedOn w:val="31"/>
    <w:rsid w:val="00B700A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12">
    <w:name w:val="Заголовок №1"/>
    <w:basedOn w:val="a0"/>
    <w:rsid w:val="00B700A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B700A2"/>
    <w:pPr>
      <w:widowControl w:val="0"/>
      <w:shd w:val="clear" w:color="auto" w:fill="FFFFFF"/>
      <w:spacing w:line="422" w:lineRule="exact"/>
      <w:jc w:val="right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06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5090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71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37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171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3135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559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691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8270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2462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76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57429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74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884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8256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932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7746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554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4521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0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82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3162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56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14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785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51265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162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21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638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6297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854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56232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89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86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286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83557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236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17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8597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0144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31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73464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4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976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333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53760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667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8852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4815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97856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3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8995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1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11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392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520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858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141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25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9436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5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645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79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99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534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59708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951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121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886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92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52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28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227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17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02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392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70167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381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4384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249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9119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5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5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786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97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71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642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44024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152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348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3139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3938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41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94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03928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75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77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60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64599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565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507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8914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8522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0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92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53062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62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562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4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244163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250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3427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3970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3096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84575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65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323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726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91860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574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4332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928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6250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1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5279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6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97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567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25640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747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303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526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4122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sov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ko@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2E6CB-9BF4-4298-BC8C-3294C720F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3580</TotalTime>
  <Pages>5</Pages>
  <Words>2124</Words>
  <Characters>12112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283</cp:revision>
  <cp:lastPrinted>2024-11-18T07:27:00Z</cp:lastPrinted>
  <dcterms:created xsi:type="dcterms:W3CDTF">2019-11-11T11:13:00Z</dcterms:created>
  <dcterms:modified xsi:type="dcterms:W3CDTF">2024-12-09T09:24:00Z</dcterms:modified>
</cp:coreProperties>
</file>