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39857614" w:rsidR="007D6794" w:rsidRPr="00A3685D" w:rsidRDefault="00606181" w:rsidP="00F00FDD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A3685D">
        <w:rPr>
          <w:rFonts w:ascii="Times New Roman" w:hAnsi="Times New Roman"/>
          <w:sz w:val="28"/>
          <w:szCs w:val="28"/>
        </w:rPr>
        <w:t>Р</w:t>
      </w:r>
      <w:r w:rsidR="007D6794" w:rsidRPr="00A3685D">
        <w:rPr>
          <w:rFonts w:ascii="Times New Roman" w:hAnsi="Times New Roman"/>
          <w:sz w:val="28"/>
          <w:szCs w:val="28"/>
        </w:rPr>
        <w:t>ЕШЕНИЕ</w:t>
      </w:r>
    </w:p>
    <w:p w14:paraId="5744CA0F" w14:textId="253597D0" w:rsidR="007D6794" w:rsidRPr="00A3685D" w:rsidRDefault="007D6794" w:rsidP="00F00FDD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A3685D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AF4D8B" w:rsidRPr="00A3685D">
        <w:rPr>
          <w:rFonts w:ascii="Times New Roman" w:hAnsi="Times New Roman"/>
          <w:sz w:val="28"/>
          <w:szCs w:val="28"/>
        </w:rPr>
        <w:t>28/06/105-</w:t>
      </w:r>
      <w:r w:rsidR="004F0952">
        <w:rPr>
          <w:rFonts w:ascii="Times New Roman" w:hAnsi="Times New Roman"/>
          <w:sz w:val="28"/>
          <w:szCs w:val="28"/>
        </w:rPr>
        <w:t>2233</w:t>
      </w:r>
      <w:r w:rsidR="00AF4D8B" w:rsidRPr="00A3685D">
        <w:rPr>
          <w:rFonts w:ascii="Times New Roman" w:hAnsi="Times New Roman"/>
          <w:sz w:val="28"/>
          <w:szCs w:val="28"/>
        </w:rPr>
        <w:t>/202</w:t>
      </w:r>
      <w:r w:rsidR="007C310E">
        <w:rPr>
          <w:rFonts w:ascii="Times New Roman" w:hAnsi="Times New Roman"/>
          <w:sz w:val="28"/>
          <w:szCs w:val="28"/>
        </w:rPr>
        <w:t>4</w:t>
      </w:r>
      <w:r w:rsidR="00AF4D8B" w:rsidRPr="00A3685D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A3685D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A3685D" w:rsidRDefault="007D6794" w:rsidP="00F00FDD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A3685D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A3685D" w:rsidRDefault="007D6794" w:rsidP="00F00FDD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A3685D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A3685D" w:rsidRDefault="00D66FA8" w:rsidP="00F00FDD">
      <w:pPr>
        <w:tabs>
          <w:tab w:val="left" w:pos="567"/>
          <w:tab w:val="left" w:pos="9639"/>
        </w:tabs>
        <w:autoSpaceDE/>
        <w:autoSpaceDN/>
        <w:adjustRightInd/>
        <w:spacing w:line="354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611FB8A0" w:rsidR="00EC4576" w:rsidRPr="00A3685D" w:rsidRDefault="00B85FBC" w:rsidP="00F00FDD">
      <w:pPr>
        <w:tabs>
          <w:tab w:val="left" w:pos="567"/>
          <w:tab w:val="left" w:pos="9639"/>
        </w:tabs>
        <w:autoSpaceDE/>
        <w:autoSpaceDN/>
        <w:adjustRightInd/>
        <w:spacing w:line="354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03.10</w:t>
      </w:r>
      <w:r w:rsidR="00D66FA8" w:rsidRPr="00A3685D">
        <w:rPr>
          <w:rFonts w:ascii="Times New Roman" w:hAnsi="Times New Roman"/>
          <w:noProof/>
          <w:sz w:val="28"/>
          <w:szCs w:val="28"/>
        </w:rPr>
        <w:t>.202</w:t>
      </w:r>
      <w:r w:rsidR="007C310E">
        <w:rPr>
          <w:rFonts w:ascii="Times New Roman" w:hAnsi="Times New Roman"/>
          <w:noProof/>
          <w:sz w:val="28"/>
          <w:szCs w:val="28"/>
        </w:rPr>
        <w:t>4</w:t>
      </w:r>
      <w:r w:rsidR="00D66FA8" w:rsidRPr="00A3685D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A3685D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A3685D" w:rsidRDefault="00EC4576" w:rsidP="00F00FDD">
      <w:pPr>
        <w:tabs>
          <w:tab w:val="left" w:pos="567"/>
          <w:tab w:val="left" w:pos="9639"/>
        </w:tabs>
        <w:autoSpaceDE/>
        <w:autoSpaceDN/>
        <w:adjustRightInd/>
        <w:spacing w:line="354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34B1FC9C" w14:textId="7202E2E1" w:rsidR="007C310E" w:rsidRPr="000C3463" w:rsidRDefault="007C310E" w:rsidP="00D9042A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C3463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D9042A">
        <w:rPr>
          <w:rFonts w:ascii="Times New Roman" w:hAnsi="Times New Roman"/>
          <w:noProof/>
          <w:sz w:val="28"/>
          <w:szCs w:val="28"/>
        </w:rPr>
        <w:t>,</w:t>
      </w:r>
    </w:p>
    <w:p w14:paraId="2B34B07C" w14:textId="44CFDDE2" w:rsidR="007C310E" w:rsidRPr="000C3463" w:rsidRDefault="007C310E" w:rsidP="00670AE5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C3463">
        <w:rPr>
          <w:rFonts w:ascii="Times New Roman" w:hAnsi="Times New Roman"/>
          <w:noProof/>
          <w:sz w:val="28"/>
          <w:szCs w:val="28"/>
        </w:rPr>
        <w:t>рассмотрев посредством системы видео-конференц-связи жалобу</w:t>
      </w:r>
      <w:r w:rsidRPr="000C3463">
        <w:rPr>
          <w:rFonts w:ascii="Times New Roman" w:hAnsi="Times New Roman"/>
          <w:noProof/>
          <w:sz w:val="28"/>
          <w:szCs w:val="28"/>
        </w:rPr>
        <w:br/>
      </w:r>
      <w:r w:rsidR="00DD192F">
        <w:rPr>
          <w:rFonts w:ascii="Times New Roman" w:hAnsi="Times New Roman"/>
          <w:noProof/>
          <w:sz w:val="28"/>
          <w:szCs w:val="28"/>
        </w:rPr>
        <w:t>ООО</w:t>
      </w:r>
      <w:r w:rsidRPr="000C3463">
        <w:rPr>
          <w:rFonts w:ascii="Times New Roman" w:hAnsi="Times New Roman"/>
          <w:noProof/>
          <w:sz w:val="28"/>
          <w:szCs w:val="28"/>
        </w:rPr>
        <w:t xml:space="preserve"> «</w:t>
      </w:r>
      <w:r w:rsidR="00E85CEC" w:rsidRPr="00E85CEC">
        <w:rPr>
          <w:rFonts w:ascii="Times New Roman" w:hAnsi="Times New Roman"/>
          <w:noProof/>
          <w:sz w:val="28"/>
          <w:szCs w:val="28"/>
        </w:rPr>
        <w:t>ДСК «Автобан</w:t>
      </w:r>
      <w:r w:rsidRPr="000C3463">
        <w:rPr>
          <w:rFonts w:ascii="Times New Roman" w:hAnsi="Times New Roman"/>
          <w:noProof/>
          <w:sz w:val="28"/>
          <w:szCs w:val="28"/>
        </w:rPr>
        <w:t xml:space="preserve">» (далее – </w:t>
      </w:r>
      <w:r w:rsidR="00DD192F">
        <w:rPr>
          <w:rFonts w:ascii="Times New Roman" w:hAnsi="Times New Roman"/>
          <w:noProof/>
          <w:sz w:val="28"/>
          <w:szCs w:val="28"/>
        </w:rPr>
        <w:t xml:space="preserve">Заявитель) на действия Комиссии </w:t>
      </w:r>
      <w:r w:rsidRPr="000C3463">
        <w:rPr>
          <w:rFonts w:ascii="Times New Roman" w:hAnsi="Times New Roman"/>
          <w:noProof/>
          <w:sz w:val="28"/>
          <w:szCs w:val="28"/>
        </w:rPr>
        <w:t xml:space="preserve">по осуществлению закупок </w:t>
      </w:r>
      <w:r w:rsidR="00DD192F" w:rsidRPr="00DD192F">
        <w:rPr>
          <w:rFonts w:ascii="Times New Roman" w:hAnsi="Times New Roman"/>
          <w:noProof/>
          <w:sz w:val="28"/>
          <w:szCs w:val="28"/>
        </w:rPr>
        <w:t>Комитета по конкурентной политике Московской области</w:t>
      </w:r>
      <w:r w:rsidRPr="000C3463">
        <w:rPr>
          <w:rFonts w:ascii="Times New Roman" w:hAnsi="Times New Roman"/>
          <w:noProof/>
          <w:sz w:val="28"/>
          <w:szCs w:val="28"/>
        </w:rPr>
        <w:t xml:space="preserve"> (далее – Комиссия</w:t>
      </w:r>
      <w:r w:rsidRPr="000C3463">
        <w:rPr>
          <w:rFonts w:ascii="Times New Roman" w:hAnsi="Times New Roman"/>
          <w:noProof/>
          <w:sz w:val="28"/>
          <w:szCs w:val="28"/>
        </w:rPr>
        <w:br/>
        <w:t xml:space="preserve">по осуществлению закупок) при проведении </w:t>
      </w:r>
      <w:r w:rsidR="00CC226D" w:rsidRPr="00CC226D">
        <w:rPr>
          <w:rFonts w:ascii="Times New Roman" w:hAnsi="Times New Roman"/>
          <w:noProof/>
          <w:sz w:val="28"/>
          <w:szCs w:val="28"/>
        </w:rPr>
        <w:t>ГКУ Московской области «ДДС»</w:t>
      </w:r>
      <w:r w:rsidRPr="000C3463">
        <w:rPr>
          <w:rFonts w:ascii="Times New Roman" w:hAnsi="Times New Roman"/>
          <w:noProof/>
          <w:sz w:val="28"/>
          <w:szCs w:val="28"/>
        </w:rPr>
        <w:br/>
        <w:t xml:space="preserve">(далее – Заказчик), </w:t>
      </w:r>
      <w:r w:rsidR="00CC226D" w:rsidRPr="00CC226D">
        <w:rPr>
          <w:rFonts w:ascii="Times New Roman" w:hAnsi="Times New Roman"/>
          <w:noProof/>
          <w:sz w:val="28"/>
          <w:szCs w:val="28"/>
        </w:rPr>
        <w:t>Комитет</w:t>
      </w:r>
      <w:r w:rsidR="00CC226D">
        <w:rPr>
          <w:rFonts w:ascii="Times New Roman" w:hAnsi="Times New Roman"/>
          <w:noProof/>
          <w:sz w:val="28"/>
          <w:szCs w:val="28"/>
        </w:rPr>
        <w:t>ом</w:t>
      </w:r>
      <w:r w:rsidR="00CC226D" w:rsidRPr="00CC226D">
        <w:rPr>
          <w:rFonts w:ascii="Times New Roman" w:hAnsi="Times New Roman"/>
          <w:noProof/>
          <w:sz w:val="28"/>
          <w:szCs w:val="28"/>
        </w:rPr>
        <w:t xml:space="preserve"> по конкурентной политике Московской области</w:t>
      </w:r>
      <w:r w:rsidRPr="000C3463">
        <w:rPr>
          <w:rFonts w:ascii="Times New Roman" w:hAnsi="Times New Roman"/>
          <w:noProof/>
          <w:sz w:val="28"/>
          <w:szCs w:val="28"/>
        </w:rPr>
        <w:t xml:space="preserve"> </w:t>
      </w:r>
      <w:r w:rsidR="00CC226D">
        <w:rPr>
          <w:rFonts w:ascii="Times New Roman" w:hAnsi="Times New Roman"/>
          <w:noProof/>
          <w:sz w:val="28"/>
          <w:szCs w:val="28"/>
        </w:rPr>
        <w:br/>
      </w:r>
      <w:r w:rsidRPr="000C3463">
        <w:rPr>
          <w:rFonts w:ascii="Times New Roman" w:hAnsi="Times New Roman"/>
          <w:noProof/>
          <w:sz w:val="28"/>
          <w:szCs w:val="28"/>
        </w:rPr>
        <w:t xml:space="preserve">(далее – Уполномоченный орган), Комиссией по осуществлению закупок, </w:t>
      </w:r>
      <w:r w:rsidR="00CC226D">
        <w:rPr>
          <w:rFonts w:ascii="Times New Roman" w:hAnsi="Times New Roman"/>
          <w:noProof/>
          <w:sz w:val="28"/>
          <w:szCs w:val="28"/>
        </w:rPr>
        <w:br/>
      </w:r>
      <w:r w:rsidR="00CC226D" w:rsidRPr="00CC226D">
        <w:rPr>
          <w:rFonts w:ascii="Times New Roman" w:hAnsi="Times New Roman"/>
          <w:noProof/>
          <w:sz w:val="28"/>
          <w:szCs w:val="28"/>
        </w:rPr>
        <w:t>ООО «РТС-тендер»</w:t>
      </w:r>
      <w:r w:rsidRPr="000C3463">
        <w:rPr>
          <w:rFonts w:ascii="Times New Roman" w:hAnsi="Times New Roman"/>
          <w:noProof/>
          <w:sz w:val="28"/>
          <w:szCs w:val="28"/>
        </w:rPr>
        <w:t xml:space="preserve"> (далее – Оператор электронной площадки) открытого конкурса </w:t>
      </w:r>
      <w:r w:rsidR="00CC226D">
        <w:rPr>
          <w:rFonts w:ascii="Times New Roman" w:hAnsi="Times New Roman"/>
          <w:noProof/>
          <w:sz w:val="28"/>
          <w:szCs w:val="28"/>
        </w:rPr>
        <w:br/>
      </w:r>
      <w:r w:rsidRPr="000C3463">
        <w:rPr>
          <w:rFonts w:ascii="Times New Roman" w:hAnsi="Times New Roman"/>
          <w:noProof/>
          <w:sz w:val="28"/>
          <w:szCs w:val="28"/>
        </w:rPr>
        <w:t xml:space="preserve">в электронной форме на право заключения государственного контракта </w:t>
      </w:r>
      <w:r w:rsidR="00CC226D">
        <w:rPr>
          <w:rFonts w:ascii="Times New Roman" w:hAnsi="Times New Roman"/>
          <w:noProof/>
          <w:sz w:val="28"/>
          <w:szCs w:val="28"/>
        </w:rPr>
        <w:br/>
      </w:r>
      <w:r w:rsidRPr="000C3463">
        <w:rPr>
          <w:rFonts w:ascii="Times New Roman" w:hAnsi="Times New Roman"/>
          <w:noProof/>
          <w:sz w:val="28"/>
          <w:szCs w:val="28"/>
        </w:rPr>
        <w:t>на</w:t>
      </w:r>
      <w:r w:rsidR="00CC226D">
        <w:rPr>
          <w:rFonts w:ascii="Times New Roman" w:hAnsi="Times New Roman"/>
          <w:noProof/>
          <w:sz w:val="28"/>
          <w:szCs w:val="28"/>
        </w:rPr>
        <w:t xml:space="preserve"> в</w:t>
      </w:r>
      <w:r w:rsidR="00CC226D" w:rsidRPr="00CC226D">
        <w:rPr>
          <w:rFonts w:ascii="Times New Roman" w:hAnsi="Times New Roman"/>
          <w:noProof/>
          <w:sz w:val="28"/>
          <w:szCs w:val="28"/>
        </w:rPr>
        <w:t>ыполнение проектных и изыскательских работ и строительно-монтажных работ по объекту: Строительство автомобильной дороги Павельцево-Ивакино в городских округах Химки, Долгопрудный Московской области</w:t>
      </w:r>
      <w:r w:rsidR="00CC226D">
        <w:rPr>
          <w:rFonts w:ascii="Times New Roman" w:hAnsi="Times New Roman"/>
          <w:noProof/>
          <w:sz w:val="28"/>
          <w:szCs w:val="28"/>
        </w:rPr>
        <w:t xml:space="preserve"> </w:t>
      </w:r>
      <w:r w:rsidRPr="000C3463">
        <w:rPr>
          <w:rFonts w:ascii="Times New Roman" w:hAnsi="Times New Roman"/>
          <w:noProof/>
          <w:sz w:val="28"/>
          <w:szCs w:val="28"/>
        </w:rPr>
        <w:t xml:space="preserve">(номер извещения в единой информационной системе в сфере закупок www.zakupki.gov.ru </w:t>
      </w:r>
      <w:r w:rsidR="00CC226D">
        <w:rPr>
          <w:rFonts w:ascii="Times New Roman" w:hAnsi="Times New Roman"/>
          <w:noProof/>
          <w:sz w:val="28"/>
          <w:szCs w:val="28"/>
        </w:rPr>
        <w:br/>
      </w:r>
      <w:r w:rsidRPr="000C3463">
        <w:rPr>
          <w:rFonts w:ascii="Times New Roman" w:hAnsi="Times New Roman"/>
          <w:noProof/>
          <w:sz w:val="28"/>
          <w:szCs w:val="28"/>
        </w:rPr>
        <w:t>(дале</w:t>
      </w:r>
      <w:r w:rsidR="00CC226D">
        <w:rPr>
          <w:rFonts w:ascii="Times New Roman" w:hAnsi="Times New Roman"/>
          <w:noProof/>
          <w:sz w:val="28"/>
          <w:szCs w:val="28"/>
        </w:rPr>
        <w:t xml:space="preserve">е – ЕИС) – </w:t>
      </w:r>
      <w:r w:rsidR="00CC226D" w:rsidRPr="00CC226D">
        <w:rPr>
          <w:rFonts w:ascii="Times New Roman" w:hAnsi="Times New Roman"/>
          <w:noProof/>
          <w:sz w:val="28"/>
          <w:szCs w:val="28"/>
        </w:rPr>
        <w:t>0148200005424000987</w:t>
      </w:r>
      <w:r w:rsidR="00CC226D">
        <w:rPr>
          <w:rFonts w:ascii="Times New Roman" w:hAnsi="Times New Roman"/>
          <w:noProof/>
          <w:sz w:val="28"/>
          <w:szCs w:val="28"/>
        </w:rPr>
        <w:t xml:space="preserve">) </w:t>
      </w:r>
      <w:r w:rsidRPr="000C3463">
        <w:rPr>
          <w:rFonts w:ascii="Times New Roman" w:hAnsi="Times New Roman"/>
          <w:noProof/>
          <w:sz w:val="28"/>
          <w:szCs w:val="28"/>
        </w:rPr>
        <w:t>(далее</w:t>
      </w:r>
      <w:r w:rsidR="00CC226D">
        <w:rPr>
          <w:rFonts w:ascii="Times New Roman" w:hAnsi="Times New Roman"/>
          <w:noProof/>
          <w:sz w:val="28"/>
          <w:szCs w:val="28"/>
        </w:rPr>
        <w:t xml:space="preserve"> </w:t>
      </w:r>
      <w:r w:rsidRPr="000C3463">
        <w:rPr>
          <w:rFonts w:ascii="Times New Roman" w:hAnsi="Times New Roman"/>
          <w:noProof/>
          <w:sz w:val="28"/>
          <w:szCs w:val="28"/>
        </w:rPr>
        <w:t>– Конкурс,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</w:t>
      </w:r>
      <w:r w:rsidR="00CC226D">
        <w:rPr>
          <w:rFonts w:ascii="Times New Roman" w:hAnsi="Times New Roman"/>
          <w:noProof/>
          <w:sz w:val="28"/>
          <w:szCs w:val="28"/>
        </w:rPr>
        <w:t xml:space="preserve">рственных </w:t>
      </w:r>
      <w:r w:rsidRPr="000C3463">
        <w:rPr>
          <w:rFonts w:ascii="Times New Roman" w:hAnsi="Times New Roman"/>
          <w:noProof/>
          <w:sz w:val="28"/>
          <w:szCs w:val="28"/>
        </w:rPr>
        <w:t>и муниципальных нужд» (далее – Закон о контрактной системе),</w:t>
      </w:r>
    </w:p>
    <w:p w14:paraId="048EF5D4" w14:textId="187C2663" w:rsidR="009A26C0" w:rsidRPr="000C3463" w:rsidRDefault="009A26C0" w:rsidP="00670AE5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7B798554" w14:textId="77777777" w:rsidR="00ED29D9" w:rsidRPr="000C3463" w:rsidRDefault="00ED29D9" w:rsidP="00670AE5">
      <w:pPr>
        <w:tabs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0C3463" w:rsidRDefault="003154F4" w:rsidP="00670AE5">
      <w:pPr>
        <w:tabs>
          <w:tab w:val="left" w:pos="9639"/>
        </w:tabs>
        <w:spacing w:line="380" w:lineRule="exact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0C3463" w:rsidRDefault="003154F4" w:rsidP="00670AE5">
      <w:pPr>
        <w:tabs>
          <w:tab w:val="left" w:pos="6375"/>
          <w:tab w:val="left" w:pos="9639"/>
        </w:tabs>
        <w:spacing w:line="380" w:lineRule="exact"/>
        <w:ind w:firstLine="709"/>
        <w:contextualSpacing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ab/>
      </w:r>
    </w:p>
    <w:p w14:paraId="3A6A8B2C" w14:textId="68E1313B" w:rsidR="00065BBF" w:rsidRPr="000C3463" w:rsidRDefault="007C310E" w:rsidP="00670AE5">
      <w:pPr>
        <w:tabs>
          <w:tab w:val="left" w:pos="9639"/>
        </w:tabs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="00CC226D">
        <w:rPr>
          <w:rFonts w:ascii="Times New Roman" w:hAnsi="Times New Roman"/>
          <w:sz w:val="28"/>
          <w:szCs w:val="28"/>
        </w:rPr>
        <w:br/>
      </w:r>
      <w:r w:rsidRPr="000C3463">
        <w:rPr>
          <w:rFonts w:ascii="Times New Roman" w:hAnsi="Times New Roman"/>
          <w:sz w:val="28"/>
          <w:szCs w:val="28"/>
        </w:rPr>
        <w:t xml:space="preserve">на действия Комиссии по осуществлению закупок при проведении </w:t>
      </w:r>
      <w:r w:rsidRPr="000C3463">
        <w:rPr>
          <w:rFonts w:ascii="Times New Roman" w:hAnsi="Times New Roman"/>
          <w:sz w:val="28"/>
          <w:szCs w:val="28"/>
        </w:rPr>
        <w:br/>
        <w:t>Заказчиком, Уполномоченным органом, Комиссией по осуществлению закупок, Оператором электронной площадки Конкурса.</w:t>
      </w:r>
    </w:p>
    <w:p w14:paraId="246094AE" w14:textId="621A3259" w:rsidR="00716320" w:rsidRPr="000C3463" w:rsidRDefault="00716320" w:rsidP="00670AE5">
      <w:pPr>
        <w:tabs>
          <w:tab w:val="left" w:pos="9638"/>
        </w:tabs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По мнению Заявителя</w:t>
      </w:r>
      <w:r w:rsidR="00D332E6">
        <w:rPr>
          <w:rFonts w:ascii="Times New Roman" w:hAnsi="Times New Roman"/>
          <w:sz w:val="28"/>
          <w:szCs w:val="28"/>
        </w:rPr>
        <w:t>,</w:t>
      </w:r>
      <w:r w:rsidRPr="000C3463">
        <w:rPr>
          <w:rFonts w:ascii="Times New Roman" w:hAnsi="Times New Roman"/>
          <w:sz w:val="28"/>
          <w:szCs w:val="28"/>
        </w:rPr>
        <w:t xml:space="preserve"> Комиссией по осуществлению закупок </w:t>
      </w:r>
      <w:r w:rsidRPr="000C3463">
        <w:rPr>
          <w:rFonts w:ascii="Times New Roman" w:hAnsi="Times New Roman"/>
          <w:bCs/>
          <w:sz w:val="28"/>
          <w:szCs w:val="28"/>
        </w:rPr>
        <w:t>неправомерно принято решение о признании заявки Заявителя не</w:t>
      </w:r>
      <w:r w:rsidR="009B74B4">
        <w:rPr>
          <w:rFonts w:ascii="Times New Roman" w:hAnsi="Times New Roman"/>
          <w:bCs/>
          <w:sz w:val="28"/>
          <w:szCs w:val="28"/>
        </w:rPr>
        <w:t xml:space="preserve"> </w:t>
      </w:r>
      <w:r w:rsidRPr="000C3463">
        <w:rPr>
          <w:rFonts w:ascii="Times New Roman" w:hAnsi="Times New Roman"/>
          <w:bCs/>
          <w:sz w:val="28"/>
          <w:szCs w:val="28"/>
        </w:rPr>
        <w:t xml:space="preserve">соответствующей требованиям Извещения и Закона о контрактной системе, поскольку </w:t>
      </w:r>
      <w:r w:rsidR="00566C57">
        <w:rPr>
          <w:rFonts w:ascii="Times New Roman" w:hAnsi="Times New Roman"/>
          <w:bCs/>
          <w:sz w:val="28"/>
          <w:szCs w:val="28"/>
        </w:rPr>
        <w:t xml:space="preserve">Заявителем в </w:t>
      </w:r>
      <w:r w:rsidR="009B74B4">
        <w:rPr>
          <w:rFonts w:ascii="Times New Roman" w:hAnsi="Times New Roman"/>
          <w:bCs/>
          <w:sz w:val="28"/>
          <w:szCs w:val="28"/>
        </w:rPr>
        <w:t>составе информации и документов,</w:t>
      </w:r>
      <w:r w:rsidR="00566C57">
        <w:rPr>
          <w:rFonts w:ascii="Times New Roman" w:hAnsi="Times New Roman"/>
          <w:bCs/>
          <w:sz w:val="28"/>
          <w:szCs w:val="28"/>
        </w:rPr>
        <w:t xml:space="preserve"> </w:t>
      </w:r>
      <w:r w:rsidRPr="000C3463">
        <w:rPr>
          <w:rFonts w:ascii="Times New Roman" w:hAnsi="Times New Roman"/>
          <w:sz w:val="28"/>
          <w:szCs w:val="28"/>
        </w:rPr>
        <w:t>подтвержд</w:t>
      </w:r>
      <w:r w:rsidR="009B74B4">
        <w:rPr>
          <w:rFonts w:ascii="Times New Roman" w:hAnsi="Times New Roman"/>
          <w:sz w:val="28"/>
          <w:szCs w:val="28"/>
        </w:rPr>
        <w:t xml:space="preserve">ающих соответствие дополнительным </w:t>
      </w:r>
      <w:r w:rsidR="009B74B4">
        <w:rPr>
          <w:rFonts w:ascii="Times New Roman" w:hAnsi="Times New Roman"/>
          <w:sz w:val="28"/>
          <w:szCs w:val="28"/>
        </w:rPr>
        <w:lastRenderedPageBreak/>
        <w:t>требованиям, предусмотренным</w:t>
      </w:r>
      <w:r w:rsidR="00CC226D">
        <w:rPr>
          <w:rFonts w:ascii="Times New Roman" w:hAnsi="Times New Roman"/>
          <w:sz w:val="28"/>
          <w:szCs w:val="28"/>
        </w:rPr>
        <w:t xml:space="preserve"> позици</w:t>
      </w:r>
      <w:r w:rsidR="009B74B4">
        <w:rPr>
          <w:rFonts w:ascii="Times New Roman" w:hAnsi="Times New Roman"/>
          <w:sz w:val="28"/>
          <w:szCs w:val="28"/>
        </w:rPr>
        <w:t>ей</w:t>
      </w:r>
      <w:r w:rsidR="00CC226D">
        <w:rPr>
          <w:rFonts w:ascii="Times New Roman" w:hAnsi="Times New Roman"/>
          <w:sz w:val="28"/>
          <w:szCs w:val="28"/>
        </w:rPr>
        <w:t xml:space="preserve"> </w:t>
      </w:r>
      <w:r w:rsidR="00566C57">
        <w:rPr>
          <w:rFonts w:ascii="Times New Roman" w:hAnsi="Times New Roman"/>
          <w:sz w:val="28"/>
          <w:szCs w:val="28"/>
        </w:rPr>
        <w:t>1</w:t>
      </w:r>
      <w:r w:rsidR="00CC226D">
        <w:rPr>
          <w:rFonts w:ascii="Times New Roman" w:hAnsi="Times New Roman"/>
          <w:sz w:val="28"/>
          <w:szCs w:val="28"/>
        </w:rPr>
        <w:t xml:space="preserve">7 приложения </w:t>
      </w:r>
      <w:r w:rsidRPr="000C3463">
        <w:rPr>
          <w:rFonts w:ascii="Times New Roman" w:hAnsi="Times New Roman"/>
          <w:sz w:val="28"/>
          <w:szCs w:val="28"/>
        </w:rPr>
        <w:t>к постановлению Правительства Российской Федерации от 29.12.2021 № 2571</w:t>
      </w:r>
      <w:r w:rsidR="00CC226D">
        <w:rPr>
          <w:rFonts w:ascii="Times New Roman" w:hAnsi="Times New Roman"/>
          <w:sz w:val="28"/>
          <w:szCs w:val="28"/>
        </w:rPr>
        <w:t xml:space="preserve"> </w:t>
      </w:r>
      <w:r w:rsidRPr="000C3463">
        <w:rPr>
          <w:rFonts w:ascii="Times New Roman" w:hAnsi="Times New Roman"/>
          <w:sz w:val="28"/>
          <w:szCs w:val="28"/>
        </w:rPr>
        <w:t>«</w:t>
      </w:r>
      <w:r w:rsidR="00E85CEC" w:rsidRPr="00E85CEC">
        <w:rPr>
          <w:rFonts w:ascii="Times New Roman" w:hAnsi="Times New Roman"/>
          <w:sz w:val="28"/>
          <w:szCs w:val="28"/>
        </w:rPr>
        <w:t xml:space="preserve">О требованиях </w:t>
      </w:r>
      <w:r w:rsidR="00E85CEC" w:rsidRPr="00E85CEC">
        <w:rPr>
          <w:rFonts w:ascii="Times New Roman" w:hAnsi="Times New Roman"/>
          <w:sz w:val="28"/>
          <w:szCs w:val="28"/>
        </w:rPr>
        <w:br/>
        <w:t xml:space="preserve">к участникам закупки товаров, работ, услуг для обеспечения государственных </w:t>
      </w:r>
      <w:r w:rsidR="00E85CEC" w:rsidRPr="00E85CEC">
        <w:rPr>
          <w:rFonts w:ascii="Times New Roman" w:hAnsi="Times New Roman"/>
          <w:sz w:val="28"/>
          <w:szCs w:val="28"/>
        </w:rPr>
        <w:br/>
        <w:t>и муниципальных нужд и признании утратившими силу некоторых актов и отдельных положений актов Правительства Российской Федерации</w:t>
      </w:r>
      <w:r w:rsidRPr="000C3463">
        <w:rPr>
          <w:rFonts w:ascii="Times New Roman" w:hAnsi="Times New Roman"/>
          <w:sz w:val="28"/>
          <w:szCs w:val="28"/>
        </w:rPr>
        <w:t xml:space="preserve">» (далее – Постановление </w:t>
      </w:r>
      <w:r w:rsidR="00E85CEC">
        <w:rPr>
          <w:rFonts w:ascii="Times New Roman" w:hAnsi="Times New Roman"/>
          <w:sz w:val="28"/>
          <w:szCs w:val="28"/>
        </w:rPr>
        <w:br/>
      </w:r>
      <w:r w:rsidRPr="000C3463">
        <w:rPr>
          <w:rFonts w:ascii="Times New Roman" w:hAnsi="Times New Roman"/>
          <w:sz w:val="28"/>
          <w:szCs w:val="28"/>
        </w:rPr>
        <w:t>№ 2571)</w:t>
      </w:r>
      <w:r w:rsidR="009B74B4">
        <w:rPr>
          <w:rFonts w:ascii="Times New Roman" w:hAnsi="Times New Roman"/>
          <w:sz w:val="28"/>
          <w:szCs w:val="28"/>
        </w:rPr>
        <w:t>,</w:t>
      </w:r>
      <w:r w:rsidRPr="000C3463">
        <w:rPr>
          <w:rFonts w:ascii="Times New Roman" w:hAnsi="Times New Roman"/>
          <w:sz w:val="28"/>
          <w:szCs w:val="28"/>
        </w:rPr>
        <w:t xml:space="preserve"> </w:t>
      </w:r>
      <w:r w:rsidR="00566C57">
        <w:rPr>
          <w:rFonts w:ascii="Times New Roman" w:hAnsi="Times New Roman"/>
          <w:sz w:val="28"/>
          <w:szCs w:val="28"/>
        </w:rPr>
        <w:t xml:space="preserve">не представлен </w:t>
      </w:r>
      <w:r w:rsidR="00B10CEE">
        <w:rPr>
          <w:rFonts w:ascii="Times New Roman" w:hAnsi="Times New Roman"/>
          <w:sz w:val="28"/>
          <w:szCs w:val="28"/>
        </w:rPr>
        <w:t>акт выполненных работ КС-2 № 33, подтверждающий цену выполненных работ</w:t>
      </w:r>
      <w:r w:rsidRPr="000C3463">
        <w:rPr>
          <w:rFonts w:ascii="Times New Roman" w:hAnsi="Times New Roman"/>
          <w:sz w:val="28"/>
          <w:szCs w:val="28"/>
        </w:rPr>
        <w:t>.</w:t>
      </w:r>
    </w:p>
    <w:p w14:paraId="1111ABC4" w14:textId="1F80ADE1" w:rsidR="0045252A" w:rsidRPr="000C3463" w:rsidRDefault="0045252A" w:rsidP="00670AE5">
      <w:pPr>
        <w:tabs>
          <w:tab w:val="left" w:pos="9639"/>
        </w:tabs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Представител</w:t>
      </w:r>
      <w:r w:rsidR="00716320" w:rsidRPr="000C3463">
        <w:rPr>
          <w:rFonts w:ascii="Times New Roman" w:hAnsi="Times New Roman"/>
          <w:sz w:val="28"/>
          <w:szCs w:val="28"/>
        </w:rPr>
        <w:t>ь</w:t>
      </w:r>
      <w:r w:rsidRPr="000C3463">
        <w:rPr>
          <w:rFonts w:ascii="Times New Roman" w:hAnsi="Times New Roman"/>
          <w:sz w:val="28"/>
          <w:szCs w:val="28"/>
        </w:rPr>
        <w:t xml:space="preserve"> </w:t>
      </w:r>
      <w:r w:rsidR="00716320" w:rsidRPr="000C3463">
        <w:rPr>
          <w:rFonts w:ascii="Times New Roman" w:hAnsi="Times New Roman"/>
          <w:sz w:val="28"/>
          <w:szCs w:val="28"/>
        </w:rPr>
        <w:t>Уполномоченного органа</w:t>
      </w:r>
      <w:r w:rsidR="005D435B" w:rsidRPr="000C3463">
        <w:rPr>
          <w:rFonts w:ascii="Times New Roman" w:hAnsi="Times New Roman"/>
          <w:sz w:val="28"/>
          <w:szCs w:val="28"/>
        </w:rPr>
        <w:t xml:space="preserve"> </w:t>
      </w:r>
      <w:r w:rsidR="00716320" w:rsidRPr="000C3463">
        <w:rPr>
          <w:rFonts w:ascii="Times New Roman" w:hAnsi="Times New Roman"/>
          <w:sz w:val="28"/>
          <w:szCs w:val="28"/>
        </w:rPr>
        <w:t>на заседан</w:t>
      </w:r>
      <w:r w:rsidR="00566C57">
        <w:rPr>
          <w:rFonts w:ascii="Times New Roman" w:hAnsi="Times New Roman"/>
          <w:sz w:val="28"/>
          <w:szCs w:val="28"/>
        </w:rPr>
        <w:t xml:space="preserve">ии Комиссии </w:t>
      </w:r>
      <w:r w:rsidRPr="000C3463">
        <w:rPr>
          <w:rFonts w:ascii="Times New Roman" w:hAnsi="Times New Roman"/>
          <w:sz w:val="28"/>
          <w:szCs w:val="28"/>
        </w:rPr>
        <w:t xml:space="preserve">не </w:t>
      </w:r>
      <w:r w:rsidR="00153232" w:rsidRPr="000C3463">
        <w:rPr>
          <w:rFonts w:ascii="Times New Roman" w:hAnsi="Times New Roman"/>
          <w:sz w:val="28"/>
          <w:szCs w:val="28"/>
        </w:rPr>
        <w:t>согласилс</w:t>
      </w:r>
      <w:r w:rsidR="00716320" w:rsidRPr="000C3463">
        <w:rPr>
          <w:rFonts w:ascii="Times New Roman" w:hAnsi="Times New Roman"/>
          <w:sz w:val="28"/>
          <w:szCs w:val="28"/>
        </w:rPr>
        <w:t>я</w:t>
      </w:r>
      <w:r w:rsidRPr="000C3463">
        <w:rPr>
          <w:rFonts w:ascii="Times New Roman" w:hAnsi="Times New Roman"/>
          <w:sz w:val="28"/>
          <w:szCs w:val="28"/>
        </w:rPr>
        <w:t xml:space="preserve"> </w:t>
      </w:r>
      <w:r w:rsidR="00566C57">
        <w:rPr>
          <w:rFonts w:ascii="Times New Roman" w:hAnsi="Times New Roman"/>
          <w:sz w:val="28"/>
          <w:szCs w:val="28"/>
        </w:rPr>
        <w:br/>
      </w:r>
      <w:r w:rsidR="00D13C59" w:rsidRPr="000C3463">
        <w:rPr>
          <w:rFonts w:ascii="Times New Roman" w:hAnsi="Times New Roman"/>
          <w:sz w:val="28"/>
          <w:szCs w:val="28"/>
        </w:rPr>
        <w:t xml:space="preserve">с </w:t>
      </w:r>
      <w:r w:rsidR="005A0C2C" w:rsidRPr="000C3463">
        <w:rPr>
          <w:rFonts w:ascii="Times New Roman" w:hAnsi="Times New Roman"/>
          <w:sz w:val="28"/>
          <w:szCs w:val="28"/>
        </w:rPr>
        <w:t>довод</w:t>
      </w:r>
      <w:r w:rsidR="00566C57">
        <w:rPr>
          <w:rFonts w:ascii="Times New Roman" w:hAnsi="Times New Roman"/>
          <w:sz w:val="28"/>
          <w:szCs w:val="28"/>
        </w:rPr>
        <w:t>о</w:t>
      </w:r>
      <w:r w:rsidR="00716320" w:rsidRPr="000C3463">
        <w:rPr>
          <w:rFonts w:ascii="Times New Roman" w:hAnsi="Times New Roman"/>
          <w:sz w:val="28"/>
          <w:szCs w:val="28"/>
        </w:rPr>
        <w:t>м</w:t>
      </w:r>
      <w:r w:rsidR="00D13C59" w:rsidRPr="000C3463">
        <w:rPr>
          <w:rFonts w:ascii="Times New Roman" w:hAnsi="Times New Roman"/>
          <w:sz w:val="28"/>
          <w:szCs w:val="28"/>
        </w:rPr>
        <w:t xml:space="preserve"> Заявителя и сообщил</w:t>
      </w:r>
      <w:r w:rsidRPr="000C3463">
        <w:rPr>
          <w:rFonts w:ascii="Times New Roman" w:hAnsi="Times New Roman"/>
          <w:sz w:val="28"/>
          <w:szCs w:val="28"/>
        </w:rPr>
        <w:t>, что при проведении Конкурса</w:t>
      </w:r>
      <w:r w:rsidR="00EF2328" w:rsidRPr="000C3463">
        <w:rPr>
          <w:rFonts w:ascii="Times New Roman" w:hAnsi="Times New Roman"/>
          <w:sz w:val="28"/>
          <w:szCs w:val="28"/>
        </w:rPr>
        <w:t xml:space="preserve"> </w:t>
      </w:r>
      <w:r w:rsidR="00716320" w:rsidRPr="000C3463">
        <w:rPr>
          <w:rFonts w:ascii="Times New Roman" w:hAnsi="Times New Roman"/>
          <w:sz w:val="28"/>
          <w:szCs w:val="28"/>
        </w:rPr>
        <w:t>Уполномоченный орган, Комиссия по осуществлению закупок</w:t>
      </w:r>
      <w:r w:rsidR="005D435B" w:rsidRPr="000C3463">
        <w:rPr>
          <w:rFonts w:ascii="Times New Roman" w:hAnsi="Times New Roman"/>
          <w:sz w:val="28"/>
          <w:szCs w:val="28"/>
        </w:rPr>
        <w:t xml:space="preserve"> </w:t>
      </w:r>
      <w:r w:rsidRPr="000C3463">
        <w:rPr>
          <w:rFonts w:ascii="Times New Roman" w:hAnsi="Times New Roman"/>
          <w:sz w:val="28"/>
          <w:szCs w:val="28"/>
        </w:rPr>
        <w:t>действовал</w:t>
      </w:r>
      <w:r w:rsidR="00716320" w:rsidRPr="000C3463">
        <w:rPr>
          <w:rFonts w:ascii="Times New Roman" w:hAnsi="Times New Roman"/>
          <w:sz w:val="28"/>
          <w:szCs w:val="28"/>
        </w:rPr>
        <w:t>и</w:t>
      </w:r>
      <w:r w:rsidRPr="000C3463">
        <w:rPr>
          <w:rFonts w:ascii="Times New Roman" w:hAnsi="Times New Roman"/>
          <w:sz w:val="28"/>
          <w:szCs w:val="28"/>
        </w:rPr>
        <w:t xml:space="preserve"> в соответствии </w:t>
      </w:r>
      <w:r w:rsidR="00566C57">
        <w:rPr>
          <w:rFonts w:ascii="Times New Roman" w:hAnsi="Times New Roman"/>
          <w:sz w:val="28"/>
          <w:szCs w:val="28"/>
        </w:rPr>
        <w:br/>
      </w:r>
      <w:r w:rsidRPr="000C3463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</w:t>
      </w:r>
      <w:r w:rsidR="00ED4F14" w:rsidRPr="000C3463">
        <w:rPr>
          <w:rFonts w:ascii="Times New Roman" w:hAnsi="Times New Roman"/>
          <w:sz w:val="28"/>
          <w:szCs w:val="28"/>
        </w:rPr>
        <w:t xml:space="preserve">е </w:t>
      </w:r>
      <w:r w:rsidRPr="000C3463">
        <w:rPr>
          <w:rFonts w:ascii="Times New Roman" w:hAnsi="Times New Roman"/>
          <w:sz w:val="28"/>
          <w:szCs w:val="28"/>
        </w:rPr>
        <w:t>закупок.</w:t>
      </w:r>
    </w:p>
    <w:p w14:paraId="6DF72E28" w14:textId="32F1ED52" w:rsidR="003154F4" w:rsidRPr="000C3463" w:rsidRDefault="003154F4" w:rsidP="00670AE5">
      <w:pPr>
        <w:pStyle w:val="a3"/>
        <w:tabs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</w:t>
      </w:r>
      <w:r w:rsidR="00F300D9" w:rsidRPr="000C3463">
        <w:rPr>
          <w:rFonts w:ascii="Times New Roman" w:hAnsi="Times New Roman"/>
          <w:sz w:val="28"/>
          <w:szCs w:val="28"/>
        </w:rPr>
        <w:t>Заказчика</w:t>
      </w:r>
      <w:r w:rsidR="00315FC6" w:rsidRPr="000C3463">
        <w:rPr>
          <w:rFonts w:ascii="Times New Roman" w:hAnsi="Times New Roman"/>
          <w:sz w:val="28"/>
          <w:szCs w:val="28"/>
        </w:rPr>
        <w:t xml:space="preserve"> </w:t>
      </w:r>
      <w:r w:rsidR="00566C57">
        <w:rPr>
          <w:rFonts w:ascii="Times New Roman" w:hAnsi="Times New Roman"/>
          <w:sz w:val="28"/>
          <w:szCs w:val="28"/>
        </w:rPr>
        <w:t>01.10</w:t>
      </w:r>
      <w:r w:rsidRPr="000C3463">
        <w:rPr>
          <w:rFonts w:ascii="Times New Roman" w:hAnsi="Times New Roman"/>
          <w:sz w:val="28"/>
          <w:szCs w:val="28"/>
        </w:rPr>
        <w:t>.202</w:t>
      </w:r>
      <w:r w:rsidR="00716320" w:rsidRPr="000C3463">
        <w:rPr>
          <w:rFonts w:ascii="Times New Roman" w:hAnsi="Times New Roman"/>
          <w:sz w:val="28"/>
          <w:szCs w:val="28"/>
        </w:rPr>
        <w:t>4</w:t>
      </w:r>
      <w:r w:rsidRPr="000C3463">
        <w:rPr>
          <w:rFonts w:ascii="Times New Roman" w:hAnsi="Times New Roman"/>
          <w:sz w:val="28"/>
          <w:szCs w:val="28"/>
        </w:rPr>
        <w:t xml:space="preserve"> Комиссией в целях полного и всестороннего рассмотрения жалобы в заседании объявлен перерыв, заседание продолжилось </w:t>
      </w:r>
      <w:r w:rsidR="00566C57">
        <w:rPr>
          <w:rFonts w:ascii="Times New Roman" w:hAnsi="Times New Roman"/>
          <w:sz w:val="28"/>
          <w:szCs w:val="28"/>
        </w:rPr>
        <w:t>03.10</w:t>
      </w:r>
      <w:r w:rsidRPr="000C3463">
        <w:rPr>
          <w:rFonts w:ascii="Times New Roman" w:hAnsi="Times New Roman"/>
          <w:sz w:val="28"/>
          <w:szCs w:val="28"/>
        </w:rPr>
        <w:t>.202</w:t>
      </w:r>
      <w:r w:rsidR="00716320" w:rsidRPr="000C3463">
        <w:rPr>
          <w:rFonts w:ascii="Times New Roman" w:hAnsi="Times New Roman"/>
          <w:sz w:val="28"/>
          <w:szCs w:val="28"/>
        </w:rPr>
        <w:t>4</w:t>
      </w:r>
      <w:r w:rsidRPr="000C3463">
        <w:rPr>
          <w:rFonts w:ascii="Times New Roman" w:hAnsi="Times New Roman"/>
          <w:sz w:val="28"/>
          <w:szCs w:val="28"/>
        </w:rPr>
        <w:t>.</w:t>
      </w:r>
    </w:p>
    <w:p w14:paraId="6F107DB7" w14:textId="77777777" w:rsidR="00716320" w:rsidRPr="000C3463" w:rsidRDefault="00716320" w:rsidP="00670AE5">
      <w:pPr>
        <w:pStyle w:val="a3"/>
        <w:tabs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66B3D9A7" w14:textId="19CCE78C" w:rsidR="00716320" w:rsidRPr="000C3463" w:rsidRDefault="00716320" w:rsidP="00670AE5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0C3463">
        <w:rPr>
          <w:rFonts w:ascii="Times New Roman" w:hAnsi="Times New Roman"/>
          <w:sz w:val="28"/>
          <w:szCs w:val="28"/>
        </w:rPr>
        <w:t xml:space="preserve"> в ЕИС – 21.</w:t>
      </w:r>
      <w:r w:rsidR="00566C57">
        <w:rPr>
          <w:rFonts w:ascii="Times New Roman" w:hAnsi="Times New Roman"/>
          <w:sz w:val="28"/>
          <w:szCs w:val="28"/>
        </w:rPr>
        <w:t>08</w:t>
      </w:r>
      <w:r w:rsidRPr="000C3463">
        <w:rPr>
          <w:rFonts w:ascii="Times New Roman" w:hAnsi="Times New Roman"/>
          <w:sz w:val="28"/>
          <w:szCs w:val="28"/>
        </w:rPr>
        <w:t>.2024;</w:t>
      </w:r>
    </w:p>
    <w:p w14:paraId="1CB1C565" w14:textId="59ACF1DC" w:rsidR="00716320" w:rsidRPr="000C3463" w:rsidRDefault="00716320" w:rsidP="00670AE5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способ определения поставщи</w:t>
      </w:r>
      <w:r w:rsidR="00566C57">
        <w:rPr>
          <w:rFonts w:ascii="Times New Roman" w:hAnsi="Times New Roman"/>
          <w:sz w:val="28"/>
          <w:szCs w:val="28"/>
        </w:rPr>
        <w:t xml:space="preserve">ка (подрядчика, исполнителя) – </w:t>
      </w:r>
      <w:r w:rsidRPr="000C3463">
        <w:rPr>
          <w:rFonts w:ascii="Times New Roman" w:hAnsi="Times New Roman"/>
          <w:sz w:val="28"/>
          <w:szCs w:val="28"/>
        </w:rPr>
        <w:t>открытый конкурс в электронной форме;</w:t>
      </w:r>
    </w:p>
    <w:p w14:paraId="6AEE727B" w14:textId="7876757A" w:rsidR="00716320" w:rsidRPr="000C3463" w:rsidRDefault="00716320" w:rsidP="00670AE5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566C57" w:rsidRPr="00566C57">
        <w:rPr>
          <w:rFonts w:ascii="Times New Roman" w:hAnsi="Times New Roman"/>
          <w:sz w:val="28"/>
          <w:szCs w:val="28"/>
          <w:shd w:val="clear" w:color="auto" w:fill="FFFFFF"/>
        </w:rPr>
        <w:t>3 255 866 233,32</w:t>
      </w:r>
      <w:r w:rsidRPr="000C346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C3463">
        <w:rPr>
          <w:rFonts w:ascii="Times New Roman" w:hAnsi="Times New Roman"/>
          <w:sz w:val="28"/>
          <w:szCs w:val="28"/>
        </w:rPr>
        <w:t xml:space="preserve">руб.; </w:t>
      </w:r>
    </w:p>
    <w:p w14:paraId="58AABAC3" w14:textId="5E08A360" w:rsidR="00716320" w:rsidRPr="000C3463" w:rsidRDefault="00716320" w:rsidP="00670AE5">
      <w:pPr>
        <w:numPr>
          <w:ilvl w:val="0"/>
          <w:numId w:val="1"/>
        </w:numPr>
        <w:tabs>
          <w:tab w:val="left" w:pos="568"/>
          <w:tab w:val="left" w:pos="1276"/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566C57" w:rsidRPr="00566C57">
        <w:rPr>
          <w:rFonts w:ascii="Times New Roman" w:hAnsi="Times New Roman"/>
          <w:sz w:val="28"/>
          <w:szCs w:val="28"/>
        </w:rPr>
        <w:t>бюджет субъекта Российской Федерации</w:t>
      </w:r>
      <w:r w:rsidRPr="000C3463">
        <w:rPr>
          <w:rFonts w:ascii="Times New Roman" w:hAnsi="Times New Roman"/>
          <w:sz w:val="28"/>
          <w:szCs w:val="28"/>
        </w:rPr>
        <w:t xml:space="preserve">, </w:t>
      </w:r>
      <w:r w:rsidR="00566C57">
        <w:rPr>
          <w:rFonts w:ascii="Times New Roman" w:hAnsi="Times New Roman"/>
          <w:sz w:val="28"/>
          <w:szCs w:val="28"/>
        </w:rPr>
        <w:br/>
      </w:r>
      <w:r w:rsidRPr="000C3463">
        <w:rPr>
          <w:rFonts w:ascii="Times New Roman" w:hAnsi="Times New Roman"/>
          <w:sz w:val="28"/>
          <w:szCs w:val="28"/>
        </w:rPr>
        <w:t xml:space="preserve">КБК – </w:t>
      </w:r>
      <w:r w:rsidR="00566C57" w:rsidRPr="00566C57">
        <w:rPr>
          <w:rFonts w:ascii="Times New Roman" w:hAnsi="Times New Roman"/>
          <w:sz w:val="28"/>
          <w:szCs w:val="28"/>
        </w:rPr>
        <w:t>85104091420141000414</w:t>
      </w:r>
      <w:r w:rsidRPr="000C3463">
        <w:rPr>
          <w:rFonts w:ascii="Times New Roman" w:hAnsi="Times New Roman"/>
          <w:sz w:val="28"/>
          <w:szCs w:val="28"/>
        </w:rPr>
        <w:t>;</w:t>
      </w:r>
    </w:p>
    <w:p w14:paraId="28CBC234" w14:textId="1CB1F8E0" w:rsidR="00716320" w:rsidRPr="000C3463" w:rsidRDefault="00716320" w:rsidP="00670AE5">
      <w:pPr>
        <w:numPr>
          <w:ilvl w:val="0"/>
          <w:numId w:val="1"/>
        </w:numPr>
        <w:tabs>
          <w:tab w:val="left" w:pos="568"/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Конкурсе – </w:t>
      </w:r>
      <w:r w:rsidR="00566C57" w:rsidRPr="00566C57">
        <w:rPr>
          <w:rFonts w:ascii="Times New Roman" w:hAnsi="Times New Roman"/>
          <w:sz w:val="28"/>
          <w:szCs w:val="28"/>
        </w:rPr>
        <w:t>20.09.2024</w:t>
      </w:r>
      <w:r w:rsidRPr="000C3463">
        <w:rPr>
          <w:rFonts w:ascii="Times New Roman" w:hAnsi="Times New Roman"/>
          <w:sz w:val="28"/>
          <w:szCs w:val="28"/>
        </w:rPr>
        <w:t>;</w:t>
      </w:r>
    </w:p>
    <w:p w14:paraId="2BE605EE" w14:textId="4A6B5112" w:rsidR="00716320" w:rsidRPr="000C3463" w:rsidRDefault="00716320" w:rsidP="00670AE5">
      <w:pPr>
        <w:numPr>
          <w:ilvl w:val="0"/>
          <w:numId w:val="1"/>
        </w:numPr>
        <w:tabs>
          <w:tab w:val="left" w:pos="568"/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на участие в Конкурсе подано </w:t>
      </w:r>
      <w:r w:rsidR="00566C57">
        <w:rPr>
          <w:rFonts w:ascii="Times New Roman" w:hAnsi="Times New Roman"/>
          <w:sz w:val="28"/>
          <w:szCs w:val="28"/>
        </w:rPr>
        <w:t>2</w:t>
      </w:r>
      <w:r w:rsidRPr="000C3463">
        <w:rPr>
          <w:rFonts w:ascii="Times New Roman" w:hAnsi="Times New Roman"/>
          <w:sz w:val="28"/>
          <w:szCs w:val="28"/>
        </w:rPr>
        <w:t xml:space="preserve"> заяв</w:t>
      </w:r>
      <w:r w:rsidR="000C3463">
        <w:rPr>
          <w:rFonts w:ascii="Times New Roman" w:hAnsi="Times New Roman"/>
          <w:sz w:val="28"/>
          <w:szCs w:val="28"/>
        </w:rPr>
        <w:t>ки</w:t>
      </w:r>
      <w:r w:rsidRPr="000C3463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327E486A" w14:textId="47A223F3" w:rsidR="00716320" w:rsidRPr="000C3463" w:rsidRDefault="00716320" w:rsidP="00670AE5">
      <w:pPr>
        <w:numPr>
          <w:ilvl w:val="0"/>
          <w:numId w:val="1"/>
        </w:numPr>
        <w:tabs>
          <w:tab w:val="left" w:pos="568"/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дата рассмотрения и оценки </w:t>
      </w:r>
      <w:r w:rsidR="00D332E6">
        <w:rPr>
          <w:rFonts w:ascii="Times New Roman" w:hAnsi="Times New Roman"/>
          <w:sz w:val="28"/>
          <w:szCs w:val="28"/>
        </w:rPr>
        <w:t>вторых частей заявок на участие</w:t>
      </w:r>
      <w:r w:rsidR="00D332E6">
        <w:rPr>
          <w:rFonts w:ascii="Times New Roman" w:hAnsi="Times New Roman"/>
          <w:sz w:val="28"/>
          <w:szCs w:val="28"/>
        </w:rPr>
        <w:br/>
      </w:r>
      <w:r w:rsidRPr="000C3463">
        <w:rPr>
          <w:rFonts w:ascii="Times New Roman" w:hAnsi="Times New Roman"/>
          <w:sz w:val="28"/>
          <w:szCs w:val="28"/>
        </w:rPr>
        <w:t xml:space="preserve">в Конкурсе </w:t>
      </w:r>
      <w:r w:rsidR="00D332E6">
        <w:rPr>
          <w:rFonts w:ascii="Times New Roman" w:hAnsi="Times New Roman"/>
          <w:sz w:val="28"/>
          <w:szCs w:val="28"/>
        </w:rPr>
        <w:t>–</w:t>
      </w:r>
      <w:r w:rsidRPr="000C3463">
        <w:rPr>
          <w:rFonts w:ascii="Times New Roman" w:hAnsi="Times New Roman"/>
          <w:sz w:val="28"/>
          <w:szCs w:val="28"/>
        </w:rPr>
        <w:t xml:space="preserve"> </w:t>
      </w:r>
      <w:r w:rsidR="00EF07CB">
        <w:rPr>
          <w:rFonts w:ascii="Times New Roman" w:hAnsi="Times New Roman"/>
          <w:sz w:val="28"/>
          <w:szCs w:val="28"/>
        </w:rPr>
        <w:t>24.09</w:t>
      </w:r>
      <w:r w:rsidRPr="000C3463">
        <w:rPr>
          <w:rFonts w:ascii="Times New Roman" w:hAnsi="Times New Roman"/>
          <w:sz w:val="28"/>
          <w:szCs w:val="28"/>
        </w:rPr>
        <w:t>.2024;</w:t>
      </w:r>
    </w:p>
    <w:p w14:paraId="31ACD2E4" w14:textId="070D2CCD" w:rsidR="00716320" w:rsidRPr="000C3463" w:rsidRDefault="00EF07CB" w:rsidP="00670AE5">
      <w:pPr>
        <w:numPr>
          <w:ilvl w:val="0"/>
          <w:numId w:val="1"/>
        </w:numPr>
        <w:tabs>
          <w:tab w:val="left" w:pos="568"/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07CB">
        <w:rPr>
          <w:rFonts w:ascii="Times New Roman" w:hAnsi="Times New Roman"/>
          <w:sz w:val="28"/>
          <w:szCs w:val="28"/>
        </w:rPr>
        <w:t xml:space="preserve">в соответствии с пунктом 4 части 1 статьи 52 Закона о контрактной системе </w:t>
      </w:r>
      <w:r>
        <w:rPr>
          <w:rFonts w:ascii="Times New Roman" w:hAnsi="Times New Roman"/>
          <w:sz w:val="28"/>
          <w:szCs w:val="28"/>
        </w:rPr>
        <w:t>Конкурс</w:t>
      </w:r>
      <w:r w:rsidRPr="00EF07CB">
        <w:rPr>
          <w:rFonts w:ascii="Times New Roman" w:hAnsi="Times New Roman"/>
          <w:sz w:val="28"/>
          <w:szCs w:val="28"/>
        </w:rPr>
        <w:t xml:space="preserve"> признан несостоявшимся, поскольку по результатам рассмотрения заяв</w:t>
      </w:r>
      <w:r>
        <w:rPr>
          <w:rFonts w:ascii="Times New Roman" w:hAnsi="Times New Roman"/>
          <w:sz w:val="28"/>
          <w:szCs w:val="28"/>
        </w:rPr>
        <w:t>ок</w:t>
      </w:r>
      <w:r w:rsidRPr="00EF07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EF07CB">
        <w:rPr>
          <w:rFonts w:ascii="Times New Roman" w:hAnsi="Times New Roman"/>
          <w:sz w:val="28"/>
          <w:szCs w:val="28"/>
        </w:rPr>
        <w:t xml:space="preserve">на участие в закупке </w:t>
      </w:r>
      <w:r>
        <w:rPr>
          <w:rFonts w:ascii="Times New Roman" w:hAnsi="Times New Roman"/>
          <w:sz w:val="28"/>
          <w:szCs w:val="28"/>
        </w:rPr>
        <w:t>К</w:t>
      </w:r>
      <w:r w:rsidRPr="00EF07CB">
        <w:rPr>
          <w:rFonts w:ascii="Times New Roman" w:hAnsi="Times New Roman"/>
          <w:sz w:val="28"/>
          <w:szCs w:val="28"/>
        </w:rPr>
        <w:t>омиссия по осуществлению закупок отклонил</w:t>
      </w:r>
      <w:r>
        <w:rPr>
          <w:rFonts w:ascii="Times New Roman" w:hAnsi="Times New Roman"/>
          <w:sz w:val="28"/>
          <w:szCs w:val="28"/>
        </w:rPr>
        <w:t>а</w:t>
      </w:r>
      <w:r w:rsidRPr="00EF07CB">
        <w:rPr>
          <w:rFonts w:ascii="Times New Roman" w:hAnsi="Times New Roman"/>
          <w:sz w:val="28"/>
          <w:szCs w:val="28"/>
        </w:rPr>
        <w:t xml:space="preserve"> так</w:t>
      </w:r>
      <w:r>
        <w:rPr>
          <w:rFonts w:ascii="Times New Roman" w:hAnsi="Times New Roman"/>
          <w:sz w:val="28"/>
          <w:szCs w:val="28"/>
        </w:rPr>
        <w:t>ие</w:t>
      </w:r>
      <w:r w:rsidRPr="00EF07CB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>и.</w:t>
      </w:r>
    </w:p>
    <w:p w14:paraId="0904BF79" w14:textId="132F4B64" w:rsidR="00152C12" w:rsidRPr="000C3463" w:rsidRDefault="00DB086B" w:rsidP="00670AE5">
      <w:pPr>
        <w:tabs>
          <w:tab w:val="left" w:pos="567"/>
          <w:tab w:val="left" w:pos="9639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bookmarkStart w:id="1" w:name="_Hlk147394484"/>
      <w:r>
        <w:rPr>
          <w:rFonts w:ascii="Times New Roman" w:hAnsi="Times New Roman"/>
          <w:bCs/>
          <w:sz w:val="28"/>
          <w:szCs w:val="28"/>
        </w:rPr>
        <w:t xml:space="preserve">1. </w:t>
      </w:r>
      <w:r w:rsidR="00716320" w:rsidRPr="000C3463">
        <w:rPr>
          <w:rFonts w:ascii="Times New Roman" w:hAnsi="Times New Roman"/>
          <w:bCs/>
          <w:sz w:val="28"/>
          <w:szCs w:val="28"/>
        </w:rPr>
        <w:t xml:space="preserve">Согласно </w:t>
      </w:r>
      <w:proofErr w:type="gramStart"/>
      <w:r w:rsidR="00716320" w:rsidRPr="000C3463">
        <w:rPr>
          <w:rFonts w:ascii="Times New Roman" w:hAnsi="Times New Roman"/>
          <w:bCs/>
          <w:sz w:val="28"/>
          <w:szCs w:val="28"/>
        </w:rPr>
        <w:t>доводу Заявителя</w:t>
      </w:r>
      <w:proofErr w:type="gramEnd"/>
      <w:r w:rsidR="00716320" w:rsidRPr="000C3463">
        <w:rPr>
          <w:rFonts w:ascii="Times New Roman" w:hAnsi="Times New Roman"/>
          <w:bCs/>
          <w:sz w:val="28"/>
          <w:szCs w:val="28"/>
        </w:rPr>
        <w:t xml:space="preserve"> Комиссией по осуществлению закупок неправомерно принято решени</w:t>
      </w:r>
      <w:r w:rsidR="009B74B4">
        <w:rPr>
          <w:rFonts w:ascii="Times New Roman" w:hAnsi="Times New Roman"/>
          <w:bCs/>
          <w:sz w:val="28"/>
          <w:szCs w:val="28"/>
        </w:rPr>
        <w:t xml:space="preserve">е о признании заявки Заявителя </w:t>
      </w:r>
      <w:r w:rsidR="00716320" w:rsidRPr="000C3463">
        <w:rPr>
          <w:rFonts w:ascii="Times New Roman" w:hAnsi="Times New Roman"/>
          <w:bCs/>
          <w:sz w:val="28"/>
          <w:szCs w:val="28"/>
        </w:rPr>
        <w:t>не</w:t>
      </w:r>
      <w:r w:rsidR="009B74B4">
        <w:rPr>
          <w:rFonts w:ascii="Times New Roman" w:hAnsi="Times New Roman"/>
          <w:bCs/>
          <w:sz w:val="28"/>
          <w:szCs w:val="28"/>
        </w:rPr>
        <w:t xml:space="preserve"> </w:t>
      </w:r>
      <w:r w:rsidR="00716320" w:rsidRPr="000C3463">
        <w:rPr>
          <w:rFonts w:ascii="Times New Roman" w:hAnsi="Times New Roman"/>
          <w:bCs/>
          <w:sz w:val="28"/>
          <w:szCs w:val="28"/>
        </w:rPr>
        <w:t xml:space="preserve">соответствующей требованиям Извещения и Закона о контрактной системе, </w:t>
      </w:r>
      <w:r w:rsidR="009B74B4">
        <w:rPr>
          <w:rFonts w:ascii="Times New Roman" w:hAnsi="Times New Roman"/>
          <w:bCs/>
          <w:sz w:val="28"/>
          <w:szCs w:val="28"/>
        </w:rPr>
        <w:t xml:space="preserve">поскольку </w:t>
      </w:r>
      <w:r w:rsidR="009B74B4" w:rsidRPr="009B74B4">
        <w:rPr>
          <w:rFonts w:ascii="Times New Roman" w:hAnsi="Times New Roman"/>
          <w:bCs/>
          <w:sz w:val="28"/>
          <w:szCs w:val="28"/>
        </w:rPr>
        <w:t xml:space="preserve">Заявителем </w:t>
      </w:r>
      <w:r w:rsidR="009B74B4">
        <w:rPr>
          <w:rFonts w:ascii="Times New Roman" w:hAnsi="Times New Roman"/>
          <w:bCs/>
          <w:sz w:val="28"/>
          <w:szCs w:val="28"/>
        </w:rPr>
        <w:br/>
      </w:r>
      <w:r w:rsidR="009B74B4" w:rsidRPr="009B74B4">
        <w:rPr>
          <w:rFonts w:ascii="Times New Roman" w:hAnsi="Times New Roman"/>
          <w:bCs/>
          <w:sz w:val="28"/>
          <w:szCs w:val="28"/>
        </w:rPr>
        <w:t xml:space="preserve">в составе информации и документов, подтверждающих соответствие дополнительным требованиям, предусмотренным позицией 17 приложения </w:t>
      </w:r>
      <w:r w:rsidR="009B74B4">
        <w:rPr>
          <w:rFonts w:ascii="Times New Roman" w:hAnsi="Times New Roman"/>
          <w:bCs/>
          <w:sz w:val="28"/>
          <w:szCs w:val="28"/>
        </w:rPr>
        <w:br/>
      </w:r>
      <w:r w:rsidR="009B74B4" w:rsidRPr="009B74B4">
        <w:rPr>
          <w:rFonts w:ascii="Times New Roman" w:hAnsi="Times New Roman"/>
          <w:bCs/>
          <w:sz w:val="28"/>
          <w:szCs w:val="28"/>
        </w:rPr>
        <w:t xml:space="preserve">к </w:t>
      </w:r>
      <w:r w:rsidR="009B74B4">
        <w:rPr>
          <w:rFonts w:ascii="Times New Roman" w:hAnsi="Times New Roman"/>
          <w:bCs/>
          <w:sz w:val="28"/>
          <w:szCs w:val="28"/>
        </w:rPr>
        <w:t>П</w:t>
      </w:r>
      <w:r w:rsidR="009B74B4" w:rsidRPr="009B74B4">
        <w:rPr>
          <w:rFonts w:ascii="Times New Roman" w:hAnsi="Times New Roman"/>
          <w:bCs/>
          <w:sz w:val="28"/>
          <w:szCs w:val="28"/>
        </w:rPr>
        <w:t>остановлению</w:t>
      </w:r>
      <w:r w:rsidR="009B74B4">
        <w:rPr>
          <w:rFonts w:ascii="Times New Roman" w:hAnsi="Times New Roman"/>
          <w:bCs/>
          <w:sz w:val="28"/>
          <w:szCs w:val="28"/>
        </w:rPr>
        <w:t xml:space="preserve"> № 2571, </w:t>
      </w:r>
      <w:r w:rsidR="00200364" w:rsidRPr="00200364">
        <w:rPr>
          <w:rFonts w:ascii="Times New Roman" w:hAnsi="Times New Roman"/>
          <w:bCs/>
          <w:sz w:val="28"/>
          <w:szCs w:val="28"/>
        </w:rPr>
        <w:t xml:space="preserve">не представлен акт выполненных работ КС-2 </w:t>
      </w:r>
      <w:r w:rsidR="001C5D4B">
        <w:rPr>
          <w:rFonts w:ascii="Times New Roman" w:hAnsi="Times New Roman"/>
          <w:bCs/>
          <w:sz w:val="28"/>
          <w:szCs w:val="28"/>
        </w:rPr>
        <w:t xml:space="preserve">от 20.04.2020 </w:t>
      </w:r>
      <w:r w:rsidR="00200364" w:rsidRPr="00200364">
        <w:rPr>
          <w:rFonts w:ascii="Times New Roman" w:hAnsi="Times New Roman"/>
          <w:bCs/>
          <w:sz w:val="28"/>
          <w:szCs w:val="28"/>
        </w:rPr>
        <w:t>№ 33, подтверждающий цену выполненных работ</w:t>
      </w:r>
      <w:r w:rsidR="006C3E2F" w:rsidRPr="000C3463">
        <w:rPr>
          <w:rFonts w:ascii="Times New Roman" w:hAnsi="Times New Roman"/>
          <w:bCs/>
          <w:sz w:val="28"/>
          <w:szCs w:val="28"/>
        </w:rPr>
        <w:t xml:space="preserve">. </w:t>
      </w:r>
      <w:bookmarkEnd w:id="1"/>
    </w:p>
    <w:p w14:paraId="0D95C2AF" w14:textId="48A087F4" w:rsidR="00152C12" w:rsidRPr="000C3463" w:rsidRDefault="00152C12" w:rsidP="00670AE5">
      <w:pPr>
        <w:pStyle w:val="a3"/>
        <w:tabs>
          <w:tab w:val="left" w:pos="567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C3463">
        <w:rPr>
          <w:rFonts w:ascii="Times New Roman" w:hAnsi="Times New Roman"/>
          <w:bCs/>
          <w:sz w:val="28"/>
          <w:szCs w:val="28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</w:t>
      </w:r>
      <w:r w:rsidRPr="000C3463">
        <w:rPr>
          <w:rFonts w:ascii="Times New Roman" w:hAnsi="Times New Roman"/>
          <w:bCs/>
          <w:sz w:val="28"/>
          <w:szCs w:val="28"/>
        </w:rPr>
        <w:lastRenderedPageBreak/>
        <w:t xml:space="preserve">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</w:t>
      </w:r>
      <w:r w:rsidR="00A02FD9">
        <w:rPr>
          <w:rFonts w:ascii="Times New Roman" w:hAnsi="Times New Roman"/>
          <w:bCs/>
          <w:sz w:val="28"/>
          <w:szCs w:val="28"/>
        </w:rPr>
        <w:br/>
      </w:r>
      <w:r w:rsidRPr="000C3463">
        <w:rPr>
          <w:rFonts w:ascii="Times New Roman" w:hAnsi="Times New Roman"/>
          <w:bCs/>
          <w:sz w:val="28"/>
          <w:szCs w:val="28"/>
        </w:rPr>
        <w:t xml:space="preserve">об осуществлении закупки, содержащее требования, предъявляемые к участникам закупки в соответствии с частью 1 статьи 31 Закона о контрактной системе, требования, предъявляемые к участникам закупки в соответствии </w:t>
      </w:r>
      <w:r w:rsidRPr="000C3463">
        <w:rPr>
          <w:rFonts w:ascii="Times New Roman" w:hAnsi="Times New Roman"/>
          <w:bCs/>
          <w:sz w:val="28"/>
          <w:szCs w:val="28"/>
        </w:rPr>
        <w:br/>
        <w:t xml:space="preserve">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</w:t>
      </w:r>
      <w:r w:rsidR="00A02FD9">
        <w:rPr>
          <w:rFonts w:ascii="Times New Roman" w:hAnsi="Times New Roman"/>
          <w:bCs/>
          <w:sz w:val="28"/>
          <w:szCs w:val="28"/>
        </w:rPr>
        <w:br/>
      </w:r>
      <w:r w:rsidRPr="000C3463">
        <w:rPr>
          <w:rFonts w:ascii="Times New Roman" w:hAnsi="Times New Roman"/>
          <w:bCs/>
          <w:sz w:val="28"/>
          <w:szCs w:val="28"/>
        </w:rPr>
        <w:t>к участникам закупки в соответствии с частью 1.1 статьи 31 Закона о контрактной системе (при наличии такого требования)</w:t>
      </w:r>
      <w:r w:rsidR="00FA5285">
        <w:rPr>
          <w:rFonts w:ascii="Times New Roman" w:hAnsi="Times New Roman"/>
          <w:bCs/>
          <w:sz w:val="28"/>
          <w:szCs w:val="28"/>
        </w:rPr>
        <w:t>.</w:t>
      </w:r>
    </w:p>
    <w:p w14:paraId="455A68A0" w14:textId="77777777" w:rsidR="00152C12" w:rsidRDefault="00152C12" w:rsidP="00670AE5">
      <w:pPr>
        <w:pStyle w:val="a3"/>
        <w:tabs>
          <w:tab w:val="left" w:pos="567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14:paraId="0B930830" w14:textId="063B5883" w:rsidR="00877861" w:rsidRPr="000C3463" w:rsidRDefault="00877861" w:rsidP="00670AE5">
      <w:pPr>
        <w:pStyle w:val="a3"/>
        <w:tabs>
          <w:tab w:val="left" w:pos="567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силу</w:t>
      </w:r>
      <w:r w:rsidRPr="00877861">
        <w:rPr>
          <w:rFonts w:ascii="Times New Roman" w:hAnsi="Times New Roman"/>
          <w:bCs/>
          <w:sz w:val="28"/>
          <w:szCs w:val="28"/>
        </w:rPr>
        <w:t xml:space="preserve">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Закона </w:t>
      </w:r>
      <w:r w:rsidRPr="00877861">
        <w:rPr>
          <w:rFonts w:ascii="Times New Roman" w:hAnsi="Times New Roman"/>
          <w:bCs/>
          <w:sz w:val="28"/>
          <w:szCs w:val="28"/>
        </w:rPr>
        <w:br/>
        <w:t>о контрактной системе, устанавливается Правительством Российской Федерации.</w:t>
      </w:r>
    </w:p>
    <w:p w14:paraId="386CA3AF" w14:textId="77777777" w:rsidR="00152C12" w:rsidRPr="000C3463" w:rsidRDefault="00152C12" w:rsidP="00670AE5">
      <w:pPr>
        <w:tabs>
          <w:tab w:val="left" w:pos="902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Частью 4 статьи 31 Закона о контрактной системе установлено, </w:t>
      </w:r>
      <w:r w:rsidRPr="000C3463">
        <w:rPr>
          <w:rFonts w:ascii="Times New Roman" w:hAnsi="Times New Roman"/>
          <w:sz w:val="28"/>
          <w:szCs w:val="28"/>
        </w:rPr>
        <w:br/>
        <w:t xml:space="preserve">что в случае установления Правительством Российской Федерации </w:t>
      </w:r>
      <w:r w:rsidRPr="000C3463">
        <w:rPr>
          <w:rFonts w:ascii="Times New Roman" w:hAnsi="Times New Roman"/>
          <w:sz w:val="28"/>
          <w:szCs w:val="28"/>
        </w:rPr>
        <w:br/>
        <w:t>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3AD03715" w14:textId="77777777" w:rsidR="00152C12" w:rsidRPr="000C3463" w:rsidRDefault="00152C12" w:rsidP="00670AE5">
      <w:pPr>
        <w:tabs>
          <w:tab w:val="left" w:pos="902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№ 2571.</w:t>
      </w:r>
    </w:p>
    <w:p w14:paraId="60DDF78B" w14:textId="35E4F5FA" w:rsidR="00152C12" w:rsidRPr="000C3463" w:rsidRDefault="00152C12" w:rsidP="00670AE5">
      <w:pPr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Позицией </w:t>
      </w:r>
      <w:r w:rsidR="009B74B4">
        <w:rPr>
          <w:rFonts w:ascii="Times New Roman" w:hAnsi="Times New Roman"/>
          <w:sz w:val="28"/>
          <w:szCs w:val="28"/>
        </w:rPr>
        <w:t>1</w:t>
      </w:r>
      <w:r w:rsidRPr="000C3463">
        <w:rPr>
          <w:rFonts w:ascii="Times New Roman" w:hAnsi="Times New Roman"/>
          <w:sz w:val="28"/>
          <w:szCs w:val="28"/>
        </w:rPr>
        <w:t xml:space="preserve">7 приложения к Постановлению № 2571 </w:t>
      </w:r>
      <w:r w:rsidR="009B74B4">
        <w:rPr>
          <w:rFonts w:ascii="Times New Roman" w:hAnsi="Times New Roman"/>
          <w:sz w:val="28"/>
          <w:szCs w:val="28"/>
        </w:rPr>
        <w:t>предусмотрено</w:t>
      </w:r>
      <w:r w:rsidRPr="000C3463">
        <w:rPr>
          <w:rFonts w:ascii="Times New Roman" w:hAnsi="Times New Roman"/>
          <w:sz w:val="28"/>
          <w:szCs w:val="28"/>
        </w:rPr>
        <w:t xml:space="preserve">, </w:t>
      </w:r>
      <w:r w:rsidRPr="000C3463">
        <w:rPr>
          <w:rFonts w:ascii="Times New Roman" w:hAnsi="Times New Roman"/>
          <w:sz w:val="28"/>
          <w:szCs w:val="28"/>
        </w:rPr>
        <w:br/>
        <w:t xml:space="preserve">что в случае проведения закупки на выполнение работ </w:t>
      </w:r>
      <w:r w:rsidR="009B74B4" w:rsidRPr="009B74B4">
        <w:rPr>
          <w:rFonts w:ascii="Times New Roman" w:hAnsi="Times New Roman"/>
          <w:sz w:val="28"/>
          <w:szCs w:val="28"/>
        </w:rPr>
        <w:t>по строительству, реконструкции, капитальному ремонту автомобильной дороги</w:t>
      </w:r>
      <w:r w:rsidRPr="000C3463">
        <w:rPr>
          <w:rFonts w:ascii="Times New Roman" w:hAnsi="Times New Roman"/>
          <w:sz w:val="28"/>
          <w:szCs w:val="28"/>
        </w:rPr>
        <w:t>, к участникам закупки необходимо установить дополнительные требования о наличии у участника закупки следующего опыта выполнения работ:</w:t>
      </w:r>
    </w:p>
    <w:p w14:paraId="2EFD5769" w14:textId="77777777" w:rsidR="009B74B4" w:rsidRPr="009B74B4" w:rsidRDefault="009B74B4" w:rsidP="00670AE5">
      <w:pPr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74B4">
        <w:rPr>
          <w:rFonts w:ascii="Times New Roman" w:hAnsi="Times New Roman"/>
          <w:sz w:val="28"/>
          <w:szCs w:val="28"/>
        </w:rPr>
        <w:t>1)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14:paraId="480F1C27" w14:textId="58791121" w:rsidR="009B74B4" w:rsidRPr="009B74B4" w:rsidRDefault="009B74B4" w:rsidP="00670AE5">
      <w:pPr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74B4">
        <w:rPr>
          <w:rFonts w:ascii="Times New Roman" w:hAnsi="Times New Roman"/>
          <w:sz w:val="28"/>
          <w:szCs w:val="28"/>
        </w:rPr>
        <w:t xml:space="preserve">2) опыт исполнения договора, предусматривающего выполнение работ </w:t>
      </w:r>
      <w:r>
        <w:rPr>
          <w:rFonts w:ascii="Times New Roman" w:hAnsi="Times New Roman"/>
          <w:sz w:val="28"/>
          <w:szCs w:val="28"/>
        </w:rPr>
        <w:br/>
      </w:r>
      <w:r w:rsidRPr="009B74B4">
        <w:rPr>
          <w:rFonts w:ascii="Times New Roman" w:hAnsi="Times New Roman"/>
          <w:sz w:val="28"/>
          <w:szCs w:val="28"/>
        </w:rPr>
        <w:t>по капитальному ремонту автомобильной дороги;</w:t>
      </w:r>
    </w:p>
    <w:p w14:paraId="08316CF8" w14:textId="3792F827" w:rsidR="00152C12" w:rsidRPr="000C3463" w:rsidRDefault="009B74B4" w:rsidP="00670AE5">
      <w:pPr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74B4">
        <w:rPr>
          <w:rFonts w:ascii="Times New Roman" w:hAnsi="Times New Roman"/>
          <w:sz w:val="28"/>
          <w:szCs w:val="28"/>
        </w:rPr>
        <w:t xml:space="preserve">3) опыт выполнения участником закупки, являющимся застройщиком, работ </w:t>
      </w:r>
      <w:r>
        <w:rPr>
          <w:rFonts w:ascii="Times New Roman" w:hAnsi="Times New Roman"/>
          <w:sz w:val="28"/>
          <w:szCs w:val="28"/>
        </w:rPr>
        <w:br/>
      </w:r>
      <w:r w:rsidRPr="009B74B4">
        <w:rPr>
          <w:rFonts w:ascii="Times New Roman" w:hAnsi="Times New Roman"/>
          <w:sz w:val="28"/>
          <w:szCs w:val="28"/>
        </w:rPr>
        <w:t>по строительству, реконструкции, капитальному ремонту автомобильной дороги.</w:t>
      </w:r>
    </w:p>
    <w:p w14:paraId="510D693F" w14:textId="6FD4DF4F" w:rsidR="00152C12" w:rsidRDefault="009B74B4" w:rsidP="00670AE5">
      <w:pPr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B74B4">
        <w:rPr>
          <w:rFonts w:ascii="Times New Roman" w:hAnsi="Times New Roman"/>
          <w:sz w:val="28"/>
          <w:szCs w:val="28"/>
        </w:rPr>
        <w:lastRenderedPageBreak/>
        <w:t xml:space="preserve">При этом документами, подтверждающими соответствие участника закупки дополнительным требованиям в случае наличия опыта, предусмотренного пунктом 1 графы «Дополнительные требования к участникам закупки» позиции </w:t>
      </w:r>
      <w:r>
        <w:rPr>
          <w:rFonts w:ascii="Times New Roman" w:hAnsi="Times New Roman"/>
          <w:sz w:val="28"/>
          <w:szCs w:val="28"/>
        </w:rPr>
        <w:t>17</w:t>
      </w:r>
      <w:r w:rsidRPr="009B74B4">
        <w:rPr>
          <w:rFonts w:ascii="Times New Roman" w:hAnsi="Times New Roman"/>
          <w:sz w:val="28"/>
          <w:szCs w:val="28"/>
        </w:rPr>
        <w:t xml:space="preserve"> приложения к Постановлению № 2571</w:t>
      </w:r>
      <w:r>
        <w:rPr>
          <w:rFonts w:ascii="Times New Roman" w:hAnsi="Times New Roman"/>
          <w:sz w:val="28"/>
          <w:szCs w:val="28"/>
        </w:rPr>
        <w:t>,</w:t>
      </w:r>
      <w:r w:rsidRPr="009B74B4">
        <w:rPr>
          <w:rFonts w:ascii="Times New Roman" w:hAnsi="Times New Roman"/>
          <w:sz w:val="28"/>
          <w:szCs w:val="28"/>
        </w:rPr>
        <w:t xml:space="preserve"> являются:</w:t>
      </w:r>
    </w:p>
    <w:p w14:paraId="1C44605A" w14:textId="77777777" w:rsidR="009B74B4" w:rsidRPr="009B74B4" w:rsidRDefault="009B74B4" w:rsidP="00670AE5">
      <w:pPr>
        <w:spacing w:line="38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>1) исполненный договор;</w:t>
      </w:r>
    </w:p>
    <w:p w14:paraId="06312382" w14:textId="77777777" w:rsidR="009B74B4" w:rsidRPr="009B74B4" w:rsidRDefault="009B74B4" w:rsidP="00670AE5">
      <w:pPr>
        <w:spacing w:line="38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>2) акт приемки объекта капитального строительства, а также акт (акты) выполненных работ, подтверждающий (подтверждающие) цену выполненных работ, если акт приемки объекта капитального строительства не содержит цену выполненных работ;</w:t>
      </w:r>
    </w:p>
    <w:p w14:paraId="262BD84B" w14:textId="319151E3" w:rsidR="009B74B4" w:rsidRDefault="009B74B4" w:rsidP="00670AE5">
      <w:pPr>
        <w:spacing w:line="38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 xml:space="preserve">3) разрешение на ввод объекта капитального строительства в эксплуатацию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 xml:space="preserve">(за исключением случая, если работы, являющиеся объектом закупки, не требуют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>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вторым графы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«</w:t>
      </w: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>Информация и документы, подтверждающие соответствие участников закупки дополнительным требованиям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>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</w:r>
    </w:p>
    <w:p w14:paraId="518C6FA2" w14:textId="6E6A52D9" w:rsidR="00A02FD9" w:rsidRPr="009B74B4" w:rsidRDefault="00A02FD9" w:rsidP="00670AE5">
      <w:pPr>
        <w:spacing w:line="38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Из содержания абзаца восьмого подпункта «б» пункта 3 Постановления № 2571 следует, что </w:t>
      </w:r>
      <w:r w:rsidRPr="00A02FD9">
        <w:rPr>
          <w:rFonts w:ascii="Times New Roman" w:eastAsiaTheme="minorHAnsi" w:hAnsi="Times New Roman"/>
          <w:sz w:val="28"/>
          <w:szCs w:val="28"/>
          <w:lang w:eastAsia="en-US"/>
        </w:rPr>
        <w:t xml:space="preserve">в случае наличия противоречий между информацией, содержащейся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A02FD9">
        <w:rPr>
          <w:rFonts w:ascii="Times New Roman" w:eastAsiaTheme="minorHAnsi" w:hAnsi="Times New Roman"/>
          <w:sz w:val="28"/>
          <w:szCs w:val="28"/>
          <w:lang w:eastAsia="en-US"/>
        </w:rPr>
        <w:t>в единой информационной системе, и информацией, содержащейся в документах, направляемых участниками закупки и преду</w:t>
      </w:r>
      <w:r w:rsidR="00625BAD">
        <w:rPr>
          <w:rFonts w:ascii="Times New Roman" w:eastAsiaTheme="minorHAnsi" w:hAnsi="Times New Roman"/>
          <w:sz w:val="28"/>
          <w:szCs w:val="28"/>
          <w:lang w:eastAsia="en-US"/>
        </w:rPr>
        <w:t>смотренных приложением в графе «</w:t>
      </w:r>
      <w:r w:rsidRPr="00A02FD9">
        <w:rPr>
          <w:rFonts w:ascii="Times New Roman" w:eastAsiaTheme="minorHAnsi" w:hAnsi="Times New Roman"/>
          <w:sz w:val="28"/>
          <w:szCs w:val="28"/>
          <w:lang w:eastAsia="en-US"/>
        </w:rPr>
        <w:t>Информация и документы, подтверждающие соответствие участников зак</w:t>
      </w:r>
      <w:r w:rsidR="00625BAD">
        <w:rPr>
          <w:rFonts w:ascii="Times New Roman" w:eastAsiaTheme="minorHAnsi" w:hAnsi="Times New Roman"/>
          <w:sz w:val="28"/>
          <w:szCs w:val="28"/>
          <w:lang w:eastAsia="en-US"/>
        </w:rPr>
        <w:t>упки дополнительным требованиям»</w:t>
      </w:r>
      <w:r w:rsidRPr="00A02FD9">
        <w:rPr>
          <w:rFonts w:ascii="Times New Roman" w:eastAsiaTheme="minorHAnsi" w:hAnsi="Times New Roman"/>
          <w:sz w:val="28"/>
          <w:szCs w:val="28"/>
          <w:lang w:eastAsia="en-US"/>
        </w:rPr>
        <w:t xml:space="preserve">, приоритет имеет информация, содержащаяся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A02FD9">
        <w:rPr>
          <w:rFonts w:ascii="Times New Roman" w:eastAsiaTheme="minorHAnsi" w:hAnsi="Times New Roman"/>
          <w:sz w:val="28"/>
          <w:szCs w:val="28"/>
          <w:lang w:eastAsia="en-US"/>
        </w:rPr>
        <w:t>в единой информационной системе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2A16BD66" w14:textId="6F7C346E" w:rsidR="00152C12" w:rsidRPr="000C3463" w:rsidRDefault="00152C12" w:rsidP="00670AE5">
      <w:pPr>
        <w:spacing w:line="38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C3463">
        <w:rPr>
          <w:rFonts w:ascii="Times New Roman" w:hAnsi="Times New Roman"/>
          <w:bCs/>
          <w:spacing w:val="-6"/>
          <w:sz w:val="28"/>
          <w:szCs w:val="28"/>
        </w:rPr>
        <w:t>В соответствии с подпунктом «</w:t>
      </w:r>
      <w:r w:rsidR="00DF0F7C">
        <w:rPr>
          <w:rFonts w:ascii="Times New Roman" w:hAnsi="Times New Roman"/>
          <w:bCs/>
          <w:spacing w:val="-6"/>
          <w:sz w:val="28"/>
          <w:szCs w:val="28"/>
        </w:rPr>
        <w:t xml:space="preserve">а» пункта 1 части 11 статьи 48 </w:t>
      </w:r>
      <w:r w:rsidRPr="000C3463">
        <w:rPr>
          <w:rFonts w:ascii="Times New Roman" w:hAnsi="Times New Roman"/>
          <w:bCs/>
          <w:spacing w:val="-6"/>
          <w:sz w:val="28"/>
          <w:szCs w:val="28"/>
        </w:rPr>
        <w:t xml:space="preserve">Закона о контрактной системе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не позднее двух рабочих дней со дня, следующего за днем получения вторых частей заявок на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 участие в закупке, информации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и документов в соответствии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с пунктом 2 части 10 статьи 42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твлении закупки члены комиссии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по осуществлению закупок рассматривают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вторые части заявок на участие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в закупке, а также информацию и документы, направленные оператором электронной площадки в соответствии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с пунктом 2 части 10 статьи 48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Закона о контрактной</w:t>
      </w:r>
      <w:r w:rsidR="00E85CEC">
        <w:rPr>
          <w:rFonts w:ascii="Times New Roman" w:eastAsiaTheme="minorHAnsi" w:hAnsi="Times New Roman"/>
          <w:sz w:val="28"/>
          <w:szCs w:val="28"/>
          <w:lang w:eastAsia="en-US"/>
        </w:rPr>
        <w:t xml:space="preserve"> системе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E85CE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и принимают решение о признании второй части заявки на участие в закупке соответ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ствующей требованиям извещения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об осуществлении закупки </w:t>
      </w:r>
      <w:r w:rsidR="00E85CE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или об отклонении заявки на участие в закупке.</w:t>
      </w:r>
    </w:p>
    <w:p w14:paraId="456CAB26" w14:textId="084CAED6" w:rsidR="00152C12" w:rsidRPr="000C3463" w:rsidRDefault="00152C12" w:rsidP="00670AE5">
      <w:pPr>
        <w:spacing w:line="38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Пунктом 3 части 12 статьи 48 Закона о контрактной системе установлено,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что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в изве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щении об осуществлении закупки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частями 1.1, 2 и 2.1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(при наличии таких требований) статьи 31 Закона о контрактной системе.</w:t>
      </w:r>
    </w:p>
    <w:p w14:paraId="74EEBA60" w14:textId="466632EF" w:rsidR="00152C12" w:rsidRPr="000C3463" w:rsidRDefault="00152C12" w:rsidP="00670AE5">
      <w:pPr>
        <w:tabs>
          <w:tab w:val="left" w:pos="902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0C3463">
        <w:rPr>
          <w:rFonts w:ascii="Times New Roman" w:hAnsi="Times New Roman"/>
          <w:sz w:val="28"/>
          <w:szCs w:val="28"/>
        </w:rPr>
        <w:t>Извещению</w:t>
      </w:r>
      <w:proofErr w:type="gramEnd"/>
      <w:r w:rsidRPr="000C3463">
        <w:rPr>
          <w:rFonts w:ascii="Times New Roman" w:hAnsi="Times New Roman"/>
          <w:sz w:val="28"/>
          <w:szCs w:val="28"/>
        </w:rPr>
        <w:t xml:space="preserve"> объектом закупки является </w:t>
      </w:r>
      <w:r w:rsidR="00DF0F7C">
        <w:rPr>
          <w:rFonts w:ascii="Times New Roman" w:hAnsi="Times New Roman"/>
          <w:sz w:val="28"/>
          <w:szCs w:val="28"/>
        </w:rPr>
        <w:t>в</w:t>
      </w:r>
      <w:r w:rsidR="00DF0F7C" w:rsidRPr="00DF0F7C">
        <w:rPr>
          <w:rFonts w:ascii="Times New Roman" w:hAnsi="Times New Roman"/>
          <w:sz w:val="28"/>
          <w:szCs w:val="28"/>
        </w:rPr>
        <w:t xml:space="preserve">ыполнение проектных </w:t>
      </w:r>
      <w:r w:rsidR="00DF0F7C">
        <w:rPr>
          <w:rFonts w:ascii="Times New Roman" w:hAnsi="Times New Roman"/>
          <w:sz w:val="28"/>
          <w:szCs w:val="28"/>
        </w:rPr>
        <w:br/>
      </w:r>
      <w:r w:rsidR="00DF0F7C" w:rsidRPr="00DF0F7C">
        <w:rPr>
          <w:rFonts w:ascii="Times New Roman" w:hAnsi="Times New Roman"/>
          <w:sz w:val="28"/>
          <w:szCs w:val="28"/>
        </w:rPr>
        <w:t>и изыскательских работ и строительно-монтажных работ по объекту: Строительство автомобильной дороги Павельцево-Ивакино в городских округах Химки, Долгопрудный Московской области</w:t>
      </w:r>
      <w:r w:rsidRPr="000C3463">
        <w:rPr>
          <w:rFonts w:ascii="Times New Roman" w:hAnsi="Times New Roman"/>
          <w:sz w:val="28"/>
          <w:szCs w:val="28"/>
        </w:rPr>
        <w:t>.</w:t>
      </w:r>
    </w:p>
    <w:p w14:paraId="0570F275" w14:textId="3A0EB020" w:rsidR="00152C12" w:rsidRPr="000C3463" w:rsidRDefault="00DF0F7C" w:rsidP="00670AE5">
      <w:pPr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Также в соответствии с Извещением Заказчиком, Уполномоченным органом установлены дополнительные требования к участникам закупки, предусмотренные </w:t>
      </w:r>
      <w:r w:rsidRPr="00DF0F7C">
        <w:rPr>
          <w:rFonts w:ascii="Times New Roman" w:hAnsi="Times New Roman"/>
          <w:sz w:val="28"/>
          <w:szCs w:val="28"/>
          <w:lang w:eastAsia="en-US"/>
        </w:rPr>
        <w:t>позици</w:t>
      </w:r>
      <w:r>
        <w:rPr>
          <w:rFonts w:ascii="Times New Roman" w:hAnsi="Times New Roman"/>
          <w:sz w:val="28"/>
          <w:szCs w:val="28"/>
          <w:lang w:eastAsia="en-US"/>
        </w:rPr>
        <w:t>ей</w:t>
      </w:r>
      <w:r w:rsidRPr="00DF0F7C">
        <w:rPr>
          <w:rFonts w:ascii="Times New Roman" w:hAnsi="Times New Roman"/>
          <w:sz w:val="28"/>
          <w:szCs w:val="28"/>
          <w:lang w:eastAsia="en-US"/>
        </w:rPr>
        <w:t xml:space="preserve"> 17 приложения к Постановлению № 2571</w:t>
      </w:r>
      <w:r>
        <w:rPr>
          <w:rFonts w:ascii="Times New Roman" w:hAnsi="Times New Roman"/>
          <w:sz w:val="28"/>
          <w:szCs w:val="28"/>
          <w:lang w:eastAsia="en-US"/>
        </w:rPr>
        <w:t>.</w:t>
      </w:r>
    </w:p>
    <w:p w14:paraId="59123676" w14:textId="48D8A472" w:rsidR="00152C12" w:rsidRDefault="00DF0F7C" w:rsidP="00670AE5">
      <w:pPr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Комиссией установлено, что протокол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 xml:space="preserve"> рассмотрения и оценки 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вторых частей заявок на участие 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 xml:space="preserve">в открытом конкурсе в электронной форме </w:t>
      </w:r>
      <w:r w:rsidRPr="00DF0F7C">
        <w:rPr>
          <w:rFonts w:ascii="Times New Roman" w:hAnsi="Times New Roman"/>
          <w:bCs/>
          <w:spacing w:val="-6"/>
          <w:sz w:val="28"/>
          <w:szCs w:val="28"/>
        </w:rPr>
        <w:t>от 24.09.2024 №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DF0F7C">
        <w:rPr>
          <w:rFonts w:ascii="Times New Roman" w:hAnsi="Times New Roman"/>
          <w:bCs/>
          <w:spacing w:val="-6"/>
          <w:sz w:val="28"/>
          <w:szCs w:val="28"/>
        </w:rPr>
        <w:t xml:space="preserve">ПРОII1 </w:t>
      </w:r>
      <w:r>
        <w:rPr>
          <w:rFonts w:ascii="Times New Roman" w:hAnsi="Times New Roman"/>
          <w:bCs/>
          <w:spacing w:val="-6"/>
          <w:sz w:val="28"/>
          <w:szCs w:val="28"/>
        </w:rPr>
        <w:t>содержит следующее обоснование отклонения</w:t>
      </w:r>
      <w:r w:rsidR="00152C12" w:rsidRPr="000C3463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>заявк</w:t>
      </w:r>
      <w:r>
        <w:rPr>
          <w:rFonts w:ascii="Times New Roman" w:hAnsi="Times New Roman"/>
          <w:bCs/>
          <w:spacing w:val="-6"/>
          <w:sz w:val="28"/>
          <w:szCs w:val="28"/>
        </w:rPr>
        <w:t>и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 xml:space="preserve"> Заявителя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: </w:t>
      </w:r>
      <w:r w:rsidR="00152C12" w:rsidRPr="000C3463">
        <w:rPr>
          <w:rFonts w:ascii="Times New Roman" w:hAnsi="Times New Roman"/>
          <w:bCs/>
          <w:spacing w:val="-6"/>
          <w:sz w:val="28"/>
          <w:szCs w:val="28"/>
        </w:rPr>
        <w:t>«</w:t>
      </w:r>
      <w:r w:rsidRPr="00DF0F7C">
        <w:rPr>
          <w:rFonts w:ascii="Times New Roman" w:hAnsi="Times New Roman"/>
          <w:bCs/>
          <w:spacing w:val="-6"/>
          <w:sz w:val="28"/>
          <w:szCs w:val="28"/>
        </w:rPr>
        <w:t xml:space="preserve">Несоответствие участника закупки требованиям, установленным в </w:t>
      </w:r>
      <w:r>
        <w:rPr>
          <w:rFonts w:ascii="Times New Roman" w:hAnsi="Times New Roman"/>
          <w:bCs/>
          <w:spacing w:val="-6"/>
          <w:sz w:val="28"/>
          <w:szCs w:val="28"/>
        </w:rPr>
        <w:t>Извещении</w:t>
      </w:r>
      <w:r w:rsidRPr="00DF0F7C">
        <w:rPr>
          <w:rFonts w:ascii="Times New Roman" w:hAnsi="Times New Roman"/>
          <w:bCs/>
          <w:spacing w:val="-6"/>
          <w:sz w:val="28"/>
          <w:szCs w:val="28"/>
        </w:rPr>
        <w:t xml:space="preserve"> в соответствии с 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 xml:space="preserve">частью 2 статьи 31 Закона о контрактной системе и 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требованиям, 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 xml:space="preserve">предусмотренным позицией </w:t>
      </w:r>
      <w:r>
        <w:rPr>
          <w:rFonts w:ascii="Times New Roman" w:hAnsi="Times New Roman"/>
          <w:bCs/>
          <w:spacing w:val="-6"/>
          <w:sz w:val="28"/>
          <w:szCs w:val="28"/>
        </w:rPr>
        <w:t>1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>7 приложения к Постановлению № 2571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DF0F7C">
        <w:rPr>
          <w:rFonts w:ascii="Times New Roman" w:hAnsi="Times New Roman"/>
          <w:bCs/>
          <w:spacing w:val="-6"/>
          <w:sz w:val="28"/>
          <w:szCs w:val="28"/>
        </w:rPr>
        <w:t>(</w:t>
      </w:r>
      <w:r w:rsidR="00625BAD" w:rsidRPr="00625BAD">
        <w:rPr>
          <w:rFonts w:ascii="Times New Roman" w:hAnsi="Times New Roman"/>
          <w:bCs/>
          <w:spacing w:val="-6"/>
          <w:sz w:val="28"/>
          <w:szCs w:val="28"/>
        </w:rPr>
        <w:t xml:space="preserve">сумма приложенных актов не подтверждает исполнение договора в полном объеме (отсутствует </w:t>
      </w:r>
      <w:r w:rsidR="00625BAD">
        <w:rPr>
          <w:rFonts w:ascii="Times New Roman" w:hAnsi="Times New Roman"/>
          <w:bCs/>
          <w:spacing w:val="-6"/>
          <w:sz w:val="28"/>
          <w:szCs w:val="28"/>
        </w:rPr>
        <w:t>а</w:t>
      </w:r>
      <w:r w:rsidR="00625BAD" w:rsidRPr="00625BAD">
        <w:rPr>
          <w:rFonts w:ascii="Times New Roman" w:hAnsi="Times New Roman"/>
          <w:bCs/>
          <w:spacing w:val="-6"/>
          <w:sz w:val="28"/>
          <w:szCs w:val="28"/>
        </w:rPr>
        <w:t>кт о приемке выполненных работ КС-2 № 33)</w:t>
      </w:r>
      <w:r w:rsidR="00152C12" w:rsidRPr="000C3463">
        <w:rPr>
          <w:rFonts w:ascii="Times New Roman" w:hAnsi="Times New Roman"/>
          <w:bCs/>
          <w:spacing w:val="-6"/>
          <w:sz w:val="28"/>
          <w:szCs w:val="28"/>
        </w:rPr>
        <w:t>».</w:t>
      </w:r>
    </w:p>
    <w:p w14:paraId="22FE574B" w14:textId="73E031E5" w:rsidR="00314B62" w:rsidRPr="00314B62" w:rsidRDefault="00270E9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На заседании Комиссии установлено</w:t>
      </w:r>
      <w:r w:rsidR="00314B62">
        <w:rPr>
          <w:rFonts w:ascii="Times New Roman" w:hAnsi="Times New Roman"/>
          <w:bCs/>
          <w:spacing w:val="-6"/>
          <w:sz w:val="28"/>
          <w:szCs w:val="28"/>
        </w:rPr>
        <w:t xml:space="preserve">, что </w:t>
      </w:r>
      <w:r w:rsidR="00314B62" w:rsidRPr="00314B62">
        <w:rPr>
          <w:rFonts w:ascii="Times New Roman" w:hAnsi="Times New Roman"/>
          <w:bCs/>
          <w:spacing w:val="-6"/>
          <w:sz w:val="28"/>
          <w:szCs w:val="28"/>
        </w:rPr>
        <w:t xml:space="preserve">Оператором электронной площадки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="00314B62" w:rsidRPr="00314B62">
        <w:rPr>
          <w:rFonts w:ascii="Times New Roman" w:hAnsi="Times New Roman"/>
          <w:bCs/>
          <w:spacing w:val="-6"/>
          <w:sz w:val="28"/>
          <w:szCs w:val="28"/>
        </w:rPr>
        <w:t xml:space="preserve">в реестре участников закупки, аккредитованных на электронной площадке, </w:t>
      </w:r>
      <w:r w:rsidR="00314B62">
        <w:rPr>
          <w:rFonts w:ascii="Times New Roman" w:hAnsi="Times New Roman"/>
          <w:bCs/>
          <w:spacing w:val="-6"/>
          <w:sz w:val="28"/>
          <w:szCs w:val="28"/>
        </w:rPr>
        <w:t xml:space="preserve">размещены </w:t>
      </w:r>
      <w:r w:rsidR="00314B62" w:rsidRPr="00314B62">
        <w:rPr>
          <w:rFonts w:ascii="Times New Roman" w:hAnsi="Times New Roman"/>
          <w:bCs/>
          <w:spacing w:val="-6"/>
          <w:sz w:val="28"/>
          <w:szCs w:val="28"/>
        </w:rPr>
        <w:t>следующи</w:t>
      </w:r>
      <w:r w:rsidR="00314B62">
        <w:rPr>
          <w:rFonts w:ascii="Times New Roman" w:hAnsi="Times New Roman"/>
          <w:bCs/>
          <w:spacing w:val="-6"/>
          <w:sz w:val="28"/>
          <w:szCs w:val="28"/>
        </w:rPr>
        <w:t>е</w:t>
      </w:r>
      <w:r w:rsidR="00314B62" w:rsidRPr="00314B62">
        <w:rPr>
          <w:rFonts w:ascii="Times New Roman" w:hAnsi="Times New Roman"/>
          <w:bCs/>
          <w:spacing w:val="-6"/>
          <w:sz w:val="28"/>
          <w:szCs w:val="28"/>
        </w:rPr>
        <w:t xml:space="preserve"> документ</w:t>
      </w:r>
      <w:r w:rsidR="00314B62">
        <w:rPr>
          <w:rFonts w:ascii="Times New Roman" w:hAnsi="Times New Roman"/>
          <w:bCs/>
          <w:spacing w:val="-6"/>
          <w:sz w:val="28"/>
          <w:szCs w:val="28"/>
        </w:rPr>
        <w:t>ы</w:t>
      </w:r>
      <w:r w:rsidR="00314B62" w:rsidRPr="00314B62">
        <w:rPr>
          <w:rFonts w:ascii="Times New Roman" w:hAnsi="Times New Roman"/>
          <w:bCs/>
          <w:spacing w:val="-6"/>
          <w:sz w:val="28"/>
          <w:szCs w:val="28"/>
        </w:rPr>
        <w:t>, подтверждающи</w:t>
      </w:r>
      <w:r w:rsidR="006E07BE">
        <w:rPr>
          <w:rFonts w:ascii="Times New Roman" w:hAnsi="Times New Roman"/>
          <w:bCs/>
          <w:spacing w:val="-6"/>
          <w:sz w:val="28"/>
          <w:szCs w:val="28"/>
        </w:rPr>
        <w:t>е</w:t>
      </w:r>
      <w:r w:rsidR="00314B62" w:rsidRPr="00314B62">
        <w:rPr>
          <w:rFonts w:ascii="Times New Roman" w:hAnsi="Times New Roman"/>
          <w:bCs/>
          <w:spacing w:val="-6"/>
          <w:sz w:val="28"/>
          <w:szCs w:val="28"/>
        </w:rPr>
        <w:t xml:space="preserve"> соответствие Заявителя дополнительным требованиям, предусмотренным пунктом 1 позиции</w:t>
      </w:r>
      <w:r w:rsidR="00314B62">
        <w:rPr>
          <w:rFonts w:ascii="Times New Roman" w:hAnsi="Times New Roman"/>
          <w:bCs/>
          <w:spacing w:val="-6"/>
          <w:sz w:val="28"/>
          <w:szCs w:val="28"/>
        </w:rPr>
        <w:t xml:space="preserve"> 17 приложения к Постановлению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="00314B62" w:rsidRPr="00314B62">
        <w:rPr>
          <w:rFonts w:ascii="Times New Roman" w:hAnsi="Times New Roman"/>
          <w:bCs/>
          <w:spacing w:val="-6"/>
          <w:sz w:val="28"/>
          <w:szCs w:val="28"/>
        </w:rPr>
        <w:t>№ 2571:</w:t>
      </w:r>
    </w:p>
    <w:p w14:paraId="63925CC6" w14:textId="3FF3F9AA" w:rsidR="00314B62" w:rsidRDefault="00314B62" w:rsidP="00670AE5">
      <w:pPr>
        <w:pStyle w:val="a3"/>
        <w:numPr>
          <w:ilvl w:val="0"/>
          <w:numId w:val="9"/>
        </w:numPr>
        <w:tabs>
          <w:tab w:val="left" w:pos="993"/>
        </w:tabs>
        <w:spacing w:line="380" w:lineRule="exact"/>
        <w:ind w:left="0"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государственный контракт от 31.10.2017 № 157/17-С на выполнение работ </w:t>
      </w:r>
      <w:r>
        <w:rPr>
          <w:rFonts w:ascii="Times New Roman" w:hAnsi="Times New Roman"/>
          <w:bCs/>
          <w:spacing w:val="-6"/>
          <w:sz w:val="28"/>
          <w:szCs w:val="28"/>
        </w:rPr>
        <w:br/>
        <w:t>по строительству и реконструкции</w:t>
      </w:r>
      <w:r w:rsidRPr="00314B62">
        <w:rPr>
          <w:rFonts w:ascii="Times New Roman" w:hAnsi="Times New Roman"/>
          <w:bCs/>
          <w:spacing w:val="-6"/>
          <w:sz w:val="28"/>
          <w:szCs w:val="28"/>
        </w:rPr>
        <w:t xml:space="preserve"> автомобильных дорог общего пользования федерального значения и искусственных сооружений на них: Строительство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Pr="00314B62">
        <w:rPr>
          <w:rFonts w:ascii="Times New Roman" w:hAnsi="Times New Roman"/>
          <w:bCs/>
          <w:spacing w:val="-6"/>
          <w:sz w:val="28"/>
          <w:szCs w:val="28"/>
        </w:rPr>
        <w:t>и реконстр</w:t>
      </w:r>
      <w:r>
        <w:rPr>
          <w:rFonts w:ascii="Times New Roman" w:hAnsi="Times New Roman"/>
          <w:bCs/>
          <w:spacing w:val="-6"/>
          <w:sz w:val="28"/>
          <w:szCs w:val="28"/>
        </w:rPr>
        <w:t>укция автомобильной дороги М-8 «</w:t>
      </w:r>
      <w:r w:rsidRPr="00314B62">
        <w:rPr>
          <w:rFonts w:ascii="Times New Roman" w:hAnsi="Times New Roman"/>
          <w:bCs/>
          <w:spacing w:val="-6"/>
          <w:sz w:val="28"/>
          <w:szCs w:val="28"/>
        </w:rPr>
        <w:t>Холмогоры</w:t>
      </w:r>
      <w:r>
        <w:rPr>
          <w:rFonts w:ascii="Times New Roman" w:hAnsi="Times New Roman"/>
          <w:bCs/>
          <w:spacing w:val="-6"/>
          <w:sz w:val="28"/>
          <w:szCs w:val="28"/>
        </w:rPr>
        <w:t>»</w:t>
      </w:r>
      <w:r w:rsidRPr="00314B62">
        <w:rPr>
          <w:rFonts w:ascii="Times New Roman" w:hAnsi="Times New Roman"/>
          <w:bCs/>
          <w:spacing w:val="-6"/>
          <w:sz w:val="28"/>
          <w:szCs w:val="28"/>
        </w:rPr>
        <w:t xml:space="preserve"> - от Москвы через Ярославль, Вологду до Архангельска. Реконстр</w:t>
      </w:r>
      <w:r>
        <w:rPr>
          <w:rFonts w:ascii="Times New Roman" w:hAnsi="Times New Roman"/>
          <w:bCs/>
          <w:spacing w:val="-6"/>
          <w:sz w:val="28"/>
          <w:szCs w:val="28"/>
        </w:rPr>
        <w:t>укция автомобильной дороги М-8 «</w:t>
      </w:r>
      <w:r w:rsidRPr="00314B62">
        <w:rPr>
          <w:rFonts w:ascii="Times New Roman" w:hAnsi="Times New Roman"/>
          <w:bCs/>
          <w:spacing w:val="-6"/>
          <w:sz w:val="28"/>
          <w:szCs w:val="28"/>
        </w:rPr>
        <w:t>Холмогоры</w:t>
      </w:r>
      <w:r>
        <w:rPr>
          <w:rFonts w:ascii="Times New Roman" w:hAnsi="Times New Roman"/>
          <w:bCs/>
          <w:spacing w:val="-6"/>
          <w:sz w:val="28"/>
          <w:szCs w:val="28"/>
        </w:rPr>
        <w:t>»</w:t>
      </w:r>
      <w:r w:rsidRPr="00314B62">
        <w:rPr>
          <w:rFonts w:ascii="Times New Roman" w:hAnsi="Times New Roman"/>
          <w:bCs/>
          <w:spacing w:val="-6"/>
          <w:sz w:val="28"/>
          <w:szCs w:val="28"/>
        </w:rPr>
        <w:t xml:space="preserve"> Москва-Ярославль-Вологда-Архангельск на участке км </w:t>
      </w:r>
      <w:proofErr w:type="gramStart"/>
      <w:r w:rsidRPr="00314B62">
        <w:rPr>
          <w:rFonts w:ascii="Times New Roman" w:hAnsi="Times New Roman"/>
          <w:bCs/>
          <w:spacing w:val="-6"/>
          <w:sz w:val="28"/>
          <w:szCs w:val="28"/>
        </w:rPr>
        <w:t>29  -</w:t>
      </w:r>
      <w:proofErr w:type="gramEnd"/>
      <w:r w:rsidRPr="00314B62">
        <w:rPr>
          <w:rFonts w:ascii="Times New Roman" w:hAnsi="Times New Roman"/>
          <w:bCs/>
          <w:spacing w:val="-6"/>
          <w:sz w:val="28"/>
          <w:szCs w:val="28"/>
        </w:rPr>
        <w:t xml:space="preserve"> км 47, Московская область (2.1. этап км 29+425 - км 32+600, 2.2. этап км 32+600 - км 35+200)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на сумму 8 155 870 410,60 руб.</w:t>
      </w:r>
      <w:r w:rsidR="002927C2">
        <w:rPr>
          <w:rFonts w:ascii="Times New Roman" w:hAnsi="Times New Roman"/>
          <w:bCs/>
          <w:spacing w:val="-6"/>
          <w:sz w:val="28"/>
          <w:szCs w:val="28"/>
        </w:rPr>
        <w:t xml:space="preserve"> (далее – Контракт)</w:t>
      </w:r>
      <w:r w:rsidRPr="00314B62">
        <w:rPr>
          <w:rFonts w:ascii="Times New Roman" w:hAnsi="Times New Roman"/>
          <w:bCs/>
          <w:spacing w:val="-6"/>
          <w:sz w:val="28"/>
          <w:szCs w:val="28"/>
        </w:rPr>
        <w:t>;</w:t>
      </w:r>
    </w:p>
    <w:p w14:paraId="2431BAFC" w14:textId="11BADE72" w:rsidR="00314B62" w:rsidRPr="002927C2" w:rsidRDefault="00314B62" w:rsidP="00670AE5">
      <w:pPr>
        <w:pStyle w:val="a3"/>
        <w:numPr>
          <w:ilvl w:val="0"/>
          <w:numId w:val="9"/>
        </w:numPr>
        <w:tabs>
          <w:tab w:val="left" w:pos="993"/>
        </w:tabs>
        <w:spacing w:line="380" w:lineRule="exact"/>
        <w:ind w:left="0"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акт приемочной комиссии о готовности к приемке в эксплуатацию выполненных строительством, реконструкцией автомобильных дорог и дорожных сооружений </w:t>
      </w:r>
      <w:r w:rsidR="002927C2">
        <w:rPr>
          <w:rFonts w:ascii="Times New Roman" w:hAnsi="Times New Roman"/>
          <w:bCs/>
          <w:spacing w:val="-6"/>
          <w:sz w:val="28"/>
          <w:szCs w:val="28"/>
        </w:rPr>
        <w:br/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от </w:t>
      </w:r>
      <w:r w:rsidR="002927C2">
        <w:rPr>
          <w:rFonts w:ascii="Times New Roman" w:hAnsi="Times New Roman"/>
          <w:bCs/>
          <w:spacing w:val="-6"/>
          <w:sz w:val="28"/>
          <w:szCs w:val="28"/>
        </w:rPr>
        <w:t xml:space="preserve">28.10.2020, содержащий цену выполненных работ в редакции дополнительного </w:t>
      </w:r>
      <w:r w:rsidR="002927C2">
        <w:rPr>
          <w:rFonts w:ascii="Times New Roman" w:hAnsi="Times New Roman"/>
          <w:bCs/>
          <w:spacing w:val="-6"/>
          <w:sz w:val="28"/>
          <w:szCs w:val="28"/>
        </w:rPr>
        <w:lastRenderedPageBreak/>
        <w:t>соглашения к Контракту от 16.12.2019 № 17 в размере 8 144 221 153,29 руб.</w:t>
      </w:r>
      <w:r w:rsidR="001C5D4B">
        <w:rPr>
          <w:rFonts w:ascii="Times New Roman" w:hAnsi="Times New Roman"/>
          <w:bCs/>
          <w:spacing w:val="-6"/>
          <w:sz w:val="28"/>
          <w:szCs w:val="28"/>
        </w:rPr>
        <w:t xml:space="preserve"> (далее – Акт приемки)</w:t>
      </w:r>
      <w:r w:rsidR="002927C2" w:rsidRPr="002927C2">
        <w:rPr>
          <w:rFonts w:ascii="Times New Roman" w:hAnsi="Times New Roman"/>
          <w:bCs/>
          <w:spacing w:val="-6"/>
          <w:sz w:val="28"/>
          <w:szCs w:val="28"/>
        </w:rPr>
        <w:t>;</w:t>
      </w:r>
    </w:p>
    <w:p w14:paraId="5C9DFE29" w14:textId="5A709025" w:rsidR="002927C2" w:rsidRPr="002927C2" w:rsidRDefault="002927C2" w:rsidP="00670AE5">
      <w:pPr>
        <w:pStyle w:val="a3"/>
        <w:numPr>
          <w:ilvl w:val="0"/>
          <w:numId w:val="9"/>
        </w:numPr>
        <w:tabs>
          <w:tab w:val="left" w:pos="993"/>
        </w:tabs>
        <w:spacing w:line="380" w:lineRule="exact"/>
        <w:ind w:left="0"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разрешение на ввод объе</w:t>
      </w:r>
      <w:r w:rsidR="00E85CEC">
        <w:rPr>
          <w:rFonts w:ascii="Times New Roman" w:hAnsi="Times New Roman"/>
          <w:bCs/>
          <w:spacing w:val="-6"/>
          <w:sz w:val="28"/>
          <w:szCs w:val="28"/>
        </w:rPr>
        <w:t>кта в эксплуатацию от 21.12.2020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-6"/>
          <w:sz w:val="28"/>
          <w:szCs w:val="28"/>
        </w:rPr>
        <w:br/>
        <w:t>№ 50-000-121-2017-ФДА/073</w:t>
      </w:r>
      <w:r w:rsidRPr="002927C2">
        <w:rPr>
          <w:rFonts w:ascii="Times New Roman" w:hAnsi="Times New Roman"/>
          <w:bCs/>
          <w:spacing w:val="-6"/>
          <w:sz w:val="28"/>
          <w:szCs w:val="28"/>
        </w:rPr>
        <w:t>;</w:t>
      </w:r>
    </w:p>
    <w:p w14:paraId="611E87C8" w14:textId="11351551" w:rsidR="001C5D4B" w:rsidRPr="001C5D4B" w:rsidRDefault="002927C2" w:rsidP="00670AE5">
      <w:pPr>
        <w:pStyle w:val="a3"/>
        <w:numPr>
          <w:ilvl w:val="0"/>
          <w:numId w:val="9"/>
        </w:numPr>
        <w:tabs>
          <w:tab w:val="left" w:pos="993"/>
        </w:tabs>
        <w:spacing w:line="380" w:lineRule="exact"/>
        <w:ind w:left="0"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справки о стоимости выполненных работ по форме КС</w:t>
      </w:r>
      <w:r w:rsidR="001C5D4B">
        <w:rPr>
          <w:rFonts w:ascii="Times New Roman" w:hAnsi="Times New Roman"/>
          <w:bCs/>
          <w:spacing w:val="-6"/>
          <w:sz w:val="28"/>
          <w:szCs w:val="28"/>
        </w:rPr>
        <w:t xml:space="preserve">-3 и акты о приемке выполненных работ по форме КС-2 (за исключением </w:t>
      </w:r>
      <w:r w:rsidR="001C5D4B" w:rsidRPr="001C5D4B">
        <w:rPr>
          <w:rFonts w:ascii="Times New Roman" w:hAnsi="Times New Roman"/>
          <w:bCs/>
          <w:spacing w:val="-6"/>
          <w:sz w:val="28"/>
          <w:szCs w:val="28"/>
        </w:rPr>
        <w:t>акт</w:t>
      </w:r>
      <w:r w:rsidR="001C5D4B">
        <w:rPr>
          <w:rFonts w:ascii="Times New Roman" w:hAnsi="Times New Roman"/>
          <w:bCs/>
          <w:spacing w:val="-6"/>
          <w:sz w:val="28"/>
          <w:szCs w:val="28"/>
        </w:rPr>
        <w:t>а</w:t>
      </w:r>
      <w:r w:rsidR="001C5D4B" w:rsidRPr="001C5D4B">
        <w:rPr>
          <w:rFonts w:ascii="Times New Roman" w:hAnsi="Times New Roman"/>
          <w:bCs/>
          <w:spacing w:val="-6"/>
          <w:sz w:val="28"/>
          <w:szCs w:val="28"/>
        </w:rPr>
        <w:t xml:space="preserve"> о приемке выполненных работ КС-2 от 20.04.2020</w:t>
      </w:r>
      <w:r w:rsidR="001C5D4B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1C5D4B" w:rsidRPr="001C5D4B">
        <w:rPr>
          <w:rFonts w:ascii="Times New Roman" w:hAnsi="Times New Roman"/>
          <w:bCs/>
          <w:spacing w:val="-6"/>
          <w:sz w:val="28"/>
          <w:szCs w:val="28"/>
        </w:rPr>
        <w:t>№ 33</w:t>
      </w:r>
      <w:r w:rsidR="001C5D4B">
        <w:rPr>
          <w:rFonts w:ascii="Times New Roman" w:hAnsi="Times New Roman"/>
          <w:bCs/>
          <w:spacing w:val="-6"/>
          <w:sz w:val="28"/>
          <w:szCs w:val="28"/>
        </w:rPr>
        <w:t>).</w:t>
      </w:r>
    </w:p>
    <w:p w14:paraId="01EBE26D" w14:textId="54738BD9" w:rsidR="001C5D4B" w:rsidRPr="002B00F6" w:rsidRDefault="00152C12" w:rsidP="00670AE5">
      <w:pPr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0C3463">
        <w:rPr>
          <w:rFonts w:ascii="Times New Roman" w:hAnsi="Times New Roman"/>
          <w:bCs/>
          <w:spacing w:val="-6"/>
          <w:sz w:val="28"/>
          <w:szCs w:val="28"/>
        </w:rPr>
        <w:t xml:space="preserve">Представитель Уполномоченного органа на заседании Комиссии пояснил, </w:t>
      </w:r>
      <w:r w:rsidRPr="000C3463">
        <w:rPr>
          <w:rFonts w:ascii="Times New Roman" w:hAnsi="Times New Roman"/>
          <w:bCs/>
          <w:spacing w:val="-6"/>
          <w:sz w:val="28"/>
          <w:szCs w:val="28"/>
        </w:rPr>
        <w:br/>
        <w:t xml:space="preserve">что Комиссией по осуществлению закупок принято решение о признании заявки Заявителя не соответствующей требованиям Извещения и Закона о контрактной системе, поскольку </w:t>
      </w:r>
      <w:r w:rsidR="001C5D4B">
        <w:rPr>
          <w:rFonts w:ascii="Times New Roman" w:hAnsi="Times New Roman"/>
          <w:bCs/>
          <w:spacing w:val="-6"/>
          <w:sz w:val="28"/>
          <w:szCs w:val="28"/>
        </w:rPr>
        <w:t xml:space="preserve">Комиссией по осуществлению закупок установлено, что Акт приемки </w:t>
      </w:r>
      <w:r w:rsidR="001C5D4B">
        <w:rPr>
          <w:rFonts w:ascii="Times New Roman" w:hAnsi="Times New Roman"/>
          <w:bCs/>
          <w:spacing w:val="-6"/>
          <w:sz w:val="28"/>
          <w:szCs w:val="28"/>
        </w:rPr>
        <w:br/>
        <w:t>не содержит окончательной стоимости выполненных работ по Контракту, при этом Заявителем не представлены в полном объеме акты выполненных работ, подтверждающие цену выполненных работ, а именно отсутствует акт</w:t>
      </w:r>
      <w:r w:rsidR="001C5D4B" w:rsidRPr="001C5D4B">
        <w:t xml:space="preserve"> </w:t>
      </w:r>
      <w:r w:rsidR="001C5D4B" w:rsidRPr="001C5D4B">
        <w:rPr>
          <w:rFonts w:ascii="Times New Roman" w:hAnsi="Times New Roman"/>
          <w:bCs/>
          <w:spacing w:val="-6"/>
          <w:sz w:val="28"/>
          <w:szCs w:val="28"/>
        </w:rPr>
        <w:t>о приемке выполненных работ КС-2 от 20.04.2020 № 33 на сумму</w:t>
      </w:r>
      <w:r w:rsidR="001C5D4B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1D7285">
        <w:rPr>
          <w:rFonts w:ascii="Times New Roman" w:hAnsi="Times New Roman"/>
          <w:bCs/>
          <w:spacing w:val="-6"/>
          <w:sz w:val="28"/>
          <w:szCs w:val="28"/>
        </w:rPr>
        <w:t>343 014 232,64 руб.</w:t>
      </w:r>
    </w:p>
    <w:p w14:paraId="01BEA76E" w14:textId="0B0E391B" w:rsidR="00552794" w:rsidRDefault="002B00F6" w:rsidP="00670AE5">
      <w:pPr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Вместе с тем </w:t>
      </w:r>
      <w:r w:rsidR="001C5D4B">
        <w:rPr>
          <w:rFonts w:ascii="Times New Roman" w:hAnsi="Times New Roman"/>
          <w:bCs/>
          <w:spacing w:val="-6"/>
          <w:sz w:val="28"/>
          <w:szCs w:val="28"/>
        </w:rPr>
        <w:t xml:space="preserve">на заседании Комиссии установлено, что Заявителем в составе документов, подтверждающих соответствие дополнительным требованиям </w:t>
      </w:r>
      <w:r w:rsidR="001C5D4B">
        <w:rPr>
          <w:rFonts w:ascii="Times New Roman" w:hAnsi="Times New Roman"/>
          <w:bCs/>
          <w:spacing w:val="-6"/>
          <w:sz w:val="28"/>
          <w:szCs w:val="28"/>
        </w:rPr>
        <w:br/>
        <w:t>в соответствии с Постановлением № 2571, приложена фотография справки</w:t>
      </w:r>
      <w:r w:rsidR="001D7285">
        <w:rPr>
          <w:rFonts w:ascii="Times New Roman" w:hAnsi="Times New Roman"/>
          <w:bCs/>
          <w:spacing w:val="-6"/>
          <w:sz w:val="28"/>
          <w:szCs w:val="28"/>
        </w:rPr>
        <w:t xml:space="preserve"> о стоимости </w:t>
      </w:r>
      <w:r w:rsidR="001D7285" w:rsidRPr="001D7285">
        <w:rPr>
          <w:rFonts w:ascii="Times New Roman" w:hAnsi="Times New Roman"/>
          <w:bCs/>
          <w:spacing w:val="-6"/>
          <w:sz w:val="28"/>
          <w:szCs w:val="28"/>
        </w:rPr>
        <w:t>выполненных работ КС-3</w:t>
      </w:r>
      <w:r w:rsidR="001D7285">
        <w:rPr>
          <w:rFonts w:ascii="Times New Roman" w:hAnsi="Times New Roman"/>
          <w:bCs/>
          <w:spacing w:val="-6"/>
          <w:sz w:val="28"/>
          <w:szCs w:val="28"/>
        </w:rPr>
        <w:t xml:space="preserve"> от </w:t>
      </w:r>
      <w:r w:rsidR="001D7285" w:rsidRPr="001D7285">
        <w:rPr>
          <w:rFonts w:ascii="Times New Roman" w:hAnsi="Times New Roman"/>
          <w:bCs/>
          <w:spacing w:val="-6"/>
          <w:sz w:val="28"/>
          <w:szCs w:val="28"/>
        </w:rPr>
        <w:t>20.04.2020 № 33</w:t>
      </w:r>
      <w:r w:rsidR="001D7285">
        <w:rPr>
          <w:rFonts w:ascii="Times New Roman" w:hAnsi="Times New Roman"/>
          <w:bCs/>
          <w:spacing w:val="-6"/>
          <w:sz w:val="28"/>
          <w:szCs w:val="28"/>
        </w:rPr>
        <w:t xml:space="preserve">, содержащей </w:t>
      </w:r>
      <w:r w:rsidR="001D7285" w:rsidRPr="001D7285">
        <w:rPr>
          <w:rFonts w:ascii="Times New Roman" w:hAnsi="Times New Roman"/>
          <w:bCs/>
          <w:spacing w:val="-6"/>
          <w:sz w:val="28"/>
          <w:szCs w:val="28"/>
        </w:rPr>
        <w:t>цену выполненных работ</w:t>
      </w:r>
      <w:r w:rsidR="005A393F">
        <w:rPr>
          <w:rFonts w:ascii="Times New Roman" w:hAnsi="Times New Roman"/>
          <w:bCs/>
          <w:spacing w:val="-6"/>
          <w:sz w:val="28"/>
          <w:szCs w:val="28"/>
        </w:rPr>
        <w:t>.</w:t>
      </w:r>
      <w:r w:rsidR="001D7285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</w:p>
    <w:p w14:paraId="3BB185BE" w14:textId="424B234E" w:rsidR="001D7285" w:rsidRDefault="001D7285" w:rsidP="00670AE5">
      <w:pPr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Кроме того, Комиссией установлено, что Контракт, а также документы и сведения, подтверждающие надлежащее исполнение Заявителем всех обязательств по Контракту, </w:t>
      </w:r>
      <w:r>
        <w:rPr>
          <w:rFonts w:ascii="Times New Roman" w:hAnsi="Times New Roman"/>
          <w:bCs/>
          <w:spacing w:val="-6"/>
          <w:sz w:val="28"/>
          <w:szCs w:val="28"/>
        </w:rPr>
        <w:br/>
        <w:t xml:space="preserve">в том числе </w:t>
      </w:r>
      <w:r w:rsidRPr="001D7285">
        <w:rPr>
          <w:rFonts w:ascii="Times New Roman" w:hAnsi="Times New Roman"/>
          <w:bCs/>
          <w:spacing w:val="-6"/>
          <w:sz w:val="28"/>
          <w:szCs w:val="28"/>
        </w:rPr>
        <w:t>справк</w:t>
      </w:r>
      <w:r>
        <w:rPr>
          <w:rFonts w:ascii="Times New Roman" w:hAnsi="Times New Roman"/>
          <w:bCs/>
          <w:spacing w:val="-6"/>
          <w:sz w:val="28"/>
          <w:szCs w:val="28"/>
        </w:rPr>
        <w:t>а</w:t>
      </w:r>
      <w:r w:rsidRPr="001D7285">
        <w:rPr>
          <w:rFonts w:ascii="Times New Roman" w:hAnsi="Times New Roman"/>
          <w:bCs/>
          <w:spacing w:val="-6"/>
          <w:sz w:val="28"/>
          <w:szCs w:val="28"/>
        </w:rPr>
        <w:t xml:space="preserve"> о стоимости выполненных работ КС-3 от 20.04.2020 № 33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,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Pr="001D7285">
        <w:rPr>
          <w:rFonts w:ascii="Times New Roman" w:hAnsi="Times New Roman"/>
          <w:bCs/>
          <w:spacing w:val="-6"/>
          <w:sz w:val="28"/>
          <w:szCs w:val="28"/>
        </w:rPr>
        <w:t>акт о приемке выполненных работ КС-2 от 20.04.2020 № 33</w:t>
      </w:r>
      <w:r w:rsidR="00E85CEC">
        <w:rPr>
          <w:rFonts w:ascii="Times New Roman" w:hAnsi="Times New Roman"/>
          <w:bCs/>
          <w:spacing w:val="-6"/>
          <w:sz w:val="28"/>
          <w:szCs w:val="28"/>
        </w:rPr>
        <w:t>,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содержатся в открытом доступе в ЕИС</w:t>
      </w:r>
      <w:r w:rsidR="00E85CEC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E85CEC" w:rsidRPr="00E85CEC">
        <w:rPr>
          <w:rFonts w:ascii="Times New Roman" w:hAnsi="Times New Roman"/>
          <w:bCs/>
          <w:spacing w:val="-6"/>
          <w:sz w:val="28"/>
          <w:szCs w:val="28"/>
        </w:rPr>
        <w:t xml:space="preserve">(номер </w:t>
      </w:r>
      <w:r w:rsidR="00E85CEC">
        <w:rPr>
          <w:rFonts w:ascii="Times New Roman" w:hAnsi="Times New Roman"/>
          <w:bCs/>
          <w:spacing w:val="-6"/>
          <w:sz w:val="28"/>
          <w:szCs w:val="28"/>
        </w:rPr>
        <w:t>реестровой записи Контракта</w:t>
      </w:r>
      <w:r w:rsidR="00E85CEC" w:rsidRPr="00E85CEC">
        <w:rPr>
          <w:rFonts w:ascii="Times New Roman" w:hAnsi="Times New Roman"/>
          <w:bCs/>
          <w:spacing w:val="-6"/>
          <w:sz w:val="28"/>
          <w:szCs w:val="28"/>
        </w:rPr>
        <w:t xml:space="preserve"> – 1771412589717000151)</w:t>
      </w:r>
      <w:r w:rsidR="00611135">
        <w:rPr>
          <w:rFonts w:ascii="Times New Roman" w:hAnsi="Times New Roman"/>
          <w:bCs/>
          <w:spacing w:val="-6"/>
          <w:sz w:val="28"/>
          <w:szCs w:val="28"/>
        </w:rPr>
        <w:t>.</w:t>
      </w:r>
    </w:p>
    <w:p w14:paraId="3D56B0C4" w14:textId="3617720A" w:rsidR="005273B5" w:rsidRDefault="005A393F" w:rsidP="00670AE5">
      <w:pPr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Учитывая изложенное, Комиссия приходит к выводу, что действия Комиссии </w:t>
      </w:r>
      <w:r>
        <w:rPr>
          <w:rFonts w:ascii="Times New Roman" w:hAnsi="Times New Roman"/>
          <w:bCs/>
          <w:spacing w:val="-6"/>
          <w:sz w:val="28"/>
          <w:szCs w:val="28"/>
        </w:rPr>
        <w:br/>
        <w:t>по осуществлению закупок,</w:t>
      </w:r>
      <w:r w:rsidR="00611135">
        <w:rPr>
          <w:rFonts w:ascii="Times New Roman" w:hAnsi="Times New Roman"/>
          <w:bCs/>
          <w:spacing w:val="-6"/>
          <w:sz w:val="28"/>
          <w:szCs w:val="28"/>
        </w:rPr>
        <w:t xml:space="preserve"> неправомерно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отклонившей заявку Заявителя, </w:t>
      </w:r>
      <w:r w:rsidR="00611135">
        <w:rPr>
          <w:rFonts w:ascii="Times New Roman" w:hAnsi="Times New Roman"/>
          <w:bCs/>
          <w:spacing w:val="-6"/>
          <w:sz w:val="28"/>
          <w:szCs w:val="28"/>
        </w:rPr>
        <w:t>нарушают пункт</w:t>
      </w:r>
      <w:r w:rsidR="00611135" w:rsidRPr="00611135">
        <w:rPr>
          <w:rFonts w:ascii="Times New Roman" w:hAnsi="Times New Roman"/>
          <w:bCs/>
          <w:spacing w:val="-6"/>
          <w:sz w:val="28"/>
          <w:szCs w:val="28"/>
        </w:rPr>
        <w:t xml:space="preserve"> 3 части 12 статьи 48 Закона о контрактной системе</w:t>
      </w:r>
      <w:r w:rsidR="00270E95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270E95" w:rsidRPr="00270E95">
        <w:rPr>
          <w:rFonts w:ascii="Times New Roman" w:hAnsi="Times New Roman"/>
          <w:bCs/>
          <w:spacing w:val="-6"/>
          <w:sz w:val="28"/>
          <w:szCs w:val="28"/>
        </w:rPr>
        <w:t>и содерж</w:t>
      </w:r>
      <w:r w:rsidR="00270E95">
        <w:rPr>
          <w:rFonts w:ascii="Times New Roman" w:hAnsi="Times New Roman"/>
          <w:bCs/>
          <w:spacing w:val="-6"/>
          <w:sz w:val="28"/>
          <w:szCs w:val="28"/>
        </w:rPr>
        <w:t>а</w:t>
      </w:r>
      <w:r w:rsidR="00270E95" w:rsidRPr="00270E95">
        <w:rPr>
          <w:rFonts w:ascii="Times New Roman" w:hAnsi="Times New Roman"/>
          <w:bCs/>
          <w:spacing w:val="-6"/>
          <w:sz w:val="28"/>
          <w:szCs w:val="28"/>
        </w:rPr>
        <w:t xml:space="preserve">т признаки административного правонарушения, ответственность </w:t>
      </w:r>
      <w:proofErr w:type="gramStart"/>
      <w:r w:rsidR="00270E95" w:rsidRPr="00270E95">
        <w:rPr>
          <w:rFonts w:ascii="Times New Roman" w:hAnsi="Times New Roman"/>
          <w:bCs/>
          <w:spacing w:val="-6"/>
          <w:sz w:val="28"/>
          <w:szCs w:val="28"/>
        </w:rPr>
        <w:t>за совершение</w:t>
      </w:r>
      <w:proofErr w:type="gramEnd"/>
      <w:r w:rsidR="00270E95" w:rsidRPr="00270E95">
        <w:rPr>
          <w:rFonts w:ascii="Times New Roman" w:hAnsi="Times New Roman"/>
          <w:bCs/>
          <w:spacing w:val="-6"/>
          <w:sz w:val="28"/>
          <w:szCs w:val="28"/>
        </w:rPr>
        <w:t xml:space="preserve"> которого предусмотрена частью 2 статьи 7.30</w:t>
      </w:r>
      <w:r w:rsidR="00270E95">
        <w:rPr>
          <w:rFonts w:ascii="Times New Roman" w:hAnsi="Times New Roman"/>
          <w:bCs/>
          <w:spacing w:val="-6"/>
          <w:sz w:val="28"/>
          <w:szCs w:val="28"/>
        </w:rPr>
        <w:t xml:space="preserve"> Кодекса об административных правонарушениях.</w:t>
      </w:r>
    </w:p>
    <w:p w14:paraId="3C3FC426" w14:textId="063B7723" w:rsidR="00643E49" w:rsidRDefault="00643E49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55111F74" w14:textId="77777777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 xml:space="preserve">2. Согласно части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частями 2 и 2.1 статьи 31 Закона о контрактной системе, участник закупки, аккредитованный на электронной площадке, направляет оператору этой электронной площадки в отношении каждого такого вида информацию и документы, предусмотренные перечнем, установленным Правительством Российской Федерации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>в соответствии с частью 3 статьи 31 Закона о контрактной системе.</w:t>
      </w:r>
    </w:p>
    <w:p w14:paraId="0CF083DA" w14:textId="77777777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lastRenderedPageBreak/>
        <w:t xml:space="preserve">Частью 13 статьи 24.2 Закона о контрактной системе установлено, что в течение пяти рабочих дней со дня, следующего за днем получения в соответствии с частями 12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 xml:space="preserve">и 12.1 статьи 24.2 Закона о контрактной системе информации и документов, оператор электронной площадки, оператор специализированной электронной площадки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>по каждому виду товаров, работ, услуг, в отношении которых участником закупки предоставлены такие информация и документы, принимает решение:</w:t>
      </w:r>
    </w:p>
    <w:p w14:paraId="01FF0C74" w14:textId="77777777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1) о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площадке;</w:t>
      </w:r>
    </w:p>
    <w:p w14:paraId="308D71D8" w14:textId="77777777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2) об отказе в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площадке, в случае:</w:t>
      </w:r>
    </w:p>
    <w:p w14:paraId="3D552BAF" w14:textId="77777777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  <w:u w:val="single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а) несоответствия перечня, представленных информации и документов перечню, который установлен Правительством Российской Федерации в соответствии с частью 3 статьи 31 Закона о контрактной системе;</w:t>
      </w:r>
    </w:p>
    <w:p w14:paraId="0779BC9B" w14:textId="77777777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 xml:space="preserve">б) нарушения порядка, установленного Правительством Российской Федерации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>в соответствии с частью 15 статьи 24.2 Закона о контрактной системе, при направлении таких информации и документов.</w:t>
      </w:r>
    </w:p>
    <w:p w14:paraId="64454C97" w14:textId="77777777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В соответствии с пунктом 2 Правил взаимодействия участника закупки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>и оператора электронной площадки, оператора специализированной электронной площадки, утвержденных постановлением Правительства Российской Федерации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 xml:space="preserve">от 14.09.2019 № 1202 (далее – Правила), в целях обеспечения доступа к участию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 xml:space="preserve">в проводимых на электронной площадке, специализированной электронной площадке закупках, в отношении участников которых установлены дополнительные требования в соответствии с частями 2 и 2.1 статьи 31 Закона о контрактной системе, участник закупки после идентификации и аутентификации на электронной площадке, специализированной электронной площадке направляет оператору соответствующей площадки информацию и документы, предусмотренные перечнем, установленным в соответствии с частью 3 статьи 31 Закона о контрактной системе, путем формирования и подписания электронной подписью, вид которой предусмотрен Законом о контрактной системе, информации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 xml:space="preserve">и документов, предусмотренных пунктом 4 Постановления № 2571, а также указанных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>в графе «Информация и документы, подтверждающие соответствие участников закупки дополнительным требованиям» приложения к указанному постановлению. При этом согласно подпункту «а» пункта 2 Правил документы формируются в форме электронного документа или образа бумажного документа с указанием даты подписания документа.</w:t>
      </w:r>
    </w:p>
    <w:p w14:paraId="5198253B" w14:textId="77777777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Пунктом 4 Правил установлено, что оператор электронной площадки, оператор специализированной электронной площадки рассматривают информацию и документы, предусмотренные пунктами 2 и 3 Правил, на предмет:</w:t>
      </w:r>
    </w:p>
    <w:p w14:paraId="54D9233F" w14:textId="77777777" w:rsidR="00670AE5" w:rsidRPr="00670AE5" w:rsidRDefault="00670AE5" w:rsidP="00670AE5">
      <w:pPr>
        <w:numPr>
          <w:ilvl w:val="0"/>
          <w:numId w:val="7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lastRenderedPageBreak/>
        <w:t>наличия информации и документов, предусмотренных Правилами;</w:t>
      </w:r>
    </w:p>
    <w:p w14:paraId="292A076C" w14:textId="77777777" w:rsidR="00670AE5" w:rsidRPr="00670AE5" w:rsidRDefault="00670AE5" w:rsidP="00670AE5">
      <w:pPr>
        <w:numPr>
          <w:ilvl w:val="0"/>
          <w:numId w:val="7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наличия информации об участнике закупки (с учетом информации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>и документов, предусмотренных подпунктом «в» пункта 2 Правил) в таких информации и документах, за исключением случаев, если в соответствии с законодательством Российской Федерации указание такой информации не предусмотрено;</w:t>
      </w:r>
    </w:p>
    <w:p w14:paraId="4C6B846A" w14:textId="77777777" w:rsidR="00670AE5" w:rsidRPr="00670AE5" w:rsidRDefault="00670AE5" w:rsidP="00670AE5">
      <w:pPr>
        <w:numPr>
          <w:ilvl w:val="0"/>
          <w:numId w:val="7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непревышения ценой поставленных товаров, выполненных работ, оказанных услуг по договору (контракту), предусмотренной абзацем третьим подпункта «б» пункта 2 Правил, цены такого договора (контракта);</w:t>
      </w:r>
    </w:p>
    <w:p w14:paraId="53C3A99A" w14:textId="77777777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г) соответствия информации и документов, сформированных и предусмотренных приложением к дополнительным требованиям в графе «Информация и документы, подтверждающие соответствие участников закупки дополнительным требованиям», положениям абзацев шестого, восьмого и одиннадцатого подпункта «б» пункта 3 Постановления № 2571.</w:t>
      </w:r>
    </w:p>
    <w:p w14:paraId="144E63A5" w14:textId="3DE9A159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Комиссией установлено, что ООО «Азимут»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t>направлена заявка на размещение следующих документов, подтверждающих соответствие ООО «Азимут»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t xml:space="preserve">дополнительным требованиям, предусмотренным пунктом 1 позиции 17 приложения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Pr="00670AE5">
        <w:rPr>
          <w:rFonts w:ascii="Times New Roman" w:hAnsi="Times New Roman"/>
          <w:bCs/>
          <w:spacing w:val="-6"/>
          <w:sz w:val="28"/>
          <w:szCs w:val="28"/>
        </w:rPr>
        <w:t>к Постановлению № 2571, в реестре участников закупок, аккредитованных на электронной площадке:</w:t>
      </w:r>
    </w:p>
    <w:p w14:paraId="1E517D98" w14:textId="76F26E1E" w:rsidR="00670AE5" w:rsidRPr="00670AE5" w:rsidRDefault="00670AE5" w:rsidP="00670AE5">
      <w:pPr>
        <w:numPr>
          <w:ilvl w:val="0"/>
          <w:numId w:val="8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письмо от ООО «</w:t>
      </w:r>
      <w:proofErr w:type="spellStart"/>
      <w:r w:rsidRPr="00670AE5">
        <w:rPr>
          <w:rFonts w:ascii="Times New Roman" w:hAnsi="Times New Roman"/>
          <w:bCs/>
          <w:spacing w:val="-6"/>
          <w:sz w:val="28"/>
          <w:szCs w:val="28"/>
        </w:rPr>
        <w:t>Автодор</w:t>
      </w:r>
      <w:proofErr w:type="spellEnd"/>
      <w:r w:rsidRPr="00670AE5">
        <w:rPr>
          <w:rFonts w:ascii="Times New Roman" w:hAnsi="Times New Roman"/>
          <w:bCs/>
          <w:spacing w:val="-6"/>
          <w:sz w:val="28"/>
          <w:szCs w:val="28"/>
        </w:rPr>
        <w:t>-УП» от 15.05.2024 № 24-830 о невозможности предоставления договоров, заключенных между ООО «</w:t>
      </w:r>
      <w:proofErr w:type="spellStart"/>
      <w:r w:rsidRPr="00670AE5">
        <w:rPr>
          <w:rFonts w:ascii="Times New Roman" w:hAnsi="Times New Roman"/>
          <w:bCs/>
          <w:spacing w:val="-6"/>
          <w:sz w:val="28"/>
          <w:szCs w:val="28"/>
        </w:rPr>
        <w:t>Автодор</w:t>
      </w:r>
      <w:proofErr w:type="spellEnd"/>
      <w:r w:rsidRPr="00670AE5">
        <w:rPr>
          <w:rFonts w:ascii="Times New Roman" w:hAnsi="Times New Roman"/>
          <w:bCs/>
          <w:spacing w:val="-6"/>
          <w:sz w:val="28"/>
          <w:szCs w:val="28"/>
        </w:rPr>
        <w:t>-УП» и ООО «Азимут»;</w:t>
      </w:r>
    </w:p>
    <w:p w14:paraId="374C0317" w14:textId="0FEA21A4" w:rsidR="00670AE5" w:rsidRPr="00670AE5" w:rsidRDefault="00670AE5" w:rsidP="00670AE5">
      <w:pPr>
        <w:numPr>
          <w:ilvl w:val="0"/>
          <w:numId w:val="8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>письмо от ООО «</w:t>
      </w:r>
      <w:proofErr w:type="spellStart"/>
      <w:r w:rsidRPr="00670AE5">
        <w:rPr>
          <w:rFonts w:ascii="Times New Roman" w:hAnsi="Times New Roman"/>
          <w:bCs/>
          <w:spacing w:val="-6"/>
          <w:sz w:val="28"/>
          <w:szCs w:val="28"/>
        </w:rPr>
        <w:t>Автодор</w:t>
      </w:r>
      <w:proofErr w:type="spellEnd"/>
      <w:r w:rsidRPr="00670AE5">
        <w:rPr>
          <w:rFonts w:ascii="Times New Roman" w:hAnsi="Times New Roman"/>
          <w:bCs/>
          <w:spacing w:val="-6"/>
          <w:sz w:val="28"/>
          <w:szCs w:val="28"/>
        </w:rPr>
        <w:t>-УП» от 16.07.2024 № 24-1343 о подтверждении исполнения ООО «Азимут»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t xml:space="preserve">договоров на выполнение подрядных работ с указанием реквизитов договоров, сведений о сдаче объектов капитального строительства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>в эксплуатацию и стоимости проведения работ по договорам.</w:t>
      </w:r>
    </w:p>
    <w:p w14:paraId="7A1F5F25" w14:textId="77777777" w:rsidR="00670AE5" w:rsidRPr="00670AE5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 xml:space="preserve">При этом Оператором электронной площадки 19.07.2024 принято решение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 xml:space="preserve">о размещении указанных документов в реестре участников закупок, аккредитованных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>на электронной площадке.</w:t>
      </w:r>
    </w:p>
    <w:p w14:paraId="186BF387" w14:textId="20920DD2" w:rsidR="00DB086B" w:rsidRPr="005A393F" w:rsidRDefault="00670AE5" w:rsidP="00670AE5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70AE5">
        <w:rPr>
          <w:rFonts w:ascii="Times New Roman" w:hAnsi="Times New Roman"/>
          <w:bCs/>
          <w:spacing w:val="-6"/>
          <w:sz w:val="28"/>
          <w:szCs w:val="28"/>
        </w:rPr>
        <w:t xml:space="preserve">Таким образом, ввиду того, что Оператором электронной площадки принято решение о размещении перечня документов, не соответствующих перечню документов, установленному позицией 17 приложения к Постановлению № 2571 в графе «Информация и документы, подтверждающие соответствие участников закупки дополнительным требованиям», Комиссия приходит к выводу, что вышеуказанные действия Оператора электронной площадки нарушают часть 13 статьи 24.2 Закона </w:t>
      </w:r>
      <w:r w:rsidRPr="00670AE5">
        <w:rPr>
          <w:rFonts w:ascii="Times New Roman" w:hAnsi="Times New Roman"/>
          <w:bCs/>
          <w:spacing w:val="-6"/>
          <w:sz w:val="28"/>
          <w:szCs w:val="28"/>
        </w:rPr>
        <w:br/>
        <w:t>о контрактной системе и содержат признаки состава административного правонарушения, ответственность за совершение которого предусмотрена частью 4 статьи 7.31.1 Кодекса Российской Федерации об административных правонарушениях.</w:t>
      </w:r>
    </w:p>
    <w:p w14:paraId="34377552" w14:textId="5D6F37EF" w:rsidR="00D332E6" w:rsidRPr="008D1B43" w:rsidRDefault="00140A18" w:rsidP="00670AE5">
      <w:pPr>
        <w:pStyle w:val="a3"/>
        <w:tabs>
          <w:tab w:val="left" w:pos="902"/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lastRenderedPageBreak/>
        <w:t>На основании изложенного и руководствуясь частью 1 статьи 2, пунктом 1 части 15</w:t>
      </w:r>
      <w:r w:rsidR="005A393F">
        <w:rPr>
          <w:rFonts w:ascii="Times New Roman" w:hAnsi="Times New Roman"/>
          <w:sz w:val="28"/>
          <w:szCs w:val="28"/>
        </w:rPr>
        <w:t>, пунктом 2 части 22</w:t>
      </w:r>
      <w:r w:rsidRPr="000C3463">
        <w:rPr>
          <w:rFonts w:ascii="Times New Roman" w:hAnsi="Times New Roman"/>
          <w:sz w:val="28"/>
          <w:szCs w:val="28"/>
        </w:rPr>
        <w:t xml:space="preserve"> статьи 99, частью 8 статьи 106</w:t>
      </w:r>
      <w:r w:rsidR="005A393F">
        <w:rPr>
          <w:rFonts w:ascii="Times New Roman" w:hAnsi="Times New Roman"/>
          <w:sz w:val="28"/>
          <w:szCs w:val="28"/>
        </w:rPr>
        <w:t xml:space="preserve"> Закона о контрактной системе, </w:t>
      </w:r>
      <w:r w:rsidRPr="000C3463">
        <w:rPr>
          <w:rFonts w:ascii="Times New Roman" w:hAnsi="Times New Roman"/>
          <w:sz w:val="28"/>
          <w:szCs w:val="28"/>
        </w:rPr>
        <w:t>Комиссия</w:t>
      </w:r>
    </w:p>
    <w:p w14:paraId="1FA7C799" w14:textId="047A570B" w:rsidR="00140A18" w:rsidRDefault="00140A18" w:rsidP="00270E95">
      <w:pPr>
        <w:widowControl w:val="0"/>
        <w:tabs>
          <w:tab w:val="left" w:pos="9639"/>
        </w:tabs>
        <w:spacing w:line="360" w:lineRule="exact"/>
        <w:ind w:firstLine="709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02A0EDC9" w14:textId="77777777" w:rsidR="00140A18" w:rsidRPr="008A0E31" w:rsidRDefault="00140A18" w:rsidP="00270E95">
      <w:pPr>
        <w:widowControl w:val="0"/>
        <w:tabs>
          <w:tab w:val="left" w:pos="9639"/>
        </w:tabs>
        <w:spacing w:line="36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2CEEA25" w14:textId="22A0B99E" w:rsidR="00140A18" w:rsidRPr="00090706" w:rsidRDefault="00140A18" w:rsidP="00270E95">
      <w:pPr>
        <w:widowControl w:val="0"/>
        <w:numPr>
          <w:ilvl w:val="0"/>
          <w:numId w:val="3"/>
        </w:numPr>
        <w:tabs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90706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5273B5" w:rsidRPr="005273B5">
        <w:rPr>
          <w:rFonts w:ascii="Times New Roman" w:hAnsi="Times New Roman"/>
          <w:bCs/>
          <w:color w:val="000000"/>
          <w:sz w:val="28"/>
          <w:szCs w:val="28"/>
        </w:rPr>
        <w:t>ООО «</w:t>
      </w:r>
      <w:r w:rsidR="00270E95" w:rsidRPr="00270E95">
        <w:rPr>
          <w:rFonts w:ascii="Times New Roman" w:hAnsi="Times New Roman"/>
          <w:bCs/>
          <w:color w:val="000000"/>
          <w:sz w:val="28"/>
          <w:szCs w:val="28"/>
        </w:rPr>
        <w:t xml:space="preserve">ДСК </w:t>
      </w:r>
      <w:r w:rsidR="00E85CEC">
        <w:rPr>
          <w:rFonts w:ascii="Times New Roman" w:hAnsi="Times New Roman"/>
          <w:bCs/>
          <w:color w:val="000000"/>
          <w:sz w:val="28"/>
          <w:szCs w:val="28"/>
        </w:rPr>
        <w:t>«</w:t>
      </w:r>
      <w:r w:rsidR="00270E95" w:rsidRPr="00270E95">
        <w:rPr>
          <w:rFonts w:ascii="Times New Roman" w:hAnsi="Times New Roman"/>
          <w:bCs/>
          <w:color w:val="000000"/>
          <w:sz w:val="28"/>
          <w:szCs w:val="28"/>
        </w:rPr>
        <w:t>Автобан</w:t>
      </w:r>
      <w:r w:rsidR="005273B5" w:rsidRPr="005273B5">
        <w:rPr>
          <w:rFonts w:ascii="Times New Roman" w:hAnsi="Times New Roman"/>
          <w:bCs/>
          <w:color w:val="000000"/>
          <w:sz w:val="28"/>
          <w:szCs w:val="28"/>
        </w:rPr>
        <w:t>»</w:t>
      </w:r>
      <w:r w:rsidRPr="00090706">
        <w:rPr>
          <w:rFonts w:ascii="Times New Roman" w:hAnsi="Times New Roman"/>
          <w:bCs/>
          <w:color w:val="000000"/>
          <w:sz w:val="28"/>
          <w:szCs w:val="28"/>
        </w:rPr>
        <w:t xml:space="preserve"> обоснованной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1A1B96F1" w14:textId="512800CD" w:rsidR="009F68C5" w:rsidRPr="00643E49" w:rsidRDefault="009F68C5" w:rsidP="00270E95">
      <w:pPr>
        <w:widowControl w:val="0"/>
        <w:numPr>
          <w:ilvl w:val="0"/>
          <w:numId w:val="3"/>
        </w:numPr>
        <w:tabs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C545F0">
        <w:rPr>
          <w:rFonts w:ascii="Times New Roman" w:hAnsi="Times New Roman"/>
          <w:color w:val="000000"/>
          <w:sz w:val="28"/>
          <w:szCs w:val="28"/>
        </w:rPr>
        <w:t xml:space="preserve">Признать в действиях </w:t>
      </w:r>
      <w:r w:rsidR="00270E95">
        <w:rPr>
          <w:rFonts w:ascii="Times New Roman" w:hAnsi="Times New Roman"/>
          <w:color w:val="000000"/>
          <w:sz w:val="28"/>
          <w:szCs w:val="28"/>
        </w:rPr>
        <w:t>Комиссии по осуществлению закупок</w:t>
      </w:r>
      <w:r w:rsidRPr="00C545F0">
        <w:rPr>
          <w:rFonts w:ascii="Times New Roman" w:hAnsi="Times New Roman"/>
          <w:color w:val="000000"/>
          <w:sz w:val="28"/>
          <w:szCs w:val="28"/>
        </w:rPr>
        <w:t xml:space="preserve"> нарушение </w:t>
      </w:r>
      <w:r w:rsidR="00270E95" w:rsidRPr="00270E95">
        <w:rPr>
          <w:rFonts w:ascii="Times New Roman" w:hAnsi="Times New Roman"/>
          <w:bCs/>
          <w:color w:val="000000"/>
          <w:sz w:val="28"/>
          <w:szCs w:val="28"/>
        </w:rPr>
        <w:t>пункт</w:t>
      </w:r>
      <w:r w:rsidR="00270E95">
        <w:rPr>
          <w:rFonts w:ascii="Times New Roman" w:hAnsi="Times New Roman"/>
          <w:bCs/>
          <w:color w:val="000000"/>
          <w:sz w:val="28"/>
          <w:szCs w:val="28"/>
        </w:rPr>
        <w:t>а</w:t>
      </w:r>
      <w:r w:rsidR="00270E95" w:rsidRPr="00270E95">
        <w:rPr>
          <w:rFonts w:ascii="Times New Roman" w:hAnsi="Times New Roman"/>
          <w:bCs/>
          <w:color w:val="000000"/>
          <w:sz w:val="28"/>
          <w:szCs w:val="28"/>
        </w:rPr>
        <w:t xml:space="preserve"> 3 части 12 статьи 48</w:t>
      </w:r>
      <w:r w:rsidRPr="00C545F0">
        <w:rPr>
          <w:rFonts w:ascii="Times New Roman" w:hAnsi="Times New Roman"/>
          <w:bCs/>
          <w:color w:val="000000"/>
          <w:sz w:val="28"/>
          <w:szCs w:val="28"/>
        </w:rPr>
        <w:t xml:space="preserve"> Закона о контрактной системе.</w:t>
      </w:r>
    </w:p>
    <w:p w14:paraId="69D1EFC8" w14:textId="551E877E" w:rsidR="00643E49" w:rsidRPr="00802C0A" w:rsidRDefault="00643E49" w:rsidP="00270E95">
      <w:pPr>
        <w:widowControl w:val="0"/>
        <w:numPr>
          <w:ilvl w:val="0"/>
          <w:numId w:val="3"/>
        </w:numPr>
        <w:tabs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43E49">
        <w:rPr>
          <w:rFonts w:ascii="Times New Roman" w:hAnsi="Times New Roman"/>
          <w:color w:val="000000"/>
          <w:sz w:val="28"/>
          <w:szCs w:val="28"/>
        </w:rPr>
        <w:t xml:space="preserve">Признать в действиях Оператора электронной площадки нарушение </w:t>
      </w:r>
      <w:r w:rsidRPr="00643E49">
        <w:rPr>
          <w:rFonts w:ascii="Times New Roman" w:hAnsi="Times New Roman"/>
          <w:bCs/>
          <w:color w:val="000000"/>
          <w:sz w:val="28"/>
          <w:szCs w:val="28"/>
        </w:rPr>
        <w:t>части 13 статьи 24.2 Закона о контрактной системе.</w:t>
      </w:r>
    </w:p>
    <w:p w14:paraId="6D0A9DD3" w14:textId="05F42CA6" w:rsidR="00420B62" w:rsidRPr="00420B62" w:rsidRDefault="00420B62" w:rsidP="00270E95">
      <w:pPr>
        <w:widowControl w:val="0"/>
        <w:numPr>
          <w:ilvl w:val="0"/>
          <w:numId w:val="3"/>
        </w:numPr>
        <w:tabs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420B62">
        <w:rPr>
          <w:rFonts w:ascii="Times New Roman" w:hAnsi="Times New Roman"/>
          <w:color w:val="000000"/>
          <w:sz w:val="28"/>
          <w:szCs w:val="28"/>
        </w:rPr>
        <w:t xml:space="preserve">Выдать </w:t>
      </w:r>
      <w:r w:rsidR="00270E95">
        <w:rPr>
          <w:rFonts w:ascii="Times New Roman" w:hAnsi="Times New Roman"/>
          <w:color w:val="000000"/>
          <w:sz w:val="28"/>
          <w:szCs w:val="28"/>
        </w:rPr>
        <w:t xml:space="preserve">Заказчику, Уполномоченному органу, Комиссии по осуществлению закупок, </w:t>
      </w:r>
      <w:r w:rsidRPr="00420B62">
        <w:rPr>
          <w:rFonts w:ascii="Times New Roman" w:hAnsi="Times New Roman"/>
          <w:color w:val="000000"/>
          <w:sz w:val="28"/>
          <w:szCs w:val="28"/>
        </w:rPr>
        <w:t>Оператору электронной площадки предписание об устранении выявленн</w:t>
      </w:r>
      <w:r w:rsidR="00947645">
        <w:rPr>
          <w:rFonts w:ascii="Times New Roman" w:hAnsi="Times New Roman"/>
          <w:color w:val="000000"/>
          <w:sz w:val="28"/>
          <w:szCs w:val="28"/>
        </w:rPr>
        <w:t>ых</w:t>
      </w:r>
      <w:r w:rsidRPr="00420B62">
        <w:rPr>
          <w:rFonts w:ascii="Times New Roman" w:hAnsi="Times New Roman"/>
          <w:color w:val="000000"/>
          <w:sz w:val="28"/>
          <w:szCs w:val="28"/>
        </w:rPr>
        <w:t xml:space="preserve"> нарушени</w:t>
      </w:r>
      <w:r w:rsidR="00947645">
        <w:rPr>
          <w:rFonts w:ascii="Times New Roman" w:hAnsi="Times New Roman"/>
          <w:color w:val="000000"/>
          <w:sz w:val="28"/>
          <w:szCs w:val="28"/>
        </w:rPr>
        <w:t>й</w:t>
      </w:r>
      <w:r w:rsidRPr="00420B62">
        <w:rPr>
          <w:rFonts w:ascii="Times New Roman" w:hAnsi="Times New Roman"/>
          <w:color w:val="000000"/>
          <w:sz w:val="28"/>
          <w:szCs w:val="28"/>
        </w:rPr>
        <w:t xml:space="preserve"> Закона о контрактной системе.</w:t>
      </w:r>
    </w:p>
    <w:p w14:paraId="11F7C19A" w14:textId="08655686" w:rsidR="00140A18" w:rsidRPr="003F1D0B" w:rsidRDefault="00420B62" w:rsidP="00270E95">
      <w:pPr>
        <w:widowControl w:val="0"/>
        <w:numPr>
          <w:ilvl w:val="0"/>
          <w:numId w:val="3"/>
        </w:numPr>
        <w:tabs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20B62">
        <w:rPr>
          <w:rFonts w:ascii="Times New Roman" w:hAnsi="Times New Roman"/>
          <w:color w:val="000000"/>
          <w:sz w:val="28"/>
          <w:szCs w:val="28"/>
        </w:rPr>
        <w:t xml:space="preserve">Передать материалы от </w:t>
      </w:r>
      <w:r>
        <w:rPr>
          <w:rFonts w:ascii="Times New Roman" w:hAnsi="Times New Roman"/>
          <w:color w:val="000000"/>
          <w:sz w:val="28"/>
          <w:szCs w:val="28"/>
        </w:rPr>
        <w:t>03.10.2024</w:t>
      </w:r>
      <w:r w:rsidRPr="00420B62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270E95">
        <w:rPr>
          <w:rFonts w:ascii="Times New Roman" w:hAnsi="Times New Roman"/>
          <w:color w:val="000000"/>
          <w:sz w:val="28"/>
          <w:szCs w:val="28"/>
        </w:rPr>
        <w:t>2233</w:t>
      </w:r>
      <w:r w:rsidRPr="00420B62">
        <w:rPr>
          <w:rFonts w:ascii="Times New Roman" w:hAnsi="Times New Roman"/>
          <w:color w:val="000000"/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68CAEC10" w14:textId="77777777" w:rsidR="00140A18" w:rsidRPr="00BA3028" w:rsidRDefault="00140A18" w:rsidP="00270E9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CF07B7" w14:textId="77777777" w:rsidR="00140A18" w:rsidRPr="00D8341A" w:rsidRDefault="00140A18" w:rsidP="00270E9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rFonts w:ascii="Times New Roman" w:hAnsi="Times New Roman"/>
          <w:sz w:val="28"/>
          <w:szCs w:val="28"/>
        </w:rPr>
        <w:br/>
      </w:r>
      <w:r w:rsidRPr="00D8341A">
        <w:rPr>
          <w:rFonts w:ascii="Times New Roman" w:hAnsi="Times New Roman"/>
          <w:sz w:val="28"/>
          <w:szCs w:val="28"/>
        </w:rPr>
        <w:t>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6067D284" w14:textId="77777777" w:rsidR="00140A18" w:rsidRDefault="00140A18" w:rsidP="00140A18">
      <w:pPr>
        <w:spacing w:line="360" w:lineRule="exact"/>
        <w:rPr>
          <w:rFonts w:ascii="Times New Roman" w:hAnsi="Times New Roman"/>
          <w:sz w:val="28"/>
          <w:szCs w:val="28"/>
        </w:rPr>
      </w:pPr>
    </w:p>
    <w:p w14:paraId="06F5230A" w14:textId="73C6C56D" w:rsidR="00420B62" w:rsidRPr="009F68C5" w:rsidRDefault="00420B62" w:rsidP="00420B62">
      <w:pPr>
        <w:spacing w:line="269" w:lineRule="auto"/>
        <w:contextualSpacing/>
        <w:rPr>
          <w:rFonts w:ascii="Times New Roman" w:hAnsi="Times New Roman"/>
          <w:sz w:val="20"/>
        </w:rPr>
      </w:pPr>
      <w:bookmarkStart w:id="2" w:name="_GoBack"/>
      <w:bookmarkEnd w:id="2"/>
    </w:p>
    <w:sectPr w:rsidR="00420B62" w:rsidRPr="009F68C5" w:rsidSect="00B85FBC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B05886" w14:textId="77777777" w:rsidR="00033BAA" w:rsidRDefault="00033BAA" w:rsidP="00BD21BE">
      <w:pPr>
        <w:spacing w:line="240" w:lineRule="auto"/>
      </w:pPr>
      <w:r>
        <w:separator/>
      </w:r>
    </w:p>
  </w:endnote>
  <w:endnote w:type="continuationSeparator" w:id="0">
    <w:p w14:paraId="0C887FA7" w14:textId="77777777" w:rsidR="00033BAA" w:rsidRDefault="00033BAA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4DDA55" w14:textId="77777777" w:rsidR="00033BAA" w:rsidRDefault="00033BAA" w:rsidP="00BD21BE">
      <w:pPr>
        <w:spacing w:line="240" w:lineRule="auto"/>
      </w:pPr>
      <w:r>
        <w:separator/>
      </w:r>
    </w:p>
  </w:footnote>
  <w:footnote w:type="continuationSeparator" w:id="0">
    <w:p w14:paraId="5D6EBEB1" w14:textId="77777777" w:rsidR="00033BAA" w:rsidRDefault="00033BAA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D9042A">
          <w:rPr>
            <w:rFonts w:ascii="Times New Roman" w:hAnsi="Times New Roman"/>
            <w:noProof/>
          </w:rPr>
          <w:t>9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562F3"/>
    <w:multiLevelType w:val="hybridMultilevel"/>
    <w:tmpl w:val="90BABFB8"/>
    <w:lvl w:ilvl="0" w:tplc="4B36CC50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8384FD3"/>
    <w:multiLevelType w:val="hybridMultilevel"/>
    <w:tmpl w:val="11369230"/>
    <w:lvl w:ilvl="0" w:tplc="4B36CC50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E3E5E98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F0F80B4"/>
    <w:multiLevelType w:val="hybridMultilevel"/>
    <w:tmpl w:val="045A65E8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 w15:restartNumberingAfterBreak="0">
    <w:nsid w:val="4FE1381E"/>
    <w:multiLevelType w:val="hybridMultilevel"/>
    <w:tmpl w:val="312230E2"/>
    <w:lvl w:ilvl="0" w:tplc="B524C4B0">
      <w:start w:val="1"/>
      <w:numFmt w:val="russianLower"/>
      <w:suff w:val="space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F7182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0"/>
  </w:num>
  <w:num w:numId="9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1E58"/>
    <w:rsid w:val="000027AD"/>
    <w:rsid w:val="00003B93"/>
    <w:rsid w:val="00003D56"/>
    <w:rsid w:val="000048EC"/>
    <w:rsid w:val="00005224"/>
    <w:rsid w:val="0000575F"/>
    <w:rsid w:val="000074C4"/>
    <w:rsid w:val="00010694"/>
    <w:rsid w:val="00010BFA"/>
    <w:rsid w:val="000111C0"/>
    <w:rsid w:val="00013656"/>
    <w:rsid w:val="00014832"/>
    <w:rsid w:val="000158DD"/>
    <w:rsid w:val="00015A37"/>
    <w:rsid w:val="000165AD"/>
    <w:rsid w:val="00016C0D"/>
    <w:rsid w:val="00017F42"/>
    <w:rsid w:val="000206E5"/>
    <w:rsid w:val="00022335"/>
    <w:rsid w:val="000230BC"/>
    <w:rsid w:val="00023676"/>
    <w:rsid w:val="00023D46"/>
    <w:rsid w:val="00023FD7"/>
    <w:rsid w:val="00024618"/>
    <w:rsid w:val="00025443"/>
    <w:rsid w:val="00025C4B"/>
    <w:rsid w:val="00025DCA"/>
    <w:rsid w:val="00026C42"/>
    <w:rsid w:val="00027321"/>
    <w:rsid w:val="0003005F"/>
    <w:rsid w:val="00030578"/>
    <w:rsid w:val="0003061A"/>
    <w:rsid w:val="00031545"/>
    <w:rsid w:val="00031EF0"/>
    <w:rsid w:val="00033BAA"/>
    <w:rsid w:val="00033C69"/>
    <w:rsid w:val="000345D8"/>
    <w:rsid w:val="0003513B"/>
    <w:rsid w:val="00035F9B"/>
    <w:rsid w:val="000368BE"/>
    <w:rsid w:val="00036FD0"/>
    <w:rsid w:val="0003705A"/>
    <w:rsid w:val="00037D05"/>
    <w:rsid w:val="000407FD"/>
    <w:rsid w:val="00042924"/>
    <w:rsid w:val="0004357B"/>
    <w:rsid w:val="00043D9C"/>
    <w:rsid w:val="00045E0F"/>
    <w:rsid w:val="00051E9E"/>
    <w:rsid w:val="00053F3D"/>
    <w:rsid w:val="000542F1"/>
    <w:rsid w:val="000551A4"/>
    <w:rsid w:val="0005551D"/>
    <w:rsid w:val="00055EBC"/>
    <w:rsid w:val="00056116"/>
    <w:rsid w:val="00056705"/>
    <w:rsid w:val="000572AF"/>
    <w:rsid w:val="0006023D"/>
    <w:rsid w:val="0006103F"/>
    <w:rsid w:val="00061A15"/>
    <w:rsid w:val="00061C17"/>
    <w:rsid w:val="00062B87"/>
    <w:rsid w:val="00063312"/>
    <w:rsid w:val="0006560B"/>
    <w:rsid w:val="00065712"/>
    <w:rsid w:val="00065BBF"/>
    <w:rsid w:val="00066367"/>
    <w:rsid w:val="00066B83"/>
    <w:rsid w:val="0006728B"/>
    <w:rsid w:val="0006747A"/>
    <w:rsid w:val="00067F02"/>
    <w:rsid w:val="00071210"/>
    <w:rsid w:val="00072DC0"/>
    <w:rsid w:val="0007353E"/>
    <w:rsid w:val="00074259"/>
    <w:rsid w:val="000742C6"/>
    <w:rsid w:val="00074E47"/>
    <w:rsid w:val="0007581F"/>
    <w:rsid w:val="000801D2"/>
    <w:rsid w:val="00084312"/>
    <w:rsid w:val="00084E50"/>
    <w:rsid w:val="0008581B"/>
    <w:rsid w:val="00086B53"/>
    <w:rsid w:val="0008701C"/>
    <w:rsid w:val="0009008D"/>
    <w:rsid w:val="00090283"/>
    <w:rsid w:val="0009281E"/>
    <w:rsid w:val="00092A7D"/>
    <w:rsid w:val="00093BA7"/>
    <w:rsid w:val="0009439E"/>
    <w:rsid w:val="0009484E"/>
    <w:rsid w:val="00095864"/>
    <w:rsid w:val="000959D5"/>
    <w:rsid w:val="00095F47"/>
    <w:rsid w:val="0009693C"/>
    <w:rsid w:val="000A0194"/>
    <w:rsid w:val="000A1217"/>
    <w:rsid w:val="000A3089"/>
    <w:rsid w:val="000A3C51"/>
    <w:rsid w:val="000A77F2"/>
    <w:rsid w:val="000B1B66"/>
    <w:rsid w:val="000B205C"/>
    <w:rsid w:val="000B31F8"/>
    <w:rsid w:val="000B41F2"/>
    <w:rsid w:val="000B690A"/>
    <w:rsid w:val="000B7178"/>
    <w:rsid w:val="000C3463"/>
    <w:rsid w:val="000C4A9A"/>
    <w:rsid w:val="000C59FB"/>
    <w:rsid w:val="000C672D"/>
    <w:rsid w:val="000C706D"/>
    <w:rsid w:val="000D0227"/>
    <w:rsid w:val="000D0960"/>
    <w:rsid w:val="000D0CFC"/>
    <w:rsid w:val="000D1551"/>
    <w:rsid w:val="000D18E4"/>
    <w:rsid w:val="000D2A86"/>
    <w:rsid w:val="000D2CA9"/>
    <w:rsid w:val="000D5026"/>
    <w:rsid w:val="000E0CD8"/>
    <w:rsid w:val="000E1103"/>
    <w:rsid w:val="000E2180"/>
    <w:rsid w:val="000E22E8"/>
    <w:rsid w:val="000E559F"/>
    <w:rsid w:val="000E59B5"/>
    <w:rsid w:val="000E5ED0"/>
    <w:rsid w:val="000E60EC"/>
    <w:rsid w:val="000E73FD"/>
    <w:rsid w:val="000F01C4"/>
    <w:rsid w:val="000F16B2"/>
    <w:rsid w:val="000F1AF7"/>
    <w:rsid w:val="000F2A8F"/>
    <w:rsid w:val="000F4697"/>
    <w:rsid w:val="000F49EE"/>
    <w:rsid w:val="000F4E84"/>
    <w:rsid w:val="000F508E"/>
    <w:rsid w:val="000F69A0"/>
    <w:rsid w:val="000F7024"/>
    <w:rsid w:val="000F7A3F"/>
    <w:rsid w:val="000F7B3D"/>
    <w:rsid w:val="00100B08"/>
    <w:rsid w:val="00100D01"/>
    <w:rsid w:val="00101031"/>
    <w:rsid w:val="001020E1"/>
    <w:rsid w:val="00102392"/>
    <w:rsid w:val="00103002"/>
    <w:rsid w:val="00103081"/>
    <w:rsid w:val="00114377"/>
    <w:rsid w:val="0011614B"/>
    <w:rsid w:val="00116A3F"/>
    <w:rsid w:val="001170E3"/>
    <w:rsid w:val="001204BF"/>
    <w:rsid w:val="00120F7E"/>
    <w:rsid w:val="00121191"/>
    <w:rsid w:val="001211F0"/>
    <w:rsid w:val="00121D2D"/>
    <w:rsid w:val="00122181"/>
    <w:rsid w:val="00123FD9"/>
    <w:rsid w:val="0012416B"/>
    <w:rsid w:val="00125756"/>
    <w:rsid w:val="00127B2F"/>
    <w:rsid w:val="00130ABA"/>
    <w:rsid w:val="001313BC"/>
    <w:rsid w:val="00131CA2"/>
    <w:rsid w:val="00132BCE"/>
    <w:rsid w:val="00133856"/>
    <w:rsid w:val="00134857"/>
    <w:rsid w:val="00134E66"/>
    <w:rsid w:val="001354DC"/>
    <w:rsid w:val="00135EB8"/>
    <w:rsid w:val="00136B87"/>
    <w:rsid w:val="00140A18"/>
    <w:rsid w:val="00140C88"/>
    <w:rsid w:val="0014105A"/>
    <w:rsid w:val="0014119A"/>
    <w:rsid w:val="0014127A"/>
    <w:rsid w:val="001413AC"/>
    <w:rsid w:val="00141912"/>
    <w:rsid w:val="00141C5E"/>
    <w:rsid w:val="00142376"/>
    <w:rsid w:val="00142FF9"/>
    <w:rsid w:val="0014360F"/>
    <w:rsid w:val="0014371E"/>
    <w:rsid w:val="00144A06"/>
    <w:rsid w:val="00144A71"/>
    <w:rsid w:val="00145432"/>
    <w:rsid w:val="001469EB"/>
    <w:rsid w:val="00146B72"/>
    <w:rsid w:val="00147F8A"/>
    <w:rsid w:val="00152C12"/>
    <w:rsid w:val="00153232"/>
    <w:rsid w:val="001540F4"/>
    <w:rsid w:val="00155555"/>
    <w:rsid w:val="001569F1"/>
    <w:rsid w:val="001602B0"/>
    <w:rsid w:val="001610BB"/>
    <w:rsid w:val="001616D5"/>
    <w:rsid w:val="00162BB6"/>
    <w:rsid w:val="001631FA"/>
    <w:rsid w:val="00163849"/>
    <w:rsid w:val="0016479C"/>
    <w:rsid w:val="00165AC3"/>
    <w:rsid w:val="00167CC4"/>
    <w:rsid w:val="001715E0"/>
    <w:rsid w:val="00172757"/>
    <w:rsid w:val="0017428A"/>
    <w:rsid w:val="00174A3C"/>
    <w:rsid w:val="0017635D"/>
    <w:rsid w:val="00177AA3"/>
    <w:rsid w:val="00180AA9"/>
    <w:rsid w:val="00181275"/>
    <w:rsid w:val="00181E1F"/>
    <w:rsid w:val="00182646"/>
    <w:rsid w:val="00182A35"/>
    <w:rsid w:val="001831CF"/>
    <w:rsid w:val="001833DB"/>
    <w:rsid w:val="00183C43"/>
    <w:rsid w:val="001843E4"/>
    <w:rsid w:val="00184403"/>
    <w:rsid w:val="00185181"/>
    <w:rsid w:val="001866EA"/>
    <w:rsid w:val="00191D94"/>
    <w:rsid w:val="00192A90"/>
    <w:rsid w:val="001931F6"/>
    <w:rsid w:val="00193215"/>
    <w:rsid w:val="001945AC"/>
    <w:rsid w:val="00196007"/>
    <w:rsid w:val="00196F78"/>
    <w:rsid w:val="00197D2F"/>
    <w:rsid w:val="00197F1C"/>
    <w:rsid w:val="001A056C"/>
    <w:rsid w:val="001A0D10"/>
    <w:rsid w:val="001A2460"/>
    <w:rsid w:val="001A31E3"/>
    <w:rsid w:val="001A483B"/>
    <w:rsid w:val="001A54C7"/>
    <w:rsid w:val="001B14FA"/>
    <w:rsid w:val="001B26ED"/>
    <w:rsid w:val="001B2EE2"/>
    <w:rsid w:val="001B3572"/>
    <w:rsid w:val="001B38BF"/>
    <w:rsid w:val="001B3DBE"/>
    <w:rsid w:val="001C06D8"/>
    <w:rsid w:val="001C072E"/>
    <w:rsid w:val="001C41B3"/>
    <w:rsid w:val="001C490D"/>
    <w:rsid w:val="001C5AAA"/>
    <w:rsid w:val="001C5D4B"/>
    <w:rsid w:val="001C63CC"/>
    <w:rsid w:val="001C77EE"/>
    <w:rsid w:val="001D03CF"/>
    <w:rsid w:val="001D19E9"/>
    <w:rsid w:val="001D1D79"/>
    <w:rsid w:val="001D2D78"/>
    <w:rsid w:val="001D363E"/>
    <w:rsid w:val="001D39DA"/>
    <w:rsid w:val="001D411E"/>
    <w:rsid w:val="001D4F24"/>
    <w:rsid w:val="001D7285"/>
    <w:rsid w:val="001E2AA5"/>
    <w:rsid w:val="001E3D45"/>
    <w:rsid w:val="001E431E"/>
    <w:rsid w:val="001E48EE"/>
    <w:rsid w:val="001E56F0"/>
    <w:rsid w:val="001F13D0"/>
    <w:rsid w:val="001F1409"/>
    <w:rsid w:val="001F4CB0"/>
    <w:rsid w:val="001F4DFD"/>
    <w:rsid w:val="001F4E91"/>
    <w:rsid w:val="00200364"/>
    <w:rsid w:val="0020266D"/>
    <w:rsid w:val="0020574F"/>
    <w:rsid w:val="00206367"/>
    <w:rsid w:val="0020662C"/>
    <w:rsid w:val="00206937"/>
    <w:rsid w:val="00213AFC"/>
    <w:rsid w:val="00213D40"/>
    <w:rsid w:val="00213E7B"/>
    <w:rsid w:val="00215D82"/>
    <w:rsid w:val="002160B9"/>
    <w:rsid w:val="00216DEC"/>
    <w:rsid w:val="002179AA"/>
    <w:rsid w:val="0022039E"/>
    <w:rsid w:val="00220BBC"/>
    <w:rsid w:val="00221511"/>
    <w:rsid w:val="00222427"/>
    <w:rsid w:val="002229B9"/>
    <w:rsid w:val="00225787"/>
    <w:rsid w:val="00227518"/>
    <w:rsid w:val="0023103F"/>
    <w:rsid w:val="00233A48"/>
    <w:rsid w:val="00233F4A"/>
    <w:rsid w:val="00235AAD"/>
    <w:rsid w:val="00236148"/>
    <w:rsid w:val="00236361"/>
    <w:rsid w:val="00237FB4"/>
    <w:rsid w:val="002407A6"/>
    <w:rsid w:val="002414EE"/>
    <w:rsid w:val="00241CA3"/>
    <w:rsid w:val="002435B7"/>
    <w:rsid w:val="00245261"/>
    <w:rsid w:val="002456AB"/>
    <w:rsid w:val="002473DB"/>
    <w:rsid w:val="002477F7"/>
    <w:rsid w:val="00250258"/>
    <w:rsid w:val="002514DA"/>
    <w:rsid w:val="00251776"/>
    <w:rsid w:val="00252E45"/>
    <w:rsid w:val="00253A95"/>
    <w:rsid w:val="00255B12"/>
    <w:rsid w:val="002573C9"/>
    <w:rsid w:val="00257C26"/>
    <w:rsid w:val="002620DB"/>
    <w:rsid w:val="00263FFA"/>
    <w:rsid w:val="00266655"/>
    <w:rsid w:val="00270E95"/>
    <w:rsid w:val="00271C1C"/>
    <w:rsid w:val="00272E25"/>
    <w:rsid w:val="002744C1"/>
    <w:rsid w:val="00275D5D"/>
    <w:rsid w:val="00280006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902F6"/>
    <w:rsid w:val="00290613"/>
    <w:rsid w:val="00290F50"/>
    <w:rsid w:val="00291A05"/>
    <w:rsid w:val="002927C2"/>
    <w:rsid w:val="00293864"/>
    <w:rsid w:val="00293F36"/>
    <w:rsid w:val="00294158"/>
    <w:rsid w:val="00296E0D"/>
    <w:rsid w:val="0029749E"/>
    <w:rsid w:val="002A0E86"/>
    <w:rsid w:val="002A1CC4"/>
    <w:rsid w:val="002A2D15"/>
    <w:rsid w:val="002A2F25"/>
    <w:rsid w:val="002A3FE6"/>
    <w:rsid w:val="002A4D13"/>
    <w:rsid w:val="002A4D4A"/>
    <w:rsid w:val="002A5C47"/>
    <w:rsid w:val="002A62BA"/>
    <w:rsid w:val="002A7BDA"/>
    <w:rsid w:val="002A7F8E"/>
    <w:rsid w:val="002B00F6"/>
    <w:rsid w:val="002B074C"/>
    <w:rsid w:val="002B2C9E"/>
    <w:rsid w:val="002B40A7"/>
    <w:rsid w:val="002B54E2"/>
    <w:rsid w:val="002B65D0"/>
    <w:rsid w:val="002B699C"/>
    <w:rsid w:val="002B71A2"/>
    <w:rsid w:val="002C013D"/>
    <w:rsid w:val="002C03C1"/>
    <w:rsid w:val="002C0AEB"/>
    <w:rsid w:val="002C1DA6"/>
    <w:rsid w:val="002C26C4"/>
    <w:rsid w:val="002C3648"/>
    <w:rsid w:val="002C4503"/>
    <w:rsid w:val="002C5633"/>
    <w:rsid w:val="002C579E"/>
    <w:rsid w:val="002D08AD"/>
    <w:rsid w:val="002D1490"/>
    <w:rsid w:val="002D17FA"/>
    <w:rsid w:val="002D221C"/>
    <w:rsid w:val="002D2A7C"/>
    <w:rsid w:val="002D2E5B"/>
    <w:rsid w:val="002D5986"/>
    <w:rsid w:val="002D6DBA"/>
    <w:rsid w:val="002D769A"/>
    <w:rsid w:val="002E0A43"/>
    <w:rsid w:val="002E16EE"/>
    <w:rsid w:val="002E1874"/>
    <w:rsid w:val="002E1D6E"/>
    <w:rsid w:val="002E37CE"/>
    <w:rsid w:val="002E451F"/>
    <w:rsid w:val="002E4550"/>
    <w:rsid w:val="002E45A7"/>
    <w:rsid w:val="002E460A"/>
    <w:rsid w:val="002E4A75"/>
    <w:rsid w:val="002E6DE2"/>
    <w:rsid w:val="002F0977"/>
    <w:rsid w:val="002F2934"/>
    <w:rsid w:val="002F343A"/>
    <w:rsid w:val="002F6BBB"/>
    <w:rsid w:val="0030154D"/>
    <w:rsid w:val="00302C66"/>
    <w:rsid w:val="003039B7"/>
    <w:rsid w:val="00304D3C"/>
    <w:rsid w:val="003054A3"/>
    <w:rsid w:val="00305855"/>
    <w:rsid w:val="00305905"/>
    <w:rsid w:val="00306FDC"/>
    <w:rsid w:val="003078C2"/>
    <w:rsid w:val="00307D70"/>
    <w:rsid w:val="0031070D"/>
    <w:rsid w:val="00310ABB"/>
    <w:rsid w:val="003114AE"/>
    <w:rsid w:val="00311E4C"/>
    <w:rsid w:val="003120C9"/>
    <w:rsid w:val="003127EB"/>
    <w:rsid w:val="00314B62"/>
    <w:rsid w:val="003154F4"/>
    <w:rsid w:val="00315AC3"/>
    <w:rsid w:val="00315EF8"/>
    <w:rsid w:val="00315FC6"/>
    <w:rsid w:val="00317864"/>
    <w:rsid w:val="0032002D"/>
    <w:rsid w:val="003207DF"/>
    <w:rsid w:val="00321FD9"/>
    <w:rsid w:val="0032271F"/>
    <w:rsid w:val="00323264"/>
    <w:rsid w:val="00323F1A"/>
    <w:rsid w:val="00323F5A"/>
    <w:rsid w:val="00324311"/>
    <w:rsid w:val="003317DD"/>
    <w:rsid w:val="00332236"/>
    <w:rsid w:val="00333DFD"/>
    <w:rsid w:val="00333FCB"/>
    <w:rsid w:val="003348D7"/>
    <w:rsid w:val="00334F2C"/>
    <w:rsid w:val="00335B20"/>
    <w:rsid w:val="00335BC9"/>
    <w:rsid w:val="0033637B"/>
    <w:rsid w:val="00341A09"/>
    <w:rsid w:val="00342D1B"/>
    <w:rsid w:val="0034403E"/>
    <w:rsid w:val="00344664"/>
    <w:rsid w:val="00346CCB"/>
    <w:rsid w:val="003478E2"/>
    <w:rsid w:val="00347F4A"/>
    <w:rsid w:val="003521F3"/>
    <w:rsid w:val="003526EC"/>
    <w:rsid w:val="00352AD8"/>
    <w:rsid w:val="003534FE"/>
    <w:rsid w:val="0035384B"/>
    <w:rsid w:val="00355594"/>
    <w:rsid w:val="0035759B"/>
    <w:rsid w:val="00357649"/>
    <w:rsid w:val="003613B5"/>
    <w:rsid w:val="0036270A"/>
    <w:rsid w:val="00363C14"/>
    <w:rsid w:val="0036443D"/>
    <w:rsid w:val="003665AA"/>
    <w:rsid w:val="00366AE8"/>
    <w:rsid w:val="00370449"/>
    <w:rsid w:val="003709FE"/>
    <w:rsid w:val="00370A51"/>
    <w:rsid w:val="00372B3B"/>
    <w:rsid w:val="00372E36"/>
    <w:rsid w:val="0037657D"/>
    <w:rsid w:val="0037781C"/>
    <w:rsid w:val="00377A3C"/>
    <w:rsid w:val="00377C50"/>
    <w:rsid w:val="0038087B"/>
    <w:rsid w:val="00384DD9"/>
    <w:rsid w:val="00387A8D"/>
    <w:rsid w:val="00391232"/>
    <w:rsid w:val="00392B56"/>
    <w:rsid w:val="003947F0"/>
    <w:rsid w:val="003950B6"/>
    <w:rsid w:val="00395283"/>
    <w:rsid w:val="003A0BB0"/>
    <w:rsid w:val="003A2ECB"/>
    <w:rsid w:val="003A3471"/>
    <w:rsid w:val="003B2A18"/>
    <w:rsid w:val="003B3520"/>
    <w:rsid w:val="003B686D"/>
    <w:rsid w:val="003B6957"/>
    <w:rsid w:val="003B6CCC"/>
    <w:rsid w:val="003B7407"/>
    <w:rsid w:val="003B74EF"/>
    <w:rsid w:val="003C107F"/>
    <w:rsid w:val="003C1CE0"/>
    <w:rsid w:val="003C3FEF"/>
    <w:rsid w:val="003C4C95"/>
    <w:rsid w:val="003C6307"/>
    <w:rsid w:val="003C7546"/>
    <w:rsid w:val="003C7AD5"/>
    <w:rsid w:val="003D11F2"/>
    <w:rsid w:val="003D26D9"/>
    <w:rsid w:val="003D34F1"/>
    <w:rsid w:val="003D365D"/>
    <w:rsid w:val="003D4D19"/>
    <w:rsid w:val="003D58C0"/>
    <w:rsid w:val="003D737A"/>
    <w:rsid w:val="003D7B02"/>
    <w:rsid w:val="003D7D97"/>
    <w:rsid w:val="003E121A"/>
    <w:rsid w:val="003E3C93"/>
    <w:rsid w:val="003E4B3E"/>
    <w:rsid w:val="003E4D03"/>
    <w:rsid w:val="003E4E14"/>
    <w:rsid w:val="003E685E"/>
    <w:rsid w:val="003E6AC7"/>
    <w:rsid w:val="003F03FB"/>
    <w:rsid w:val="003F0D13"/>
    <w:rsid w:val="003F2B9C"/>
    <w:rsid w:val="003F2BA3"/>
    <w:rsid w:val="003F3A69"/>
    <w:rsid w:val="003F3BF9"/>
    <w:rsid w:val="003F3E17"/>
    <w:rsid w:val="003F451F"/>
    <w:rsid w:val="003F4B16"/>
    <w:rsid w:val="003F4DB7"/>
    <w:rsid w:val="003F624D"/>
    <w:rsid w:val="003F6F65"/>
    <w:rsid w:val="003F7D86"/>
    <w:rsid w:val="004001BA"/>
    <w:rsid w:val="00400574"/>
    <w:rsid w:val="004011B5"/>
    <w:rsid w:val="004032E7"/>
    <w:rsid w:val="004034EF"/>
    <w:rsid w:val="00404A89"/>
    <w:rsid w:val="00405D1A"/>
    <w:rsid w:val="00406216"/>
    <w:rsid w:val="00407122"/>
    <w:rsid w:val="00407855"/>
    <w:rsid w:val="0041049A"/>
    <w:rsid w:val="0041054C"/>
    <w:rsid w:val="00410F8E"/>
    <w:rsid w:val="00411A28"/>
    <w:rsid w:val="004133C7"/>
    <w:rsid w:val="00413FA6"/>
    <w:rsid w:val="004154D7"/>
    <w:rsid w:val="00416184"/>
    <w:rsid w:val="00416246"/>
    <w:rsid w:val="00420B62"/>
    <w:rsid w:val="00420BC2"/>
    <w:rsid w:val="00421080"/>
    <w:rsid w:val="00422761"/>
    <w:rsid w:val="00423415"/>
    <w:rsid w:val="00423D49"/>
    <w:rsid w:val="00426224"/>
    <w:rsid w:val="004269E1"/>
    <w:rsid w:val="00427A1A"/>
    <w:rsid w:val="00427D25"/>
    <w:rsid w:val="00430A4E"/>
    <w:rsid w:val="00432861"/>
    <w:rsid w:val="00434656"/>
    <w:rsid w:val="00434C94"/>
    <w:rsid w:val="004373AD"/>
    <w:rsid w:val="004374C6"/>
    <w:rsid w:val="00437935"/>
    <w:rsid w:val="00437A80"/>
    <w:rsid w:val="00442211"/>
    <w:rsid w:val="0044357C"/>
    <w:rsid w:val="00444852"/>
    <w:rsid w:val="00446439"/>
    <w:rsid w:val="00447B49"/>
    <w:rsid w:val="00450274"/>
    <w:rsid w:val="0045252A"/>
    <w:rsid w:val="0045388A"/>
    <w:rsid w:val="00453EFB"/>
    <w:rsid w:val="00453F3E"/>
    <w:rsid w:val="0045405D"/>
    <w:rsid w:val="004543CB"/>
    <w:rsid w:val="0045498C"/>
    <w:rsid w:val="00454C79"/>
    <w:rsid w:val="004558A1"/>
    <w:rsid w:val="004563C6"/>
    <w:rsid w:val="00456595"/>
    <w:rsid w:val="00457A6F"/>
    <w:rsid w:val="0046045F"/>
    <w:rsid w:val="00460C37"/>
    <w:rsid w:val="00461597"/>
    <w:rsid w:val="004616AD"/>
    <w:rsid w:val="00462DDE"/>
    <w:rsid w:val="00463298"/>
    <w:rsid w:val="00463810"/>
    <w:rsid w:val="0046410C"/>
    <w:rsid w:val="00464374"/>
    <w:rsid w:val="00464DDC"/>
    <w:rsid w:val="0046759F"/>
    <w:rsid w:val="00471CC4"/>
    <w:rsid w:val="004725B5"/>
    <w:rsid w:val="00474B72"/>
    <w:rsid w:val="00475166"/>
    <w:rsid w:val="00475220"/>
    <w:rsid w:val="004755FA"/>
    <w:rsid w:val="0047735B"/>
    <w:rsid w:val="00477A28"/>
    <w:rsid w:val="00482173"/>
    <w:rsid w:val="0048343F"/>
    <w:rsid w:val="0048547F"/>
    <w:rsid w:val="004860BC"/>
    <w:rsid w:val="0048677A"/>
    <w:rsid w:val="00491622"/>
    <w:rsid w:val="0049237E"/>
    <w:rsid w:val="00492854"/>
    <w:rsid w:val="00493130"/>
    <w:rsid w:val="00493C01"/>
    <w:rsid w:val="00495735"/>
    <w:rsid w:val="0049637C"/>
    <w:rsid w:val="004965B5"/>
    <w:rsid w:val="00496672"/>
    <w:rsid w:val="00497091"/>
    <w:rsid w:val="004977B2"/>
    <w:rsid w:val="004A0AD4"/>
    <w:rsid w:val="004A27EE"/>
    <w:rsid w:val="004A3A7E"/>
    <w:rsid w:val="004A55DC"/>
    <w:rsid w:val="004A5EA7"/>
    <w:rsid w:val="004B0303"/>
    <w:rsid w:val="004B0C87"/>
    <w:rsid w:val="004B3F0D"/>
    <w:rsid w:val="004B450F"/>
    <w:rsid w:val="004B5C13"/>
    <w:rsid w:val="004B5FFE"/>
    <w:rsid w:val="004B6ABE"/>
    <w:rsid w:val="004B77DC"/>
    <w:rsid w:val="004C0BFE"/>
    <w:rsid w:val="004C2A92"/>
    <w:rsid w:val="004C3310"/>
    <w:rsid w:val="004C3344"/>
    <w:rsid w:val="004C38FF"/>
    <w:rsid w:val="004C3E58"/>
    <w:rsid w:val="004C3F62"/>
    <w:rsid w:val="004C44C1"/>
    <w:rsid w:val="004C78C8"/>
    <w:rsid w:val="004D0981"/>
    <w:rsid w:val="004D1804"/>
    <w:rsid w:val="004D23F2"/>
    <w:rsid w:val="004D31D7"/>
    <w:rsid w:val="004D3493"/>
    <w:rsid w:val="004D41BB"/>
    <w:rsid w:val="004D457E"/>
    <w:rsid w:val="004D524E"/>
    <w:rsid w:val="004D6A7A"/>
    <w:rsid w:val="004E0733"/>
    <w:rsid w:val="004E0EA1"/>
    <w:rsid w:val="004E13A3"/>
    <w:rsid w:val="004E13C5"/>
    <w:rsid w:val="004E1C30"/>
    <w:rsid w:val="004E30F0"/>
    <w:rsid w:val="004E6D00"/>
    <w:rsid w:val="004F0952"/>
    <w:rsid w:val="004F15BD"/>
    <w:rsid w:val="004F1998"/>
    <w:rsid w:val="004F304E"/>
    <w:rsid w:val="004F3B56"/>
    <w:rsid w:val="004F3C11"/>
    <w:rsid w:val="004F3DD5"/>
    <w:rsid w:val="004F572E"/>
    <w:rsid w:val="004F61A9"/>
    <w:rsid w:val="004F63E2"/>
    <w:rsid w:val="004F66A4"/>
    <w:rsid w:val="004F6BA7"/>
    <w:rsid w:val="004F6ECA"/>
    <w:rsid w:val="004F7051"/>
    <w:rsid w:val="004F7CC0"/>
    <w:rsid w:val="004F7F0B"/>
    <w:rsid w:val="005019CF"/>
    <w:rsid w:val="00503261"/>
    <w:rsid w:val="00503C3C"/>
    <w:rsid w:val="00504119"/>
    <w:rsid w:val="00505196"/>
    <w:rsid w:val="005055F9"/>
    <w:rsid w:val="00506414"/>
    <w:rsid w:val="0050652F"/>
    <w:rsid w:val="00506A8B"/>
    <w:rsid w:val="00506FE7"/>
    <w:rsid w:val="00513C41"/>
    <w:rsid w:val="00514215"/>
    <w:rsid w:val="00514747"/>
    <w:rsid w:val="00514C4B"/>
    <w:rsid w:val="005154A9"/>
    <w:rsid w:val="00516171"/>
    <w:rsid w:val="005167E2"/>
    <w:rsid w:val="005169EC"/>
    <w:rsid w:val="00516E39"/>
    <w:rsid w:val="00521FF6"/>
    <w:rsid w:val="005223F4"/>
    <w:rsid w:val="00522687"/>
    <w:rsid w:val="005229FA"/>
    <w:rsid w:val="00523102"/>
    <w:rsid w:val="0052467A"/>
    <w:rsid w:val="0052546F"/>
    <w:rsid w:val="005273B5"/>
    <w:rsid w:val="005275DA"/>
    <w:rsid w:val="00527EDB"/>
    <w:rsid w:val="0053078C"/>
    <w:rsid w:val="00530F12"/>
    <w:rsid w:val="00531BC5"/>
    <w:rsid w:val="005320C6"/>
    <w:rsid w:val="00532C83"/>
    <w:rsid w:val="00534389"/>
    <w:rsid w:val="00535E5A"/>
    <w:rsid w:val="0053639D"/>
    <w:rsid w:val="00540C4B"/>
    <w:rsid w:val="00540DF6"/>
    <w:rsid w:val="0054109E"/>
    <w:rsid w:val="005417E9"/>
    <w:rsid w:val="00541C61"/>
    <w:rsid w:val="00542321"/>
    <w:rsid w:val="00542532"/>
    <w:rsid w:val="0054324F"/>
    <w:rsid w:val="0054492E"/>
    <w:rsid w:val="00547A22"/>
    <w:rsid w:val="00552794"/>
    <w:rsid w:val="005538B9"/>
    <w:rsid w:val="0055398A"/>
    <w:rsid w:val="00553A04"/>
    <w:rsid w:val="00554E59"/>
    <w:rsid w:val="0055516B"/>
    <w:rsid w:val="00555BD5"/>
    <w:rsid w:val="00555EBF"/>
    <w:rsid w:val="00556534"/>
    <w:rsid w:val="0055683E"/>
    <w:rsid w:val="00556A9B"/>
    <w:rsid w:val="005570EF"/>
    <w:rsid w:val="00557159"/>
    <w:rsid w:val="00560DBE"/>
    <w:rsid w:val="00560F5E"/>
    <w:rsid w:val="00562141"/>
    <w:rsid w:val="00562F4B"/>
    <w:rsid w:val="00563C36"/>
    <w:rsid w:val="00565E05"/>
    <w:rsid w:val="0056618D"/>
    <w:rsid w:val="005661A0"/>
    <w:rsid w:val="0056627A"/>
    <w:rsid w:val="005666E0"/>
    <w:rsid w:val="00566C57"/>
    <w:rsid w:val="00570A45"/>
    <w:rsid w:val="00571208"/>
    <w:rsid w:val="00576055"/>
    <w:rsid w:val="00576A03"/>
    <w:rsid w:val="005801E7"/>
    <w:rsid w:val="00581464"/>
    <w:rsid w:val="00584627"/>
    <w:rsid w:val="00584704"/>
    <w:rsid w:val="005858D5"/>
    <w:rsid w:val="00591970"/>
    <w:rsid w:val="00591FC3"/>
    <w:rsid w:val="00592407"/>
    <w:rsid w:val="0059253E"/>
    <w:rsid w:val="0059289B"/>
    <w:rsid w:val="00592DFB"/>
    <w:rsid w:val="005930E9"/>
    <w:rsid w:val="005938DD"/>
    <w:rsid w:val="005948F4"/>
    <w:rsid w:val="00594E2A"/>
    <w:rsid w:val="005967A3"/>
    <w:rsid w:val="005974CA"/>
    <w:rsid w:val="0059761B"/>
    <w:rsid w:val="00597955"/>
    <w:rsid w:val="005A0569"/>
    <w:rsid w:val="005A0C2C"/>
    <w:rsid w:val="005A393F"/>
    <w:rsid w:val="005A4FBC"/>
    <w:rsid w:val="005A663C"/>
    <w:rsid w:val="005A67DA"/>
    <w:rsid w:val="005B2BAC"/>
    <w:rsid w:val="005B2CD9"/>
    <w:rsid w:val="005B42AC"/>
    <w:rsid w:val="005C019F"/>
    <w:rsid w:val="005C072A"/>
    <w:rsid w:val="005C17F0"/>
    <w:rsid w:val="005C198E"/>
    <w:rsid w:val="005C2F92"/>
    <w:rsid w:val="005C3ACA"/>
    <w:rsid w:val="005D0559"/>
    <w:rsid w:val="005D0EB9"/>
    <w:rsid w:val="005D10D6"/>
    <w:rsid w:val="005D20E1"/>
    <w:rsid w:val="005D2774"/>
    <w:rsid w:val="005D38BC"/>
    <w:rsid w:val="005D3D58"/>
    <w:rsid w:val="005D3E14"/>
    <w:rsid w:val="005D435B"/>
    <w:rsid w:val="005D4EDD"/>
    <w:rsid w:val="005D5366"/>
    <w:rsid w:val="005D6BBA"/>
    <w:rsid w:val="005D74E1"/>
    <w:rsid w:val="005E00E8"/>
    <w:rsid w:val="005E322A"/>
    <w:rsid w:val="005E4D52"/>
    <w:rsid w:val="005E500A"/>
    <w:rsid w:val="005E5341"/>
    <w:rsid w:val="005E6ACC"/>
    <w:rsid w:val="005E6DC9"/>
    <w:rsid w:val="005E793C"/>
    <w:rsid w:val="005F166C"/>
    <w:rsid w:val="005F3F9B"/>
    <w:rsid w:val="005F4358"/>
    <w:rsid w:val="005F4FE1"/>
    <w:rsid w:val="00600608"/>
    <w:rsid w:val="00600D4E"/>
    <w:rsid w:val="0060132F"/>
    <w:rsid w:val="00601F8C"/>
    <w:rsid w:val="0060372D"/>
    <w:rsid w:val="006042EB"/>
    <w:rsid w:val="00605161"/>
    <w:rsid w:val="00606181"/>
    <w:rsid w:val="00606949"/>
    <w:rsid w:val="006073A6"/>
    <w:rsid w:val="00611135"/>
    <w:rsid w:val="006115A7"/>
    <w:rsid w:val="0061177C"/>
    <w:rsid w:val="00615797"/>
    <w:rsid w:val="00620D20"/>
    <w:rsid w:val="00621748"/>
    <w:rsid w:val="006221F9"/>
    <w:rsid w:val="00622AC4"/>
    <w:rsid w:val="00622E74"/>
    <w:rsid w:val="00623081"/>
    <w:rsid w:val="00623CED"/>
    <w:rsid w:val="00624820"/>
    <w:rsid w:val="00625991"/>
    <w:rsid w:val="00625BAD"/>
    <w:rsid w:val="006265F6"/>
    <w:rsid w:val="00626CAD"/>
    <w:rsid w:val="0062722E"/>
    <w:rsid w:val="00627C16"/>
    <w:rsid w:val="006319DC"/>
    <w:rsid w:val="0063247D"/>
    <w:rsid w:val="00632D4E"/>
    <w:rsid w:val="0063324E"/>
    <w:rsid w:val="00633725"/>
    <w:rsid w:val="00633D26"/>
    <w:rsid w:val="0063573E"/>
    <w:rsid w:val="006358CD"/>
    <w:rsid w:val="00636AC4"/>
    <w:rsid w:val="00637569"/>
    <w:rsid w:val="00641C77"/>
    <w:rsid w:val="00643B97"/>
    <w:rsid w:val="00643E49"/>
    <w:rsid w:val="006445E0"/>
    <w:rsid w:val="00644C45"/>
    <w:rsid w:val="00644F7E"/>
    <w:rsid w:val="006451B3"/>
    <w:rsid w:val="00646640"/>
    <w:rsid w:val="00646DE3"/>
    <w:rsid w:val="00647646"/>
    <w:rsid w:val="0065057C"/>
    <w:rsid w:val="0065103E"/>
    <w:rsid w:val="00651369"/>
    <w:rsid w:val="006519A0"/>
    <w:rsid w:val="00651A13"/>
    <w:rsid w:val="00651CD3"/>
    <w:rsid w:val="006550E5"/>
    <w:rsid w:val="006559E9"/>
    <w:rsid w:val="00655E4C"/>
    <w:rsid w:val="006560B4"/>
    <w:rsid w:val="00657BC7"/>
    <w:rsid w:val="00660CDE"/>
    <w:rsid w:val="00663F5E"/>
    <w:rsid w:val="0066453B"/>
    <w:rsid w:val="0066574B"/>
    <w:rsid w:val="00667709"/>
    <w:rsid w:val="00667B60"/>
    <w:rsid w:val="00667CCB"/>
    <w:rsid w:val="0067032E"/>
    <w:rsid w:val="006709C2"/>
    <w:rsid w:val="00670AE5"/>
    <w:rsid w:val="00671CA9"/>
    <w:rsid w:val="00671E07"/>
    <w:rsid w:val="0067393C"/>
    <w:rsid w:val="00674887"/>
    <w:rsid w:val="0067690B"/>
    <w:rsid w:val="00681358"/>
    <w:rsid w:val="00681CAC"/>
    <w:rsid w:val="00681D9F"/>
    <w:rsid w:val="00681EBE"/>
    <w:rsid w:val="0068385E"/>
    <w:rsid w:val="00685E86"/>
    <w:rsid w:val="00687746"/>
    <w:rsid w:val="00690F53"/>
    <w:rsid w:val="00691C4D"/>
    <w:rsid w:val="00691CEB"/>
    <w:rsid w:val="00691E1B"/>
    <w:rsid w:val="00692D82"/>
    <w:rsid w:val="00693D31"/>
    <w:rsid w:val="00694068"/>
    <w:rsid w:val="00695A79"/>
    <w:rsid w:val="00697FCA"/>
    <w:rsid w:val="006A04AA"/>
    <w:rsid w:val="006A0A98"/>
    <w:rsid w:val="006A10CF"/>
    <w:rsid w:val="006A1387"/>
    <w:rsid w:val="006A1551"/>
    <w:rsid w:val="006A3D1B"/>
    <w:rsid w:val="006A439E"/>
    <w:rsid w:val="006A5263"/>
    <w:rsid w:val="006A6B40"/>
    <w:rsid w:val="006B0149"/>
    <w:rsid w:val="006B2956"/>
    <w:rsid w:val="006B2C76"/>
    <w:rsid w:val="006B36CB"/>
    <w:rsid w:val="006B402F"/>
    <w:rsid w:val="006B64C3"/>
    <w:rsid w:val="006B7929"/>
    <w:rsid w:val="006C0184"/>
    <w:rsid w:val="006C0AAF"/>
    <w:rsid w:val="006C157C"/>
    <w:rsid w:val="006C19BB"/>
    <w:rsid w:val="006C1C4C"/>
    <w:rsid w:val="006C229D"/>
    <w:rsid w:val="006C2E17"/>
    <w:rsid w:val="006C3E2F"/>
    <w:rsid w:val="006C4051"/>
    <w:rsid w:val="006C47E5"/>
    <w:rsid w:val="006C526A"/>
    <w:rsid w:val="006C5300"/>
    <w:rsid w:val="006C5868"/>
    <w:rsid w:val="006C76A3"/>
    <w:rsid w:val="006C7B3B"/>
    <w:rsid w:val="006D1456"/>
    <w:rsid w:val="006D151C"/>
    <w:rsid w:val="006D19BA"/>
    <w:rsid w:val="006D53C8"/>
    <w:rsid w:val="006E032B"/>
    <w:rsid w:val="006E07BE"/>
    <w:rsid w:val="006E1E10"/>
    <w:rsid w:val="006E49E6"/>
    <w:rsid w:val="006E5046"/>
    <w:rsid w:val="006E511C"/>
    <w:rsid w:val="006E5A3C"/>
    <w:rsid w:val="006E62D9"/>
    <w:rsid w:val="006E6D22"/>
    <w:rsid w:val="006E75A8"/>
    <w:rsid w:val="006E783D"/>
    <w:rsid w:val="006F05EF"/>
    <w:rsid w:val="006F1563"/>
    <w:rsid w:val="006F256A"/>
    <w:rsid w:val="006F296E"/>
    <w:rsid w:val="006F2E45"/>
    <w:rsid w:val="006F4791"/>
    <w:rsid w:val="006F5744"/>
    <w:rsid w:val="006F6578"/>
    <w:rsid w:val="006F6680"/>
    <w:rsid w:val="00700011"/>
    <w:rsid w:val="007000F1"/>
    <w:rsid w:val="00701518"/>
    <w:rsid w:val="007018BD"/>
    <w:rsid w:val="00702405"/>
    <w:rsid w:val="00702448"/>
    <w:rsid w:val="00703A8B"/>
    <w:rsid w:val="00703EAC"/>
    <w:rsid w:val="00703FCA"/>
    <w:rsid w:val="0070589C"/>
    <w:rsid w:val="00705AE1"/>
    <w:rsid w:val="00706E64"/>
    <w:rsid w:val="00707866"/>
    <w:rsid w:val="00707C1E"/>
    <w:rsid w:val="00710794"/>
    <w:rsid w:val="00711800"/>
    <w:rsid w:val="00712A62"/>
    <w:rsid w:val="00713DEF"/>
    <w:rsid w:val="0071436D"/>
    <w:rsid w:val="00714595"/>
    <w:rsid w:val="007145C5"/>
    <w:rsid w:val="00716320"/>
    <w:rsid w:val="00724604"/>
    <w:rsid w:val="00724871"/>
    <w:rsid w:val="00724C55"/>
    <w:rsid w:val="007258EE"/>
    <w:rsid w:val="00726636"/>
    <w:rsid w:val="00731A37"/>
    <w:rsid w:val="00731DBB"/>
    <w:rsid w:val="00732B79"/>
    <w:rsid w:val="00735339"/>
    <w:rsid w:val="0073569E"/>
    <w:rsid w:val="0073690B"/>
    <w:rsid w:val="007370C4"/>
    <w:rsid w:val="00740644"/>
    <w:rsid w:val="00740C6F"/>
    <w:rsid w:val="00740EEE"/>
    <w:rsid w:val="007420C2"/>
    <w:rsid w:val="00742138"/>
    <w:rsid w:val="00742994"/>
    <w:rsid w:val="00743F7A"/>
    <w:rsid w:val="00744EF8"/>
    <w:rsid w:val="00745BFC"/>
    <w:rsid w:val="00745E2D"/>
    <w:rsid w:val="0074615B"/>
    <w:rsid w:val="00747007"/>
    <w:rsid w:val="00750919"/>
    <w:rsid w:val="00752116"/>
    <w:rsid w:val="007534E5"/>
    <w:rsid w:val="007537E9"/>
    <w:rsid w:val="00754560"/>
    <w:rsid w:val="0075472B"/>
    <w:rsid w:val="00756859"/>
    <w:rsid w:val="00760C71"/>
    <w:rsid w:val="00760F84"/>
    <w:rsid w:val="007631FD"/>
    <w:rsid w:val="007637C3"/>
    <w:rsid w:val="007642DF"/>
    <w:rsid w:val="007662A4"/>
    <w:rsid w:val="007674C5"/>
    <w:rsid w:val="00767EA4"/>
    <w:rsid w:val="007704B4"/>
    <w:rsid w:val="007709C1"/>
    <w:rsid w:val="0077151A"/>
    <w:rsid w:val="00771EAD"/>
    <w:rsid w:val="00772E61"/>
    <w:rsid w:val="00773824"/>
    <w:rsid w:val="00774385"/>
    <w:rsid w:val="007744BB"/>
    <w:rsid w:val="00775F96"/>
    <w:rsid w:val="00776246"/>
    <w:rsid w:val="0077637C"/>
    <w:rsid w:val="00776DCE"/>
    <w:rsid w:val="00776E7B"/>
    <w:rsid w:val="00777FFE"/>
    <w:rsid w:val="00780099"/>
    <w:rsid w:val="00780C8C"/>
    <w:rsid w:val="007825DE"/>
    <w:rsid w:val="00783329"/>
    <w:rsid w:val="00783867"/>
    <w:rsid w:val="00787493"/>
    <w:rsid w:val="007922CD"/>
    <w:rsid w:val="007939C3"/>
    <w:rsid w:val="00793CEE"/>
    <w:rsid w:val="007941E1"/>
    <w:rsid w:val="00797230"/>
    <w:rsid w:val="00797FD2"/>
    <w:rsid w:val="007A2886"/>
    <w:rsid w:val="007A39C3"/>
    <w:rsid w:val="007A3CD6"/>
    <w:rsid w:val="007A406A"/>
    <w:rsid w:val="007A5F72"/>
    <w:rsid w:val="007A7DF2"/>
    <w:rsid w:val="007B0EC3"/>
    <w:rsid w:val="007B1609"/>
    <w:rsid w:val="007B199B"/>
    <w:rsid w:val="007B215B"/>
    <w:rsid w:val="007B25FE"/>
    <w:rsid w:val="007B2735"/>
    <w:rsid w:val="007B31FB"/>
    <w:rsid w:val="007B479E"/>
    <w:rsid w:val="007B64CD"/>
    <w:rsid w:val="007B723B"/>
    <w:rsid w:val="007C1B97"/>
    <w:rsid w:val="007C310E"/>
    <w:rsid w:val="007C31D9"/>
    <w:rsid w:val="007C4178"/>
    <w:rsid w:val="007C5A76"/>
    <w:rsid w:val="007C5E42"/>
    <w:rsid w:val="007C716D"/>
    <w:rsid w:val="007D08FF"/>
    <w:rsid w:val="007D107D"/>
    <w:rsid w:val="007D18A7"/>
    <w:rsid w:val="007D26E1"/>
    <w:rsid w:val="007D37DA"/>
    <w:rsid w:val="007D3B39"/>
    <w:rsid w:val="007D5D25"/>
    <w:rsid w:val="007D6794"/>
    <w:rsid w:val="007E1275"/>
    <w:rsid w:val="007E1353"/>
    <w:rsid w:val="007E14DF"/>
    <w:rsid w:val="007E2A87"/>
    <w:rsid w:val="007E5927"/>
    <w:rsid w:val="007E777F"/>
    <w:rsid w:val="007F2FC6"/>
    <w:rsid w:val="007F370A"/>
    <w:rsid w:val="007F3CAD"/>
    <w:rsid w:val="007F42EF"/>
    <w:rsid w:val="007F508B"/>
    <w:rsid w:val="007F5BB3"/>
    <w:rsid w:val="007F6760"/>
    <w:rsid w:val="007F69C5"/>
    <w:rsid w:val="007F6CF1"/>
    <w:rsid w:val="007F75B4"/>
    <w:rsid w:val="008004CB"/>
    <w:rsid w:val="0080062A"/>
    <w:rsid w:val="00801061"/>
    <w:rsid w:val="008016F3"/>
    <w:rsid w:val="0080222E"/>
    <w:rsid w:val="00802ADA"/>
    <w:rsid w:val="00802B98"/>
    <w:rsid w:val="00802D98"/>
    <w:rsid w:val="00804318"/>
    <w:rsid w:val="00805576"/>
    <w:rsid w:val="00805A54"/>
    <w:rsid w:val="00805A79"/>
    <w:rsid w:val="00805B75"/>
    <w:rsid w:val="0080655C"/>
    <w:rsid w:val="00807B8E"/>
    <w:rsid w:val="00810D63"/>
    <w:rsid w:val="008111D9"/>
    <w:rsid w:val="008124AE"/>
    <w:rsid w:val="00812A46"/>
    <w:rsid w:val="00816435"/>
    <w:rsid w:val="008176C5"/>
    <w:rsid w:val="00817D7B"/>
    <w:rsid w:val="0082007E"/>
    <w:rsid w:val="00820229"/>
    <w:rsid w:val="00820399"/>
    <w:rsid w:val="00821B00"/>
    <w:rsid w:val="00821FB0"/>
    <w:rsid w:val="00822376"/>
    <w:rsid w:val="008237A5"/>
    <w:rsid w:val="008241A5"/>
    <w:rsid w:val="00824652"/>
    <w:rsid w:val="00824C11"/>
    <w:rsid w:val="0083026A"/>
    <w:rsid w:val="008322BE"/>
    <w:rsid w:val="00832C78"/>
    <w:rsid w:val="00834F12"/>
    <w:rsid w:val="008352BB"/>
    <w:rsid w:val="008353FB"/>
    <w:rsid w:val="00835FCB"/>
    <w:rsid w:val="008373DD"/>
    <w:rsid w:val="00840706"/>
    <w:rsid w:val="008419A5"/>
    <w:rsid w:val="00841BE5"/>
    <w:rsid w:val="00842AE3"/>
    <w:rsid w:val="00842CB5"/>
    <w:rsid w:val="00842FB1"/>
    <w:rsid w:val="0084385E"/>
    <w:rsid w:val="0084588C"/>
    <w:rsid w:val="00845A1C"/>
    <w:rsid w:val="00847FBF"/>
    <w:rsid w:val="00850109"/>
    <w:rsid w:val="008511B4"/>
    <w:rsid w:val="00851A50"/>
    <w:rsid w:val="00852BFE"/>
    <w:rsid w:val="00852CF5"/>
    <w:rsid w:val="00852DE9"/>
    <w:rsid w:val="00852FAF"/>
    <w:rsid w:val="0085543C"/>
    <w:rsid w:val="008558A3"/>
    <w:rsid w:val="00855FD0"/>
    <w:rsid w:val="00857A42"/>
    <w:rsid w:val="00862334"/>
    <w:rsid w:val="00862CE3"/>
    <w:rsid w:val="008645D3"/>
    <w:rsid w:val="00865A08"/>
    <w:rsid w:val="0086678B"/>
    <w:rsid w:val="00867298"/>
    <w:rsid w:val="0086773D"/>
    <w:rsid w:val="00867EDE"/>
    <w:rsid w:val="0087307E"/>
    <w:rsid w:val="00874480"/>
    <w:rsid w:val="0087450D"/>
    <w:rsid w:val="0087666B"/>
    <w:rsid w:val="0087774E"/>
    <w:rsid w:val="00877861"/>
    <w:rsid w:val="00880E5D"/>
    <w:rsid w:val="00880E76"/>
    <w:rsid w:val="008825CD"/>
    <w:rsid w:val="00882768"/>
    <w:rsid w:val="00882C5C"/>
    <w:rsid w:val="0088352D"/>
    <w:rsid w:val="00883BCE"/>
    <w:rsid w:val="0088431B"/>
    <w:rsid w:val="0089006E"/>
    <w:rsid w:val="008910D8"/>
    <w:rsid w:val="00891128"/>
    <w:rsid w:val="008913DE"/>
    <w:rsid w:val="00893543"/>
    <w:rsid w:val="00897ACF"/>
    <w:rsid w:val="00897F77"/>
    <w:rsid w:val="008A060B"/>
    <w:rsid w:val="008A0E31"/>
    <w:rsid w:val="008A2784"/>
    <w:rsid w:val="008A28E0"/>
    <w:rsid w:val="008A2986"/>
    <w:rsid w:val="008A3DB1"/>
    <w:rsid w:val="008A54A3"/>
    <w:rsid w:val="008A59A0"/>
    <w:rsid w:val="008A5ED7"/>
    <w:rsid w:val="008A5F63"/>
    <w:rsid w:val="008B4DCE"/>
    <w:rsid w:val="008B6A8B"/>
    <w:rsid w:val="008B6BE6"/>
    <w:rsid w:val="008C15DB"/>
    <w:rsid w:val="008C191A"/>
    <w:rsid w:val="008C1EE0"/>
    <w:rsid w:val="008C27CF"/>
    <w:rsid w:val="008C4EC5"/>
    <w:rsid w:val="008D1193"/>
    <w:rsid w:val="008D16DA"/>
    <w:rsid w:val="008D1B43"/>
    <w:rsid w:val="008D1D13"/>
    <w:rsid w:val="008D1DBD"/>
    <w:rsid w:val="008D20F6"/>
    <w:rsid w:val="008D2266"/>
    <w:rsid w:val="008D296D"/>
    <w:rsid w:val="008D3883"/>
    <w:rsid w:val="008D426F"/>
    <w:rsid w:val="008D43EB"/>
    <w:rsid w:val="008D54A1"/>
    <w:rsid w:val="008D5B35"/>
    <w:rsid w:val="008D6CF2"/>
    <w:rsid w:val="008D7CF5"/>
    <w:rsid w:val="008E0FDD"/>
    <w:rsid w:val="008E1044"/>
    <w:rsid w:val="008E11AE"/>
    <w:rsid w:val="008E3E35"/>
    <w:rsid w:val="008E5351"/>
    <w:rsid w:val="008E5711"/>
    <w:rsid w:val="008E68FF"/>
    <w:rsid w:val="008E6D13"/>
    <w:rsid w:val="008F0530"/>
    <w:rsid w:val="008F172E"/>
    <w:rsid w:val="008F1862"/>
    <w:rsid w:val="008F5382"/>
    <w:rsid w:val="008F7706"/>
    <w:rsid w:val="008F7D07"/>
    <w:rsid w:val="00900688"/>
    <w:rsid w:val="0090230C"/>
    <w:rsid w:val="00905429"/>
    <w:rsid w:val="0090774D"/>
    <w:rsid w:val="00907ACD"/>
    <w:rsid w:val="0091011E"/>
    <w:rsid w:val="00912596"/>
    <w:rsid w:val="00913E18"/>
    <w:rsid w:val="009140A3"/>
    <w:rsid w:val="00914251"/>
    <w:rsid w:val="009146E1"/>
    <w:rsid w:val="009161DA"/>
    <w:rsid w:val="0091640E"/>
    <w:rsid w:val="00916F02"/>
    <w:rsid w:val="00920410"/>
    <w:rsid w:val="00920CF9"/>
    <w:rsid w:val="00921488"/>
    <w:rsid w:val="00922D8F"/>
    <w:rsid w:val="0092309A"/>
    <w:rsid w:val="00923D05"/>
    <w:rsid w:val="00924756"/>
    <w:rsid w:val="0092512E"/>
    <w:rsid w:val="009262F3"/>
    <w:rsid w:val="009275CC"/>
    <w:rsid w:val="00935611"/>
    <w:rsid w:val="009357C5"/>
    <w:rsid w:val="00936584"/>
    <w:rsid w:val="009405DB"/>
    <w:rsid w:val="00941EB3"/>
    <w:rsid w:val="0094265D"/>
    <w:rsid w:val="00943D47"/>
    <w:rsid w:val="00944AEC"/>
    <w:rsid w:val="00944E5B"/>
    <w:rsid w:val="009467E3"/>
    <w:rsid w:val="009467ED"/>
    <w:rsid w:val="00946BE0"/>
    <w:rsid w:val="00947645"/>
    <w:rsid w:val="009509FB"/>
    <w:rsid w:val="00952EDC"/>
    <w:rsid w:val="009532EC"/>
    <w:rsid w:val="0095350B"/>
    <w:rsid w:val="00953A28"/>
    <w:rsid w:val="00954DFC"/>
    <w:rsid w:val="0095582A"/>
    <w:rsid w:val="00955B05"/>
    <w:rsid w:val="009562D3"/>
    <w:rsid w:val="0095778D"/>
    <w:rsid w:val="009603D4"/>
    <w:rsid w:val="00960478"/>
    <w:rsid w:val="00961194"/>
    <w:rsid w:val="0096147D"/>
    <w:rsid w:val="00961E78"/>
    <w:rsid w:val="009639D3"/>
    <w:rsid w:val="009646F6"/>
    <w:rsid w:val="009647F5"/>
    <w:rsid w:val="00964A05"/>
    <w:rsid w:val="00967A01"/>
    <w:rsid w:val="00967F9A"/>
    <w:rsid w:val="00970CCC"/>
    <w:rsid w:val="00971B48"/>
    <w:rsid w:val="00971BCE"/>
    <w:rsid w:val="0097211C"/>
    <w:rsid w:val="00972D1A"/>
    <w:rsid w:val="00973DC9"/>
    <w:rsid w:val="00973DF6"/>
    <w:rsid w:val="00973E31"/>
    <w:rsid w:val="0097494E"/>
    <w:rsid w:val="0097619C"/>
    <w:rsid w:val="00977A19"/>
    <w:rsid w:val="00977B1A"/>
    <w:rsid w:val="009808BB"/>
    <w:rsid w:val="00983512"/>
    <w:rsid w:val="00984BC1"/>
    <w:rsid w:val="00984DD1"/>
    <w:rsid w:val="00984EEE"/>
    <w:rsid w:val="009858D7"/>
    <w:rsid w:val="009862F7"/>
    <w:rsid w:val="00986629"/>
    <w:rsid w:val="00987B89"/>
    <w:rsid w:val="00990575"/>
    <w:rsid w:val="00990C00"/>
    <w:rsid w:val="00990C06"/>
    <w:rsid w:val="00992479"/>
    <w:rsid w:val="00992F18"/>
    <w:rsid w:val="009942CD"/>
    <w:rsid w:val="00994EFE"/>
    <w:rsid w:val="009951C7"/>
    <w:rsid w:val="009978D6"/>
    <w:rsid w:val="009A02D0"/>
    <w:rsid w:val="009A26C0"/>
    <w:rsid w:val="009A2735"/>
    <w:rsid w:val="009A367E"/>
    <w:rsid w:val="009A3985"/>
    <w:rsid w:val="009A6288"/>
    <w:rsid w:val="009A69C8"/>
    <w:rsid w:val="009A6CBF"/>
    <w:rsid w:val="009B04E3"/>
    <w:rsid w:val="009B0BFB"/>
    <w:rsid w:val="009B133E"/>
    <w:rsid w:val="009B1650"/>
    <w:rsid w:val="009B1BE6"/>
    <w:rsid w:val="009B21CC"/>
    <w:rsid w:val="009B2319"/>
    <w:rsid w:val="009B309F"/>
    <w:rsid w:val="009B3828"/>
    <w:rsid w:val="009B3BA1"/>
    <w:rsid w:val="009B3DF4"/>
    <w:rsid w:val="009B46FA"/>
    <w:rsid w:val="009B64F7"/>
    <w:rsid w:val="009B6BEF"/>
    <w:rsid w:val="009B6EDA"/>
    <w:rsid w:val="009B6FD9"/>
    <w:rsid w:val="009B74B4"/>
    <w:rsid w:val="009B76AA"/>
    <w:rsid w:val="009B786E"/>
    <w:rsid w:val="009C24C5"/>
    <w:rsid w:val="009C3635"/>
    <w:rsid w:val="009C4133"/>
    <w:rsid w:val="009C43DE"/>
    <w:rsid w:val="009C5C50"/>
    <w:rsid w:val="009C5DB6"/>
    <w:rsid w:val="009C6463"/>
    <w:rsid w:val="009C7065"/>
    <w:rsid w:val="009C7CC3"/>
    <w:rsid w:val="009D129A"/>
    <w:rsid w:val="009D1A05"/>
    <w:rsid w:val="009D285B"/>
    <w:rsid w:val="009D2A82"/>
    <w:rsid w:val="009D6E5F"/>
    <w:rsid w:val="009D7114"/>
    <w:rsid w:val="009E02A6"/>
    <w:rsid w:val="009E03B9"/>
    <w:rsid w:val="009E1005"/>
    <w:rsid w:val="009E114D"/>
    <w:rsid w:val="009E5106"/>
    <w:rsid w:val="009E7284"/>
    <w:rsid w:val="009F026D"/>
    <w:rsid w:val="009F3E0B"/>
    <w:rsid w:val="009F40A0"/>
    <w:rsid w:val="009F542B"/>
    <w:rsid w:val="009F611F"/>
    <w:rsid w:val="009F62AB"/>
    <w:rsid w:val="009F68C5"/>
    <w:rsid w:val="009F6908"/>
    <w:rsid w:val="009F6968"/>
    <w:rsid w:val="009F70AF"/>
    <w:rsid w:val="00A02FD9"/>
    <w:rsid w:val="00A0319A"/>
    <w:rsid w:val="00A04348"/>
    <w:rsid w:val="00A05A46"/>
    <w:rsid w:val="00A05E07"/>
    <w:rsid w:val="00A05F9E"/>
    <w:rsid w:val="00A073A3"/>
    <w:rsid w:val="00A10395"/>
    <w:rsid w:val="00A1068F"/>
    <w:rsid w:val="00A126AC"/>
    <w:rsid w:val="00A1326D"/>
    <w:rsid w:val="00A13508"/>
    <w:rsid w:val="00A15E5A"/>
    <w:rsid w:val="00A1680E"/>
    <w:rsid w:val="00A23B13"/>
    <w:rsid w:val="00A23C5C"/>
    <w:rsid w:val="00A24082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2635"/>
    <w:rsid w:val="00A333A1"/>
    <w:rsid w:val="00A33522"/>
    <w:rsid w:val="00A34AC4"/>
    <w:rsid w:val="00A3685D"/>
    <w:rsid w:val="00A37CA2"/>
    <w:rsid w:val="00A402FD"/>
    <w:rsid w:val="00A40663"/>
    <w:rsid w:val="00A41737"/>
    <w:rsid w:val="00A41960"/>
    <w:rsid w:val="00A42218"/>
    <w:rsid w:val="00A4262B"/>
    <w:rsid w:val="00A42938"/>
    <w:rsid w:val="00A44AD5"/>
    <w:rsid w:val="00A44ED5"/>
    <w:rsid w:val="00A45BA4"/>
    <w:rsid w:val="00A50510"/>
    <w:rsid w:val="00A51357"/>
    <w:rsid w:val="00A51B32"/>
    <w:rsid w:val="00A52AA6"/>
    <w:rsid w:val="00A53608"/>
    <w:rsid w:val="00A5399F"/>
    <w:rsid w:val="00A545F8"/>
    <w:rsid w:val="00A55C7B"/>
    <w:rsid w:val="00A56343"/>
    <w:rsid w:val="00A563F6"/>
    <w:rsid w:val="00A61B5B"/>
    <w:rsid w:val="00A6715B"/>
    <w:rsid w:val="00A67A03"/>
    <w:rsid w:val="00A70EF4"/>
    <w:rsid w:val="00A71775"/>
    <w:rsid w:val="00A7296F"/>
    <w:rsid w:val="00A747E2"/>
    <w:rsid w:val="00A74992"/>
    <w:rsid w:val="00A76796"/>
    <w:rsid w:val="00A76D18"/>
    <w:rsid w:val="00A76E02"/>
    <w:rsid w:val="00A77031"/>
    <w:rsid w:val="00A7729F"/>
    <w:rsid w:val="00A80902"/>
    <w:rsid w:val="00A80926"/>
    <w:rsid w:val="00A80BDF"/>
    <w:rsid w:val="00A82372"/>
    <w:rsid w:val="00A82EFE"/>
    <w:rsid w:val="00A831E2"/>
    <w:rsid w:val="00A84A9F"/>
    <w:rsid w:val="00A852C6"/>
    <w:rsid w:val="00A85397"/>
    <w:rsid w:val="00A85B8B"/>
    <w:rsid w:val="00A86270"/>
    <w:rsid w:val="00A865CE"/>
    <w:rsid w:val="00A92E6B"/>
    <w:rsid w:val="00A94004"/>
    <w:rsid w:val="00A96DD6"/>
    <w:rsid w:val="00A97D17"/>
    <w:rsid w:val="00A97D60"/>
    <w:rsid w:val="00AA07B7"/>
    <w:rsid w:val="00AA3AAC"/>
    <w:rsid w:val="00AA3B4B"/>
    <w:rsid w:val="00AA3B95"/>
    <w:rsid w:val="00AA5242"/>
    <w:rsid w:val="00AA6A84"/>
    <w:rsid w:val="00AA722C"/>
    <w:rsid w:val="00AB0E7A"/>
    <w:rsid w:val="00AB3109"/>
    <w:rsid w:val="00AB4670"/>
    <w:rsid w:val="00AB60D9"/>
    <w:rsid w:val="00AC03B4"/>
    <w:rsid w:val="00AC0EFD"/>
    <w:rsid w:val="00AC1B11"/>
    <w:rsid w:val="00AC1B66"/>
    <w:rsid w:val="00AC2A3E"/>
    <w:rsid w:val="00AC3FC3"/>
    <w:rsid w:val="00AC4DA6"/>
    <w:rsid w:val="00AC5873"/>
    <w:rsid w:val="00AC59BC"/>
    <w:rsid w:val="00AC7439"/>
    <w:rsid w:val="00AC7592"/>
    <w:rsid w:val="00AC7C7F"/>
    <w:rsid w:val="00AD0279"/>
    <w:rsid w:val="00AD13C0"/>
    <w:rsid w:val="00AD2002"/>
    <w:rsid w:val="00AD23F5"/>
    <w:rsid w:val="00AD41F7"/>
    <w:rsid w:val="00AD6BD3"/>
    <w:rsid w:val="00AD6EB9"/>
    <w:rsid w:val="00AD78BA"/>
    <w:rsid w:val="00AE025A"/>
    <w:rsid w:val="00AE08BF"/>
    <w:rsid w:val="00AE0942"/>
    <w:rsid w:val="00AE0956"/>
    <w:rsid w:val="00AE0FB8"/>
    <w:rsid w:val="00AE1642"/>
    <w:rsid w:val="00AE1CA7"/>
    <w:rsid w:val="00AE328C"/>
    <w:rsid w:val="00AE3A8B"/>
    <w:rsid w:val="00AE4DF9"/>
    <w:rsid w:val="00AE6098"/>
    <w:rsid w:val="00AE6AD5"/>
    <w:rsid w:val="00AE6E18"/>
    <w:rsid w:val="00AF04D7"/>
    <w:rsid w:val="00AF0D38"/>
    <w:rsid w:val="00AF2CFC"/>
    <w:rsid w:val="00AF39FA"/>
    <w:rsid w:val="00AF3FA8"/>
    <w:rsid w:val="00AF4D8B"/>
    <w:rsid w:val="00B0020F"/>
    <w:rsid w:val="00B02950"/>
    <w:rsid w:val="00B03C52"/>
    <w:rsid w:val="00B06592"/>
    <w:rsid w:val="00B069C7"/>
    <w:rsid w:val="00B06B6A"/>
    <w:rsid w:val="00B077A2"/>
    <w:rsid w:val="00B10CEE"/>
    <w:rsid w:val="00B1203B"/>
    <w:rsid w:val="00B12A6A"/>
    <w:rsid w:val="00B14B17"/>
    <w:rsid w:val="00B17B6A"/>
    <w:rsid w:val="00B203F0"/>
    <w:rsid w:val="00B20B7B"/>
    <w:rsid w:val="00B20FA7"/>
    <w:rsid w:val="00B214FE"/>
    <w:rsid w:val="00B2283D"/>
    <w:rsid w:val="00B229D7"/>
    <w:rsid w:val="00B25608"/>
    <w:rsid w:val="00B25C69"/>
    <w:rsid w:val="00B275D8"/>
    <w:rsid w:val="00B30684"/>
    <w:rsid w:val="00B30EF4"/>
    <w:rsid w:val="00B30FDD"/>
    <w:rsid w:val="00B318D5"/>
    <w:rsid w:val="00B3217A"/>
    <w:rsid w:val="00B321B0"/>
    <w:rsid w:val="00B32D8C"/>
    <w:rsid w:val="00B34244"/>
    <w:rsid w:val="00B36BC4"/>
    <w:rsid w:val="00B37D11"/>
    <w:rsid w:val="00B415A2"/>
    <w:rsid w:val="00B41946"/>
    <w:rsid w:val="00B4265D"/>
    <w:rsid w:val="00B43D01"/>
    <w:rsid w:val="00B44D79"/>
    <w:rsid w:val="00B45B25"/>
    <w:rsid w:val="00B46775"/>
    <w:rsid w:val="00B46D7E"/>
    <w:rsid w:val="00B51C18"/>
    <w:rsid w:val="00B53C6C"/>
    <w:rsid w:val="00B547DE"/>
    <w:rsid w:val="00B55345"/>
    <w:rsid w:val="00B5567C"/>
    <w:rsid w:val="00B55948"/>
    <w:rsid w:val="00B55B8F"/>
    <w:rsid w:val="00B60981"/>
    <w:rsid w:val="00B62603"/>
    <w:rsid w:val="00B62C35"/>
    <w:rsid w:val="00B633BB"/>
    <w:rsid w:val="00B634D0"/>
    <w:rsid w:val="00B6422E"/>
    <w:rsid w:val="00B658DA"/>
    <w:rsid w:val="00B66EAA"/>
    <w:rsid w:val="00B672B5"/>
    <w:rsid w:val="00B7011A"/>
    <w:rsid w:val="00B714BE"/>
    <w:rsid w:val="00B71E45"/>
    <w:rsid w:val="00B77D7C"/>
    <w:rsid w:val="00B77F26"/>
    <w:rsid w:val="00B83A8E"/>
    <w:rsid w:val="00B84818"/>
    <w:rsid w:val="00B8571B"/>
    <w:rsid w:val="00B85FBC"/>
    <w:rsid w:val="00B86495"/>
    <w:rsid w:val="00B87BC5"/>
    <w:rsid w:val="00B87E1E"/>
    <w:rsid w:val="00B87E3A"/>
    <w:rsid w:val="00B90224"/>
    <w:rsid w:val="00B90BE1"/>
    <w:rsid w:val="00B90BE9"/>
    <w:rsid w:val="00B914EF"/>
    <w:rsid w:val="00B91EF1"/>
    <w:rsid w:val="00B95645"/>
    <w:rsid w:val="00B96E82"/>
    <w:rsid w:val="00BA082D"/>
    <w:rsid w:val="00BA192D"/>
    <w:rsid w:val="00BA1BA9"/>
    <w:rsid w:val="00BA2EC4"/>
    <w:rsid w:val="00BA32CD"/>
    <w:rsid w:val="00BA4398"/>
    <w:rsid w:val="00BA55BF"/>
    <w:rsid w:val="00BA571B"/>
    <w:rsid w:val="00BA6A0C"/>
    <w:rsid w:val="00BB0309"/>
    <w:rsid w:val="00BB1B25"/>
    <w:rsid w:val="00BB3847"/>
    <w:rsid w:val="00BB3944"/>
    <w:rsid w:val="00BB4E81"/>
    <w:rsid w:val="00BB6CB0"/>
    <w:rsid w:val="00BC1187"/>
    <w:rsid w:val="00BC2414"/>
    <w:rsid w:val="00BC42B5"/>
    <w:rsid w:val="00BC4A7A"/>
    <w:rsid w:val="00BC5869"/>
    <w:rsid w:val="00BC617B"/>
    <w:rsid w:val="00BC68AC"/>
    <w:rsid w:val="00BC7130"/>
    <w:rsid w:val="00BD04F1"/>
    <w:rsid w:val="00BD06D4"/>
    <w:rsid w:val="00BD0C0C"/>
    <w:rsid w:val="00BD1C82"/>
    <w:rsid w:val="00BD21BE"/>
    <w:rsid w:val="00BD4EE5"/>
    <w:rsid w:val="00BD52CF"/>
    <w:rsid w:val="00BD567F"/>
    <w:rsid w:val="00BD5982"/>
    <w:rsid w:val="00BD7590"/>
    <w:rsid w:val="00BE1B49"/>
    <w:rsid w:val="00BE2ED4"/>
    <w:rsid w:val="00BE46F4"/>
    <w:rsid w:val="00BE5B4D"/>
    <w:rsid w:val="00BE6E13"/>
    <w:rsid w:val="00BE6E9A"/>
    <w:rsid w:val="00BE70B7"/>
    <w:rsid w:val="00BF1A0D"/>
    <w:rsid w:val="00BF20A3"/>
    <w:rsid w:val="00BF2280"/>
    <w:rsid w:val="00BF4BB0"/>
    <w:rsid w:val="00BF4BB3"/>
    <w:rsid w:val="00BF5102"/>
    <w:rsid w:val="00BF563F"/>
    <w:rsid w:val="00BF66FD"/>
    <w:rsid w:val="00BF6B86"/>
    <w:rsid w:val="00C020AD"/>
    <w:rsid w:val="00C036FD"/>
    <w:rsid w:val="00C03861"/>
    <w:rsid w:val="00C043BD"/>
    <w:rsid w:val="00C0440C"/>
    <w:rsid w:val="00C04E60"/>
    <w:rsid w:val="00C0536C"/>
    <w:rsid w:val="00C059AE"/>
    <w:rsid w:val="00C05E35"/>
    <w:rsid w:val="00C06411"/>
    <w:rsid w:val="00C111DC"/>
    <w:rsid w:val="00C11B73"/>
    <w:rsid w:val="00C127B5"/>
    <w:rsid w:val="00C13722"/>
    <w:rsid w:val="00C16B8B"/>
    <w:rsid w:val="00C16C1D"/>
    <w:rsid w:val="00C1766D"/>
    <w:rsid w:val="00C17F58"/>
    <w:rsid w:val="00C20946"/>
    <w:rsid w:val="00C20BC5"/>
    <w:rsid w:val="00C23269"/>
    <w:rsid w:val="00C2365B"/>
    <w:rsid w:val="00C255A6"/>
    <w:rsid w:val="00C25DFA"/>
    <w:rsid w:val="00C272B9"/>
    <w:rsid w:val="00C2743C"/>
    <w:rsid w:val="00C301AF"/>
    <w:rsid w:val="00C3466C"/>
    <w:rsid w:val="00C35C9E"/>
    <w:rsid w:val="00C3748E"/>
    <w:rsid w:val="00C37B35"/>
    <w:rsid w:val="00C40735"/>
    <w:rsid w:val="00C4080C"/>
    <w:rsid w:val="00C41ED8"/>
    <w:rsid w:val="00C445D7"/>
    <w:rsid w:val="00C4568D"/>
    <w:rsid w:val="00C459B9"/>
    <w:rsid w:val="00C47364"/>
    <w:rsid w:val="00C47850"/>
    <w:rsid w:val="00C50533"/>
    <w:rsid w:val="00C5054F"/>
    <w:rsid w:val="00C528B6"/>
    <w:rsid w:val="00C550D7"/>
    <w:rsid w:val="00C566D2"/>
    <w:rsid w:val="00C56886"/>
    <w:rsid w:val="00C5712B"/>
    <w:rsid w:val="00C57BF9"/>
    <w:rsid w:val="00C57CC2"/>
    <w:rsid w:val="00C60A1D"/>
    <w:rsid w:val="00C61785"/>
    <w:rsid w:val="00C6308E"/>
    <w:rsid w:val="00C632FA"/>
    <w:rsid w:val="00C63FD1"/>
    <w:rsid w:val="00C64DD0"/>
    <w:rsid w:val="00C6500B"/>
    <w:rsid w:val="00C6558E"/>
    <w:rsid w:val="00C65CF2"/>
    <w:rsid w:val="00C667BB"/>
    <w:rsid w:val="00C676E2"/>
    <w:rsid w:val="00C67718"/>
    <w:rsid w:val="00C67FC8"/>
    <w:rsid w:val="00C7093B"/>
    <w:rsid w:val="00C710FE"/>
    <w:rsid w:val="00C724F0"/>
    <w:rsid w:val="00C76297"/>
    <w:rsid w:val="00C76B6F"/>
    <w:rsid w:val="00C80BE8"/>
    <w:rsid w:val="00C81EA5"/>
    <w:rsid w:val="00C82EEA"/>
    <w:rsid w:val="00C83097"/>
    <w:rsid w:val="00C84A4C"/>
    <w:rsid w:val="00C860C1"/>
    <w:rsid w:val="00C87213"/>
    <w:rsid w:val="00C87E7A"/>
    <w:rsid w:val="00C9001E"/>
    <w:rsid w:val="00C91265"/>
    <w:rsid w:val="00C91913"/>
    <w:rsid w:val="00C91C9F"/>
    <w:rsid w:val="00C91EB4"/>
    <w:rsid w:val="00C9338B"/>
    <w:rsid w:val="00C93F8B"/>
    <w:rsid w:val="00C94236"/>
    <w:rsid w:val="00C9454C"/>
    <w:rsid w:val="00C94B8C"/>
    <w:rsid w:val="00C958CA"/>
    <w:rsid w:val="00C96300"/>
    <w:rsid w:val="00C97AC1"/>
    <w:rsid w:val="00CA0D0B"/>
    <w:rsid w:val="00CA170B"/>
    <w:rsid w:val="00CA280C"/>
    <w:rsid w:val="00CA424C"/>
    <w:rsid w:val="00CA454B"/>
    <w:rsid w:val="00CA48EB"/>
    <w:rsid w:val="00CA749B"/>
    <w:rsid w:val="00CB0350"/>
    <w:rsid w:val="00CB0C2D"/>
    <w:rsid w:val="00CB0D8C"/>
    <w:rsid w:val="00CB18B8"/>
    <w:rsid w:val="00CB194F"/>
    <w:rsid w:val="00CB2627"/>
    <w:rsid w:val="00CB6A0A"/>
    <w:rsid w:val="00CC226D"/>
    <w:rsid w:val="00CC254C"/>
    <w:rsid w:val="00CC2D0F"/>
    <w:rsid w:val="00CC2F6F"/>
    <w:rsid w:val="00CC3103"/>
    <w:rsid w:val="00CC4E13"/>
    <w:rsid w:val="00CC7472"/>
    <w:rsid w:val="00CD00AD"/>
    <w:rsid w:val="00CD152B"/>
    <w:rsid w:val="00CD186E"/>
    <w:rsid w:val="00CD1FAD"/>
    <w:rsid w:val="00CD23E0"/>
    <w:rsid w:val="00CD35DE"/>
    <w:rsid w:val="00CD3B64"/>
    <w:rsid w:val="00CD54BB"/>
    <w:rsid w:val="00CD759F"/>
    <w:rsid w:val="00CE0D94"/>
    <w:rsid w:val="00CE2537"/>
    <w:rsid w:val="00CE3273"/>
    <w:rsid w:val="00CE4DDD"/>
    <w:rsid w:val="00CE5B1D"/>
    <w:rsid w:val="00CE5D87"/>
    <w:rsid w:val="00CE6806"/>
    <w:rsid w:val="00CF0D16"/>
    <w:rsid w:val="00CF0D19"/>
    <w:rsid w:val="00CF1186"/>
    <w:rsid w:val="00CF1344"/>
    <w:rsid w:val="00CF1813"/>
    <w:rsid w:val="00CF1A97"/>
    <w:rsid w:val="00CF272E"/>
    <w:rsid w:val="00CF45C9"/>
    <w:rsid w:val="00D007F3"/>
    <w:rsid w:val="00D059DE"/>
    <w:rsid w:val="00D05B42"/>
    <w:rsid w:val="00D06B5B"/>
    <w:rsid w:val="00D109B5"/>
    <w:rsid w:val="00D12B0F"/>
    <w:rsid w:val="00D13C59"/>
    <w:rsid w:val="00D13E99"/>
    <w:rsid w:val="00D1466B"/>
    <w:rsid w:val="00D14F3F"/>
    <w:rsid w:val="00D16185"/>
    <w:rsid w:val="00D20317"/>
    <w:rsid w:val="00D212C6"/>
    <w:rsid w:val="00D21770"/>
    <w:rsid w:val="00D255F6"/>
    <w:rsid w:val="00D265EC"/>
    <w:rsid w:val="00D26B69"/>
    <w:rsid w:val="00D27A2F"/>
    <w:rsid w:val="00D306C0"/>
    <w:rsid w:val="00D31BFE"/>
    <w:rsid w:val="00D32CE3"/>
    <w:rsid w:val="00D33049"/>
    <w:rsid w:val="00D332E6"/>
    <w:rsid w:val="00D33ACE"/>
    <w:rsid w:val="00D34453"/>
    <w:rsid w:val="00D35718"/>
    <w:rsid w:val="00D35C87"/>
    <w:rsid w:val="00D35F66"/>
    <w:rsid w:val="00D40753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2873"/>
    <w:rsid w:val="00D5381B"/>
    <w:rsid w:val="00D54201"/>
    <w:rsid w:val="00D54CD0"/>
    <w:rsid w:val="00D551B2"/>
    <w:rsid w:val="00D553A1"/>
    <w:rsid w:val="00D5742E"/>
    <w:rsid w:val="00D57653"/>
    <w:rsid w:val="00D57712"/>
    <w:rsid w:val="00D57727"/>
    <w:rsid w:val="00D6056E"/>
    <w:rsid w:val="00D63C3D"/>
    <w:rsid w:val="00D64952"/>
    <w:rsid w:val="00D64D35"/>
    <w:rsid w:val="00D65C2E"/>
    <w:rsid w:val="00D66FA8"/>
    <w:rsid w:val="00D70363"/>
    <w:rsid w:val="00D703CE"/>
    <w:rsid w:val="00D70597"/>
    <w:rsid w:val="00D70E94"/>
    <w:rsid w:val="00D71468"/>
    <w:rsid w:val="00D72CC7"/>
    <w:rsid w:val="00D7424E"/>
    <w:rsid w:val="00D74887"/>
    <w:rsid w:val="00D74936"/>
    <w:rsid w:val="00D75D83"/>
    <w:rsid w:val="00D760AB"/>
    <w:rsid w:val="00D760E5"/>
    <w:rsid w:val="00D77832"/>
    <w:rsid w:val="00D77C42"/>
    <w:rsid w:val="00D81EBB"/>
    <w:rsid w:val="00D828DA"/>
    <w:rsid w:val="00D82BAA"/>
    <w:rsid w:val="00D82C89"/>
    <w:rsid w:val="00D82DBE"/>
    <w:rsid w:val="00D83B75"/>
    <w:rsid w:val="00D83E9F"/>
    <w:rsid w:val="00D84F2F"/>
    <w:rsid w:val="00D8566E"/>
    <w:rsid w:val="00D87125"/>
    <w:rsid w:val="00D87314"/>
    <w:rsid w:val="00D9042A"/>
    <w:rsid w:val="00D91768"/>
    <w:rsid w:val="00D917B5"/>
    <w:rsid w:val="00D927ED"/>
    <w:rsid w:val="00D963A1"/>
    <w:rsid w:val="00D96ADA"/>
    <w:rsid w:val="00DA0446"/>
    <w:rsid w:val="00DA0C6D"/>
    <w:rsid w:val="00DA243C"/>
    <w:rsid w:val="00DA356B"/>
    <w:rsid w:val="00DA3996"/>
    <w:rsid w:val="00DA4EAB"/>
    <w:rsid w:val="00DA670F"/>
    <w:rsid w:val="00DB086B"/>
    <w:rsid w:val="00DB3DA0"/>
    <w:rsid w:val="00DB4F86"/>
    <w:rsid w:val="00DB5119"/>
    <w:rsid w:val="00DB6C6C"/>
    <w:rsid w:val="00DC0EA4"/>
    <w:rsid w:val="00DC1AD8"/>
    <w:rsid w:val="00DC1AF6"/>
    <w:rsid w:val="00DC1D71"/>
    <w:rsid w:val="00DC261C"/>
    <w:rsid w:val="00DC33EE"/>
    <w:rsid w:val="00DC34EA"/>
    <w:rsid w:val="00DC3D82"/>
    <w:rsid w:val="00DC4708"/>
    <w:rsid w:val="00DC59AE"/>
    <w:rsid w:val="00DC780D"/>
    <w:rsid w:val="00DD0146"/>
    <w:rsid w:val="00DD096A"/>
    <w:rsid w:val="00DD108F"/>
    <w:rsid w:val="00DD192F"/>
    <w:rsid w:val="00DD37E3"/>
    <w:rsid w:val="00DD3F61"/>
    <w:rsid w:val="00DD4CFC"/>
    <w:rsid w:val="00DD5595"/>
    <w:rsid w:val="00DD6494"/>
    <w:rsid w:val="00DD6717"/>
    <w:rsid w:val="00DD671B"/>
    <w:rsid w:val="00DD6A8B"/>
    <w:rsid w:val="00DD704F"/>
    <w:rsid w:val="00DD73AC"/>
    <w:rsid w:val="00DE0E27"/>
    <w:rsid w:val="00DE2876"/>
    <w:rsid w:val="00DE3011"/>
    <w:rsid w:val="00DE4308"/>
    <w:rsid w:val="00DE4B4D"/>
    <w:rsid w:val="00DE4F9D"/>
    <w:rsid w:val="00DE500C"/>
    <w:rsid w:val="00DE5AC6"/>
    <w:rsid w:val="00DE6207"/>
    <w:rsid w:val="00DE735B"/>
    <w:rsid w:val="00DE764B"/>
    <w:rsid w:val="00DE79B0"/>
    <w:rsid w:val="00DF0F7C"/>
    <w:rsid w:val="00DF2C64"/>
    <w:rsid w:val="00DF2E51"/>
    <w:rsid w:val="00DF3AE1"/>
    <w:rsid w:val="00DF3EDB"/>
    <w:rsid w:val="00DF42E1"/>
    <w:rsid w:val="00DF67B5"/>
    <w:rsid w:val="00DF6CD4"/>
    <w:rsid w:val="00DF7989"/>
    <w:rsid w:val="00DF799B"/>
    <w:rsid w:val="00E02526"/>
    <w:rsid w:val="00E02700"/>
    <w:rsid w:val="00E0275C"/>
    <w:rsid w:val="00E0376E"/>
    <w:rsid w:val="00E047B7"/>
    <w:rsid w:val="00E056D6"/>
    <w:rsid w:val="00E06391"/>
    <w:rsid w:val="00E0727A"/>
    <w:rsid w:val="00E077C1"/>
    <w:rsid w:val="00E07C04"/>
    <w:rsid w:val="00E10BF7"/>
    <w:rsid w:val="00E125DE"/>
    <w:rsid w:val="00E12BA2"/>
    <w:rsid w:val="00E12FE0"/>
    <w:rsid w:val="00E16CF5"/>
    <w:rsid w:val="00E173AA"/>
    <w:rsid w:val="00E23073"/>
    <w:rsid w:val="00E235F2"/>
    <w:rsid w:val="00E23F3E"/>
    <w:rsid w:val="00E24C02"/>
    <w:rsid w:val="00E24E04"/>
    <w:rsid w:val="00E25126"/>
    <w:rsid w:val="00E26AFA"/>
    <w:rsid w:val="00E26EF9"/>
    <w:rsid w:val="00E27849"/>
    <w:rsid w:val="00E30143"/>
    <w:rsid w:val="00E32BE0"/>
    <w:rsid w:val="00E33917"/>
    <w:rsid w:val="00E339B5"/>
    <w:rsid w:val="00E3439A"/>
    <w:rsid w:val="00E371D7"/>
    <w:rsid w:val="00E4071E"/>
    <w:rsid w:val="00E426ED"/>
    <w:rsid w:val="00E43268"/>
    <w:rsid w:val="00E4373A"/>
    <w:rsid w:val="00E478CC"/>
    <w:rsid w:val="00E508DF"/>
    <w:rsid w:val="00E50BCC"/>
    <w:rsid w:val="00E51960"/>
    <w:rsid w:val="00E52942"/>
    <w:rsid w:val="00E52E36"/>
    <w:rsid w:val="00E534A2"/>
    <w:rsid w:val="00E55950"/>
    <w:rsid w:val="00E55E9B"/>
    <w:rsid w:val="00E602A9"/>
    <w:rsid w:val="00E6183E"/>
    <w:rsid w:val="00E62272"/>
    <w:rsid w:val="00E623E1"/>
    <w:rsid w:val="00E625CE"/>
    <w:rsid w:val="00E62E83"/>
    <w:rsid w:val="00E649D8"/>
    <w:rsid w:val="00E665C0"/>
    <w:rsid w:val="00E668DF"/>
    <w:rsid w:val="00E66A04"/>
    <w:rsid w:val="00E71B33"/>
    <w:rsid w:val="00E7206C"/>
    <w:rsid w:val="00E721C7"/>
    <w:rsid w:val="00E72979"/>
    <w:rsid w:val="00E729EF"/>
    <w:rsid w:val="00E73C77"/>
    <w:rsid w:val="00E74D78"/>
    <w:rsid w:val="00E74F4F"/>
    <w:rsid w:val="00E75625"/>
    <w:rsid w:val="00E7734E"/>
    <w:rsid w:val="00E81217"/>
    <w:rsid w:val="00E81FA6"/>
    <w:rsid w:val="00E829FC"/>
    <w:rsid w:val="00E85151"/>
    <w:rsid w:val="00E85978"/>
    <w:rsid w:val="00E85CEC"/>
    <w:rsid w:val="00E85F0F"/>
    <w:rsid w:val="00E86264"/>
    <w:rsid w:val="00E862E7"/>
    <w:rsid w:val="00E87CF3"/>
    <w:rsid w:val="00E905A3"/>
    <w:rsid w:val="00E9193A"/>
    <w:rsid w:val="00E91EEC"/>
    <w:rsid w:val="00E91F47"/>
    <w:rsid w:val="00E922A0"/>
    <w:rsid w:val="00E92769"/>
    <w:rsid w:val="00E92894"/>
    <w:rsid w:val="00E92A76"/>
    <w:rsid w:val="00E9325C"/>
    <w:rsid w:val="00E94401"/>
    <w:rsid w:val="00E944E8"/>
    <w:rsid w:val="00E95446"/>
    <w:rsid w:val="00E95E9E"/>
    <w:rsid w:val="00EA0A36"/>
    <w:rsid w:val="00EA0D1A"/>
    <w:rsid w:val="00EA3217"/>
    <w:rsid w:val="00EA396E"/>
    <w:rsid w:val="00EA3C3B"/>
    <w:rsid w:val="00EA54F4"/>
    <w:rsid w:val="00EB0B0C"/>
    <w:rsid w:val="00EB1BBD"/>
    <w:rsid w:val="00EB1CB4"/>
    <w:rsid w:val="00EB20D0"/>
    <w:rsid w:val="00EB2393"/>
    <w:rsid w:val="00EB3834"/>
    <w:rsid w:val="00EB3DE3"/>
    <w:rsid w:val="00EB4003"/>
    <w:rsid w:val="00EB4047"/>
    <w:rsid w:val="00EB5C91"/>
    <w:rsid w:val="00EB6308"/>
    <w:rsid w:val="00EB7953"/>
    <w:rsid w:val="00EC13A4"/>
    <w:rsid w:val="00EC1441"/>
    <w:rsid w:val="00EC1AA1"/>
    <w:rsid w:val="00EC1CD6"/>
    <w:rsid w:val="00EC2A78"/>
    <w:rsid w:val="00EC303C"/>
    <w:rsid w:val="00EC4576"/>
    <w:rsid w:val="00EC6FC3"/>
    <w:rsid w:val="00EC7DE0"/>
    <w:rsid w:val="00ED01CC"/>
    <w:rsid w:val="00ED057A"/>
    <w:rsid w:val="00ED1B6B"/>
    <w:rsid w:val="00ED266C"/>
    <w:rsid w:val="00ED29D9"/>
    <w:rsid w:val="00ED3A19"/>
    <w:rsid w:val="00ED3AFE"/>
    <w:rsid w:val="00ED4AFD"/>
    <w:rsid w:val="00ED4B81"/>
    <w:rsid w:val="00ED4F14"/>
    <w:rsid w:val="00ED4FA8"/>
    <w:rsid w:val="00ED7970"/>
    <w:rsid w:val="00EE1D13"/>
    <w:rsid w:val="00EE230B"/>
    <w:rsid w:val="00EE2AB7"/>
    <w:rsid w:val="00EE4AB7"/>
    <w:rsid w:val="00EE53C5"/>
    <w:rsid w:val="00EE5869"/>
    <w:rsid w:val="00EE7CB5"/>
    <w:rsid w:val="00EE7DE8"/>
    <w:rsid w:val="00EF07CB"/>
    <w:rsid w:val="00EF1773"/>
    <w:rsid w:val="00EF2328"/>
    <w:rsid w:val="00EF3505"/>
    <w:rsid w:val="00EF440F"/>
    <w:rsid w:val="00EF52E7"/>
    <w:rsid w:val="00F00D7A"/>
    <w:rsid w:val="00F00E8C"/>
    <w:rsid w:val="00F00FDD"/>
    <w:rsid w:val="00F0280A"/>
    <w:rsid w:val="00F03673"/>
    <w:rsid w:val="00F0376E"/>
    <w:rsid w:val="00F03FD6"/>
    <w:rsid w:val="00F04860"/>
    <w:rsid w:val="00F04CBC"/>
    <w:rsid w:val="00F069EA"/>
    <w:rsid w:val="00F10D55"/>
    <w:rsid w:val="00F114BB"/>
    <w:rsid w:val="00F12ABF"/>
    <w:rsid w:val="00F12C56"/>
    <w:rsid w:val="00F14532"/>
    <w:rsid w:val="00F147EB"/>
    <w:rsid w:val="00F14839"/>
    <w:rsid w:val="00F14A46"/>
    <w:rsid w:val="00F14D81"/>
    <w:rsid w:val="00F214B3"/>
    <w:rsid w:val="00F21C67"/>
    <w:rsid w:val="00F223B1"/>
    <w:rsid w:val="00F2327D"/>
    <w:rsid w:val="00F23B6E"/>
    <w:rsid w:val="00F24FF8"/>
    <w:rsid w:val="00F26E96"/>
    <w:rsid w:val="00F26FC6"/>
    <w:rsid w:val="00F273ED"/>
    <w:rsid w:val="00F300D9"/>
    <w:rsid w:val="00F311CB"/>
    <w:rsid w:val="00F3209E"/>
    <w:rsid w:val="00F32C03"/>
    <w:rsid w:val="00F34D77"/>
    <w:rsid w:val="00F3653D"/>
    <w:rsid w:val="00F37E77"/>
    <w:rsid w:val="00F40838"/>
    <w:rsid w:val="00F408C7"/>
    <w:rsid w:val="00F40CF0"/>
    <w:rsid w:val="00F45D04"/>
    <w:rsid w:val="00F45EEA"/>
    <w:rsid w:val="00F46585"/>
    <w:rsid w:val="00F4708B"/>
    <w:rsid w:val="00F47837"/>
    <w:rsid w:val="00F47D18"/>
    <w:rsid w:val="00F50487"/>
    <w:rsid w:val="00F50496"/>
    <w:rsid w:val="00F50783"/>
    <w:rsid w:val="00F50E64"/>
    <w:rsid w:val="00F5118C"/>
    <w:rsid w:val="00F51A9C"/>
    <w:rsid w:val="00F51ED0"/>
    <w:rsid w:val="00F51FCE"/>
    <w:rsid w:val="00F532CB"/>
    <w:rsid w:val="00F54928"/>
    <w:rsid w:val="00F57F43"/>
    <w:rsid w:val="00F60095"/>
    <w:rsid w:val="00F605D3"/>
    <w:rsid w:val="00F61346"/>
    <w:rsid w:val="00F6139D"/>
    <w:rsid w:val="00F621FA"/>
    <w:rsid w:val="00F64324"/>
    <w:rsid w:val="00F64607"/>
    <w:rsid w:val="00F64E65"/>
    <w:rsid w:val="00F650BA"/>
    <w:rsid w:val="00F707B4"/>
    <w:rsid w:val="00F70F1B"/>
    <w:rsid w:val="00F71F47"/>
    <w:rsid w:val="00F73AC2"/>
    <w:rsid w:val="00F74378"/>
    <w:rsid w:val="00F7652C"/>
    <w:rsid w:val="00F77596"/>
    <w:rsid w:val="00F804C4"/>
    <w:rsid w:val="00F80F0E"/>
    <w:rsid w:val="00F81628"/>
    <w:rsid w:val="00F81BCF"/>
    <w:rsid w:val="00F82336"/>
    <w:rsid w:val="00F83D55"/>
    <w:rsid w:val="00F83EAD"/>
    <w:rsid w:val="00F85067"/>
    <w:rsid w:val="00F85268"/>
    <w:rsid w:val="00F85CBB"/>
    <w:rsid w:val="00F85EF2"/>
    <w:rsid w:val="00F8659E"/>
    <w:rsid w:val="00F86BBA"/>
    <w:rsid w:val="00F86DBA"/>
    <w:rsid w:val="00F86DF8"/>
    <w:rsid w:val="00F902AD"/>
    <w:rsid w:val="00F905B4"/>
    <w:rsid w:val="00F90D92"/>
    <w:rsid w:val="00F910A6"/>
    <w:rsid w:val="00F91AC4"/>
    <w:rsid w:val="00F92AD8"/>
    <w:rsid w:val="00F93309"/>
    <w:rsid w:val="00F93F32"/>
    <w:rsid w:val="00F948AC"/>
    <w:rsid w:val="00F94A7F"/>
    <w:rsid w:val="00F95132"/>
    <w:rsid w:val="00F96DE8"/>
    <w:rsid w:val="00FA1C82"/>
    <w:rsid w:val="00FA21B4"/>
    <w:rsid w:val="00FA3182"/>
    <w:rsid w:val="00FA369D"/>
    <w:rsid w:val="00FA4D5A"/>
    <w:rsid w:val="00FA4E21"/>
    <w:rsid w:val="00FA5285"/>
    <w:rsid w:val="00FA532C"/>
    <w:rsid w:val="00FA5477"/>
    <w:rsid w:val="00FA7217"/>
    <w:rsid w:val="00FB1B2A"/>
    <w:rsid w:val="00FB22D5"/>
    <w:rsid w:val="00FB2381"/>
    <w:rsid w:val="00FB25AB"/>
    <w:rsid w:val="00FB2B67"/>
    <w:rsid w:val="00FB3FFE"/>
    <w:rsid w:val="00FB52F3"/>
    <w:rsid w:val="00FB55AC"/>
    <w:rsid w:val="00FB59A3"/>
    <w:rsid w:val="00FB5C96"/>
    <w:rsid w:val="00FB65DC"/>
    <w:rsid w:val="00FB6D77"/>
    <w:rsid w:val="00FB758E"/>
    <w:rsid w:val="00FC04B9"/>
    <w:rsid w:val="00FC14C8"/>
    <w:rsid w:val="00FC1698"/>
    <w:rsid w:val="00FC2958"/>
    <w:rsid w:val="00FC35D5"/>
    <w:rsid w:val="00FC54FA"/>
    <w:rsid w:val="00FC5EDE"/>
    <w:rsid w:val="00FC5F51"/>
    <w:rsid w:val="00FC6CB0"/>
    <w:rsid w:val="00FD150D"/>
    <w:rsid w:val="00FD31D6"/>
    <w:rsid w:val="00FD4F5B"/>
    <w:rsid w:val="00FD5096"/>
    <w:rsid w:val="00FD5122"/>
    <w:rsid w:val="00FD55C1"/>
    <w:rsid w:val="00FD57FA"/>
    <w:rsid w:val="00FD5F25"/>
    <w:rsid w:val="00FE00BE"/>
    <w:rsid w:val="00FE4474"/>
    <w:rsid w:val="00FE5CCE"/>
    <w:rsid w:val="00FE601C"/>
    <w:rsid w:val="00FE679E"/>
    <w:rsid w:val="00FE7E83"/>
    <w:rsid w:val="00FF3026"/>
    <w:rsid w:val="00FF337C"/>
    <w:rsid w:val="00FF4256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DDC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5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9407A-073D-4D34-A52E-6BAB83545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3165</Words>
  <Characters>18041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Поздняков Михаил Михайлович</cp:lastModifiedBy>
  <cp:revision>5</cp:revision>
  <cp:lastPrinted>2024-10-08T13:53:00Z</cp:lastPrinted>
  <dcterms:created xsi:type="dcterms:W3CDTF">2024-10-08T13:41:00Z</dcterms:created>
  <dcterms:modified xsi:type="dcterms:W3CDTF">2024-10-08T16:05:00Z</dcterms:modified>
</cp:coreProperties>
</file>