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ACB" w:rsidRDefault="00107ACB" w:rsidP="00225A5F">
      <w:pPr>
        <w:spacing w:after="0" w:line="380" w:lineRule="exact"/>
        <w:contextualSpacing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3F0421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5305" w:rsidRDefault="00AB657E" w:rsidP="003F0421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937595" w:rsidRPr="00937595">
        <w:rPr>
          <w:rFonts w:ascii="Times New Roman" w:hAnsi="Times New Roman" w:cs="Times New Roman"/>
          <w:sz w:val="28"/>
          <w:szCs w:val="28"/>
        </w:rPr>
        <w:t>28/06/105-</w:t>
      </w:r>
      <w:r w:rsidR="00993FA1">
        <w:rPr>
          <w:rFonts w:ascii="Times New Roman" w:hAnsi="Times New Roman" w:cs="Times New Roman"/>
          <w:sz w:val="28"/>
          <w:szCs w:val="28"/>
        </w:rPr>
        <w:t>2242</w:t>
      </w:r>
      <w:r w:rsidR="0003186D">
        <w:rPr>
          <w:rFonts w:ascii="Times New Roman" w:hAnsi="Times New Roman" w:cs="Times New Roman"/>
          <w:sz w:val="28"/>
          <w:szCs w:val="28"/>
        </w:rPr>
        <w:t>/</w:t>
      </w:r>
      <w:r w:rsidR="00937595" w:rsidRPr="00937595">
        <w:rPr>
          <w:rFonts w:ascii="Times New Roman" w:hAnsi="Times New Roman" w:cs="Times New Roman"/>
          <w:sz w:val="28"/>
          <w:szCs w:val="28"/>
        </w:rPr>
        <w:t>202</w:t>
      </w:r>
      <w:r w:rsidR="00661A4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755305">
        <w:rPr>
          <w:rFonts w:ascii="Times New Roman" w:hAnsi="Times New Roman" w:cs="Times New Roman"/>
          <w:sz w:val="28"/>
          <w:szCs w:val="28"/>
        </w:rPr>
        <w:t>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3F0421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AB657E" w:rsidRDefault="00AB657E" w:rsidP="003F0421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p w:rsidR="003D3271" w:rsidRDefault="003D3271" w:rsidP="003F0421">
      <w:pPr>
        <w:spacing w:after="0" w:line="38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3D3271" w:rsidSect="00661A44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AB657E" w:rsidRDefault="00993FA1" w:rsidP="003D3271">
      <w:pPr>
        <w:spacing w:after="0" w:line="38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3D32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C01BB0">
        <w:rPr>
          <w:rFonts w:ascii="Times New Roman" w:hAnsi="Times New Roman" w:cs="Times New Roman"/>
          <w:sz w:val="28"/>
          <w:szCs w:val="28"/>
        </w:rPr>
        <w:t>.</w:t>
      </w:r>
      <w:r w:rsidR="003D3271">
        <w:rPr>
          <w:rFonts w:ascii="Times New Roman" w:hAnsi="Times New Roman" w:cs="Times New Roman"/>
          <w:sz w:val="28"/>
          <w:szCs w:val="28"/>
        </w:rPr>
        <w:t xml:space="preserve">2024 </w:t>
      </w:r>
      <w:r w:rsidR="003D3271">
        <w:rPr>
          <w:rFonts w:ascii="Times New Roman" w:hAnsi="Times New Roman" w:cs="Times New Roman"/>
          <w:sz w:val="28"/>
          <w:szCs w:val="28"/>
        </w:rPr>
        <w:tab/>
      </w:r>
      <w:r w:rsidR="003D3271">
        <w:rPr>
          <w:rFonts w:ascii="Times New Roman" w:hAnsi="Times New Roman" w:cs="Times New Roman"/>
          <w:sz w:val="28"/>
          <w:szCs w:val="28"/>
        </w:rPr>
        <w:tab/>
      </w:r>
      <w:r w:rsidR="003D3271">
        <w:rPr>
          <w:rFonts w:ascii="Times New Roman" w:hAnsi="Times New Roman" w:cs="Times New Roman"/>
          <w:sz w:val="28"/>
          <w:szCs w:val="28"/>
        </w:rPr>
        <w:tab/>
      </w:r>
      <w:r w:rsidR="003D3271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</w:p>
    <w:p w:rsidR="00DD009C" w:rsidRDefault="003D3271" w:rsidP="00DD009C">
      <w:pPr>
        <w:spacing w:after="0" w:line="360" w:lineRule="exact"/>
        <w:ind w:left="2832" w:firstLine="709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DD009C" w:rsidSect="003D3271">
          <w:type w:val="continuous"/>
          <w:pgSz w:w="11906" w:h="16838"/>
          <w:pgMar w:top="1134" w:right="567" w:bottom="1134" w:left="1134" w:header="709" w:footer="709" w:gutter="0"/>
          <w:cols w:num="2"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Москва</w:t>
      </w:r>
    </w:p>
    <w:p w:rsidR="00DD009C" w:rsidRDefault="00DD009C" w:rsidP="00FC343B">
      <w:pPr>
        <w:spacing w:after="0" w:line="30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657E" w:rsidRDefault="00755305" w:rsidP="004B334D">
      <w:pPr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05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A645B1" w:rsidRDefault="0003186D" w:rsidP="00847029">
      <w:pPr>
        <w:widowControl w:val="0"/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186D">
        <w:rPr>
          <w:rFonts w:ascii="Times New Roman" w:hAnsi="Times New Roman" w:cs="Times New Roman"/>
          <w:sz w:val="28"/>
          <w:szCs w:val="28"/>
        </w:rPr>
        <w:t>рассмотрев посредством систе</w:t>
      </w:r>
      <w:r>
        <w:rPr>
          <w:rFonts w:ascii="Times New Roman" w:hAnsi="Times New Roman" w:cs="Times New Roman"/>
          <w:sz w:val="28"/>
          <w:szCs w:val="28"/>
        </w:rPr>
        <w:t xml:space="preserve">мы видео-конференц-связи жалобу </w:t>
      </w:r>
      <w:r>
        <w:rPr>
          <w:rFonts w:ascii="Times New Roman" w:hAnsi="Times New Roman" w:cs="Times New Roman"/>
          <w:sz w:val="28"/>
          <w:szCs w:val="28"/>
        </w:rPr>
        <w:br/>
      </w:r>
      <w:r w:rsidR="00E33E65">
        <w:rPr>
          <w:rFonts w:ascii="Times New Roman" w:hAnsi="Times New Roman" w:cs="Times New Roman"/>
          <w:sz w:val="28"/>
          <w:szCs w:val="28"/>
        </w:rPr>
        <w:t>ИП Лежниной М.М.</w:t>
      </w:r>
      <w:r w:rsidR="00E33E65" w:rsidRPr="00E33E65">
        <w:rPr>
          <w:rFonts w:ascii="Times New Roman" w:hAnsi="Times New Roman" w:cs="Times New Roman"/>
          <w:sz w:val="28"/>
          <w:szCs w:val="28"/>
        </w:rPr>
        <w:t xml:space="preserve"> </w:t>
      </w:r>
      <w:r w:rsidRPr="0003186D">
        <w:rPr>
          <w:rFonts w:ascii="Times New Roman" w:hAnsi="Times New Roman" w:cs="Times New Roman"/>
          <w:sz w:val="28"/>
          <w:szCs w:val="28"/>
        </w:rPr>
        <w:t>(далее – Заявит</w:t>
      </w:r>
      <w:r>
        <w:rPr>
          <w:rFonts w:ascii="Times New Roman" w:hAnsi="Times New Roman" w:cs="Times New Roman"/>
          <w:sz w:val="28"/>
          <w:szCs w:val="28"/>
        </w:rPr>
        <w:t xml:space="preserve">ель) на действия </w:t>
      </w:r>
      <w:r w:rsidR="00E33E65" w:rsidRPr="00E33E65">
        <w:rPr>
          <w:rFonts w:ascii="Times New Roman" w:hAnsi="Times New Roman" w:cs="Times New Roman"/>
          <w:sz w:val="28"/>
          <w:szCs w:val="28"/>
        </w:rPr>
        <w:t>АО «Сбербанк-АСТ»</w:t>
      </w:r>
      <w:r>
        <w:rPr>
          <w:rFonts w:ascii="Times New Roman" w:hAnsi="Times New Roman" w:cs="Times New Roman"/>
          <w:sz w:val="28"/>
          <w:szCs w:val="28"/>
        </w:rPr>
        <w:br/>
      </w:r>
      <w:r w:rsidR="00491264">
        <w:rPr>
          <w:rFonts w:ascii="Times New Roman" w:hAnsi="Times New Roman" w:cs="Times New Roman"/>
          <w:sz w:val="28"/>
          <w:szCs w:val="28"/>
        </w:rPr>
        <w:t xml:space="preserve">(далее – Оператор </w:t>
      </w:r>
      <w:r w:rsidRPr="0003186D">
        <w:rPr>
          <w:rFonts w:ascii="Times New Roman" w:hAnsi="Times New Roman" w:cs="Times New Roman"/>
          <w:sz w:val="28"/>
          <w:szCs w:val="28"/>
        </w:rPr>
        <w:t>элект</w:t>
      </w:r>
      <w:r w:rsidR="00491264">
        <w:rPr>
          <w:rFonts w:ascii="Times New Roman" w:hAnsi="Times New Roman" w:cs="Times New Roman"/>
          <w:sz w:val="28"/>
          <w:szCs w:val="28"/>
        </w:rPr>
        <w:t xml:space="preserve">ронной площадки) при проведении </w:t>
      </w:r>
      <w:r w:rsidR="00E33E65" w:rsidRPr="00E33E65">
        <w:rPr>
          <w:rFonts w:ascii="Times New Roman" w:hAnsi="Times New Roman" w:cs="Times New Roman"/>
          <w:sz w:val="28"/>
          <w:szCs w:val="28"/>
        </w:rPr>
        <w:t>ДГИЗО администрации города Оренбурга</w:t>
      </w:r>
      <w:r w:rsidR="00E33E65">
        <w:rPr>
          <w:rFonts w:ascii="Times New Roman" w:hAnsi="Times New Roman" w:cs="Times New Roman"/>
          <w:sz w:val="28"/>
          <w:szCs w:val="28"/>
        </w:rPr>
        <w:t xml:space="preserve"> </w:t>
      </w:r>
      <w:r w:rsidRPr="0003186D">
        <w:rPr>
          <w:rFonts w:ascii="Times New Roman" w:hAnsi="Times New Roman" w:cs="Times New Roman"/>
          <w:sz w:val="28"/>
          <w:szCs w:val="28"/>
        </w:rPr>
        <w:t>(далее – Заказчик),</w:t>
      </w:r>
      <w:r w:rsidR="00491264" w:rsidRPr="00491264">
        <w:t xml:space="preserve"> </w:t>
      </w:r>
      <w:r w:rsidR="00491264">
        <w:t xml:space="preserve"> </w:t>
      </w:r>
      <w:r w:rsidR="00E33E65" w:rsidRPr="00E33E65">
        <w:rPr>
          <w:rFonts w:ascii="Times New Roman" w:hAnsi="Times New Roman" w:cs="Times New Roman"/>
          <w:sz w:val="28"/>
          <w:szCs w:val="28"/>
        </w:rPr>
        <w:t>Администрация города Оренбурга</w:t>
      </w:r>
      <w:r w:rsidR="00E33E65">
        <w:rPr>
          <w:rFonts w:ascii="Times New Roman" w:hAnsi="Times New Roman" w:cs="Times New Roman"/>
          <w:sz w:val="28"/>
          <w:szCs w:val="28"/>
        </w:rPr>
        <w:br/>
      </w:r>
      <w:r w:rsidR="00F57E10">
        <w:rPr>
          <w:rFonts w:ascii="Times New Roman" w:hAnsi="Times New Roman" w:cs="Times New Roman"/>
          <w:sz w:val="28"/>
          <w:szCs w:val="28"/>
        </w:rPr>
        <w:t>(далее – Уполномоченный орган</w:t>
      </w:r>
      <w:r w:rsidR="00491264">
        <w:rPr>
          <w:rFonts w:ascii="Times New Roman" w:hAnsi="Times New Roman" w:cs="Times New Roman"/>
          <w:sz w:val="28"/>
          <w:szCs w:val="28"/>
        </w:rPr>
        <w:t>),</w:t>
      </w:r>
      <w:r w:rsidR="00E33E65">
        <w:rPr>
          <w:rFonts w:ascii="Times New Roman" w:hAnsi="Times New Roman" w:cs="Times New Roman"/>
          <w:sz w:val="28"/>
          <w:szCs w:val="28"/>
        </w:rPr>
        <w:t xml:space="preserve"> </w:t>
      </w:r>
      <w:r w:rsidR="00491264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456B06">
        <w:rPr>
          <w:rFonts w:ascii="Times New Roman" w:hAnsi="Times New Roman" w:cs="Times New Roman"/>
          <w:sz w:val="28"/>
          <w:szCs w:val="28"/>
        </w:rPr>
        <w:t xml:space="preserve">по осуществлению закупок </w:t>
      </w:r>
      <w:r w:rsidR="0049126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456B06">
        <w:rPr>
          <w:rFonts w:ascii="Times New Roman" w:hAnsi="Times New Roman" w:cs="Times New Roman"/>
          <w:sz w:val="28"/>
          <w:szCs w:val="28"/>
        </w:rPr>
        <w:t xml:space="preserve"> (далее – Комиссия по осуществлению закупок), </w:t>
      </w:r>
      <w:r w:rsidR="00960080" w:rsidRPr="00960080">
        <w:rPr>
          <w:rFonts w:ascii="Times New Roman" w:hAnsi="Times New Roman" w:cs="Times New Roman"/>
          <w:sz w:val="28"/>
          <w:szCs w:val="28"/>
        </w:rPr>
        <w:t>Операт</w:t>
      </w:r>
      <w:r w:rsidR="00491264">
        <w:rPr>
          <w:rFonts w:ascii="Times New Roman" w:hAnsi="Times New Roman" w:cs="Times New Roman"/>
          <w:sz w:val="28"/>
          <w:szCs w:val="28"/>
        </w:rPr>
        <w:t xml:space="preserve">ором электронной площадки </w:t>
      </w:r>
      <w:r w:rsidR="00960080" w:rsidRPr="00960080">
        <w:rPr>
          <w:rFonts w:ascii="Times New Roman" w:hAnsi="Times New Roman" w:cs="Times New Roman"/>
          <w:sz w:val="28"/>
          <w:szCs w:val="28"/>
        </w:rPr>
        <w:t>электронного аукциона на право заключения</w:t>
      </w:r>
      <w:r w:rsidR="00B70451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F0421">
        <w:rPr>
          <w:rFonts w:ascii="Times New Roman" w:hAnsi="Times New Roman" w:cs="Times New Roman"/>
          <w:sz w:val="28"/>
          <w:szCs w:val="28"/>
        </w:rPr>
        <w:t xml:space="preserve">контракта </w:t>
      </w:r>
      <w:r w:rsidR="00960080" w:rsidRPr="00960080">
        <w:rPr>
          <w:rFonts w:ascii="Times New Roman" w:hAnsi="Times New Roman" w:cs="Times New Roman"/>
          <w:sz w:val="28"/>
          <w:szCs w:val="28"/>
        </w:rPr>
        <w:t xml:space="preserve">на </w:t>
      </w:r>
      <w:r w:rsidR="009704CD">
        <w:rPr>
          <w:rFonts w:ascii="Times New Roman" w:hAnsi="Times New Roman" w:cs="Times New Roman"/>
          <w:sz w:val="28"/>
          <w:szCs w:val="28"/>
        </w:rPr>
        <w:t>поставку и установку</w:t>
      </w:r>
      <w:r w:rsidR="009704CD" w:rsidRPr="009704CD">
        <w:rPr>
          <w:rFonts w:ascii="Times New Roman" w:hAnsi="Times New Roman" w:cs="Times New Roman"/>
          <w:sz w:val="28"/>
          <w:szCs w:val="28"/>
        </w:rPr>
        <w:t xml:space="preserve"> уличных интерактивных киосков</w:t>
      </w:r>
      <w:r w:rsidR="00491264" w:rsidRPr="00491264">
        <w:rPr>
          <w:rFonts w:ascii="Times New Roman" w:hAnsi="Times New Roman" w:cs="Times New Roman"/>
          <w:sz w:val="28"/>
          <w:szCs w:val="28"/>
        </w:rPr>
        <w:t xml:space="preserve"> </w:t>
      </w:r>
      <w:r w:rsidR="00B50EFC" w:rsidRPr="00B50EFC">
        <w:rPr>
          <w:rFonts w:ascii="Times New Roman" w:hAnsi="Times New Roman" w:cs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9704CD" w:rsidRPr="009704CD">
        <w:rPr>
          <w:rFonts w:ascii="Times New Roman" w:hAnsi="Times New Roman" w:cs="Times New Roman"/>
          <w:sz w:val="28"/>
          <w:szCs w:val="28"/>
        </w:rPr>
        <w:t>0153300066924000576</w:t>
      </w:r>
      <w:r w:rsidR="00B50EFC">
        <w:rPr>
          <w:rFonts w:ascii="Times New Roman" w:hAnsi="Times New Roman" w:cs="Times New Roman"/>
          <w:sz w:val="28"/>
          <w:szCs w:val="28"/>
        </w:rPr>
        <w:t xml:space="preserve">) </w:t>
      </w:r>
      <w:r w:rsidR="00B50EFC" w:rsidRPr="00B50EFC">
        <w:rPr>
          <w:rFonts w:ascii="Times New Roman" w:hAnsi="Times New Roman" w:cs="Times New Roman"/>
          <w:sz w:val="28"/>
          <w:szCs w:val="28"/>
        </w:rPr>
        <w:t>(далее – Аукцион, Извещение)</w:t>
      </w:r>
      <w:r w:rsidR="00B50EFC">
        <w:rPr>
          <w:rFonts w:ascii="Times New Roman" w:hAnsi="Times New Roman" w:cs="Times New Roman"/>
          <w:sz w:val="28"/>
          <w:szCs w:val="28"/>
        </w:rPr>
        <w:t xml:space="preserve">, </w:t>
      </w:r>
      <w:r w:rsidR="00960080" w:rsidRPr="00960080">
        <w:rPr>
          <w:rFonts w:ascii="Times New Roman" w:hAnsi="Times New Roman" w:cs="Times New Roman"/>
          <w:sz w:val="28"/>
          <w:szCs w:val="28"/>
        </w:rPr>
        <w:t>и в результате осуществления внеплановой проверки в части действий</w:t>
      </w:r>
      <w:r w:rsidR="00B50EFC">
        <w:rPr>
          <w:rFonts w:ascii="Times New Roman" w:hAnsi="Times New Roman" w:cs="Times New Roman"/>
          <w:sz w:val="28"/>
          <w:szCs w:val="28"/>
        </w:rPr>
        <w:t xml:space="preserve"> Оператора </w:t>
      </w:r>
      <w:r w:rsidR="00661A44">
        <w:rPr>
          <w:rFonts w:ascii="Times New Roman" w:hAnsi="Times New Roman" w:cs="Times New Roman"/>
          <w:sz w:val="28"/>
          <w:szCs w:val="28"/>
        </w:rPr>
        <w:t>электронной площадки</w:t>
      </w:r>
      <w:r w:rsidR="00B50EFC">
        <w:rPr>
          <w:rFonts w:ascii="Times New Roman" w:hAnsi="Times New Roman" w:cs="Times New Roman"/>
          <w:sz w:val="28"/>
          <w:szCs w:val="28"/>
        </w:rPr>
        <w:t xml:space="preserve"> </w:t>
      </w:r>
      <w:r w:rsidR="002944D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60080" w:rsidRPr="00960080">
        <w:rPr>
          <w:rFonts w:ascii="Times New Roman" w:hAnsi="Times New Roman" w:cs="Times New Roman"/>
          <w:sz w:val="28"/>
          <w:szCs w:val="28"/>
        </w:rPr>
        <w:t>с пунктом 1 части 1</w:t>
      </w:r>
      <w:r w:rsidR="00B50EFC">
        <w:rPr>
          <w:rFonts w:ascii="Times New Roman" w:hAnsi="Times New Roman" w:cs="Times New Roman"/>
          <w:sz w:val="28"/>
          <w:szCs w:val="28"/>
        </w:rPr>
        <w:t xml:space="preserve">5 статьи 99 Федерального закона от 05.04.2013 </w:t>
      </w:r>
      <w:r w:rsidR="002944D7">
        <w:rPr>
          <w:rFonts w:ascii="Times New Roman" w:hAnsi="Times New Roman" w:cs="Times New Roman"/>
          <w:sz w:val="28"/>
          <w:szCs w:val="28"/>
        </w:rPr>
        <w:t xml:space="preserve">№ 44-ФЗ </w:t>
      </w:r>
      <w:r w:rsidR="00960080" w:rsidRPr="00960080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</w:t>
      </w:r>
      <w:r w:rsidR="003F0421">
        <w:rPr>
          <w:rFonts w:ascii="Times New Roman" w:hAnsi="Times New Roman" w:cs="Times New Roman"/>
          <w:sz w:val="28"/>
          <w:szCs w:val="28"/>
        </w:rPr>
        <w:t xml:space="preserve">ственных </w:t>
      </w:r>
      <w:r w:rsidR="00661A44">
        <w:rPr>
          <w:rFonts w:ascii="Times New Roman" w:hAnsi="Times New Roman" w:cs="Times New Roman"/>
          <w:sz w:val="28"/>
          <w:szCs w:val="28"/>
        </w:rPr>
        <w:t>и муниципальных нужд»</w:t>
      </w:r>
      <w:r w:rsidR="00D82B6E">
        <w:rPr>
          <w:rFonts w:ascii="Times New Roman" w:hAnsi="Times New Roman" w:cs="Times New Roman"/>
          <w:sz w:val="28"/>
          <w:szCs w:val="28"/>
        </w:rPr>
        <w:t xml:space="preserve"> </w:t>
      </w:r>
      <w:r w:rsidR="00B50EFC">
        <w:rPr>
          <w:rFonts w:ascii="Times New Roman" w:hAnsi="Times New Roman" w:cs="Times New Roman"/>
          <w:sz w:val="28"/>
          <w:szCs w:val="28"/>
        </w:rPr>
        <w:t xml:space="preserve">(далее – Закон </w:t>
      </w:r>
      <w:r w:rsidR="00960080" w:rsidRPr="00960080">
        <w:rPr>
          <w:rFonts w:ascii="Times New Roman" w:hAnsi="Times New Roman" w:cs="Times New Roman"/>
          <w:sz w:val="28"/>
          <w:szCs w:val="28"/>
        </w:rPr>
        <w:t>о контрактной системе),</w:t>
      </w:r>
    </w:p>
    <w:p w:rsidR="00AB657E" w:rsidRDefault="00AB657E" w:rsidP="00A02AC8">
      <w:pPr>
        <w:widowControl w:val="0"/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A02AC8">
      <w:pPr>
        <w:spacing w:after="0" w:line="34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AB657E" w:rsidRDefault="00AB657E" w:rsidP="00A02AC8">
      <w:pPr>
        <w:spacing w:after="0" w:line="34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50EFC" w:rsidRPr="00DA6775" w:rsidRDefault="00B50EFC" w:rsidP="00847029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>
        <w:rPr>
          <w:rFonts w:ascii="Times New Roman" w:hAnsi="Times New Roman" w:cs="Times New Roman"/>
          <w:sz w:val="28"/>
          <w:szCs w:val="28"/>
        </w:rPr>
        <w:t xml:space="preserve">адки при проведении Заказчиком, Уполномоченным органом, </w:t>
      </w:r>
      <w:r w:rsidRPr="003E3076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Pr="003E3076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D2589C" w:rsidRDefault="00CE483C" w:rsidP="00847029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483C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</w:t>
      </w:r>
      <w:r>
        <w:rPr>
          <w:rFonts w:ascii="Times New Roman" w:hAnsi="Times New Roman" w:cs="Times New Roman"/>
          <w:sz w:val="28"/>
          <w:szCs w:val="28"/>
        </w:rPr>
        <w:t xml:space="preserve">и проведении Аукциона, </w:t>
      </w:r>
      <w:r w:rsidR="00D2589C">
        <w:rPr>
          <w:rFonts w:ascii="Times New Roman" w:hAnsi="Times New Roman" w:cs="Times New Roman"/>
          <w:sz w:val="28"/>
          <w:szCs w:val="28"/>
        </w:rPr>
        <w:t>в связи</w:t>
      </w:r>
      <w:r w:rsidR="00D2589C">
        <w:rPr>
          <w:rFonts w:ascii="Times New Roman" w:hAnsi="Times New Roman" w:cs="Times New Roman"/>
          <w:sz w:val="28"/>
          <w:szCs w:val="28"/>
        </w:rPr>
        <w:br/>
      </w:r>
      <w:r w:rsidR="00D2589C" w:rsidRPr="00D2589C">
        <w:rPr>
          <w:rFonts w:ascii="Times New Roman" w:hAnsi="Times New Roman" w:cs="Times New Roman"/>
          <w:sz w:val="28"/>
          <w:szCs w:val="28"/>
        </w:rPr>
        <w:t>с чем у Заявителя отсутствовала возможность подать</w:t>
      </w:r>
      <w:r w:rsidR="00D2589C"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D2589C" w:rsidRPr="00D2589C">
        <w:rPr>
          <w:rFonts w:ascii="Times New Roman" w:hAnsi="Times New Roman" w:cs="Times New Roman"/>
          <w:sz w:val="28"/>
          <w:szCs w:val="28"/>
        </w:rPr>
        <w:t xml:space="preserve"> ценовое предложение в период проведения Аукциона.</w:t>
      </w:r>
      <w:r w:rsidR="00D25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EFC" w:rsidRDefault="00F764DD" w:rsidP="00847029">
      <w:pPr>
        <w:tabs>
          <w:tab w:val="left" w:pos="567"/>
          <w:tab w:val="left" w:pos="9498"/>
        </w:tabs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0EFC" w:rsidRPr="00E25F6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>
        <w:rPr>
          <w:rFonts w:ascii="Times New Roman" w:hAnsi="Times New Roman" w:cs="Times New Roman"/>
          <w:sz w:val="28"/>
          <w:szCs w:val="28"/>
        </w:rPr>
        <w:t>в письменных пояснениях</w:t>
      </w:r>
      <w:r w:rsidR="00A70BF2">
        <w:rPr>
          <w:rFonts w:ascii="Times New Roman" w:hAnsi="Times New Roman" w:cs="Times New Roman"/>
          <w:sz w:val="28"/>
          <w:szCs w:val="28"/>
        </w:rPr>
        <w:t xml:space="preserve"> согласился</w:t>
      </w:r>
      <w:r w:rsidR="00A70BF2">
        <w:rPr>
          <w:rFonts w:ascii="Times New Roman" w:hAnsi="Times New Roman" w:cs="Times New Roman"/>
          <w:sz w:val="28"/>
          <w:szCs w:val="28"/>
        </w:rPr>
        <w:br/>
      </w:r>
      <w:r w:rsidR="00B50EFC">
        <w:rPr>
          <w:rFonts w:ascii="Times New Roman" w:hAnsi="Times New Roman" w:cs="Times New Roman"/>
          <w:sz w:val="28"/>
          <w:szCs w:val="28"/>
        </w:rPr>
        <w:t>с</w:t>
      </w:r>
      <w:r w:rsidR="00A70BF2">
        <w:rPr>
          <w:rFonts w:ascii="Times New Roman" w:hAnsi="Times New Roman" w:cs="Times New Roman"/>
          <w:sz w:val="28"/>
          <w:szCs w:val="28"/>
        </w:rPr>
        <w:t xml:space="preserve"> доводом Заявителя.</w:t>
      </w:r>
    </w:p>
    <w:p w:rsidR="00B50EFC" w:rsidRPr="002007E8" w:rsidRDefault="00B50EFC" w:rsidP="00847029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:rsidR="00B50EFC" w:rsidRPr="00B03E0C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Извещение</w:t>
      </w:r>
      <w:r w:rsidRPr="00667020">
        <w:rPr>
          <w:rFonts w:ascii="Times New Roman" w:hAnsi="Times New Roman" w:cs="Times New Roman"/>
          <w:sz w:val="28"/>
          <w:szCs w:val="28"/>
        </w:rPr>
        <w:t xml:space="preserve"> размещено в ЕИС – </w:t>
      </w:r>
      <w:r w:rsidR="00C2143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2143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F1D8C">
        <w:rPr>
          <w:rFonts w:ascii="Times New Roman" w:hAnsi="Times New Roman" w:cs="Times New Roman"/>
          <w:sz w:val="28"/>
          <w:szCs w:val="28"/>
        </w:rPr>
        <w:t>2024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0EFC" w:rsidRPr="00667020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7020">
        <w:rPr>
          <w:rFonts w:ascii="Times New Roman" w:hAnsi="Times New Roman" w:cs="Times New Roman"/>
          <w:sz w:val="28"/>
          <w:szCs w:val="28"/>
        </w:rPr>
        <w:t>укцион;</w:t>
      </w:r>
    </w:p>
    <w:p w:rsidR="00B50EFC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C21435">
        <w:rPr>
          <w:rFonts w:ascii="Times New Roman" w:hAnsi="Times New Roman" w:cs="Times New Roman"/>
          <w:sz w:val="28"/>
          <w:szCs w:val="28"/>
        </w:rPr>
        <w:t xml:space="preserve">4 785 333,34 </w:t>
      </w:r>
      <w:r>
        <w:rPr>
          <w:rFonts w:ascii="Times New Roman" w:hAnsi="Times New Roman" w:cs="Times New Roman"/>
          <w:sz w:val="28"/>
          <w:szCs w:val="28"/>
        </w:rPr>
        <w:t>руб.</w:t>
      </w:r>
      <w:r w:rsidRPr="00AC057F">
        <w:rPr>
          <w:rFonts w:ascii="Times New Roman" w:hAnsi="Times New Roman" w:cs="Times New Roman"/>
          <w:sz w:val="28"/>
          <w:szCs w:val="28"/>
        </w:rPr>
        <w:t>;</w:t>
      </w:r>
    </w:p>
    <w:p w:rsidR="00B50EFC" w:rsidRPr="00667020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C21435">
        <w:rPr>
          <w:rFonts w:ascii="Times New Roman" w:hAnsi="Times New Roman" w:cs="Times New Roman"/>
          <w:sz w:val="28"/>
          <w:szCs w:val="28"/>
        </w:rPr>
        <w:t>25</w:t>
      </w:r>
      <w:r w:rsidRPr="00B2757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B2757A">
        <w:rPr>
          <w:rFonts w:ascii="Times New Roman" w:hAnsi="Times New Roman" w:cs="Times New Roman"/>
          <w:sz w:val="28"/>
          <w:szCs w:val="28"/>
        </w:rPr>
        <w:t>.2024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B50EFC" w:rsidRPr="00CF545F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C214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C21435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от участников закупки;</w:t>
      </w:r>
    </w:p>
    <w:p w:rsidR="00B50EFC" w:rsidRDefault="00B50EFC" w:rsidP="00847029">
      <w:pPr>
        <w:pStyle w:val="aa"/>
        <w:widowControl w:val="0"/>
        <w:numPr>
          <w:ilvl w:val="0"/>
          <w:numId w:val="4"/>
        </w:numPr>
        <w:tabs>
          <w:tab w:val="left" w:pos="902"/>
          <w:tab w:val="left" w:pos="9498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3E7FB2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0EFC" w:rsidRDefault="00B50EFC" w:rsidP="00A02AC8">
      <w:pPr>
        <w:pStyle w:val="aa"/>
        <w:widowControl w:val="0"/>
        <w:numPr>
          <w:ilvl w:val="0"/>
          <w:numId w:val="4"/>
        </w:numPr>
        <w:tabs>
          <w:tab w:val="left" w:pos="568"/>
          <w:tab w:val="left" w:pos="9498"/>
        </w:tabs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предложение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цене контракта подано</w:t>
      </w:r>
      <w:r w:rsidRPr="002B25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7FB2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="007C357F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Pr="008B555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0EFC" w:rsidRPr="002A0941" w:rsidRDefault="00B50EFC" w:rsidP="00A02AC8">
      <w:pPr>
        <w:pStyle w:val="aa"/>
        <w:widowControl w:val="0"/>
        <w:numPr>
          <w:ilvl w:val="0"/>
          <w:numId w:val="4"/>
        </w:numPr>
        <w:tabs>
          <w:tab w:val="left" w:pos="568"/>
          <w:tab w:val="left" w:pos="9498"/>
        </w:tabs>
        <w:autoSpaceDE w:val="0"/>
        <w:autoSpaceDN w:val="0"/>
        <w:adjustRightInd w:val="0"/>
        <w:spacing w:after="0"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подведения итогов определения поставщика (подрядчика, 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исполнителя) – </w:t>
      </w:r>
      <w:r w:rsidR="003E7FB2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2757A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014A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50EFC" w:rsidRPr="008B5557" w:rsidRDefault="00B50EFC" w:rsidP="00A02AC8">
      <w:pPr>
        <w:widowControl w:val="0"/>
        <w:numPr>
          <w:ilvl w:val="0"/>
          <w:numId w:val="4"/>
        </w:numPr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>по результатам рассмотрения заяво</w:t>
      </w:r>
      <w:r w:rsidR="003E7FB2">
        <w:rPr>
          <w:rFonts w:ascii="Times New Roman" w:hAnsi="Times New Roman" w:cs="Times New Roman"/>
          <w:sz w:val="28"/>
          <w:szCs w:val="28"/>
        </w:rPr>
        <w:t>к принято решение о признании 3</w:t>
      </w:r>
      <w:r w:rsidR="007C357F">
        <w:rPr>
          <w:rFonts w:ascii="Times New Roman" w:hAnsi="Times New Roman" w:cs="Times New Roman"/>
          <w:sz w:val="28"/>
          <w:szCs w:val="28"/>
        </w:rPr>
        <w:t xml:space="preserve"> </w:t>
      </w:r>
      <w:r w:rsidRPr="008B5557">
        <w:rPr>
          <w:rFonts w:ascii="Times New Roman" w:hAnsi="Times New Roman" w:cs="Times New Roman"/>
          <w:sz w:val="28"/>
          <w:szCs w:val="28"/>
        </w:rPr>
        <w:t xml:space="preserve">заявок участников Аукциона соответствующими требованиям </w:t>
      </w:r>
      <w:r>
        <w:rPr>
          <w:rFonts w:ascii="Times New Roman" w:hAnsi="Times New Roman" w:cs="Times New Roman"/>
          <w:sz w:val="28"/>
          <w:szCs w:val="28"/>
        </w:rPr>
        <w:t>Извещения</w:t>
      </w:r>
      <w:r w:rsidR="007C357F">
        <w:rPr>
          <w:rFonts w:ascii="Times New Roman" w:hAnsi="Times New Roman" w:cs="Times New Roman"/>
          <w:sz w:val="28"/>
          <w:szCs w:val="28"/>
        </w:rPr>
        <w:t xml:space="preserve"> и Закона</w:t>
      </w:r>
      <w:r w:rsidR="007C357F">
        <w:rPr>
          <w:rFonts w:ascii="Times New Roman" w:hAnsi="Times New Roman" w:cs="Times New Roman"/>
          <w:sz w:val="28"/>
          <w:szCs w:val="28"/>
        </w:rPr>
        <w:br/>
      </w:r>
      <w:r w:rsidRPr="008B5557">
        <w:rPr>
          <w:rFonts w:ascii="Times New Roman" w:hAnsi="Times New Roman" w:cs="Times New Roman"/>
          <w:sz w:val="28"/>
          <w:szCs w:val="28"/>
        </w:rPr>
        <w:t>о контрактной системе;</w:t>
      </w:r>
    </w:p>
    <w:p w:rsidR="00B50EFC" w:rsidRPr="00F5634C" w:rsidRDefault="00B50EFC" w:rsidP="00A02AC8">
      <w:pPr>
        <w:widowControl w:val="0"/>
        <w:numPr>
          <w:ilvl w:val="0"/>
          <w:numId w:val="4"/>
        </w:numPr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F93">
        <w:rPr>
          <w:rFonts w:ascii="Times New Roman" w:hAnsi="Times New Roman" w:cs="Times New Roman"/>
          <w:sz w:val="28"/>
          <w:szCs w:val="28"/>
        </w:rPr>
        <w:t>победителем Аукциона признан</w:t>
      </w:r>
      <w:r>
        <w:rPr>
          <w:rFonts w:ascii="Times New Roman" w:hAnsi="Times New Roman" w:cs="Times New Roman"/>
          <w:sz w:val="28"/>
          <w:szCs w:val="28"/>
        </w:rPr>
        <w:t xml:space="preserve"> участник с идентификационным номером заявки «</w:t>
      </w:r>
      <w:r w:rsidR="00597152">
        <w:rPr>
          <w:rFonts w:ascii="Times New Roman" w:hAnsi="Times New Roman" w:cs="Times New Roman"/>
          <w:sz w:val="28"/>
          <w:szCs w:val="28"/>
        </w:rPr>
        <w:t>225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A5F93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Pr="003A5F93">
        <w:rPr>
          <w:rFonts w:ascii="Times New Roman" w:hAnsi="Times New Roman" w:cs="Times New Roman"/>
          <w:sz w:val="28"/>
          <w:szCs w:val="28"/>
        </w:rPr>
        <w:t xml:space="preserve">предложением </w:t>
      </w:r>
      <w:r w:rsidR="0070298F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цене контракта </w:t>
      </w:r>
      <w:r w:rsidRPr="003B6BEF">
        <w:rPr>
          <w:rFonts w:ascii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sz w:val="28"/>
          <w:szCs w:val="28"/>
        </w:rPr>
        <w:br/>
      </w:r>
      <w:r w:rsidR="00597152">
        <w:rPr>
          <w:rFonts w:ascii="Times New Roman" w:hAnsi="Times New Roman" w:cs="Times New Roman"/>
          <w:sz w:val="28"/>
          <w:szCs w:val="28"/>
        </w:rPr>
        <w:t>2 033 766,38</w:t>
      </w:r>
      <w:r w:rsidRPr="00B2757A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руб.</w:t>
      </w:r>
    </w:p>
    <w:p w:rsidR="00B50EFC" w:rsidRPr="00E32B82" w:rsidRDefault="00B50EFC" w:rsidP="00A02AC8">
      <w:pPr>
        <w:pStyle w:val="aa"/>
        <w:tabs>
          <w:tab w:val="left" w:pos="902"/>
          <w:tab w:val="left" w:pos="9498"/>
        </w:tabs>
        <w:spacing w:after="0"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5B3BB1" w:rsidRPr="005B3BB1" w:rsidRDefault="005B3BB1" w:rsidP="00A02AC8">
      <w:pPr>
        <w:tabs>
          <w:tab w:val="left" w:pos="9781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подачи ценовых предложений – 25.</w:t>
      </w:r>
      <w:r w:rsidR="00E6786D">
        <w:rPr>
          <w:rFonts w:ascii="Times New Roman" w:hAnsi="Times New Roman" w:cs="Times New Roman"/>
          <w:color w:val="000000" w:themeColor="text1"/>
          <w:sz w:val="28"/>
          <w:szCs w:val="28"/>
        </w:rPr>
        <w:t>09.2024 в период с 09:00 до 09:1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B3BB1" w:rsidRPr="005B3BB1" w:rsidRDefault="005B3BB1" w:rsidP="00A02AC8">
      <w:pPr>
        <w:tabs>
          <w:tab w:val="left" w:pos="9781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довода 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>жалобы Заявителя следует, что 25.09</w:t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.2024 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 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очередное </w:t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ценовое предложение в период проведения Аукциона.</w:t>
      </w:r>
    </w:p>
    <w:p w:rsidR="005B3BB1" w:rsidRPr="005B3BB1" w:rsidRDefault="00E6786D" w:rsidP="00A02AC8">
      <w:pPr>
        <w:tabs>
          <w:tab w:val="left" w:pos="9781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Оператор</w:t>
      </w:r>
      <w:r w:rsidR="005B3BB1"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электронной площадки в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исьменных пояснениях согласился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B3BB1"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с дов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>одом Заявителя и сообщил, что 25.09</w:t>
      </w:r>
      <w:r w:rsidR="005B3BB1"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.2024 в период подачи ценовых предложений в работе программно-аппаратного комплекса Оператора электронной площадки зафиксирован технический сбой.</w:t>
      </w:r>
    </w:p>
    <w:p w:rsidR="005B3BB1" w:rsidRPr="005B3BB1" w:rsidRDefault="005B3BB1" w:rsidP="00A02AC8">
      <w:pPr>
        <w:tabs>
          <w:tab w:val="left" w:pos="9781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Комиссией установлено, что Оператором электронной площадки самостоятельно отменен протокол подачи ценовых предложений от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25.09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68158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№ ЦПА1 (далее – Протокол подачи ценовых пред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t>ложений) и назначена новая дата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время 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t>подачи ценовых предложений на 26.09.2024 в 09</w:t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>:00, что не предусмотрено положениями Закона о контрактной системе.</w:t>
      </w:r>
    </w:p>
    <w:p w:rsidR="005B3BB1" w:rsidRPr="005B3BB1" w:rsidRDefault="005B3BB1" w:rsidP="00A02AC8">
      <w:pPr>
        <w:tabs>
          <w:tab w:val="left" w:pos="9781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Таким образом, Комиссия приходит к выводу, что действия Оператора электронной площадки, самостоятельно отменившего Протокол подачи ценовых предложений и назначившего новую дату и время подачи ценовых предложений, </w:t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t>0 Кодекса Российской Федерации</w:t>
      </w:r>
      <w:r w:rsidR="00373E7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B3B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административных правонарушениях. </w:t>
      </w:r>
    </w:p>
    <w:p w:rsidR="00044EB4" w:rsidRDefault="00CE483C" w:rsidP="00A02AC8">
      <w:pPr>
        <w:tabs>
          <w:tab w:val="left" w:pos="9781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E483C"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661A44" w:rsidRDefault="00661A44" w:rsidP="00CE483C">
      <w:pPr>
        <w:tabs>
          <w:tab w:val="left" w:pos="9781"/>
        </w:tabs>
        <w:spacing w:after="0" w:line="38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1A44">
        <w:rPr>
          <w:rFonts w:ascii="Times New Roman" w:hAnsi="Times New Roman" w:cs="Times New Roman"/>
          <w:sz w:val="28"/>
          <w:szCs w:val="28"/>
        </w:rPr>
        <w:t>РЕШИЛА:</w:t>
      </w:r>
    </w:p>
    <w:p w:rsidR="00B50EFC" w:rsidRPr="00661A44" w:rsidRDefault="00B50EFC" w:rsidP="00661A44">
      <w:pPr>
        <w:tabs>
          <w:tab w:val="left" w:pos="9781"/>
        </w:tabs>
        <w:spacing w:after="0" w:line="380" w:lineRule="atLeas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50EFC" w:rsidRDefault="00B50EFC" w:rsidP="00A02AC8">
      <w:pPr>
        <w:pStyle w:val="aa"/>
        <w:widowControl w:val="0"/>
        <w:numPr>
          <w:ilvl w:val="0"/>
          <w:numId w:val="5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FD0CFC">
        <w:rPr>
          <w:rFonts w:ascii="Times New Roman" w:hAnsi="Times New Roman" w:cs="Times New Roman"/>
          <w:sz w:val="28"/>
          <w:szCs w:val="28"/>
        </w:rPr>
        <w:t>ИП Лежниной</w:t>
      </w:r>
      <w:r w:rsidR="00A02AC8" w:rsidRPr="00A02AC8">
        <w:rPr>
          <w:rFonts w:ascii="Times New Roman" w:hAnsi="Times New Roman" w:cs="Times New Roman"/>
          <w:sz w:val="28"/>
          <w:szCs w:val="28"/>
        </w:rPr>
        <w:t xml:space="preserve"> М.М.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5A77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B50EFC" w:rsidRDefault="00B50EFC" w:rsidP="00CE483C">
      <w:pPr>
        <w:pStyle w:val="aa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5A7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нарушение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465A7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:rsidR="00B50EFC" w:rsidRDefault="00B50EFC" w:rsidP="00CE483C">
      <w:pPr>
        <w:pStyle w:val="aa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Заказчику, </w:t>
      </w:r>
      <w:r w:rsidR="00F57E10">
        <w:rPr>
          <w:rFonts w:ascii="Times New Roman" w:hAnsi="Times New Roman" w:cs="Times New Roman"/>
          <w:sz w:val="28"/>
          <w:szCs w:val="28"/>
        </w:rPr>
        <w:t xml:space="preserve">Уполномоченному органу,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465A77">
        <w:rPr>
          <w:rFonts w:ascii="Times New Roman" w:hAnsi="Times New Roman" w:cs="Times New Roman"/>
          <w:sz w:val="28"/>
          <w:szCs w:val="28"/>
        </w:rPr>
        <w:t>по осуществлению закупок, Оператору электронной площадки предписание об устранен</w:t>
      </w:r>
      <w:r w:rsidR="00F57E10">
        <w:rPr>
          <w:rFonts w:ascii="Times New Roman" w:hAnsi="Times New Roman" w:cs="Times New Roman"/>
          <w:sz w:val="28"/>
          <w:szCs w:val="28"/>
        </w:rPr>
        <w:t xml:space="preserve">ии выявленного нарушения Закона </w:t>
      </w:r>
      <w:r w:rsidRPr="00465A77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B50EFC" w:rsidRDefault="001668A6" w:rsidP="00CE483C">
      <w:pPr>
        <w:pStyle w:val="aa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материалы от 03.10</w:t>
      </w:r>
      <w:r w:rsidR="00B50EFC" w:rsidRPr="00E6361F">
        <w:rPr>
          <w:rFonts w:ascii="Times New Roman" w:hAnsi="Times New Roman" w:cs="Times New Roman"/>
          <w:sz w:val="28"/>
          <w:szCs w:val="28"/>
        </w:rPr>
        <w:t>.2024</w:t>
      </w:r>
      <w:r w:rsidR="00B50EFC">
        <w:rPr>
          <w:rFonts w:ascii="Times New Roman" w:hAnsi="Times New Roman" w:cs="Times New Roman"/>
          <w:sz w:val="28"/>
          <w:szCs w:val="28"/>
        </w:rPr>
        <w:t xml:space="preserve"> по делу № 28</w:t>
      </w:r>
      <w:r w:rsidR="00B50EFC" w:rsidRPr="003E3076">
        <w:rPr>
          <w:rFonts w:ascii="Times New Roman" w:hAnsi="Times New Roman" w:cs="Times New Roman"/>
          <w:sz w:val="28"/>
          <w:szCs w:val="28"/>
        </w:rPr>
        <w:t>/06/</w:t>
      </w:r>
      <w:r w:rsidR="00B50EFC">
        <w:rPr>
          <w:rFonts w:ascii="Times New Roman" w:hAnsi="Times New Roman" w:cs="Times New Roman"/>
          <w:sz w:val="28"/>
          <w:szCs w:val="28"/>
        </w:rPr>
        <w:t>105</w:t>
      </w:r>
      <w:r w:rsidR="00B50EFC" w:rsidRPr="003E30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2242</w:t>
      </w:r>
      <w:r w:rsidR="00B50EFC">
        <w:rPr>
          <w:rFonts w:ascii="Times New Roman" w:hAnsi="Times New Roman" w:cs="Times New Roman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</w:t>
      </w:r>
      <w:r w:rsidR="00924FA5">
        <w:rPr>
          <w:rFonts w:ascii="Times New Roman" w:hAnsi="Times New Roman" w:cs="Times New Roman"/>
          <w:sz w:val="28"/>
          <w:szCs w:val="28"/>
        </w:rPr>
        <w:t xml:space="preserve"> дела</w:t>
      </w:r>
      <w:r w:rsidR="00B50EFC">
        <w:rPr>
          <w:rFonts w:ascii="Times New Roman" w:hAnsi="Times New Roman" w:cs="Times New Roman"/>
          <w:sz w:val="28"/>
          <w:szCs w:val="28"/>
        </w:rPr>
        <w:br/>
        <w:t xml:space="preserve">об административном правонарушении. </w:t>
      </w:r>
    </w:p>
    <w:p w:rsidR="00661A44" w:rsidRPr="00661A44" w:rsidRDefault="00661A44" w:rsidP="00661A44">
      <w:pPr>
        <w:tabs>
          <w:tab w:val="left" w:pos="9781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1A44" w:rsidRPr="00661A44" w:rsidRDefault="00661A44" w:rsidP="00661A44">
      <w:pPr>
        <w:tabs>
          <w:tab w:val="left" w:pos="9781"/>
        </w:tabs>
        <w:spacing w:after="0" w:line="38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1A44">
        <w:rPr>
          <w:rFonts w:ascii="Times New Roman" w:hAnsi="Times New Roman" w:cs="Times New Roman"/>
          <w:sz w:val="28"/>
          <w:szCs w:val="28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661A44" w:rsidRPr="00661A44" w:rsidRDefault="00661A44" w:rsidP="00661A4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1A44" w:rsidRPr="00661A44" w:rsidRDefault="00661A44" w:rsidP="00661A44">
      <w:pPr>
        <w:tabs>
          <w:tab w:val="right" w:pos="9072"/>
        </w:tabs>
        <w:spacing w:after="0" w:line="300" w:lineRule="exact"/>
        <w:ind w:firstLine="8505"/>
        <w:contextualSpacing/>
        <w:rPr>
          <w:rFonts w:ascii="Times New Roman" w:hAnsi="Times New Roman" w:cs="Times New Roman"/>
          <w:sz w:val="28"/>
          <w:szCs w:val="28"/>
          <w:lang w:val="x-none" w:eastAsia="x-none"/>
        </w:rPr>
      </w:pPr>
    </w:p>
    <w:p w:rsidR="00AE7801" w:rsidRDefault="002F0D2C" w:rsidP="00661A44">
      <w:bookmarkStart w:id="0" w:name="_GoBack"/>
      <w:bookmarkEnd w:id="0"/>
    </w:p>
    <w:sectPr w:rsidR="00AE7801" w:rsidSect="003D3271">
      <w:type w:val="continuous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D2C" w:rsidRDefault="002F0D2C" w:rsidP="005C70A3">
      <w:pPr>
        <w:spacing w:after="0" w:line="240" w:lineRule="auto"/>
      </w:pPr>
      <w:r>
        <w:separator/>
      </w:r>
    </w:p>
  </w:endnote>
  <w:endnote w:type="continuationSeparator" w:id="0">
    <w:p w:rsidR="002F0D2C" w:rsidRDefault="002F0D2C" w:rsidP="005C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D2C" w:rsidRDefault="002F0D2C" w:rsidP="005C70A3">
      <w:pPr>
        <w:spacing w:after="0" w:line="240" w:lineRule="auto"/>
      </w:pPr>
      <w:r>
        <w:separator/>
      </w:r>
    </w:p>
  </w:footnote>
  <w:footnote w:type="continuationSeparator" w:id="0">
    <w:p w:rsidR="002F0D2C" w:rsidRDefault="002F0D2C" w:rsidP="005C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58781937"/>
      <w:docPartObj>
        <w:docPartGallery w:val="Page Numbers (Top of Page)"/>
        <w:docPartUnique/>
      </w:docPartObj>
    </w:sdtPr>
    <w:sdtEndPr/>
    <w:sdtContent>
      <w:p w:rsidR="005C70A3" w:rsidRPr="0010348D" w:rsidRDefault="005C70A3">
        <w:pPr>
          <w:pStyle w:val="a4"/>
          <w:jc w:val="center"/>
          <w:rPr>
            <w:rFonts w:ascii="Times New Roman" w:hAnsi="Times New Roman" w:cs="Times New Roman"/>
          </w:rPr>
        </w:pPr>
        <w:r w:rsidRPr="0010348D">
          <w:rPr>
            <w:rFonts w:ascii="Times New Roman" w:hAnsi="Times New Roman" w:cs="Times New Roman"/>
          </w:rPr>
          <w:fldChar w:fldCharType="begin"/>
        </w:r>
        <w:r w:rsidRPr="0010348D">
          <w:rPr>
            <w:rFonts w:ascii="Times New Roman" w:hAnsi="Times New Roman" w:cs="Times New Roman"/>
          </w:rPr>
          <w:instrText>PAGE   \* MERGEFORMAT</w:instrText>
        </w:r>
        <w:r w:rsidRPr="0010348D">
          <w:rPr>
            <w:rFonts w:ascii="Times New Roman" w:hAnsi="Times New Roman" w:cs="Times New Roman"/>
          </w:rPr>
          <w:fldChar w:fldCharType="separate"/>
        </w:r>
        <w:r w:rsidR="004B334D">
          <w:rPr>
            <w:rFonts w:ascii="Times New Roman" w:hAnsi="Times New Roman" w:cs="Times New Roman"/>
            <w:noProof/>
          </w:rPr>
          <w:t>3</w:t>
        </w:r>
        <w:r w:rsidRPr="0010348D">
          <w:rPr>
            <w:rFonts w:ascii="Times New Roman" w:hAnsi="Times New Roman" w:cs="Times New Roman"/>
          </w:rPr>
          <w:fldChar w:fldCharType="end"/>
        </w:r>
      </w:p>
    </w:sdtContent>
  </w:sdt>
  <w:p w:rsidR="005C70A3" w:rsidRDefault="005C70A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 w15:restartNumberingAfterBreak="0">
    <w:nsid w:val="59486478"/>
    <w:multiLevelType w:val="hybridMultilevel"/>
    <w:tmpl w:val="86DE7B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03"/>
    <w:rsid w:val="00015DC8"/>
    <w:rsid w:val="0003186D"/>
    <w:rsid w:val="00044EB4"/>
    <w:rsid w:val="00047401"/>
    <w:rsid w:val="000540F5"/>
    <w:rsid w:val="00060BDA"/>
    <w:rsid w:val="00074738"/>
    <w:rsid w:val="00087E26"/>
    <w:rsid w:val="00090D00"/>
    <w:rsid w:val="00093C63"/>
    <w:rsid w:val="000B317B"/>
    <w:rsid w:val="000C3CEE"/>
    <w:rsid w:val="000D1ECE"/>
    <w:rsid w:val="000D3E5C"/>
    <w:rsid w:val="000D62B2"/>
    <w:rsid w:val="001013FC"/>
    <w:rsid w:val="0010348D"/>
    <w:rsid w:val="0010361F"/>
    <w:rsid w:val="00107ACB"/>
    <w:rsid w:val="001345E3"/>
    <w:rsid w:val="001668A6"/>
    <w:rsid w:val="001B7AC0"/>
    <w:rsid w:val="001C0215"/>
    <w:rsid w:val="001F4AC2"/>
    <w:rsid w:val="0020005A"/>
    <w:rsid w:val="0020287F"/>
    <w:rsid w:val="00216DBA"/>
    <w:rsid w:val="00225A5F"/>
    <w:rsid w:val="00241A0E"/>
    <w:rsid w:val="00254128"/>
    <w:rsid w:val="0026102B"/>
    <w:rsid w:val="002635F8"/>
    <w:rsid w:val="00265086"/>
    <w:rsid w:val="002707E9"/>
    <w:rsid w:val="00293D0C"/>
    <w:rsid w:val="002944D7"/>
    <w:rsid w:val="00295A67"/>
    <w:rsid w:val="002A7177"/>
    <w:rsid w:val="002F0D2C"/>
    <w:rsid w:val="002F5010"/>
    <w:rsid w:val="0030004F"/>
    <w:rsid w:val="0034551B"/>
    <w:rsid w:val="00373E7B"/>
    <w:rsid w:val="003759EF"/>
    <w:rsid w:val="003C1C03"/>
    <w:rsid w:val="003C47F6"/>
    <w:rsid w:val="003D3271"/>
    <w:rsid w:val="003E2EB4"/>
    <w:rsid w:val="003E7FB2"/>
    <w:rsid w:val="003F0421"/>
    <w:rsid w:val="00405507"/>
    <w:rsid w:val="00417F33"/>
    <w:rsid w:val="004449E6"/>
    <w:rsid w:val="00456B06"/>
    <w:rsid w:val="00456FD0"/>
    <w:rsid w:val="0047444F"/>
    <w:rsid w:val="0048656B"/>
    <w:rsid w:val="00491264"/>
    <w:rsid w:val="0049433A"/>
    <w:rsid w:val="004B2119"/>
    <w:rsid w:val="004B334D"/>
    <w:rsid w:val="004D20FD"/>
    <w:rsid w:val="004F6472"/>
    <w:rsid w:val="00502F82"/>
    <w:rsid w:val="00532874"/>
    <w:rsid w:val="00536922"/>
    <w:rsid w:val="0055705F"/>
    <w:rsid w:val="005805E4"/>
    <w:rsid w:val="00597152"/>
    <w:rsid w:val="005B3BB1"/>
    <w:rsid w:val="005C70A3"/>
    <w:rsid w:val="005E1FBE"/>
    <w:rsid w:val="005E3A9D"/>
    <w:rsid w:val="005F1E0B"/>
    <w:rsid w:val="005F454E"/>
    <w:rsid w:val="00646087"/>
    <w:rsid w:val="00661A44"/>
    <w:rsid w:val="0067098B"/>
    <w:rsid w:val="00673943"/>
    <w:rsid w:val="00675C1F"/>
    <w:rsid w:val="0068158B"/>
    <w:rsid w:val="00692DC8"/>
    <w:rsid w:val="006A0234"/>
    <w:rsid w:val="006A15D7"/>
    <w:rsid w:val="006B3DDB"/>
    <w:rsid w:val="006B7943"/>
    <w:rsid w:val="006D68F3"/>
    <w:rsid w:val="006E44E3"/>
    <w:rsid w:val="006F6395"/>
    <w:rsid w:val="006F7242"/>
    <w:rsid w:val="0070241E"/>
    <w:rsid w:val="0070298F"/>
    <w:rsid w:val="00746E68"/>
    <w:rsid w:val="00755305"/>
    <w:rsid w:val="0077797E"/>
    <w:rsid w:val="007A1B60"/>
    <w:rsid w:val="007C357F"/>
    <w:rsid w:val="007C51CE"/>
    <w:rsid w:val="007E0341"/>
    <w:rsid w:val="007E2B2E"/>
    <w:rsid w:val="00843ED4"/>
    <w:rsid w:val="00847029"/>
    <w:rsid w:val="008510BE"/>
    <w:rsid w:val="00872973"/>
    <w:rsid w:val="008826E0"/>
    <w:rsid w:val="008C41AF"/>
    <w:rsid w:val="008D454D"/>
    <w:rsid w:val="00914E8F"/>
    <w:rsid w:val="009158D5"/>
    <w:rsid w:val="00924FA5"/>
    <w:rsid w:val="00934D6F"/>
    <w:rsid w:val="00937595"/>
    <w:rsid w:val="009462FD"/>
    <w:rsid w:val="00960080"/>
    <w:rsid w:val="009663AB"/>
    <w:rsid w:val="009704CD"/>
    <w:rsid w:val="00976BBC"/>
    <w:rsid w:val="00985FB4"/>
    <w:rsid w:val="0099280F"/>
    <w:rsid w:val="00993FA1"/>
    <w:rsid w:val="009A1132"/>
    <w:rsid w:val="009C3EE2"/>
    <w:rsid w:val="009E4653"/>
    <w:rsid w:val="009E4981"/>
    <w:rsid w:val="009F6826"/>
    <w:rsid w:val="00A008D2"/>
    <w:rsid w:val="00A02AC8"/>
    <w:rsid w:val="00A26999"/>
    <w:rsid w:val="00A645B1"/>
    <w:rsid w:val="00A70BF2"/>
    <w:rsid w:val="00A91E96"/>
    <w:rsid w:val="00AB56A1"/>
    <w:rsid w:val="00AB657E"/>
    <w:rsid w:val="00AD2969"/>
    <w:rsid w:val="00AD2992"/>
    <w:rsid w:val="00B20F2C"/>
    <w:rsid w:val="00B45D76"/>
    <w:rsid w:val="00B50EFC"/>
    <w:rsid w:val="00B610D6"/>
    <w:rsid w:val="00B65CB2"/>
    <w:rsid w:val="00B70451"/>
    <w:rsid w:val="00B7699D"/>
    <w:rsid w:val="00B9360B"/>
    <w:rsid w:val="00B970E5"/>
    <w:rsid w:val="00BC1BB1"/>
    <w:rsid w:val="00BD3B7A"/>
    <w:rsid w:val="00BF2AE2"/>
    <w:rsid w:val="00C01BB0"/>
    <w:rsid w:val="00C10669"/>
    <w:rsid w:val="00C21435"/>
    <w:rsid w:val="00C26015"/>
    <w:rsid w:val="00C502CA"/>
    <w:rsid w:val="00C7401E"/>
    <w:rsid w:val="00C83D59"/>
    <w:rsid w:val="00CA327A"/>
    <w:rsid w:val="00CA3DDC"/>
    <w:rsid w:val="00CB29BB"/>
    <w:rsid w:val="00CC0C5E"/>
    <w:rsid w:val="00CC0DA1"/>
    <w:rsid w:val="00CC6C6B"/>
    <w:rsid w:val="00CE483C"/>
    <w:rsid w:val="00D14509"/>
    <w:rsid w:val="00D2589C"/>
    <w:rsid w:val="00D310D4"/>
    <w:rsid w:val="00D457BE"/>
    <w:rsid w:val="00D650E6"/>
    <w:rsid w:val="00D82B6E"/>
    <w:rsid w:val="00D962DA"/>
    <w:rsid w:val="00DC564A"/>
    <w:rsid w:val="00DD009C"/>
    <w:rsid w:val="00DD1C1D"/>
    <w:rsid w:val="00DD4984"/>
    <w:rsid w:val="00DE65B3"/>
    <w:rsid w:val="00E044F3"/>
    <w:rsid w:val="00E33E65"/>
    <w:rsid w:val="00E37D18"/>
    <w:rsid w:val="00E400C2"/>
    <w:rsid w:val="00E6786D"/>
    <w:rsid w:val="00E81BA7"/>
    <w:rsid w:val="00E90221"/>
    <w:rsid w:val="00EA15A8"/>
    <w:rsid w:val="00EA7F21"/>
    <w:rsid w:val="00EC5C33"/>
    <w:rsid w:val="00EC5EC0"/>
    <w:rsid w:val="00ED5860"/>
    <w:rsid w:val="00ED7CE8"/>
    <w:rsid w:val="00F055CA"/>
    <w:rsid w:val="00F212FA"/>
    <w:rsid w:val="00F268C3"/>
    <w:rsid w:val="00F26A2A"/>
    <w:rsid w:val="00F320EA"/>
    <w:rsid w:val="00F4111A"/>
    <w:rsid w:val="00F45D91"/>
    <w:rsid w:val="00F52C5F"/>
    <w:rsid w:val="00F57E10"/>
    <w:rsid w:val="00F61BD9"/>
    <w:rsid w:val="00F62EDC"/>
    <w:rsid w:val="00F67BCF"/>
    <w:rsid w:val="00F764DD"/>
    <w:rsid w:val="00F93C64"/>
    <w:rsid w:val="00FA12FD"/>
    <w:rsid w:val="00FB39AD"/>
    <w:rsid w:val="00FC343B"/>
    <w:rsid w:val="00FD0CFC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09F8D-9236-42B1-91A8-7E9B3467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09C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57E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AB6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0A3"/>
  </w:style>
  <w:style w:type="paragraph" w:styleId="a6">
    <w:name w:val="footer"/>
    <w:basedOn w:val="a"/>
    <w:link w:val="a7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0A3"/>
  </w:style>
  <w:style w:type="paragraph" w:styleId="a8">
    <w:name w:val="Balloon Text"/>
    <w:basedOn w:val="a"/>
    <w:link w:val="a9"/>
    <w:uiPriority w:val="99"/>
    <w:semiHidden/>
    <w:unhideWhenUsed/>
    <w:rsid w:val="00BF2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2A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link w:val="ab"/>
    <w:uiPriority w:val="99"/>
    <w:qFormat/>
    <w:rsid w:val="00F4111A"/>
    <w:pPr>
      <w:ind w:left="720"/>
      <w:contextualSpacing/>
    </w:pPr>
  </w:style>
  <w:style w:type="character" w:customStyle="1" w:styleId="sectioninfo">
    <w:name w:val="section__info"/>
    <w:basedOn w:val="a0"/>
    <w:rsid w:val="00F4111A"/>
  </w:style>
  <w:style w:type="character" w:styleId="ac">
    <w:name w:val="Hyperlink"/>
    <w:basedOn w:val="a0"/>
    <w:uiPriority w:val="99"/>
    <w:unhideWhenUsed/>
    <w:rsid w:val="00F4111A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99"/>
    <w:locked/>
    <w:rsid w:val="001B7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CC76D-4ADC-4E96-8B4B-0555A24B8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2024-10-07T15:20:00Z</cp:lastPrinted>
  <dcterms:created xsi:type="dcterms:W3CDTF">2024-10-08T13:29:00Z</dcterms:created>
  <dcterms:modified xsi:type="dcterms:W3CDTF">2024-10-08T13:29:00Z</dcterms:modified>
</cp:coreProperties>
</file>