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171" w:rsidRPr="006D1171" w:rsidRDefault="006D1171" w:rsidP="006D117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6D1171" w:rsidRPr="006D1171" w:rsidRDefault="006D1171" w:rsidP="006D117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Государственное казенное учреждение Московской области «Центр вызова экстренных оперативных служб по единому номеру «112»»</w:t>
      </w:r>
    </w:p>
    <w:p w:rsidR="006D1171" w:rsidRPr="006D1171" w:rsidRDefault="006D1171" w:rsidP="006D117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142115, Московская область, г. о. Подольск, г. Подольск, ул. Машиностроителей, д.7а.</w:t>
      </w:r>
    </w:p>
    <w:p w:rsidR="006D1171" w:rsidRPr="006D1171" w:rsidRDefault="006D1171" w:rsidP="006D117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lesvashov.pik.112@bk.ru</w:t>
      </w:r>
    </w:p>
    <w:p w:rsidR="00B20BAB" w:rsidRPr="00B20BAB" w:rsidRDefault="006D1171" w:rsidP="006D117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otdelzakupki_112@mail.ru</w:t>
      </w:r>
    </w:p>
    <w:p w:rsidR="006D1171" w:rsidRDefault="006D1171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«РТС-тендер»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Долгоруковская</w:t>
      </w:r>
      <w:proofErr w:type="spellEnd"/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ул., д. 38, стр. 1, </w:t>
      </w:r>
    </w:p>
    <w:p w:rsidR="00B20BAB" w:rsidRPr="00B20BAB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127006</w:t>
      </w:r>
    </w:p>
    <w:p w:rsidR="00DB1CE1" w:rsidRPr="00DB1CE1" w:rsidRDefault="00B20BAB" w:rsidP="00B20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ko@rts-tender.ru</w:t>
      </w:r>
    </w:p>
    <w:p w:rsidR="00B20BAB" w:rsidRDefault="00B20BAB" w:rsidP="00DB1CE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B1CE1" w:rsidRPr="00DB1CE1" w:rsidRDefault="00DB1CE1" w:rsidP="00DB1CE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B20BAB" w:rsidRPr="00B20BAB" w:rsidRDefault="00B20BAB" w:rsidP="00B20BAB">
      <w:pPr>
        <w:widowControl w:val="0"/>
        <w:autoSpaceDE w:val="0"/>
        <w:autoSpaceDN w:val="0"/>
        <w:adjustRightInd w:val="0"/>
        <w:spacing w:after="0" w:line="280" w:lineRule="exact"/>
        <w:ind w:left="1701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«Брокер групп»</w:t>
      </w:r>
    </w:p>
    <w:p w:rsidR="005C1A88" w:rsidRDefault="00B20BAB" w:rsidP="00B20BAB">
      <w:pPr>
        <w:widowControl w:val="0"/>
        <w:autoSpaceDE w:val="0"/>
        <w:autoSpaceDN w:val="0"/>
        <w:adjustRightInd w:val="0"/>
        <w:spacing w:after="0" w:line="280" w:lineRule="exact"/>
        <w:ind w:left="2835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20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ooo.tender.broker77@gmail.com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90B28" w:rsidRDefault="00690B2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3112D" w:rsidRDefault="00D3112D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3112D" w:rsidRDefault="00D3112D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3112D" w:rsidRDefault="00D3112D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90B28" w:rsidRDefault="00690B2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90B28" w:rsidRDefault="00690B2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90B28" w:rsidRDefault="00690B2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33311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6D1171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D1171" w:rsidRDefault="005C1A88" w:rsidP="00D3112D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6D117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33311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20BAB" w:rsidRPr="00B20BA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«Брокер групп» </w:t>
      </w:r>
      <w:r w:rsidR="00DB1CE1" w:rsidRPr="00DB1CE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(далее – Заявитель) на действия (бездействие) </w:t>
      </w:r>
      <w:r w:rsidR="006D1171" w:rsidRPr="006D11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Государственного казенного учреждения Московской области «Центр вызова экстренных оперативных служб по единому номеру «112»»  </w:t>
      </w:r>
      <w:r w:rsidR="006D11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(далее – Заказчик) </w:t>
      </w:r>
      <w:r w:rsidR="00DB1CE1" w:rsidRPr="00DB1CE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6D1171" w:rsidRPr="006D11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электронного аукциона выполнение работ по </w:t>
      </w:r>
      <w:proofErr w:type="spellStart"/>
      <w:r w:rsidR="006D1171" w:rsidRPr="006D11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по</w:t>
      </w:r>
      <w:proofErr w:type="spellEnd"/>
      <w:r w:rsidR="006D1171" w:rsidRPr="006D11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капитальному ремонту асфальтного покрытия с бордюрами</w:t>
      </w:r>
      <w:r w:rsidR="00DB1CE1" w:rsidRPr="00DB1CE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(извещение № </w:t>
      </w:r>
      <w:r w:rsidR="006D1171" w:rsidRPr="006D11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0848200001424000011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Единой информационной системы в сфере закупок – www.zakupki.gov.ru (далее – Официальный сайт)) (далее – </w:t>
      </w:r>
      <w:r w:rsidR="006D117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об отмене Протоколов, составленных при осуществлении закупок, о прекращении действия заявок, поданных на участие 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открытом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 в электронной форме, открытых участникам закупки, подавшим заявки на участие 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в отношении денежных средств в размере обеспечения заявки на участие 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03.10</w:t>
      </w:r>
      <w:r w:rsidR="00DB1CE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DB1CE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33311</w:t>
      </w:r>
      <w:r w:rsidR="00DB1CE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на участие 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дате проведения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и разместить на электронной площадке информацию о времени проведения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>
        <w:rPr>
          <w:rFonts w:ascii="Times New Roman" w:hAnsi="Times New Roman" w:cs="Times New Roman"/>
          <w:sz w:val="26"/>
          <w:szCs w:val="26"/>
        </w:rPr>
        <w:t xml:space="preserve">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о возможности подать новые заявки на участие в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>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0D1CA6">
        <w:rPr>
          <w:rFonts w:ascii="Times New Roman" w:hAnsi="Times New Roman" w:cs="Times New Roman"/>
          <w:sz w:val="26"/>
          <w:szCs w:val="26"/>
        </w:rPr>
        <w:t>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03.10</w:t>
      </w:r>
      <w:r w:rsidR="00DB1CE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B1C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DB1CE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D11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33311</w:t>
      </w:r>
      <w:r w:rsidR="00DB1CE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6D1171">
        <w:rPr>
          <w:rFonts w:ascii="Times New Roman" w:hAnsi="Times New Roman" w:cs="Times New Roman"/>
          <w:sz w:val="26"/>
          <w:szCs w:val="26"/>
        </w:rPr>
        <w:t>Аукцион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комиссии, Оператору электронной площадки в срок до </w:t>
      </w:r>
      <w:r w:rsidR="006D1171">
        <w:rPr>
          <w:rFonts w:ascii="Times New Roman" w:hAnsi="Times New Roman" w:cs="Times New Roman"/>
          <w:sz w:val="26"/>
          <w:szCs w:val="26"/>
        </w:rPr>
        <w:t>17</w:t>
      </w:r>
      <w:r w:rsidR="00130EBB">
        <w:rPr>
          <w:rFonts w:ascii="Times New Roman" w:hAnsi="Times New Roman" w:cs="Times New Roman"/>
          <w:sz w:val="26"/>
          <w:szCs w:val="26"/>
        </w:rPr>
        <w:t>.</w:t>
      </w:r>
      <w:r w:rsidR="006D1171">
        <w:rPr>
          <w:rFonts w:ascii="Times New Roman" w:hAnsi="Times New Roman" w:cs="Times New Roman"/>
          <w:sz w:val="26"/>
          <w:szCs w:val="26"/>
        </w:rPr>
        <w:t>1</w:t>
      </w:r>
      <w:r w:rsidR="00130EBB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B20BA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BAB" w:rsidRDefault="00B20BAB" w:rsidP="00D3112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BAB" w:rsidRDefault="00B20BAB" w:rsidP="00B20BAB">
      <w:pPr>
        <w:spacing w:after="0" w:line="240" w:lineRule="auto"/>
        <w:ind w:left="6096" w:hanging="4395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B20BAB" w:rsidRDefault="00B20BAB" w:rsidP="00B20BAB">
      <w:pPr>
        <w:spacing w:after="0" w:line="240" w:lineRule="auto"/>
        <w:ind w:left="6096" w:hanging="4395"/>
        <w:jc w:val="both"/>
        <w:rPr>
          <w:rFonts w:ascii="Times New Roman" w:hAnsi="Times New Roman" w:cs="Times New Roman"/>
          <w:sz w:val="26"/>
          <w:szCs w:val="26"/>
        </w:rPr>
      </w:pPr>
    </w:p>
    <w:p w:rsidR="00B20BAB" w:rsidRDefault="00B20BAB" w:rsidP="00B20BAB">
      <w:pPr>
        <w:spacing w:after="0" w:line="240" w:lineRule="auto"/>
        <w:ind w:left="6096" w:hanging="4395"/>
        <w:jc w:val="both"/>
        <w:rPr>
          <w:rFonts w:ascii="Times New Roman" w:hAnsi="Times New Roman" w:cs="Times New Roman"/>
          <w:sz w:val="26"/>
          <w:szCs w:val="26"/>
        </w:rPr>
      </w:pPr>
    </w:p>
    <w:p w:rsidR="00B20BAB" w:rsidRDefault="00B20BAB" w:rsidP="00B20BAB">
      <w:pPr>
        <w:spacing w:after="0" w:line="240" w:lineRule="auto"/>
        <w:ind w:left="6096" w:hanging="4395"/>
        <w:jc w:val="both"/>
        <w:rPr>
          <w:rFonts w:ascii="Times New Roman" w:hAnsi="Times New Roman" w:cs="Times New Roman"/>
          <w:sz w:val="26"/>
          <w:szCs w:val="26"/>
        </w:rPr>
      </w:pPr>
    </w:p>
    <w:p w:rsidR="00B20BAB" w:rsidRDefault="00B20BAB" w:rsidP="00B20BAB">
      <w:pPr>
        <w:spacing w:after="0" w:line="240" w:lineRule="auto"/>
        <w:ind w:left="6096" w:hanging="4395"/>
        <w:jc w:val="both"/>
        <w:rPr>
          <w:rFonts w:ascii="Times New Roman" w:hAnsi="Times New Roman" w:cs="Times New Roman"/>
          <w:sz w:val="26"/>
          <w:szCs w:val="26"/>
        </w:rPr>
      </w:pPr>
    </w:p>
    <w:p w:rsidR="00B20BAB" w:rsidRDefault="00B20BAB" w:rsidP="00B20BAB">
      <w:pPr>
        <w:spacing w:after="0" w:line="240" w:lineRule="auto"/>
        <w:ind w:left="6096" w:hanging="4395"/>
        <w:jc w:val="both"/>
        <w:rPr>
          <w:rFonts w:ascii="Times New Roman" w:hAnsi="Times New Roman" w:cs="Times New Roman"/>
          <w:sz w:val="26"/>
          <w:szCs w:val="26"/>
        </w:rPr>
      </w:pPr>
    </w:p>
    <w:p w:rsidR="00B20BAB" w:rsidRPr="00B20BAB" w:rsidRDefault="00B20BAB" w:rsidP="00D3112D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B20BAB" w:rsidRPr="00B20BAB" w:rsidSect="00D3112D">
      <w:headerReference w:type="default" r:id="rId6"/>
      <w:pgSz w:w="11907" w:h="16839" w:code="9"/>
      <w:pgMar w:top="1418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D3112D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C1A88"/>
    <w:rsid w:val="00627E92"/>
    <w:rsid w:val="00690B28"/>
    <w:rsid w:val="006D1171"/>
    <w:rsid w:val="00B20BAB"/>
    <w:rsid w:val="00D3112D"/>
    <w:rsid w:val="00DB1CE1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Кажаров Мухадин Владимирович</cp:lastModifiedBy>
  <cp:revision>6</cp:revision>
  <dcterms:created xsi:type="dcterms:W3CDTF">2024-05-21T15:15:00Z</dcterms:created>
  <dcterms:modified xsi:type="dcterms:W3CDTF">2024-10-08T18:21:00Z</dcterms:modified>
</cp:coreProperties>
</file>