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4C48B" w14:textId="3FFACAFE" w:rsidR="007D6794" w:rsidRPr="00A43F39" w:rsidRDefault="007D6794" w:rsidP="00A43F39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РЕШЕНИЕ</w:t>
      </w:r>
    </w:p>
    <w:p w14:paraId="5744CA0F" w14:textId="55E8926E" w:rsidR="007D6794" w:rsidRPr="00A43F39" w:rsidRDefault="007D6794" w:rsidP="00A43F39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A43F39">
        <w:rPr>
          <w:rFonts w:ascii="Times New Roman" w:hAnsi="Times New Roman"/>
          <w:sz w:val="28"/>
          <w:szCs w:val="28"/>
        </w:rPr>
        <w:t>28/06/105-</w:t>
      </w:r>
      <w:r w:rsidR="00BC55E9" w:rsidRPr="00A43F39">
        <w:rPr>
          <w:rFonts w:ascii="Times New Roman" w:hAnsi="Times New Roman"/>
          <w:sz w:val="28"/>
          <w:szCs w:val="28"/>
        </w:rPr>
        <w:t>2229</w:t>
      </w:r>
      <w:r w:rsidR="00AF4D8B" w:rsidRPr="00A43F39">
        <w:rPr>
          <w:rFonts w:ascii="Times New Roman" w:hAnsi="Times New Roman"/>
          <w:sz w:val="28"/>
          <w:szCs w:val="28"/>
        </w:rPr>
        <w:t>/202</w:t>
      </w:r>
      <w:r w:rsidR="002561FA" w:rsidRPr="00A43F39">
        <w:rPr>
          <w:rFonts w:ascii="Times New Roman" w:hAnsi="Times New Roman"/>
          <w:sz w:val="28"/>
          <w:szCs w:val="28"/>
        </w:rPr>
        <w:t>4</w:t>
      </w:r>
      <w:r w:rsidR="00AF4D8B" w:rsidRPr="00A43F39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A43F39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A43F39" w:rsidRDefault="007D6794" w:rsidP="00A43F39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A43F39" w:rsidRDefault="007D6794" w:rsidP="00A43F39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A43F39" w:rsidRDefault="00D66FA8" w:rsidP="00A43F39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3631D1EB" w:rsidR="00EC4576" w:rsidRPr="00A43F39" w:rsidRDefault="00E37861" w:rsidP="00A43F39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02</w:t>
      </w:r>
      <w:r w:rsidR="00D66FA8" w:rsidRPr="00A43F39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10</w:t>
      </w:r>
      <w:r w:rsidR="00D66FA8" w:rsidRPr="00A43F39">
        <w:rPr>
          <w:rFonts w:ascii="Times New Roman" w:hAnsi="Times New Roman"/>
          <w:noProof/>
          <w:sz w:val="28"/>
          <w:szCs w:val="28"/>
        </w:rPr>
        <w:t>.202</w:t>
      </w:r>
      <w:r w:rsidR="002561FA" w:rsidRPr="00A43F39">
        <w:rPr>
          <w:rFonts w:ascii="Times New Roman" w:hAnsi="Times New Roman"/>
          <w:noProof/>
          <w:sz w:val="28"/>
          <w:szCs w:val="28"/>
        </w:rPr>
        <w:t>4</w:t>
      </w:r>
      <w:r w:rsidR="00D66FA8" w:rsidRPr="00A43F39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A43F39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A43F39" w:rsidRDefault="00EC4576" w:rsidP="00A43F39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1FAEA88A" w14:textId="7086FC3F" w:rsidR="002546E1" w:rsidRPr="00A43F39" w:rsidRDefault="00834F12" w:rsidP="00750E53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A43F39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48EF5D4" w14:textId="6FBBB887" w:rsidR="009A26C0" w:rsidRPr="00A43F39" w:rsidRDefault="009A26C0" w:rsidP="00A43F39">
      <w:pPr>
        <w:tabs>
          <w:tab w:val="left" w:pos="567"/>
          <w:tab w:val="left" w:pos="9639"/>
        </w:tabs>
        <w:spacing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A43F39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9369CB" w:rsidRPr="00A43F39">
        <w:rPr>
          <w:rFonts w:ascii="Times New Roman" w:eastAsia="Calibri" w:hAnsi="Times New Roman"/>
          <w:sz w:val="28"/>
          <w:szCs w:val="28"/>
        </w:rPr>
        <w:t xml:space="preserve"> </w:t>
      </w:r>
      <w:r w:rsidRPr="00A43F39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A43F39">
        <w:rPr>
          <w:rFonts w:ascii="Times New Roman" w:eastAsia="Calibri" w:hAnsi="Times New Roman"/>
          <w:sz w:val="28"/>
          <w:szCs w:val="28"/>
        </w:rPr>
        <w:br/>
      </w:r>
      <w:bookmarkStart w:id="1" w:name="_Hlk173955426"/>
      <w:r w:rsidR="00E4198C" w:rsidRPr="00A43F39">
        <w:rPr>
          <w:rFonts w:ascii="Times New Roman" w:eastAsia="Calibri" w:hAnsi="Times New Roman"/>
          <w:sz w:val="28"/>
          <w:szCs w:val="28"/>
        </w:rPr>
        <w:t xml:space="preserve">ООО ПСК «Аксиома» </w:t>
      </w:r>
      <w:r w:rsidR="00BE7612" w:rsidRPr="00A43F39">
        <w:rPr>
          <w:rFonts w:ascii="Times New Roman" w:eastAsia="Calibri" w:hAnsi="Times New Roman"/>
          <w:sz w:val="28"/>
          <w:szCs w:val="28"/>
        </w:rPr>
        <w:t xml:space="preserve">(далее – Заявитель) </w:t>
      </w:r>
      <w:r w:rsidRPr="00A43F39">
        <w:rPr>
          <w:rFonts w:ascii="Times New Roman" w:eastAsia="Calibri" w:hAnsi="Times New Roman"/>
          <w:sz w:val="28"/>
          <w:szCs w:val="28"/>
        </w:rPr>
        <w:t xml:space="preserve">на действия </w:t>
      </w:r>
      <w:r w:rsidR="006905BA" w:rsidRPr="00A43F39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6905BA" w:rsidRPr="00A43F39">
        <w:rPr>
          <w:rFonts w:ascii="Times New Roman" w:eastAsia="Calibri" w:hAnsi="Times New Roman"/>
          <w:sz w:val="28"/>
          <w:szCs w:val="28"/>
        </w:rPr>
        <w:br/>
        <w:t xml:space="preserve">по осуществлению закупок </w:t>
      </w:r>
      <w:r w:rsidR="00BE7612" w:rsidRPr="00A43F39">
        <w:rPr>
          <w:rFonts w:ascii="Times New Roman" w:eastAsia="Calibri" w:hAnsi="Times New Roman"/>
          <w:sz w:val="28"/>
          <w:szCs w:val="28"/>
        </w:rPr>
        <w:t xml:space="preserve">ФГБУ «Управление «Кубаньмелиоводхоз» </w:t>
      </w:r>
      <w:r w:rsidR="00BE7612" w:rsidRPr="00A43F39">
        <w:rPr>
          <w:rFonts w:ascii="Times New Roman" w:eastAsia="Calibri" w:hAnsi="Times New Roman"/>
          <w:sz w:val="28"/>
          <w:szCs w:val="28"/>
        </w:rPr>
        <w:br/>
      </w:r>
      <w:r w:rsidR="006905BA" w:rsidRPr="00A43F39">
        <w:rPr>
          <w:rFonts w:ascii="Times New Roman" w:eastAsia="Calibri" w:hAnsi="Times New Roman"/>
          <w:sz w:val="28"/>
          <w:szCs w:val="28"/>
        </w:rPr>
        <w:t>(далее – Комиссия по осуществлению закупок)</w:t>
      </w:r>
      <w:r w:rsidR="00417918" w:rsidRPr="00A43F39">
        <w:rPr>
          <w:rFonts w:ascii="Times New Roman" w:eastAsia="Calibri" w:hAnsi="Times New Roman"/>
          <w:sz w:val="28"/>
          <w:szCs w:val="28"/>
        </w:rPr>
        <w:t xml:space="preserve"> при проведении </w:t>
      </w:r>
      <w:r w:rsidR="00BE7612" w:rsidRPr="00A43F39">
        <w:rPr>
          <w:rFonts w:ascii="Times New Roman" w:eastAsia="Calibri" w:hAnsi="Times New Roman"/>
          <w:sz w:val="28"/>
          <w:szCs w:val="28"/>
        </w:rPr>
        <w:t>Министерств</w:t>
      </w:r>
      <w:r w:rsidR="00150F42" w:rsidRPr="00A43F39">
        <w:rPr>
          <w:rFonts w:ascii="Times New Roman" w:eastAsia="Calibri" w:hAnsi="Times New Roman"/>
          <w:sz w:val="28"/>
          <w:szCs w:val="28"/>
        </w:rPr>
        <w:t>ом</w:t>
      </w:r>
      <w:r w:rsidR="00BE7612" w:rsidRPr="00A43F39">
        <w:rPr>
          <w:rFonts w:ascii="Times New Roman" w:eastAsia="Calibri" w:hAnsi="Times New Roman"/>
          <w:sz w:val="28"/>
          <w:szCs w:val="28"/>
        </w:rPr>
        <w:t xml:space="preserve"> сельского хозяйства Российской Федерации (далее – Заказчик), </w:t>
      </w:r>
      <w:r w:rsidR="00BE7612" w:rsidRPr="00A43F39">
        <w:rPr>
          <w:rFonts w:ascii="Times New Roman" w:eastAsia="Calibri" w:hAnsi="Times New Roman"/>
          <w:sz w:val="28"/>
          <w:szCs w:val="28"/>
        </w:rPr>
        <w:br/>
        <w:t>ФГБУ «Управление «Кубаньмелиоводхоз» (далее – Уполномоченный орган)</w:t>
      </w:r>
      <w:r w:rsidR="00150F42" w:rsidRPr="00A43F39">
        <w:rPr>
          <w:rFonts w:ascii="Times New Roman" w:eastAsia="Calibri" w:hAnsi="Times New Roman"/>
          <w:sz w:val="28"/>
          <w:szCs w:val="28"/>
        </w:rPr>
        <w:t xml:space="preserve">, Комиссией по осуществлению закупок, АО «АГЗ РТ» </w:t>
      </w:r>
      <w:r w:rsidRPr="00A43F39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</w:t>
      </w:r>
      <w:r w:rsidR="00150F42" w:rsidRPr="00A43F39">
        <w:rPr>
          <w:rFonts w:ascii="Times New Roman" w:eastAsia="Calibri" w:hAnsi="Times New Roman"/>
          <w:sz w:val="28"/>
          <w:szCs w:val="28"/>
        </w:rPr>
        <w:t>открытого конкурса в электронной форме</w:t>
      </w:r>
      <w:r w:rsidRPr="00A43F39">
        <w:rPr>
          <w:rFonts w:ascii="Times New Roman" w:eastAsia="Calibri" w:hAnsi="Times New Roman"/>
          <w:sz w:val="28"/>
          <w:szCs w:val="28"/>
        </w:rPr>
        <w:t xml:space="preserve"> на право заключения государственного контракта на</w:t>
      </w:r>
      <w:bookmarkStart w:id="2" w:name="_Hlk135820997"/>
      <w:r w:rsidR="00042F0D" w:rsidRPr="00A43F39">
        <w:rPr>
          <w:rFonts w:ascii="Times New Roman" w:eastAsia="Calibri" w:hAnsi="Times New Roman"/>
          <w:sz w:val="28"/>
          <w:szCs w:val="28"/>
        </w:rPr>
        <w:t xml:space="preserve"> </w:t>
      </w:r>
      <w:r w:rsidR="00150F42" w:rsidRPr="00A43F39">
        <w:rPr>
          <w:rFonts w:ascii="Times New Roman" w:eastAsia="Calibri" w:hAnsi="Times New Roman"/>
          <w:sz w:val="28"/>
          <w:szCs w:val="28"/>
        </w:rPr>
        <w:t xml:space="preserve">оказание услуг по организации </w:t>
      </w:r>
      <w:r w:rsidR="00150F42" w:rsidRPr="00A43F39">
        <w:rPr>
          <w:rFonts w:ascii="Times New Roman" w:eastAsia="Calibri" w:hAnsi="Times New Roman"/>
          <w:sz w:val="28"/>
          <w:szCs w:val="28"/>
        </w:rPr>
        <w:br/>
        <w:t>и проведению строительного контроля по объекту «Реконструкция Федоровского подпорного гидроузла на реке Кубань, Абинский район, Краснодарский край»</w:t>
      </w:r>
      <w:bookmarkEnd w:id="2"/>
      <w:r w:rsidR="00DC3927" w:rsidRPr="00A43F39">
        <w:rPr>
          <w:rFonts w:ascii="Times New Roman" w:eastAsia="Calibri" w:hAnsi="Times New Roman"/>
          <w:sz w:val="28"/>
          <w:szCs w:val="28"/>
        </w:rPr>
        <w:t xml:space="preserve"> </w:t>
      </w:r>
      <w:r w:rsidRPr="00A43F39">
        <w:rPr>
          <w:rFonts w:ascii="Times New Roman" w:eastAsia="Calibri" w:hAnsi="Times New Roman"/>
          <w:sz w:val="28"/>
          <w:szCs w:val="28"/>
        </w:rPr>
        <w:t xml:space="preserve">(номер извещения в единой информационной системе </w:t>
      </w:r>
      <w:r w:rsidR="00DC3927" w:rsidRPr="00A43F39">
        <w:rPr>
          <w:rFonts w:ascii="Times New Roman" w:eastAsia="Calibri" w:hAnsi="Times New Roman"/>
          <w:sz w:val="28"/>
          <w:szCs w:val="28"/>
        </w:rPr>
        <w:br/>
      </w:r>
      <w:r w:rsidRPr="00A43F39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2053BB" w:rsidRPr="00A43F39">
        <w:rPr>
          <w:rFonts w:ascii="Times New Roman" w:eastAsia="Calibri" w:hAnsi="Times New Roman"/>
          <w:sz w:val="28"/>
          <w:szCs w:val="28"/>
        </w:rPr>
        <w:t>0318100043324000181</w:t>
      </w:r>
      <w:r w:rsidRPr="00A43F39">
        <w:rPr>
          <w:rFonts w:ascii="Times New Roman" w:eastAsia="Calibri" w:hAnsi="Times New Roman"/>
          <w:sz w:val="28"/>
          <w:szCs w:val="28"/>
        </w:rPr>
        <w:t>) (далее</w:t>
      </w:r>
      <w:r w:rsidR="006E6B47" w:rsidRPr="00A43F39">
        <w:rPr>
          <w:rFonts w:ascii="Times New Roman" w:eastAsia="Calibri" w:hAnsi="Times New Roman"/>
          <w:sz w:val="28"/>
          <w:szCs w:val="28"/>
        </w:rPr>
        <w:t xml:space="preserve"> </w:t>
      </w:r>
      <w:r w:rsidRPr="00A43F39">
        <w:rPr>
          <w:rFonts w:ascii="Times New Roman" w:eastAsia="Calibri" w:hAnsi="Times New Roman"/>
          <w:sz w:val="28"/>
          <w:szCs w:val="28"/>
        </w:rPr>
        <w:t xml:space="preserve">– </w:t>
      </w:r>
      <w:r w:rsidR="00484B77" w:rsidRPr="00A43F39">
        <w:rPr>
          <w:rFonts w:ascii="Times New Roman" w:eastAsia="Calibri" w:hAnsi="Times New Roman"/>
          <w:sz w:val="28"/>
          <w:szCs w:val="28"/>
        </w:rPr>
        <w:t>Конкурс</w:t>
      </w:r>
      <w:r w:rsidRPr="00A43F39">
        <w:rPr>
          <w:rFonts w:ascii="Times New Roman" w:eastAsia="Calibri" w:hAnsi="Times New Roman"/>
          <w:sz w:val="28"/>
          <w:szCs w:val="28"/>
        </w:rPr>
        <w:t xml:space="preserve">, Извещение), и в результате осуществления внеплановой проверки в соответствии </w:t>
      </w:r>
      <w:r w:rsidR="006B04D6" w:rsidRPr="00A43F39">
        <w:rPr>
          <w:rFonts w:ascii="Times New Roman" w:eastAsia="Calibri" w:hAnsi="Times New Roman"/>
          <w:sz w:val="28"/>
          <w:szCs w:val="28"/>
        </w:rPr>
        <w:t>с</w:t>
      </w:r>
      <w:r w:rsidRPr="00A43F39">
        <w:rPr>
          <w:rFonts w:ascii="Times New Roman" w:eastAsia="Calibri" w:hAnsi="Times New Roman"/>
          <w:sz w:val="28"/>
          <w:szCs w:val="28"/>
        </w:rPr>
        <w:t xml:space="preserve"> пунктом 1 части 15 статьи 99 Федерального закона</w:t>
      </w:r>
      <w:r w:rsidR="00D255F6" w:rsidRPr="00A43F39">
        <w:rPr>
          <w:rFonts w:ascii="Times New Roman" w:eastAsia="Calibri" w:hAnsi="Times New Roman"/>
          <w:sz w:val="28"/>
          <w:szCs w:val="28"/>
        </w:rPr>
        <w:t xml:space="preserve"> </w:t>
      </w:r>
      <w:r w:rsidR="00CB3177" w:rsidRPr="00A43F39">
        <w:rPr>
          <w:rFonts w:ascii="Times New Roman" w:eastAsia="Calibri" w:hAnsi="Times New Roman"/>
          <w:sz w:val="28"/>
          <w:szCs w:val="28"/>
        </w:rPr>
        <w:br/>
      </w:r>
      <w:r w:rsidRPr="00A43F39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</w:t>
      </w:r>
      <w:r w:rsidR="00CB3177" w:rsidRPr="00A43F39">
        <w:rPr>
          <w:rFonts w:ascii="Times New Roman" w:eastAsia="Calibri" w:hAnsi="Times New Roman"/>
          <w:sz w:val="28"/>
          <w:szCs w:val="28"/>
        </w:rPr>
        <w:br/>
      </w:r>
      <w:r w:rsidRPr="00A43F39">
        <w:rPr>
          <w:rFonts w:ascii="Times New Roman" w:eastAsia="Calibri" w:hAnsi="Times New Roman"/>
          <w:sz w:val="28"/>
          <w:szCs w:val="28"/>
        </w:rPr>
        <w:t xml:space="preserve">работ, услуг для обеспечения государственных и муниципальных нужд» </w:t>
      </w:r>
      <w:r w:rsidR="00CB3177" w:rsidRPr="00A43F39">
        <w:rPr>
          <w:rFonts w:ascii="Times New Roman" w:eastAsia="Calibri" w:hAnsi="Times New Roman"/>
          <w:sz w:val="28"/>
          <w:szCs w:val="28"/>
        </w:rPr>
        <w:br/>
      </w:r>
      <w:r w:rsidRPr="00A43F39">
        <w:rPr>
          <w:rFonts w:ascii="Times New Roman" w:eastAsia="Calibri" w:hAnsi="Times New Roman"/>
          <w:sz w:val="28"/>
          <w:szCs w:val="28"/>
        </w:rPr>
        <w:t>(далее – Закон о контрактной системе),</w:t>
      </w:r>
      <w:bookmarkEnd w:id="1"/>
    </w:p>
    <w:p w14:paraId="7B798554" w14:textId="77777777" w:rsidR="00ED29D9" w:rsidRPr="00A43F39" w:rsidRDefault="00ED29D9" w:rsidP="00A43F39">
      <w:pPr>
        <w:tabs>
          <w:tab w:val="left" w:pos="9639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A43F39" w:rsidRDefault="003154F4" w:rsidP="00A43F39">
      <w:pPr>
        <w:tabs>
          <w:tab w:val="left" w:pos="9639"/>
        </w:tabs>
        <w:spacing w:line="38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A43F39" w:rsidRDefault="003154F4" w:rsidP="00A43F39">
      <w:pPr>
        <w:tabs>
          <w:tab w:val="left" w:pos="6375"/>
          <w:tab w:val="left" w:pos="9639"/>
        </w:tabs>
        <w:spacing w:line="380" w:lineRule="exact"/>
        <w:contextualSpacing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ab/>
      </w:r>
    </w:p>
    <w:p w14:paraId="3A6A8B2C" w14:textId="000225A9" w:rsidR="00065BBF" w:rsidRPr="00A43F39" w:rsidRDefault="003154F4" w:rsidP="00A43F39">
      <w:pPr>
        <w:tabs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04563D" w:rsidRPr="00A43F39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6B04D6" w:rsidRPr="00A43F39">
        <w:rPr>
          <w:rFonts w:ascii="Times New Roman" w:hAnsi="Times New Roman"/>
          <w:sz w:val="28"/>
          <w:szCs w:val="28"/>
        </w:rPr>
        <w:t xml:space="preserve"> </w:t>
      </w:r>
      <w:r w:rsidR="00065BBF" w:rsidRPr="00A43F39">
        <w:rPr>
          <w:rFonts w:ascii="Times New Roman" w:hAnsi="Times New Roman"/>
          <w:sz w:val="28"/>
          <w:szCs w:val="28"/>
        </w:rPr>
        <w:t>при проведении Заказчиком,</w:t>
      </w:r>
      <w:r w:rsidR="0004563D" w:rsidRPr="00A43F39">
        <w:rPr>
          <w:rFonts w:ascii="Times New Roman" w:hAnsi="Times New Roman"/>
          <w:sz w:val="28"/>
          <w:szCs w:val="28"/>
        </w:rPr>
        <w:t xml:space="preserve"> Уполномоченным органом, Комиссией по осуществлению закупок,</w:t>
      </w:r>
      <w:r w:rsidR="006B04D6" w:rsidRPr="00A43F39">
        <w:rPr>
          <w:rFonts w:ascii="Times New Roman" w:hAnsi="Times New Roman"/>
          <w:sz w:val="28"/>
          <w:szCs w:val="28"/>
        </w:rPr>
        <w:t xml:space="preserve"> </w:t>
      </w:r>
      <w:r w:rsidR="00065BBF" w:rsidRPr="00A43F39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CB3177" w:rsidRPr="00A43F39">
        <w:rPr>
          <w:rFonts w:ascii="Times New Roman" w:hAnsi="Times New Roman"/>
          <w:sz w:val="28"/>
          <w:szCs w:val="28"/>
        </w:rPr>
        <w:t>Конкурса</w:t>
      </w:r>
      <w:r w:rsidR="00065BBF" w:rsidRPr="00A43F39">
        <w:rPr>
          <w:rFonts w:ascii="Times New Roman" w:hAnsi="Times New Roman"/>
          <w:sz w:val="28"/>
          <w:szCs w:val="28"/>
        </w:rPr>
        <w:t>.</w:t>
      </w:r>
    </w:p>
    <w:p w14:paraId="2626AF9C" w14:textId="38601C53" w:rsidR="00D35361" w:rsidRPr="00A43F39" w:rsidRDefault="0004563D" w:rsidP="00A43F39">
      <w:pPr>
        <w:tabs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По мнению Заявителя</w:t>
      </w:r>
      <w:r w:rsidR="00610E85">
        <w:rPr>
          <w:rFonts w:ascii="Times New Roman" w:hAnsi="Times New Roman"/>
          <w:sz w:val="28"/>
          <w:szCs w:val="28"/>
        </w:rPr>
        <w:t>,</w:t>
      </w:r>
      <w:r w:rsidRPr="00A43F39">
        <w:rPr>
          <w:rFonts w:ascii="Times New Roman" w:hAnsi="Times New Roman"/>
          <w:sz w:val="28"/>
          <w:szCs w:val="28"/>
        </w:rPr>
        <w:t xml:space="preserve"> Комиссией по осуществлению закупок </w:t>
      </w:r>
      <w:r w:rsidRPr="00A43F39">
        <w:rPr>
          <w:rFonts w:ascii="Times New Roman" w:hAnsi="Times New Roman"/>
          <w:bCs/>
          <w:sz w:val="28"/>
          <w:szCs w:val="28"/>
        </w:rPr>
        <w:t xml:space="preserve">неправомерно принято решение о признании заявки Заявителя несоответствующей требованиям Извещения и Закона о контрактной системе, </w:t>
      </w:r>
      <w:r w:rsidR="00610E85">
        <w:rPr>
          <w:rFonts w:ascii="Times New Roman" w:hAnsi="Times New Roman"/>
          <w:bCs/>
          <w:sz w:val="28"/>
          <w:szCs w:val="28"/>
        </w:rPr>
        <w:br/>
      </w:r>
      <w:r w:rsidR="002B2CBE" w:rsidRPr="00A43F39">
        <w:rPr>
          <w:rFonts w:ascii="Times New Roman" w:hAnsi="Times New Roman"/>
          <w:bCs/>
          <w:sz w:val="28"/>
          <w:szCs w:val="28"/>
        </w:rPr>
        <w:lastRenderedPageBreak/>
        <w:t xml:space="preserve">в связи с несоответствием требованиям, установленным частью 2.1 статьи 31 </w:t>
      </w:r>
      <w:r w:rsidR="002B2CBE" w:rsidRPr="00A43F39">
        <w:rPr>
          <w:rFonts w:ascii="Times New Roman" w:hAnsi="Times New Roman"/>
          <w:bCs/>
          <w:sz w:val="28"/>
          <w:szCs w:val="28"/>
        </w:rPr>
        <w:br/>
        <w:t>Закона о контрактной системе.</w:t>
      </w:r>
    </w:p>
    <w:p w14:paraId="1111ABC4" w14:textId="74B768B2" w:rsidR="0045252A" w:rsidRPr="00A43F39" w:rsidRDefault="0045252A" w:rsidP="00A43F39">
      <w:pPr>
        <w:tabs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Представител</w:t>
      </w:r>
      <w:r w:rsidR="00E7498C" w:rsidRPr="00A43F39">
        <w:rPr>
          <w:rFonts w:ascii="Times New Roman" w:hAnsi="Times New Roman"/>
          <w:sz w:val="28"/>
          <w:szCs w:val="28"/>
        </w:rPr>
        <w:t>и</w:t>
      </w:r>
      <w:r w:rsidRPr="00A43F39">
        <w:rPr>
          <w:rFonts w:ascii="Times New Roman" w:hAnsi="Times New Roman"/>
          <w:sz w:val="28"/>
          <w:szCs w:val="28"/>
        </w:rPr>
        <w:t xml:space="preserve"> </w:t>
      </w:r>
      <w:r w:rsidR="00E7498C" w:rsidRPr="00A43F39">
        <w:rPr>
          <w:rFonts w:ascii="Times New Roman" w:hAnsi="Times New Roman"/>
          <w:sz w:val="28"/>
          <w:szCs w:val="28"/>
        </w:rPr>
        <w:t>Уполномоченного органа</w:t>
      </w:r>
      <w:r w:rsidR="00CA4A07" w:rsidRPr="00A43F39">
        <w:rPr>
          <w:rFonts w:ascii="Times New Roman" w:hAnsi="Times New Roman"/>
          <w:sz w:val="28"/>
          <w:szCs w:val="28"/>
        </w:rPr>
        <w:t xml:space="preserve"> </w:t>
      </w:r>
      <w:r w:rsidRPr="00A43F39">
        <w:rPr>
          <w:rFonts w:ascii="Times New Roman" w:hAnsi="Times New Roman"/>
          <w:sz w:val="28"/>
          <w:szCs w:val="28"/>
        </w:rPr>
        <w:t xml:space="preserve">на заседании Комиссии </w:t>
      </w:r>
      <w:r w:rsidR="00DC7DE8" w:rsidRPr="00A43F39">
        <w:rPr>
          <w:rFonts w:ascii="Times New Roman" w:hAnsi="Times New Roman"/>
          <w:sz w:val="28"/>
          <w:szCs w:val="28"/>
        </w:rPr>
        <w:br/>
      </w:r>
      <w:r w:rsidRPr="00A43F39">
        <w:rPr>
          <w:rFonts w:ascii="Times New Roman" w:hAnsi="Times New Roman"/>
          <w:sz w:val="28"/>
          <w:szCs w:val="28"/>
        </w:rPr>
        <w:t xml:space="preserve">не </w:t>
      </w:r>
      <w:r w:rsidR="00E7498C" w:rsidRPr="00A43F39">
        <w:rPr>
          <w:rFonts w:ascii="Times New Roman" w:hAnsi="Times New Roman"/>
          <w:sz w:val="28"/>
          <w:szCs w:val="28"/>
        </w:rPr>
        <w:t>согласились</w:t>
      </w:r>
      <w:r w:rsidRPr="00A43F39">
        <w:rPr>
          <w:rFonts w:ascii="Times New Roman" w:hAnsi="Times New Roman"/>
          <w:sz w:val="28"/>
          <w:szCs w:val="28"/>
        </w:rPr>
        <w:t xml:space="preserve"> </w:t>
      </w:r>
      <w:r w:rsidR="00D13C59" w:rsidRPr="00A43F39">
        <w:rPr>
          <w:rFonts w:ascii="Times New Roman" w:hAnsi="Times New Roman"/>
          <w:sz w:val="28"/>
          <w:szCs w:val="28"/>
        </w:rPr>
        <w:t xml:space="preserve">с </w:t>
      </w:r>
      <w:r w:rsidR="00E7498C" w:rsidRPr="00A43F39">
        <w:rPr>
          <w:rFonts w:ascii="Times New Roman" w:hAnsi="Times New Roman"/>
          <w:sz w:val="28"/>
          <w:szCs w:val="28"/>
        </w:rPr>
        <w:t>доводом</w:t>
      </w:r>
      <w:r w:rsidR="00CA4A07" w:rsidRPr="00A43F39">
        <w:rPr>
          <w:rFonts w:ascii="Times New Roman" w:hAnsi="Times New Roman"/>
          <w:sz w:val="28"/>
          <w:szCs w:val="28"/>
        </w:rPr>
        <w:t xml:space="preserve"> </w:t>
      </w:r>
      <w:r w:rsidR="00D13C59" w:rsidRPr="00A43F39">
        <w:rPr>
          <w:rFonts w:ascii="Times New Roman" w:hAnsi="Times New Roman"/>
          <w:sz w:val="28"/>
          <w:szCs w:val="28"/>
        </w:rPr>
        <w:t>Заявителя и сообщил</w:t>
      </w:r>
      <w:r w:rsidR="00E7498C" w:rsidRPr="00A43F39">
        <w:rPr>
          <w:rFonts w:ascii="Times New Roman" w:hAnsi="Times New Roman"/>
          <w:sz w:val="28"/>
          <w:szCs w:val="28"/>
        </w:rPr>
        <w:t>и</w:t>
      </w:r>
      <w:r w:rsidRPr="00A43F39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CB3177" w:rsidRPr="00A43F39">
        <w:rPr>
          <w:rFonts w:ascii="Times New Roman" w:hAnsi="Times New Roman"/>
          <w:sz w:val="28"/>
          <w:szCs w:val="28"/>
        </w:rPr>
        <w:t>Конкурса</w:t>
      </w:r>
      <w:r w:rsidR="00EF2328" w:rsidRPr="00A43F39">
        <w:rPr>
          <w:rFonts w:ascii="Times New Roman" w:hAnsi="Times New Roman"/>
          <w:sz w:val="28"/>
          <w:szCs w:val="28"/>
        </w:rPr>
        <w:t xml:space="preserve"> </w:t>
      </w:r>
      <w:r w:rsidR="00865B21" w:rsidRPr="00A43F39">
        <w:rPr>
          <w:rFonts w:ascii="Times New Roman" w:hAnsi="Times New Roman"/>
          <w:sz w:val="28"/>
          <w:szCs w:val="28"/>
        </w:rPr>
        <w:t>Комиссия по осуществлению закупок</w:t>
      </w:r>
      <w:r w:rsidR="00CA4A07" w:rsidRPr="00A43F39">
        <w:rPr>
          <w:rFonts w:ascii="Times New Roman" w:hAnsi="Times New Roman"/>
          <w:sz w:val="28"/>
          <w:szCs w:val="28"/>
        </w:rPr>
        <w:t xml:space="preserve"> </w:t>
      </w:r>
      <w:r w:rsidRPr="00A43F39">
        <w:rPr>
          <w:rFonts w:ascii="Times New Roman" w:hAnsi="Times New Roman"/>
          <w:sz w:val="28"/>
          <w:szCs w:val="28"/>
        </w:rPr>
        <w:t>действовал</w:t>
      </w:r>
      <w:r w:rsidR="00865B21" w:rsidRPr="00A43F39">
        <w:rPr>
          <w:rFonts w:ascii="Times New Roman" w:hAnsi="Times New Roman"/>
          <w:sz w:val="28"/>
          <w:szCs w:val="28"/>
        </w:rPr>
        <w:t>а</w:t>
      </w:r>
      <w:r w:rsidRPr="00A43F39">
        <w:rPr>
          <w:rFonts w:ascii="Times New Roman" w:hAnsi="Times New Roman"/>
          <w:sz w:val="28"/>
          <w:szCs w:val="28"/>
        </w:rPr>
        <w:t xml:space="preserve"> в соответствии </w:t>
      </w:r>
      <w:r w:rsidR="00865B21" w:rsidRPr="00A43F39">
        <w:rPr>
          <w:rFonts w:ascii="Times New Roman" w:hAnsi="Times New Roman"/>
          <w:sz w:val="28"/>
          <w:szCs w:val="28"/>
        </w:rPr>
        <w:br/>
      </w:r>
      <w:r w:rsidRPr="00A43F39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</w:t>
      </w:r>
      <w:r w:rsidR="00ED4F14" w:rsidRPr="00A43F39">
        <w:rPr>
          <w:rFonts w:ascii="Times New Roman" w:hAnsi="Times New Roman"/>
          <w:sz w:val="28"/>
          <w:szCs w:val="28"/>
        </w:rPr>
        <w:t xml:space="preserve">е </w:t>
      </w:r>
      <w:r w:rsidRPr="00A43F39">
        <w:rPr>
          <w:rFonts w:ascii="Times New Roman" w:hAnsi="Times New Roman"/>
          <w:sz w:val="28"/>
          <w:szCs w:val="28"/>
        </w:rPr>
        <w:t>закупок.</w:t>
      </w:r>
    </w:p>
    <w:p w14:paraId="6DF72E28" w14:textId="0F5A2AA0" w:rsidR="003154F4" w:rsidRPr="00A43F39" w:rsidRDefault="003154F4" w:rsidP="00A43F39">
      <w:pPr>
        <w:pStyle w:val="a3"/>
        <w:tabs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</w:t>
      </w:r>
      <w:r w:rsidR="00246A84" w:rsidRPr="00A43F39">
        <w:rPr>
          <w:rFonts w:ascii="Times New Roman" w:hAnsi="Times New Roman"/>
          <w:sz w:val="28"/>
          <w:szCs w:val="28"/>
        </w:rPr>
        <w:t xml:space="preserve">Комиссии </w:t>
      </w:r>
      <w:r w:rsidR="00246A84" w:rsidRPr="00A43F39">
        <w:rPr>
          <w:rFonts w:ascii="Times New Roman" w:hAnsi="Times New Roman"/>
          <w:sz w:val="28"/>
          <w:szCs w:val="28"/>
        </w:rPr>
        <w:br/>
        <w:t>по осуществлению закупок</w:t>
      </w:r>
      <w:r w:rsidR="00CA4A07" w:rsidRPr="00A43F39">
        <w:rPr>
          <w:rFonts w:ascii="Times New Roman" w:hAnsi="Times New Roman"/>
          <w:sz w:val="28"/>
          <w:szCs w:val="28"/>
        </w:rPr>
        <w:t xml:space="preserve"> </w:t>
      </w:r>
      <w:r w:rsidR="00DC7DE8" w:rsidRPr="00A43F39">
        <w:rPr>
          <w:rFonts w:ascii="Times New Roman" w:hAnsi="Times New Roman"/>
          <w:sz w:val="28"/>
          <w:szCs w:val="28"/>
        </w:rPr>
        <w:t>01</w:t>
      </w:r>
      <w:r w:rsidRPr="00A43F39">
        <w:rPr>
          <w:rFonts w:ascii="Times New Roman" w:hAnsi="Times New Roman"/>
          <w:sz w:val="28"/>
          <w:szCs w:val="28"/>
        </w:rPr>
        <w:t>.</w:t>
      </w:r>
      <w:r w:rsidR="00DC7DE8" w:rsidRPr="00A43F39">
        <w:rPr>
          <w:rFonts w:ascii="Times New Roman" w:hAnsi="Times New Roman"/>
          <w:sz w:val="28"/>
          <w:szCs w:val="28"/>
        </w:rPr>
        <w:t>10</w:t>
      </w:r>
      <w:r w:rsidRPr="00A43F39">
        <w:rPr>
          <w:rFonts w:ascii="Times New Roman" w:hAnsi="Times New Roman"/>
          <w:sz w:val="28"/>
          <w:szCs w:val="28"/>
        </w:rPr>
        <w:t>.202</w:t>
      </w:r>
      <w:r w:rsidR="002546E1" w:rsidRPr="00A43F39">
        <w:rPr>
          <w:rFonts w:ascii="Times New Roman" w:hAnsi="Times New Roman"/>
          <w:sz w:val="28"/>
          <w:szCs w:val="28"/>
        </w:rPr>
        <w:t>4</w:t>
      </w:r>
      <w:r w:rsidRPr="00A43F39">
        <w:rPr>
          <w:rFonts w:ascii="Times New Roman" w:hAnsi="Times New Roman"/>
          <w:sz w:val="28"/>
          <w:szCs w:val="28"/>
        </w:rPr>
        <w:t xml:space="preserve"> Комиссией в целях полного </w:t>
      </w:r>
      <w:r w:rsidR="00246A84" w:rsidRPr="00A43F39">
        <w:rPr>
          <w:rFonts w:ascii="Times New Roman" w:hAnsi="Times New Roman"/>
          <w:sz w:val="28"/>
          <w:szCs w:val="28"/>
        </w:rPr>
        <w:br/>
      </w:r>
      <w:r w:rsidRPr="00A43F39">
        <w:rPr>
          <w:rFonts w:ascii="Times New Roman" w:hAnsi="Times New Roman"/>
          <w:sz w:val="28"/>
          <w:szCs w:val="28"/>
        </w:rPr>
        <w:t xml:space="preserve">и всестороннего рассмотрения жалобы в заседании объявлен перерыв, </w:t>
      </w:r>
      <w:r w:rsidR="00246A84" w:rsidRPr="00A43F39">
        <w:rPr>
          <w:rFonts w:ascii="Times New Roman" w:hAnsi="Times New Roman"/>
          <w:sz w:val="28"/>
          <w:szCs w:val="28"/>
        </w:rPr>
        <w:br/>
      </w:r>
      <w:r w:rsidRPr="00A43F39">
        <w:rPr>
          <w:rFonts w:ascii="Times New Roman" w:hAnsi="Times New Roman"/>
          <w:sz w:val="28"/>
          <w:szCs w:val="28"/>
        </w:rPr>
        <w:t xml:space="preserve">заседание продолжилось </w:t>
      </w:r>
      <w:r w:rsidR="00DC7DE8" w:rsidRPr="00A43F39">
        <w:rPr>
          <w:rFonts w:ascii="Times New Roman" w:hAnsi="Times New Roman"/>
          <w:sz w:val="28"/>
          <w:szCs w:val="28"/>
        </w:rPr>
        <w:t>02</w:t>
      </w:r>
      <w:r w:rsidRPr="00A43F39">
        <w:rPr>
          <w:rFonts w:ascii="Times New Roman" w:hAnsi="Times New Roman"/>
          <w:sz w:val="28"/>
          <w:szCs w:val="28"/>
        </w:rPr>
        <w:t>.</w:t>
      </w:r>
      <w:r w:rsidR="00DC7DE8" w:rsidRPr="00A43F39">
        <w:rPr>
          <w:rFonts w:ascii="Times New Roman" w:hAnsi="Times New Roman"/>
          <w:sz w:val="28"/>
          <w:szCs w:val="28"/>
        </w:rPr>
        <w:t>10</w:t>
      </w:r>
      <w:r w:rsidRPr="00A43F39">
        <w:rPr>
          <w:rFonts w:ascii="Times New Roman" w:hAnsi="Times New Roman"/>
          <w:sz w:val="28"/>
          <w:szCs w:val="28"/>
        </w:rPr>
        <w:t>.202</w:t>
      </w:r>
      <w:r w:rsidR="002546E1" w:rsidRPr="00A43F39">
        <w:rPr>
          <w:rFonts w:ascii="Times New Roman" w:hAnsi="Times New Roman"/>
          <w:sz w:val="28"/>
          <w:szCs w:val="28"/>
        </w:rPr>
        <w:t>4</w:t>
      </w:r>
      <w:r w:rsidRPr="00A43F39">
        <w:rPr>
          <w:rFonts w:ascii="Times New Roman" w:hAnsi="Times New Roman"/>
          <w:sz w:val="28"/>
          <w:szCs w:val="28"/>
        </w:rPr>
        <w:t>.</w:t>
      </w:r>
    </w:p>
    <w:p w14:paraId="3EB297F6" w14:textId="3FC59729" w:rsidR="000B205C" w:rsidRPr="00A43F39" w:rsidRDefault="000B205C" w:rsidP="00A43F39">
      <w:pPr>
        <w:pStyle w:val="a3"/>
        <w:tabs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В соответствии с Извещением</w:t>
      </w:r>
      <w:r w:rsidR="00DE3D01" w:rsidRPr="00A43F39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CB3177" w:rsidRPr="00A43F39">
        <w:rPr>
          <w:rFonts w:ascii="Times New Roman" w:hAnsi="Times New Roman"/>
          <w:sz w:val="28"/>
          <w:szCs w:val="28"/>
        </w:rPr>
        <w:t>Конкурса</w:t>
      </w:r>
      <w:r w:rsidR="00DE3D01" w:rsidRPr="00A43F39">
        <w:rPr>
          <w:rFonts w:ascii="Times New Roman" w:hAnsi="Times New Roman"/>
          <w:sz w:val="28"/>
          <w:szCs w:val="28"/>
        </w:rPr>
        <w:t>:</w:t>
      </w:r>
    </w:p>
    <w:p w14:paraId="2237D36B" w14:textId="7829D13E" w:rsidR="005C67FA" w:rsidRPr="005C67FA" w:rsidRDefault="005C67FA" w:rsidP="00A43F39">
      <w:pPr>
        <w:numPr>
          <w:ilvl w:val="0"/>
          <w:numId w:val="8"/>
        </w:numPr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67FA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5C67FA">
        <w:rPr>
          <w:rFonts w:ascii="Times New Roman" w:hAnsi="Times New Roman"/>
          <w:sz w:val="28"/>
          <w:szCs w:val="28"/>
        </w:rPr>
        <w:t xml:space="preserve"> в ЕИС – </w:t>
      </w:r>
      <w:r w:rsidRPr="00A43F39">
        <w:rPr>
          <w:rFonts w:ascii="Times New Roman" w:hAnsi="Times New Roman"/>
          <w:sz w:val="28"/>
          <w:szCs w:val="28"/>
        </w:rPr>
        <w:t>28</w:t>
      </w:r>
      <w:r w:rsidRPr="005C67FA">
        <w:rPr>
          <w:rFonts w:ascii="Times New Roman" w:hAnsi="Times New Roman"/>
          <w:sz w:val="28"/>
          <w:szCs w:val="28"/>
        </w:rPr>
        <w:t>.0</w:t>
      </w:r>
      <w:r w:rsidRPr="00A43F39">
        <w:rPr>
          <w:rFonts w:ascii="Times New Roman" w:hAnsi="Times New Roman"/>
          <w:sz w:val="28"/>
          <w:szCs w:val="28"/>
        </w:rPr>
        <w:t>8</w:t>
      </w:r>
      <w:r w:rsidRPr="005C67FA">
        <w:rPr>
          <w:rFonts w:ascii="Times New Roman" w:hAnsi="Times New Roman"/>
          <w:sz w:val="28"/>
          <w:szCs w:val="28"/>
        </w:rPr>
        <w:t>.2024;</w:t>
      </w:r>
    </w:p>
    <w:p w14:paraId="52B680A5" w14:textId="77777777" w:rsidR="005C67FA" w:rsidRPr="005C67FA" w:rsidRDefault="005C67FA" w:rsidP="00A43F39">
      <w:pPr>
        <w:numPr>
          <w:ilvl w:val="0"/>
          <w:numId w:val="8"/>
        </w:numPr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67FA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Pr="005C67FA">
        <w:rPr>
          <w:rFonts w:ascii="Times New Roman" w:hAnsi="Times New Roman"/>
          <w:sz w:val="28"/>
          <w:szCs w:val="28"/>
        </w:rPr>
        <w:br/>
        <w:t>открытый конкурс в электронной форме;</w:t>
      </w:r>
    </w:p>
    <w:p w14:paraId="3E720C70" w14:textId="67DEE17B" w:rsidR="005C67FA" w:rsidRPr="005C67FA" w:rsidRDefault="005C67FA" w:rsidP="00A43F39">
      <w:pPr>
        <w:numPr>
          <w:ilvl w:val="0"/>
          <w:numId w:val="8"/>
        </w:numPr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67FA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C62E09" w:rsidRPr="00A43F39">
        <w:rPr>
          <w:rFonts w:ascii="Times New Roman" w:hAnsi="Times New Roman"/>
          <w:sz w:val="28"/>
          <w:szCs w:val="28"/>
          <w:shd w:val="clear" w:color="auto" w:fill="FFFFFF"/>
        </w:rPr>
        <w:t>28</w:t>
      </w:r>
      <w:r w:rsidRPr="005C67FA">
        <w:rPr>
          <w:rFonts w:ascii="Times New Roman" w:hAnsi="Times New Roman"/>
          <w:sz w:val="28"/>
          <w:szCs w:val="28"/>
          <w:shd w:val="clear" w:color="auto" w:fill="FFFFFF"/>
        </w:rPr>
        <w:t xml:space="preserve"> 000 000 </w:t>
      </w:r>
      <w:r w:rsidRPr="005C67FA">
        <w:rPr>
          <w:rFonts w:ascii="Times New Roman" w:hAnsi="Times New Roman"/>
          <w:sz w:val="28"/>
          <w:szCs w:val="28"/>
        </w:rPr>
        <w:t xml:space="preserve">руб.; </w:t>
      </w:r>
    </w:p>
    <w:p w14:paraId="3853FE01" w14:textId="4D0998EA" w:rsidR="005C67FA" w:rsidRPr="005C67FA" w:rsidRDefault="005C67FA" w:rsidP="00A43F39">
      <w:pPr>
        <w:numPr>
          <w:ilvl w:val="0"/>
          <w:numId w:val="8"/>
        </w:numPr>
        <w:tabs>
          <w:tab w:val="left" w:pos="568"/>
          <w:tab w:val="left" w:pos="1276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67FA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C62E09" w:rsidRPr="00A43F39">
        <w:rPr>
          <w:rFonts w:ascii="Times New Roman" w:hAnsi="Times New Roman"/>
          <w:sz w:val="28"/>
          <w:szCs w:val="28"/>
        </w:rPr>
        <w:t>федеральный бюджет</w:t>
      </w:r>
      <w:r w:rsidRPr="005C67FA">
        <w:rPr>
          <w:rFonts w:ascii="Times New Roman" w:hAnsi="Times New Roman"/>
          <w:sz w:val="28"/>
          <w:szCs w:val="28"/>
        </w:rPr>
        <w:t xml:space="preserve">, КБК – </w:t>
      </w:r>
      <w:r w:rsidR="00C62E09" w:rsidRPr="00A43F39">
        <w:rPr>
          <w:rFonts w:ascii="Times New Roman" w:hAnsi="Times New Roman"/>
          <w:sz w:val="28"/>
          <w:szCs w:val="28"/>
        </w:rPr>
        <w:t>08204055320194009414</w:t>
      </w:r>
      <w:r w:rsidRPr="005C67FA">
        <w:rPr>
          <w:rFonts w:ascii="Times New Roman" w:hAnsi="Times New Roman"/>
          <w:sz w:val="28"/>
          <w:szCs w:val="28"/>
        </w:rPr>
        <w:t>;</w:t>
      </w:r>
    </w:p>
    <w:p w14:paraId="094433A0" w14:textId="6C9DEE86" w:rsidR="005C67FA" w:rsidRPr="005C67FA" w:rsidRDefault="005C67FA" w:rsidP="00A43F39">
      <w:pPr>
        <w:numPr>
          <w:ilvl w:val="0"/>
          <w:numId w:val="8"/>
        </w:numPr>
        <w:tabs>
          <w:tab w:val="left" w:pos="56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67FA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Конкурсе – </w:t>
      </w:r>
      <w:r w:rsidR="00144008" w:rsidRPr="00A43F39">
        <w:rPr>
          <w:rFonts w:ascii="Times New Roman" w:hAnsi="Times New Roman"/>
          <w:sz w:val="28"/>
          <w:szCs w:val="28"/>
        </w:rPr>
        <w:t>13</w:t>
      </w:r>
      <w:r w:rsidRPr="005C67FA">
        <w:rPr>
          <w:rFonts w:ascii="Times New Roman" w:hAnsi="Times New Roman"/>
          <w:sz w:val="28"/>
          <w:szCs w:val="28"/>
        </w:rPr>
        <w:t>.0</w:t>
      </w:r>
      <w:r w:rsidR="00144008" w:rsidRPr="00A43F39">
        <w:rPr>
          <w:rFonts w:ascii="Times New Roman" w:hAnsi="Times New Roman"/>
          <w:sz w:val="28"/>
          <w:szCs w:val="28"/>
        </w:rPr>
        <w:t>9</w:t>
      </w:r>
      <w:r w:rsidRPr="005C67FA">
        <w:rPr>
          <w:rFonts w:ascii="Times New Roman" w:hAnsi="Times New Roman"/>
          <w:sz w:val="28"/>
          <w:szCs w:val="28"/>
        </w:rPr>
        <w:t>.2024;</w:t>
      </w:r>
    </w:p>
    <w:p w14:paraId="5BF1B09D" w14:textId="77777777" w:rsidR="00144008" w:rsidRPr="00A43F39" w:rsidRDefault="005C67FA" w:rsidP="00A43F39">
      <w:pPr>
        <w:numPr>
          <w:ilvl w:val="0"/>
          <w:numId w:val="8"/>
        </w:numPr>
        <w:tabs>
          <w:tab w:val="left" w:pos="56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67FA">
        <w:rPr>
          <w:rFonts w:ascii="Times New Roman" w:hAnsi="Times New Roman"/>
          <w:sz w:val="28"/>
          <w:szCs w:val="28"/>
        </w:rPr>
        <w:t xml:space="preserve">на участие в Конкурсе подано </w:t>
      </w:r>
      <w:r w:rsidR="00144008" w:rsidRPr="00A43F39">
        <w:rPr>
          <w:rFonts w:ascii="Times New Roman" w:hAnsi="Times New Roman"/>
          <w:sz w:val="28"/>
          <w:szCs w:val="28"/>
        </w:rPr>
        <w:t xml:space="preserve">3 </w:t>
      </w:r>
      <w:r w:rsidRPr="005C67FA">
        <w:rPr>
          <w:rFonts w:ascii="Times New Roman" w:hAnsi="Times New Roman"/>
          <w:sz w:val="28"/>
          <w:szCs w:val="28"/>
        </w:rPr>
        <w:t>заявки от участников закупки;</w:t>
      </w:r>
    </w:p>
    <w:p w14:paraId="2A2EFE08" w14:textId="77777777" w:rsidR="004C7F67" w:rsidRPr="00A43F39" w:rsidRDefault="00144008" w:rsidP="00A43F39">
      <w:pPr>
        <w:numPr>
          <w:ilvl w:val="0"/>
          <w:numId w:val="8"/>
        </w:numPr>
        <w:tabs>
          <w:tab w:val="left" w:pos="56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дата рассмотрения оценки вторых частей заявок на участие в Конкурсе – 18.09.2023;</w:t>
      </w:r>
    </w:p>
    <w:p w14:paraId="54C94976" w14:textId="2AADB31F" w:rsidR="004C7F67" w:rsidRPr="00A43F39" w:rsidRDefault="00144008" w:rsidP="00A43F39">
      <w:pPr>
        <w:numPr>
          <w:ilvl w:val="0"/>
          <w:numId w:val="8"/>
        </w:numPr>
        <w:tabs>
          <w:tab w:val="left" w:pos="567"/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по результатам рассмотрения заявок участников </w:t>
      </w:r>
      <w:r w:rsidR="00122E8F" w:rsidRPr="00A43F39">
        <w:rPr>
          <w:rFonts w:ascii="Times New Roman" w:hAnsi="Times New Roman"/>
          <w:sz w:val="28"/>
          <w:szCs w:val="28"/>
        </w:rPr>
        <w:t>Конкурса</w:t>
      </w:r>
      <w:r w:rsidRPr="00A43F39">
        <w:rPr>
          <w:rFonts w:ascii="Times New Roman" w:hAnsi="Times New Roman"/>
          <w:sz w:val="28"/>
          <w:szCs w:val="28"/>
        </w:rPr>
        <w:t xml:space="preserve"> только одна заявка признана соответствующей требованиям Извещения и Закона </w:t>
      </w:r>
      <w:r w:rsidRPr="00A43F39">
        <w:rPr>
          <w:rFonts w:ascii="Times New Roman" w:hAnsi="Times New Roman"/>
          <w:sz w:val="28"/>
          <w:szCs w:val="28"/>
        </w:rPr>
        <w:br/>
        <w:t>о контрактной системе;</w:t>
      </w:r>
    </w:p>
    <w:p w14:paraId="665851D0" w14:textId="71BC329C" w:rsidR="005C67FA" w:rsidRPr="00A43F39" w:rsidRDefault="005C67FA" w:rsidP="00A43F39">
      <w:pPr>
        <w:numPr>
          <w:ilvl w:val="0"/>
          <w:numId w:val="8"/>
        </w:numPr>
        <w:tabs>
          <w:tab w:val="left" w:pos="567"/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победителем Конкурса признан </w:t>
      </w:r>
      <w:r w:rsidR="00011696" w:rsidRPr="00A43F39">
        <w:rPr>
          <w:rFonts w:ascii="Times New Roman" w:hAnsi="Times New Roman"/>
          <w:sz w:val="28"/>
          <w:szCs w:val="28"/>
        </w:rPr>
        <w:t>участник закупки с идентификационным номером заявки «</w:t>
      </w:r>
      <w:r w:rsidR="00D37906" w:rsidRPr="00A43F39">
        <w:rPr>
          <w:rFonts w:ascii="Times New Roman" w:hAnsi="Times New Roman"/>
          <w:sz w:val="28"/>
          <w:szCs w:val="28"/>
        </w:rPr>
        <w:t>60956</w:t>
      </w:r>
      <w:r w:rsidR="00011696" w:rsidRPr="00A43F39">
        <w:rPr>
          <w:rFonts w:ascii="Times New Roman" w:hAnsi="Times New Roman"/>
          <w:sz w:val="28"/>
          <w:szCs w:val="28"/>
        </w:rPr>
        <w:t xml:space="preserve">» </w:t>
      </w:r>
      <w:r w:rsidRPr="00A43F39">
        <w:rPr>
          <w:rFonts w:ascii="Times New Roman" w:hAnsi="Times New Roman"/>
          <w:sz w:val="28"/>
          <w:szCs w:val="28"/>
        </w:rPr>
        <w:t xml:space="preserve">с предложением о цене контракта в размере </w:t>
      </w:r>
      <w:r w:rsidR="00D37906" w:rsidRPr="00A43F39">
        <w:rPr>
          <w:rFonts w:ascii="Times New Roman" w:hAnsi="Times New Roman"/>
          <w:sz w:val="28"/>
          <w:szCs w:val="28"/>
        </w:rPr>
        <w:br/>
      </w:r>
      <w:r w:rsidR="001B79B9" w:rsidRPr="00A43F39">
        <w:rPr>
          <w:rFonts w:ascii="Times New Roman" w:hAnsi="Times New Roman"/>
          <w:sz w:val="28"/>
          <w:szCs w:val="28"/>
        </w:rPr>
        <w:t>25 340 000</w:t>
      </w:r>
      <w:r w:rsidRPr="00A43F39">
        <w:rPr>
          <w:rFonts w:ascii="Times New Roman" w:hAnsi="Times New Roman"/>
          <w:sz w:val="28"/>
          <w:szCs w:val="28"/>
        </w:rPr>
        <w:t xml:space="preserve"> </w:t>
      </w:r>
      <w:r w:rsidR="00011696" w:rsidRPr="00A43F39">
        <w:rPr>
          <w:rFonts w:ascii="Times New Roman" w:hAnsi="Times New Roman"/>
          <w:sz w:val="28"/>
          <w:szCs w:val="28"/>
        </w:rPr>
        <w:t>руб.</w:t>
      </w:r>
    </w:p>
    <w:p w14:paraId="33926B97" w14:textId="5A2B6D26" w:rsidR="00053817" w:rsidRPr="00A43F39" w:rsidRDefault="00053817" w:rsidP="00A43F39">
      <w:pPr>
        <w:tabs>
          <w:tab w:val="left" w:pos="567"/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43F39">
        <w:rPr>
          <w:rFonts w:ascii="Times New Roman" w:hAnsi="Times New Roman"/>
          <w:bCs/>
          <w:sz w:val="28"/>
          <w:szCs w:val="28"/>
        </w:rPr>
        <w:t>Согласно доводу Заявителя</w:t>
      </w:r>
      <w:r w:rsidR="00610E85">
        <w:rPr>
          <w:rFonts w:ascii="Times New Roman" w:hAnsi="Times New Roman"/>
          <w:bCs/>
          <w:sz w:val="28"/>
          <w:szCs w:val="28"/>
        </w:rPr>
        <w:t>,</w:t>
      </w:r>
      <w:r w:rsidRPr="00A43F39">
        <w:rPr>
          <w:rFonts w:ascii="Times New Roman" w:hAnsi="Times New Roman"/>
          <w:bCs/>
          <w:sz w:val="28"/>
          <w:szCs w:val="28"/>
        </w:rPr>
        <w:t xml:space="preserve"> Комиссией по осуществлению закупок неправомерно принято решение о признании заявки Заявителя несоответствующей требованиям Извещения и Закона о контрактной системе, </w:t>
      </w:r>
      <w:r w:rsidRPr="00A43F39">
        <w:rPr>
          <w:rFonts w:ascii="Times New Roman" w:hAnsi="Times New Roman"/>
          <w:bCs/>
          <w:sz w:val="28"/>
          <w:szCs w:val="28"/>
        </w:rPr>
        <w:br/>
        <w:t>в связи с несоответствием требованиям, установленным частью 2.1 статьи 31 Закона о контрактной системе.</w:t>
      </w:r>
    </w:p>
    <w:p w14:paraId="41AD14C2" w14:textId="3AEC4058" w:rsidR="00E72700" w:rsidRPr="00A43F39" w:rsidRDefault="00E72700" w:rsidP="00A43F39">
      <w:pPr>
        <w:tabs>
          <w:tab w:val="left" w:pos="567"/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43F39">
        <w:rPr>
          <w:rFonts w:ascii="Times New Roman" w:hAnsi="Times New Roman"/>
          <w:bCs/>
          <w:sz w:val="28"/>
          <w:szCs w:val="28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</w:t>
      </w:r>
      <w:r w:rsidRPr="00A43F39">
        <w:rPr>
          <w:rFonts w:ascii="Times New Roman" w:hAnsi="Times New Roman"/>
          <w:bCs/>
          <w:sz w:val="28"/>
          <w:szCs w:val="28"/>
        </w:rPr>
        <w:lastRenderedPageBreak/>
        <w:t xml:space="preserve">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о контрактной системе, требования, предъявляемые к участникам закупки в соответствии </w:t>
      </w:r>
      <w:r w:rsidRPr="00A43F39">
        <w:rPr>
          <w:rFonts w:ascii="Times New Roman" w:hAnsi="Times New Roman"/>
          <w:bCs/>
          <w:sz w:val="28"/>
          <w:szCs w:val="28"/>
        </w:rPr>
        <w:br/>
        <w:t xml:space="preserve">с частями 2 и 2.1 (при наличии таких требований) статьи 31 </w:t>
      </w:r>
      <w:r w:rsidR="00873C8E">
        <w:rPr>
          <w:rFonts w:ascii="Times New Roman" w:hAnsi="Times New Roman"/>
          <w:bCs/>
          <w:sz w:val="28"/>
          <w:szCs w:val="28"/>
        </w:rPr>
        <w:br/>
      </w:r>
      <w:r w:rsidRPr="00A43F39">
        <w:rPr>
          <w:rFonts w:ascii="Times New Roman" w:hAnsi="Times New Roman"/>
          <w:bCs/>
          <w:sz w:val="28"/>
          <w:szCs w:val="28"/>
        </w:rPr>
        <w:t xml:space="preserve">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</w:t>
      </w:r>
      <w:r w:rsidR="00873C8E">
        <w:rPr>
          <w:rFonts w:ascii="Times New Roman" w:hAnsi="Times New Roman"/>
          <w:bCs/>
          <w:sz w:val="28"/>
          <w:szCs w:val="28"/>
        </w:rPr>
        <w:br/>
      </w:r>
      <w:r w:rsidRPr="00A43F39">
        <w:rPr>
          <w:rFonts w:ascii="Times New Roman" w:hAnsi="Times New Roman"/>
          <w:bCs/>
          <w:sz w:val="28"/>
          <w:szCs w:val="28"/>
        </w:rPr>
        <w:t>с частью 1.1 статьи 31 Закона о контрактной системе (при наличии такого требования);</w:t>
      </w:r>
    </w:p>
    <w:p w14:paraId="1AE6AFF1" w14:textId="6AAED597" w:rsidR="00B955A9" w:rsidRPr="00B955A9" w:rsidRDefault="00B955A9" w:rsidP="00A43F39">
      <w:pPr>
        <w:tabs>
          <w:tab w:val="left" w:pos="567"/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Согласно п</w:t>
      </w:r>
      <w:r w:rsidRPr="00B955A9">
        <w:rPr>
          <w:rFonts w:ascii="Times New Roman" w:hAnsi="Times New Roman"/>
          <w:sz w:val="28"/>
          <w:szCs w:val="28"/>
        </w:rPr>
        <w:t>ункт</w:t>
      </w:r>
      <w:r w:rsidRPr="00A43F39">
        <w:rPr>
          <w:rFonts w:ascii="Times New Roman" w:hAnsi="Times New Roman"/>
          <w:sz w:val="28"/>
          <w:szCs w:val="28"/>
        </w:rPr>
        <w:t>у</w:t>
      </w:r>
      <w:r w:rsidRPr="00B955A9">
        <w:rPr>
          <w:rFonts w:ascii="Times New Roman" w:hAnsi="Times New Roman"/>
          <w:sz w:val="28"/>
          <w:szCs w:val="28"/>
        </w:rPr>
        <w:t xml:space="preserve"> 2.1 статьи 31 Закона о контрактной системе установлено, </w:t>
      </w:r>
      <w:r w:rsidRPr="00B955A9">
        <w:rPr>
          <w:rFonts w:ascii="Times New Roman" w:hAnsi="Times New Roman"/>
          <w:sz w:val="28"/>
          <w:szCs w:val="28"/>
        </w:rPr>
        <w:br/>
        <w:t xml:space="preserve">что если при применении конкурентных способов начальная (максимальная) цена контракта, сумма начальных (максимальных) цен контрактов </w:t>
      </w:r>
      <w:r w:rsidRPr="00B955A9">
        <w:rPr>
          <w:rFonts w:ascii="Times New Roman" w:hAnsi="Times New Roman"/>
          <w:sz w:val="28"/>
          <w:szCs w:val="28"/>
        </w:rPr>
        <w:br/>
        <w:t xml:space="preserve">(в случае проведения совместного конкурса или аукциона) составляет двадцать миллионов рублей и более, заказчик (за исключением случая осуществления закупок, в отношении участников которых Правительством Российской Федерации установлены дополнительные требования в соответствии </w:t>
      </w:r>
      <w:r w:rsidRPr="00B955A9">
        <w:rPr>
          <w:rFonts w:ascii="Times New Roman" w:hAnsi="Times New Roman"/>
          <w:sz w:val="28"/>
          <w:szCs w:val="28"/>
        </w:rPr>
        <w:br/>
        <w:t xml:space="preserve">с частью 2 статьи 31 Закона о контрактной системе) устанавливает дополнительное требование об исполнении участником закупки (с учетом правопреемства) в течение трех лет до даты подачи заявки на участие в закупке контракта или договора, заключенного в соответствии с Федеральным законом от 18 июля 2011 года № 223-ФЗ «О закупках товаров, работ, услуг </w:t>
      </w:r>
      <w:r w:rsidRPr="00B955A9">
        <w:rPr>
          <w:rFonts w:ascii="Times New Roman" w:hAnsi="Times New Roman"/>
          <w:sz w:val="28"/>
          <w:szCs w:val="28"/>
        </w:rPr>
        <w:br/>
        <w:t xml:space="preserve">отдельными видами юридических лиц» при условии исполнения таким участником закупки требований об уплате неустоек (штрафов, пеней), предъявленных при исполнении таких контракта, договора. </w:t>
      </w:r>
      <w:r w:rsidRPr="00B955A9">
        <w:rPr>
          <w:rFonts w:ascii="Times New Roman" w:hAnsi="Times New Roman"/>
          <w:sz w:val="28"/>
          <w:szCs w:val="28"/>
        </w:rPr>
        <w:br/>
        <w:t>Стоимость исполненных обязательств по таким контракту, договору должна составлять не менее двадцати процентов начальной (максимальной) цены контракта.</w:t>
      </w:r>
    </w:p>
    <w:p w14:paraId="1EF87BC8" w14:textId="1278DB58" w:rsidR="00B955A9" w:rsidRPr="00A43F39" w:rsidRDefault="003C23B9" w:rsidP="00A43F39">
      <w:pPr>
        <w:tabs>
          <w:tab w:val="left" w:pos="567"/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Ч</w:t>
      </w:r>
      <w:r w:rsidR="00B955A9" w:rsidRPr="00B955A9">
        <w:rPr>
          <w:rFonts w:ascii="Times New Roman" w:hAnsi="Times New Roman"/>
          <w:sz w:val="28"/>
          <w:szCs w:val="28"/>
        </w:rPr>
        <w:t>астью 3 статьи 31 Закона о контрактной системе</w:t>
      </w:r>
      <w:r w:rsidRPr="00A43F39">
        <w:rPr>
          <w:rFonts w:ascii="Times New Roman" w:hAnsi="Times New Roman"/>
          <w:sz w:val="28"/>
          <w:szCs w:val="28"/>
        </w:rPr>
        <w:t xml:space="preserve"> установлено, что</w:t>
      </w:r>
      <w:r w:rsidR="00B955A9" w:rsidRPr="00B955A9">
        <w:rPr>
          <w:rFonts w:ascii="Times New Roman" w:hAnsi="Times New Roman"/>
          <w:sz w:val="28"/>
          <w:szCs w:val="28"/>
        </w:rPr>
        <w:t xml:space="preserve"> перечень информации и документов, которые подтверждают соответствие участников закупок дополнительным требованиям, указанным в частях 2 и 2.1 статьи 31 </w:t>
      </w:r>
      <w:r w:rsidRPr="00A43F39">
        <w:rPr>
          <w:rFonts w:ascii="Times New Roman" w:hAnsi="Times New Roman"/>
          <w:sz w:val="28"/>
          <w:szCs w:val="28"/>
        </w:rPr>
        <w:br/>
      </w:r>
      <w:r w:rsidR="00B955A9" w:rsidRPr="00B955A9">
        <w:rPr>
          <w:rFonts w:ascii="Times New Roman" w:hAnsi="Times New Roman"/>
          <w:sz w:val="28"/>
          <w:szCs w:val="28"/>
        </w:rPr>
        <w:t>Закона о контрактной системе, устанавливается Правительством Российской Федерации.</w:t>
      </w:r>
    </w:p>
    <w:p w14:paraId="2612DCAD" w14:textId="77777777" w:rsidR="003C23B9" w:rsidRPr="00A43F39" w:rsidRDefault="003C23B9" w:rsidP="00A43F39">
      <w:pPr>
        <w:pStyle w:val="a3"/>
        <w:tabs>
          <w:tab w:val="left" w:pos="902"/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Так, перечень документов, подтверждающих соответствие участников закупки таким дополнительным требованиям, установлены </w:t>
      </w:r>
      <w:r w:rsidRPr="00A43F39">
        <w:rPr>
          <w:rFonts w:ascii="Times New Roman" w:hAnsi="Times New Roman"/>
          <w:bCs/>
          <w:sz w:val="28"/>
          <w:szCs w:val="28"/>
        </w:rPr>
        <w:t xml:space="preserve">постановлением Правительства Российской Федерации от 29.12.2021 № 2571 «О требованиях </w:t>
      </w:r>
      <w:r w:rsidRPr="00A43F39">
        <w:rPr>
          <w:rFonts w:ascii="Times New Roman" w:hAnsi="Times New Roman"/>
          <w:bCs/>
          <w:sz w:val="28"/>
          <w:szCs w:val="28"/>
        </w:rPr>
        <w:br/>
        <w:t xml:space="preserve">к участникам закупки товаров, работ, услуг для обеспечения государственных </w:t>
      </w:r>
      <w:r w:rsidRPr="00A43F39">
        <w:rPr>
          <w:rFonts w:ascii="Times New Roman" w:hAnsi="Times New Roman"/>
          <w:bCs/>
          <w:sz w:val="28"/>
          <w:szCs w:val="28"/>
        </w:rPr>
        <w:br/>
        <w:t xml:space="preserve">и муниципальных нужд и признании утратившими силу некоторых актов </w:t>
      </w:r>
      <w:r w:rsidRPr="00A43F39">
        <w:rPr>
          <w:rFonts w:ascii="Times New Roman" w:hAnsi="Times New Roman"/>
          <w:bCs/>
          <w:sz w:val="28"/>
          <w:szCs w:val="28"/>
        </w:rPr>
        <w:br/>
      </w:r>
      <w:r w:rsidRPr="00A43F39">
        <w:rPr>
          <w:rFonts w:ascii="Times New Roman" w:hAnsi="Times New Roman"/>
          <w:bCs/>
          <w:sz w:val="28"/>
          <w:szCs w:val="28"/>
        </w:rPr>
        <w:lastRenderedPageBreak/>
        <w:t xml:space="preserve">и отдельных положений актов Правительства Российской Федерации» </w:t>
      </w:r>
      <w:r w:rsidRPr="00A43F39">
        <w:rPr>
          <w:rFonts w:ascii="Times New Roman" w:hAnsi="Times New Roman"/>
          <w:bCs/>
          <w:sz w:val="28"/>
          <w:szCs w:val="28"/>
        </w:rPr>
        <w:br/>
        <w:t>(далее – Постановление № 2571).</w:t>
      </w:r>
    </w:p>
    <w:p w14:paraId="3CA897F0" w14:textId="3E736A5B" w:rsidR="003C23B9" w:rsidRPr="00A43F39" w:rsidRDefault="003C23B9" w:rsidP="00A43F39">
      <w:pPr>
        <w:pStyle w:val="a3"/>
        <w:tabs>
          <w:tab w:val="left" w:pos="902"/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3F39">
        <w:rPr>
          <w:rFonts w:ascii="Times New Roman" w:hAnsi="Times New Roman"/>
          <w:bCs/>
          <w:sz w:val="28"/>
          <w:szCs w:val="28"/>
        </w:rPr>
        <w:t xml:space="preserve">Согласно пункту 4 постановления Правительства № 2571 установлено, </w:t>
      </w:r>
      <w:r w:rsidRPr="00A43F39">
        <w:rPr>
          <w:rFonts w:ascii="Times New Roman" w:hAnsi="Times New Roman"/>
          <w:bCs/>
          <w:sz w:val="28"/>
          <w:szCs w:val="28"/>
        </w:rPr>
        <w:br/>
        <w:t xml:space="preserve">что </w:t>
      </w:r>
      <w:r w:rsidRPr="00A43F39">
        <w:rPr>
          <w:rFonts w:ascii="Times New Roman" w:hAnsi="Times New Roman"/>
          <w:sz w:val="28"/>
          <w:szCs w:val="28"/>
        </w:rPr>
        <w:t xml:space="preserve">информацией и документами, подтверждающими соответствие участника закупки дополнительному требованию, установленному в соответствии </w:t>
      </w:r>
      <w:r w:rsidRPr="00A43F39">
        <w:rPr>
          <w:rFonts w:ascii="Times New Roman" w:hAnsi="Times New Roman"/>
          <w:sz w:val="28"/>
          <w:szCs w:val="28"/>
        </w:rPr>
        <w:br/>
        <w:t xml:space="preserve">с частью 2.1 статьи 31 Закона о контрактной системе, являются </w:t>
      </w:r>
      <w:r w:rsidR="00873C8E">
        <w:rPr>
          <w:rFonts w:ascii="Times New Roman" w:hAnsi="Times New Roman"/>
          <w:sz w:val="28"/>
          <w:szCs w:val="28"/>
        </w:rPr>
        <w:br/>
      </w:r>
      <w:r w:rsidRPr="00A43F39">
        <w:rPr>
          <w:rFonts w:ascii="Times New Roman" w:hAnsi="Times New Roman"/>
          <w:sz w:val="28"/>
          <w:szCs w:val="28"/>
        </w:rPr>
        <w:t>информация и документы, предусмотренные хотя бы одним из следующих подпунктов:</w:t>
      </w:r>
    </w:p>
    <w:p w14:paraId="2AD9A9C8" w14:textId="77777777" w:rsidR="003C23B9" w:rsidRPr="00A43F39" w:rsidRDefault="003C23B9" w:rsidP="00A43F39">
      <w:pPr>
        <w:pStyle w:val="a3"/>
        <w:numPr>
          <w:ilvl w:val="0"/>
          <w:numId w:val="20"/>
        </w:numPr>
        <w:tabs>
          <w:tab w:val="left" w:pos="902"/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номер реестровой записи в предусмотренном Законом о контрактной системе реестре контрактов, заключенных заказчиками (в случае исполнения участником закупки контракта, информация и документы в отношении которого включены в установленном порядке в такой реестр и размещены </w:t>
      </w:r>
      <w:r w:rsidRPr="00A43F39">
        <w:rPr>
          <w:rFonts w:ascii="Times New Roman" w:hAnsi="Times New Roman"/>
          <w:sz w:val="28"/>
          <w:szCs w:val="28"/>
        </w:rPr>
        <w:br/>
        <w:t>на официальном сайте единой информационной системы в информационно-телекоммуникационной сети «Интернет»);</w:t>
      </w:r>
    </w:p>
    <w:p w14:paraId="7B531E17" w14:textId="77777777" w:rsidR="003C23B9" w:rsidRPr="00A43F39" w:rsidRDefault="003C23B9" w:rsidP="00A43F39">
      <w:pPr>
        <w:pStyle w:val="a3"/>
        <w:numPr>
          <w:ilvl w:val="0"/>
          <w:numId w:val="20"/>
        </w:numPr>
        <w:tabs>
          <w:tab w:val="left" w:pos="902"/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выписка из предусмотренного Законом о контрактной системе реестра контрактов, содержащего сведения, составляющие государственную тайну </w:t>
      </w:r>
      <w:r w:rsidRPr="00A43F39">
        <w:rPr>
          <w:rFonts w:ascii="Times New Roman" w:hAnsi="Times New Roman"/>
          <w:sz w:val="28"/>
          <w:szCs w:val="28"/>
        </w:rPr>
        <w:br/>
        <w:t>(в случае исполнения участником закупки контракта, информация о котором включена в установленном порядке в такой реестр);</w:t>
      </w:r>
    </w:p>
    <w:p w14:paraId="3EB660A7" w14:textId="77777777" w:rsidR="003C23B9" w:rsidRPr="00A43F39" w:rsidRDefault="003C23B9" w:rsidP="00A43F39">
      <w:pPr>
        <w:pStyle w:val="a3"/>
        <w:numPr>
          <w:ilvl w:val="0"/>
          <w:numId w:val="20"/>
        </w:numPr>
        <w:tabs>
          <w:tab w:val="left" w:pos="902"/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исполненный контракт, заключенный в соответствии с Законом </w:t>
      </w:r>
      <w:r w:rsidRPr="00A43F39">
        <w:rPr>
          <w:rFonts w:ascii="Times New Roman" w:hAnsi="Times New Roman"/>
          <w:sz w:val="28"/>
          <w:szCs w:val="28"/>
        </w:rPr>
        <w:br/>
        <w:t xml:space="preserve">о контрактной системе, или договор, заключенный в соответствии </w:t>
      </w:r>
      <w:r w:rsidRPr="00A43F39">
        <w:rPr>
          <w:rFonts w:ascii="Times New Roman" w:hAnsi="Times New Roman"/>
          <w:sz w:val="28"/>
          <w:szCs w:val="28"/>
        </w:rPr>
        <w:br/>
        <w:t>с Федеральным законом «О закупках товаров, работ, услуг отдельными видами юридических лиц», а также акт приемки поставленных товаров, выполненных работ, оказанных услуг, подтверждающий цену поставленных товаров, выполненных работ, оказанных услуг.</w:t>
      </w:r>
    </w:p>
    <w:p w14:paraId="0B8E6A97" w14:textId="0FD1761F" w:rsidR="00422E95" w:rsidRPr="00A43F39" w:rsidRDefault="003C1C3B" w:rsidP="00A43F39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Согласно подпункту «а» пункта 1 части </w:t>
      </w:r>
      <w:r w:rsidR="00422E95" w:rsidRPr="00A43F39">
        <w:rPr>
          <w:rFonts w:ascii="Times New Roman" w:hAnsi="Times New Roman"/>
          <w:sz w:val="28"/>
          <w:szCs w:val="28"/>
        </w:rPr>
        <w:t>11</w:t>
      </w:r>
      <w:r w:rsidRPr="00A43F39">
        <w:rPr>
          <w:rFonts w:ascii="Times New Roman" w:hAnsi="Times New Roman"/>
          <w:sz w:val="28"/>
          <w:szCs w:val="28"/>
        </w:rPr>
        <w:t xml:space="preserve"> </w:t>
      </w:r>
      <w:bookmarkStart w:id="3" w:name="_Hlk173947176"/>
      <w:r w:rsidRPr="00A43F39">
        <w:rPr>
          <w:rFonts w:ascii="Times New Roman" w:hAnsi="Times New Roman"/>
          <w:sz w:val="28"/>
          <w:szCs w:val="28"/>
        </w:rPr>
        <w:t xml:space="preserve">статьи </w:t>
      </w:r>
      <w:r w:rsidR="00422E95" w:rsidRPr="00A43F39">
        <w:rPr>
          <w:rFonts w:ascii="Times New Roman" w:hAnsi="Times New Roman"/>
          <w:sz w:val="28"/>
          <w:szCs w:val="28"/>
        </w:rPr>
        <w:t>48</w:t>
      </w:r>
      <w:r w:rsidRPr="00A43F39">
        <w:rPr>
          <w:rFonts w:ascii="Times New Roman" w:hAnsi="Times New Roman"/>
          <w:sz w:val="28"/>
          <w:szCs w:val="28"/>
        </w:rPr>
        <w:t xml:space="preserve"> </w:t>
      </w:r>
      <w:bookmarkStart w:id="4" w:name="_Hlk178847174"/>
      <w:r w:rsidRPr="00A43F39">
        <w:rPr>
          <w:rFonts w:ascii="Times New Roman" w:hAnsi="Times New Roman"/>
          <w:sz w:val="28"/>
          <w:szCs w:val="28"/>
        </w:rPr>
        <w:t>Закона о контрактной системе</w:t>
      </w:r>
      <w:bookmarkEnd w:id="3"/>
      <w:r w:rsidR="008A1F03" w:rsidRPr="00A43F39">
        <w:rPr>
          <w:rFonts w:ascii="Times New Roman" w:hAnsi="Times New Roman"/>
          <w:sz w:val="28"/>
          <w:szCs w:val="28"/>
        </w:rPr>
        <w:t xml:space="preserve"> </w:t>
      </w:r>
      <w:bookmarkEnd w:id="4"/>
      <w:r w:rsidR="00422E95" w:rsidRPr="00A43F39">
        <w:rPr>
          <w:rFonts w:ascii="Times New Roman" w:hAnsi="Times New Roman"/>
          <w:sz w:val="28"/>
          <w:szCs w:val="28"/>
        </w:rPr>
        <w:t xml:space="preserve">не позднее двух рабочих дней со дня, следующего за днем получения вторых частей заявок на участие в закупке, информации и документов </w:t>
      </w:r>
      <w:r w:rsidR="009C435D" w:rsidRPr="00A43F39">
        <w:rPr>
          <w:rFonts w:ascii="Times New Roman" w:hAnsi="Times New Roman"/>
          <w:sz w:val="28"/>
          <w:szCs w:val="28"/>
        </w:rPr>
        <w:br/>
      </w:r>
      <w:r w:rsidR="00422E95" w:rsidRPr="00A43F39">
        <w:rPr>
          <w:rFonts w:ascii="Times New Roman" w:hAnsi="Times New Roman"/>
          <w:sz w:val="28"/>
          <w:szCs w:val="28"/>
        </w:rPr>
        <w:t>в соответствии с пунктом 2 части 10</w:t>
      </w:r>
      <w:r w:rsidR="00E96273">
        <w:rPr>
          <w:rFonts w:ascii="Times New Roman" w:hAnsi="Times New Roman"/>
          <w:sz w:val="28"/>
          <w:szCs w:val="28"/>
        </w:rPr>
        <w:t xml:space="preserve"> статьи 48</w:t>
      </w:r>
      <w:r w:rsidR="00422E95" w:rsidRPr="00A43F39">
        <w:rPr>
          <w:rFonts w:ascii="Times New Roman" w:hAnsi="Times New Roman"/>
          <w:sz w:val="28"/>
          <w:szCs w:val="28"/>
        </w:rPr>
        <w:t xml:space="preserve"> </w:t>
      </w:r>
      <w:r w:rsidR="009C435D" w:rsidRPr="00A43F39">
        <w:rPr>
          <w:rFonts w:ascii="Times New Roman" w:hAnsi="Times New Roman"/>
          <w:sz w:val="28"/>
          <w:szCs w:val="28"/>
        </w:rPr>
        <w:t>Закона о контрактной системе</w:t>
      </w:r>
      <w:r w:rsidR="00422E95" w:rsidRPr="00A43F39">
        <w:rPr>
          <w:rFonts w:ascii="Times New Roman" w:hAnsi="Times New Roman"/>
          <w:sz w:val="28"/>
          <w:szCs w:val="28"/>
        </w:rPr>
        <w:t xml:space="preserve">, </w:t>
      </w:r>
      <w:r w:rsidR="00E96273">
        <w:rPr>
          <w:rFonts w:ascii="Times New Roman" w:hAnsi="Times New Roman"/>
          <w:sz w:val="28"/>
          <w:szCs w:val="28"/>
        </w:rPr>
        <w:br/>
      </w:r>
      <w:r w:rsidR="00422E95" w:rsidRPr="00A43F39">
        <w:rPr>
          <w:rFonts w:ascii="Times New Roman" w:hAnsi="Times New Roman"/>
          <w:sz w:val="28"/>
          <w:szCs w:val="28"/>
        </w:rPr>
        <w:t>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 w:rsidR="009C435D" w:rsidRPr="00A43F39">
        <w:rPr>
          <w:rFonts w:ascii="Times New Roman" w:hAnsi="Times New Roman"/>
          <w:sz w:val="28"/>
          <w:szCs w:val="28"/>
        </w:rPr>
        <w:t xml:space="preserve"> </w:t>
      </w:r>
      <w:r w:rsidR="00422E95" w:rsidRPr="00A43F39">
        <w:rPr>
          <w:rFonts w:ascii="Times New Roman" w:hAnsi="Times New Roman"/>
          <w:sz w:val="28"/>
          <w:szCs w:val="28"/>
        </w:rPr>
        <w:t>члены комиссии по осуществлению закупок</w:t>
      </w:r>
      <w:r w:rsidR="00EA1B09" w:rsidRPr="00A43F39">
        <w:rPr>
          <w:rFonts w:ascii="Times New Roman" w:hAnsi="Times New Roman"/>
          <w:sz w:val="28"/>
          <w:szCs w:val="28"/>
        </w:rPr>
        <w:t xml:space="preserve"> </w:t>
      </w:r>
      <w:r w:rsidR="00422E95" w:rsidRPr="00A43F39">
        <w:rPr>
          <w:rFonts w:ascii="Times New Roman" w:hAnsi="Times New Roman"/>
          <w:sz w:val="28"/>
          <w:szCs w:val="28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</w:t>
      </w:r>
      <w:r w:rsidR="00EA1B09" w:rsidRPr="00A43F39">
        <w:rPr>
          <w:rFonts w:ascii="Times New Roman" w:hAnsi="Times New Roman"/>
          <w:sz w:val="28"/>
          <w:szCs w:val="28"/>
        </w:rPr>
        <w:t>статьи 48 Закона о контрактной системе</w:t>
      </w:r>
      <w:r w:rsidR="00422E95" w:rsidRPr="00A43F39">
        <w:rPr>
          <w:rFonts w:ascii="Times New Roman" w:hAnsi="Times New Roman"/>
          <w:sz w:val="28"/>
          <w:szCs w:val="28"/>
        </w:rPr>
        <w:t xml:space="preserve">, и принимают решение </w:t>
      </w:r>
      <w:r w:rsidR="00E96273">
        <w:rPr>
          <w:rFonts w:ascii="Times New Roman" w:hAnsi="Times New Roman"/>
          <w:sz w:val="28"/>
          <w:szCs w:val="28"/>
        </w:rPr>
        <w:br/>
      </w:r>
      <w:r w:rsidR="00422E95" w:rsidRPr="00A43F39">
        <w:rPr>
          <w:rFonts w:ascii="Times New Roman" w:hAnsi="Times New Roman"/>
          <w:sz w:val="28"/>
          <w:szCs w:val="28"/>
        </w:rPr>
        <w:t>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</w:t>
      </w:r>
      <w:r w:rsidR="00EA1B09" w:rsidRPr="00A43F39">
        <w:rPr>
          <w:rFonts w:ascii="Times New Roman" w:hAnsi="Times New Roman"/>
          <w:sz w:val="28"/>
          <w:szCs w:val="28"/>
        </w:rPr>
        <w:t>.</w:t>
      </w:r>
    </w:p>
    <w:p w14:paraId="4C405B73" w14:textId="77777777" w:rsidR="00E72700" w:rsidRPr="00A43F39" w:rsidRDefault="00E72700" w:rsidP="00A43F39">
      <w:pPr>
        <w:spacing w:line="380" w:lineRule="exact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3F39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Пунктом 3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</w:t>
      </w:r>
      <w:r w:rsidRPr="00A43F39">
        <w:rPr>
          <w:rFonts w:ascii="Times New Roman" w:eastAsia="Calibri" w:hAnsi="Times New Roman"/>
          <w:sz w:val="28"/>
          <w:szCs w:val="28"/>
          <w:lang w:eastAsia="en-US"/>
        </w:rPr>
        <w:br/>
        <w:t>в соответствии с частями 1.1, 2 и 2.1 (при наличии таких требований) статьи 31 Закона о контрактной системе.</w:t>
      </w:r>
    </w:p>
    <w:p w14:paraId="2853DA74" w14:textId="684308DF" w:rsidR="0016009A" w:rsidRPr="00A43F39" w:rsidRDefault="0016009A" w:rsidP="00A43F39">
      <w:pPr>
        <w:tabs>
          <w:tab w:val="left" w:pos="902"/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 xml:space="preserve">Согласно Извещению объектом закупки является оказание услуг </w:t>
      </w:r>
      <w:r w:rsidRPr="00A43F39">
        <w:rPr>
          <w:rFonts w:ascii="Times New Roman" w:hAnsi="Times New Roman"/>
          <w:sz w:val="28"/>
          <w:szCs w:val="28"/>
        </w:rPr>
        <w:br/>
        <w:t xml:space="preserve">по организации и проведению строительного контроля по объекту </w:t>
      </w:r>
      <w:r w:rsidR="003C65A6" w:rsidRPr="00A43F39">
        <w:rPr>
          <w:rFonts w:ascii="Times New Roman" w:hAnsi="Times New Roman"/>
          <w:sz w:val="28"/>
          <w:szCs w:val="28"/>
        </w:rPr>
        <w:t>«</w:t>
      </w:r>
      <w:r w:rsidRPr="00A43F39">
        <w:rPr>
          <w:rFonts w:ascii="Times New Roman" w:hAnsi="Times New Roman"/>
          <w:sz w:val="28"/>
          <w:szCs w:val="28"/>
        </w:rPr>
        <w:t xml:space="preserve">Реконструкция Федоровского подпорного гидроузла на реке Кубань, </w:t>
      </w:r>
      <w:r w:rsidR="003C65A6" w:rsidRPr="00A43F39">
        <w:rPr>
          <w:rFonts w:ascii="Times New Roman" w:hAnsi="Times New Roman"/>
          <w:sz w:val="28"/>
          <w:szCs w:val="28"/>
        </w:rPr>
        <w:br/>
      </w:r>
      <w:r w:rsidRPr="00A43F39">
        <w:rPr>
          <w:rFonts w:ascii="Times New Roman" w:hAnsi="Times New Roman"/>
          <w:sz w:val="28"/>
          <w:szCs w:val="28"/>
        </w:rPr>
        <w:t>Абинский район, Краснодарский край</w:t>
      </w:r>
      <w:r w:rsidR="003C65A6" w:rsidRPr="00A43F39">
        <w:rPr>
          <w:rFonts w:ascii="Times New Roman" w:hAnsi="Times New Roman"/>
          <w:sz w:val="28"/>
          <w:szCs w:val="28"/>
        </w:rPr>
        <w:t>»</w:t>
      </w:r>
      <w:r w:rsidRPr="00A43F39">
        <w:rPr>
          <w:rFonts w:ascii="Times New Roman" w:hAnsi="Times New Roman"/>
          <w:sz w:val="28"/>
          <w:szCs w:val="28"/>
        </w:rPr>
        <w:t>.</w:t>
      </w:r>
    </w:p>
    <w:p w14:paraId="6FF928EB" w14:textId="680F1AEE" w:rsidR="00B45023" w:rsidRPr="00A43F39" w:rsidRDefault="00E72700" w:rsidP="00A43F39">
      <w:pPr>
        <w:spacing w:line="38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A43F39">
        <w:rPr>
          <w:rFonts w:ascii="Times New Roman" w:hAnsi="Times New Roman"/>
          <w:sz w:val="28"/>
          <w:szCs w:val="28"/>
          <w:lang w:eastAsia="en-US"/>
        </w:rPr>
        <w:t xml:space="preserve">Кроме того, </w:t>
      </w:r>
      <w:r w:rsidR="00B45023" w:rsidRPr="00A43F39">
        <w:rPr>
          <w:rFonts w:ascii="Times New Roman" w:hAnsi="Times New Roman"/>
          <w:sz w:val="28"/>
          <w:szCs w:val="28"/>
          <w:lang w:eastAsia="en-US"/>
        </w:rPr>
        <w:t>в соответствии с Извещением</w:t>
      </w:r>
      <w:r w:rsidR="006119AE" w:rsidRPr="00A43F39">
        <w:rPr>
          <w:rFonts w:ascii="Times New Roman" w:hAnsi="Times New Roman"/>
          <w:sz w:val="28"/>
          <w:szCs w:val="28"/>
          <w:lang w:eastAsia="en-US"/>
        </w:rPr>
        <w:t>,</w:t>
      </w:r>
      <w:r w:rsidR="00B45023" w:rsidRPr="00A43F39">
        <w:rPr>
          <w:rFonts w:ascii="Times New Roman" w:hAnsi="Times New Roman"/>
          <w:sz w:val="28"/>
          <w:szCs w:val="28"/>
          <w:lang w:eastAsia="en-US"/>
        </w:rPr>
        <w:t xml:space="preserve"> к участникам закупки установлены дополнительные требования в соответствии с пунктом 4 Постановления № 2571.</w:t>
      </w:r>
    </w:p>
    <w:p w14:paraId="40A9A4AC" w14:textId="5ED82CD0" w:rsidR="00B45023" w:rsidRPr="00A43F39" w:rsidRDefault="00021C7A" w:rsidP="00A43F39">
      <w:pPr>
        <w:spacing w:line="380" w:lineRule="exact"/>
        <w:ind w:firstLine="567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A43F39">
        <w:rPr>
          <w:rFonts w:ascii="Times New Roman" w:hAnsi="Times New Roman"/>
          <w:bCs/>
          <w:spacing w:val="-6"/>
          <w:sz w:val="28"/>
          <w:szCs w:val="28"/>
        </w:rPr>
        <w:t xml:space="preserve">Согласно протоколу подведения итогов определения поставщика (подрядчика, исполнителя) от </w:t>
      </w:r>
      <w:r w:rsidR="00B45023" w:rsidRPr="00A43F39">
        <w:rPr>
          <w:rFonts w:ascii="Times New Roman" w:hAnsi="Times New Roman"/>
          <w:bCs/>
          <w:spacing w:val="-6"/>
          <w:sz w:val="28"/>
          <w:szCs w:val="28"/>
        </w:rPr>
        <w:t>19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t>.0</w:t>
      </w:r>
      <w:r w:rsidR="00B45023" w:rsidRPr="00A43F39">
        <w:rPr>
          <w:rFonts w:ascii="Times New Roman" w:hAnsi="Times New Roman"/>
          <w:bCs/>
          <w:spacing w:val="-6"/>
          <w:sz w:val="28"/>
          <w:szCs w:val="28"/>
        </w:rPr>
        <w:t>9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t xml:space="preserve">.2024 № </w:t>
      </w:r>
      <w:r w:rsidR="00F9128E" w:rsidRPr="00A43F39">
        <w:rPr>
          <w:rFonts w:ascii="Times New Roman" w:hAnsi="Times New Roman"/>
          <w:bCs/>
          <w:spacing w:val="-6"/>
          <w:sz w:val="28"/>
          <w:szCs w:val="28"/>
        </w:rPr>
        <w:t>ИЭА1</w:t>
      </w:r>
      <w:r w:rsidR="00C91CC9" w:rsidRPr="00A43F39">
        <w:rPr>
          <w:rFonts w:ascii="Times New Roman" w:hAnsi="Times New Roman"/>
          <w:bCs/>
          <w:spacing w:val="-6"/>
          <w:sz w:val="28"/>
          <w:szCs w:val="28"/>
        </w:rPr>
        <w:t xml:space="preserve"> (далее – Протокол подведения итогов)</w:t>
      </w:r>
      <w:r w:rsidR="00F9128E" w:rsidRPr="00A43F39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t>заявка Заявителя признана не соответствующей требованиям Извещения по следующему основанию:</w:t>
      </w:r>
      <w:r w:rsidR="00326952" w:rsidRPr="00A43F39">
        <w:rPr>
          <w:rFonts w:ascii="Times New Roman" w:hAnsi="Times New Roman"/>
          <w:bCs/>
          <w:spacing w:val="-6"/>
          <w:sz w:val="28"/>
          <w:szCs w:val="28"/>
        </w:rPr>
        <w:t xml:space="preserve"> «Несоответствие участника закупки требованиям, установленным </w:t>
      </w:r>
      <w:r w:rsidR="00C91CC9" w:rsidRPr="00A43F39">
        <w:rPr>
          <w:rFonts w:ascii="Times New Roman" w:hAnsi="Times New Roman"/>
          <w:bCs/>
          <w:spacing w:val="-6"/>
          <w:sz w:val="28"/>
          <w:szCs w:val="28"/>
        </w:rPr>
        <w:br/>
      </w:r>
      <w:r w:rsidR="00326952" w:rsidRPr="00A43F39">
        <w:rPr>
          <w:rFonts w:ascii="Times New Roman" w:hAnsi="Times New Roman"/>
          <w:bCs/>
          <w:spacing w:val="-6"/>
          <w:sz w:val="28"/>
          <w:szCs w:val="28"/>
        </w:rPr>
        <w:t xml:space="preserve">в извещении об осуществлении закупки согласно части 2.1 (универсальная предквалификация) статьи 31 Закона о контрактной системе. Отклонение по пункту 3 части 12 статьи 48 Закона о контрактной системе. Предоставленные документы </w:t>
      </w:r>
      <w:r w:rsidR="00C91CC9" w:rsidRPr="00A43F39">
        <w:rPr>
          <w:rFonts w:ascii="Times New Roman" w:hAnsi="Times New Roman"/>
          <w:bCs/>
          <w:spacing w:val="-6"/>
          <w:sz w:val="28"/>
          <w:szCs w:val="28"/>
        </w:rPr>
        <w:br/>
      </w:r>
      <w:r w:rsidR="00326952" w:rsidRPr="00A43F39">
        <w:rPr>
          <w:rFonts w:ascii="Times New Roman" w:hAnsi="Times New Roman"/>
          <w:bCs/>
          <w:spacing w:val="-6"/>
          <w:sz w:val="28"/>
          <w:szCs w:val="28"/>
        </w:rPr>
        <w:t>не соответствуют требованиям.».</w:t>
      </w:r>
    </w:p>
    <w:p w14:paraId="45BD4F52" w14:textId="013A28F3" w:rsidR="00221E76" w:rsidRPr="00A43F39" w:rsidRDefault="008B7C24" w:rsidP="00A43F39">
      <w:pPr>
        <w:spacing w:line="380" w:lineRule="exact"/>
        <w:ind w:firstLine="567"/>
        <w:jc w:val="both"/>
        <w:rPr>
          <w:rFonts w:ascii="Times New Roman" w:hAnsi="Times New Roman"/>
          <w:bCs/>
          <w:spacing w:val="-6"/>
          <w:sz w:val="28"/>
          <w:szCs w:val="28"/>
        </w:rPr>
      </w:pPr>
      <w:bookmarkStart w:id="5" w:name="_Hlk178848105"/>
      <w:r w:rsidRPr="00A43F39">
        <w:rPr>
          <w:rFonts w:ascii="Times New Roman" w:hAnsi="Times New Roman"/>
          <w:bCs/>
          <w:spacing w:val="-6"/>
          <w:sz w:val="28"/>
          <w:szCs w:val="28"/>
        </w:rPr>
        <w:t xml:space="preserve">Представители Уполномоченного органа на заседании Комиссии пояснили, 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br/>
        <w:t>что заявка Заявителя отклонена</w:t>
      </w:r>
      <w:r w:rsidR="00221E76" w:rsidRPr="00A43F39">
        <w:rPr>
          <w:rFonts w:ascii="Times New Roman" w:hAnsi="Times New Roman"/>
          <w:bCs/>
          <w:spacing w:val="-6"/>
          <w:sz w:val="28"/>
          <w:szCs w:val="28"/>
        </w:rPr>
        <w:t xml:space="preserve"> поскольку контракт, а также акты приемки поставленных товаров, выполненных работ, оказанных услуг, подтверждающи</w:t>
      </w:r>
      <w:r w:rsidR="00C04AD6">
        <w:rPr>
          <w:rFonts w:ascii="Times New Roman" w:hAnsi="Times New Roman"/>
          <w:bCs/>
          <w:spacing w:val="-6"/>
          <w:sz w:val="28"/>
          <w:szCs w:val="28"/>
        </w:rPr>
        <w:t>е</w:t>
      </w:r>
      <w:r w:rsidR="00221E76" w:rsidRPr="00A43F39">
        <w:rPr>
          <w:rFonts w:ascii="Times New Roman" w:hAnsi="Times New Roman"/>
          <w:bCs/>
          <w:spacing w:val="-6"/>
          <w:sz w:val="28"/>
          <w:szCs w:val="28"/>
        </w:rPr>
        <w:t xml:space="preserve"> цену поставленных товаров, выполненных работ, оказанных услуг представлены </w:t>
      </w:r>
      <w:r w:rsidR="00221E76" w:rsidRPr="00A43F39">
        <w:rPr>
          <w:rFonts w:ascii="Times New Roman" w:hAnsi="Times New Roman"/>
          <w:bCs/>
          <w:spacing w:val="-6"/>
          <w:sz w:val="28"/>
          <w:szCs w:val="28"/>
        </w:rPr>
        <w:br/>
        <w:t xml:space="preserve">не в полном объеме, в связи с чем у Комиссии по осуществлению закупок отсутствовала возможность прийти к выводу об исполнении представленного контракта. </w:t>
      </w:r>
    </w:p>
    <w:p w14:paraId="0B83A671" w14:textId="1ED77C4F" w:rsidR="00C91CC9" w:rsidRPr="00A43F39" w:rsidRDefault="00C91CC9" w:rsidP="00A43F39">
      <w:pPr>
        <w:spacing w:line="380" w:lineRule="exact"/>
        <w:ind w:firstLine="567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C91CC9">
        <w:rPr>
          <w:rFonts w:ascii="Times New Roman" w:hAnsi="Times New Roman"/>
          <w:bCs/>
          <w:spacing w:val="-6"/>
          <w:sz w:val="28"/>
          <w:szCs w:val="28"/>
        </w:rPr>
        <w:t xml:space="preserve">Комиссией установлено, что Оператором электронной площадки в реестре участников закупки, аккредитованных на сайте Оператора электронной площадки, 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br/>
      </w:r>
      <w:r w:rsidRPr="00C91CC9">
        <w:rPr>
          <w:rFonts w:ascii="Times New Roman" w:hAnsi="Times New Roman"/>
          <w:bCs/>
          <w:spacing w:val="-6"/>
          <w:sz w:val="28"/>
          <w:szCs w:val="28"/>
        </w:rPr>
        <w:t xml:space="preserve">в качестве подтверждения наличия опыта оказания услуг Заявителя в соответствии 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br/>
      </w:r>
      <w:r w:rsidRPr="00C91CC9">
        <w:rPr>
          <w:rFonts w:ascii="Times New Roman" w:hAnsi="Times New Roman"/>
          <w:bCs/>
          <w:spacing w:val="-6"/>
          <w:sz w:val="28"/>
          <w:szCs w:val="28"/>
        </w:rPr>
        <w:t>с пункт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t xml:space="preserve">ом </w:t>
      </w:r>
      <w:r w:rsidRPr="00C91CC9">
        <w:rPr>
          <w:rFonts w:ascii="Times New Roman" w:hAnsi="Times New Roman"/>
          <w:bCs/>
          <w:spacing w:val="-6"/>
          <w:sz w:val="28"/>
          <w:szCs w:val="28"/>
        </w:rPr>
        <w:t>4 Постановления № 2571, размеще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t>н</w:t>
      </w:r>
      <w:r w:rsidRPr="00C91CC9">
        <w:rPr>
          <w:rFonts w:ascii="Times New Roman" w:hAnsi="Times New Roman"/>
          <w:bCs/>
          <w:spacing w:val="-6"/>
          <w:sz w:val="28"/>
          <w:szCs w:val="28"/>
        </w:rPr>
        <w:t xml:space="preserve">, в том числе, 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t>номер реестровой записи</w:t>
      </w:r>
      <w:r w:rsidR="00CD5AD6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A43F39">
        <w:rPr>
          <w:rFonts w:ascii="Times New Roman" w:hAnsi="Times New Roman"/>
          <w:bCs/>
          <w:spacing w:val="-6"/>
          <w:sz w:val="28"/>
          <w:szCs w:val="28"/>
        </w:rPr>
        <w:t>– 3263405166523000013 (далее – Реестровая запись № 1).</w:t>
      </w:r>
    </w:p>
    <w:p w14:paraId="07DAE124" w14:textId="667EB2AB" w:rsidR="00C91CC9" w:rsidRPr="00A43F39" w:rsidRDefault="00C91CC9" w:rsidP="00A43F39">
      <w:pPr>
        <w:tabs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Комиссия, изучив Реестровую запись № 1</w:t>
      </w:r>
      <w:r w:rsidR="00AB434B">
        <w:rPr>
          <w:rFonts w:ascii="Times New Roman" w:hAnsi="Times New Roman"/>
          <w:sz w:val="28"/>
          <w:szCs w:val="28"/>
        </w:rPr>
        <w:t>,</w:t>
      </w:r>
      <w:r w:rsidRPr="00A43F39">
        <w:rPr>
          <w:rFonts w:ascii="Times New Roman" w:hAnsi="Times New Roman"/>
          <w:sz w:val="28"/>
          <w:szCs w:val="28"/>
        </w:rPr>
        <w:t xml:space="preserve"> установила, что Реестровая запись № 1, </w:t>
      </w:r>
      <w:r w:rsidR="0038222F">
        <w:rPr>
          <w:rFonts w:ascii="Times New Roman" w:hAnsi="Times New Roman"/>
          <w:sz w:val="28"/>
          <w:szCs w:val="28"/>
        </w:rPr>
        <w:t>размещенная Заявителем</w:t>
      </w:r>
      <w:r w:rsidRPr="00A43F39">
        <w:rPr>
          <w:rFonts w:ascii="Times New Roman" w:hAnsi="Times New Roman"/>
          <w:sz w:val="28"/>
          <w:szCs w:val="28"/>
        </w:rPr>
        <w:t xml:space="preserve"> на сайте Оператора электронной площадки, соответствует требованиям Извещения и Закона о контрактной системе.</w:t>
      </w:r>
    </w:p>
    <w:bookmarkEnd w:id="5"/>
    <w:p w14:paraId="5E5D9578" w14:textId="1DA5D040" w:rsidR="00C91CC9" w:rsidRPr="00A43F39" w:rsidRDefault="00D37906" w:rsidP="00A43F39">
      <w:pPr>
        <w:tabs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lastRenderedPageBreak/>
        <w:t xml:space="preserve">Кроме того, в ходе проведения внеплановой проверки Комиссией установлено, что согласно Протоколу подведения итогов заявка участника закупки </w:t>
      </w:r>
      <w:r w:rsidR="00621398" w:rsidRPr="00A43F39">
        <w:rPr>
          <w:rFonts w:ascii="Times New Roman" w:hAnsi="Times New Roman"/>
          <w:sz w:val="28"/>
          <w:szCs w:val="28"/>
        </w:rPr>
        <w:t>с идентификационным номером «61229» (далее – Участник закупки)</w:t>
      </w:r>
      <w:r w:rsidRPr="00A43F39">
        <w:rPr>
          <w:rFonts w:ascii="Times New Roman" w:hAnsi="Times New Roman"/>
          <w:sz w:val="28"/>
          <w:szCs w:val="28"/>
        </w:rPr>
        <w:t xml:space="preserve"> признана не соответствующей требованиям Извещения по следующему основанию: «Несоответствие участника закупки требованиям, установленным </w:t>
      </w:r>
      <w:r w:rsidR="00621398" w:rsidRPr="00A43F39">
        <w:rPr>
          <w:rFonts w:ascii="Times New Roman" w:hAnsi="Times New Roman"/>
          <w:sz w:val="28"/>
          <w:szCs w:val="28"/>
        </w:rPr>
        <w:br/>
      </w:r>
      <w:r w:rsidRPr="00A43F39">
        <w:rPr>
          <w:rFonts w:ascii="Times New Roman" w:hAnsi="Times New Roman"/>
          <w:sz w:val="28"/>
          <w:szCs w:val="28"/>
        </w:rPr>
        <w:t xml:space="preserve">в извещении об осуществлении закупки согласно части 2.1 (универсальная предквалификация) статьи 31 Закона о контрактной системе. Отклонение </w:t>
      </w:r>
      <w:r w:rsidR="00621398" w:rsidRPr="00A43F39">
        <w:rPr>
          <w:rFonts w:ascii="Times New Roman" w:hAnsi="Times New Roman"/>
          <w:sz w:val="28"/>
          <w:szCs w:val="28"/>
        </w:rPr>
        <w:br/>
      </w:r>
      <w:r w:rsidRPr="00A43F39">
        <w:rPr>
          <w:rFonts w:ascii="Times New Roman" w:hAnsi="Times New Roman"/>
          <w:sz w:val="28"/>
          <w:szCs w:val="28"/>
        </w:rPr>
        <w:t>по пункту 3 части 12 статьи 48 Закона о контрактной системе. Предоставленные документы не соответствуют требованиям.».</w:t>
      </w:r>
    </w:p>
    <w:p w14:paraId="2692610D" w14:textId="41ADE271" w:rsidR="00221E76" w:rsidRPr="00221E76" w:rsidRDefault="00221E76" w:rsidP="00A43F39">
      <w:pPr>
        <w:tabs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21E76">
        <w:rPr>
          <w:rFonts w:ascii="Times New Roman" w:hAnsi="Times New Roman"/>
          <w:bCs/>
          <w:sz w:val="28"/>
          <w:szCs w:val="28"/>
        </w:rPr>
        <w:t xml:space="preserve">Представители Уполномоченного органа на заседании Комиссии пояснили, </w:t>
      </w:r>
      <w:r w:rsidRPr="00221E76">
        <w:rPr>
          <w:rFonts w:ascii="Times New Roman" w:hAnsi="Times New Roman"/>
          <w:bCs/>
          <w:sz w:val="28"/>
          <w:szCs w:val="28"/>
        </w:rPr>
        <w:br/>
        <w:t xml:space="preserve">что заявка </w:t>
      </w:r>
      <w:r w:rsidRPr="00A43F39">
        <w:rPr>
          <w:rFonts w:ascii="Times New Roman" w:hAnsi="Times New Roman"/>
          <w:bCs/>
          <w:sz w:val="28"/>
          <w:szCs w:val="28"/>
        </w:rPr>
        <w:t>Участника закупки</w:t>
      </w:r>
      <w:r w:rsidRPr="00221E76">
        <w:rPr>
          <w:rFonts w:ascii="Times New Roman" w:hAnsi="Times New Roman"/>
          <w:bCs/>
          <w:sz w:val="28"/>
          <w:szCs w:val="28"/>
        </w:rPr>
        <w:t xml:space="preserve"> отклонена</w:t>
      </w:r>
      <w:r w:rsidR="00DC141A">
        <w:rPr>
          <w:rFonts w:ascii="Times New Roman" w:hAnsi="Times New Roman"/>
          <w:bCs/>
          <w:sz w:val="28"/>
          <w:szCs w:val="28"/>
        </w:rPr>
        <w:t>,</w:t>
      </w:r>
      <w:r w:rsidRPr="00221E76">
        <w:rPr>
          <w:rFonts w:ascii="Times New Roman" w:hAnsi="Times New Roman"/>
          <w:bCs/>
          <w:sz w:val="28"/>
          <w:szCs w:val="28"/>
        </w:rPr>
        <w:t xml:space="preserve"> поскольку контракт, а также акты приемки поставленных товаров, выполненных работ, оказанных услуг, подтверждающи</w:t>
      </w:r>
      <w:r w:rsidR="00DC141A">
        <w:rPr>
          <w:rFonts w:ascii="Times New Roman" w:hAnsi="Times New Roman"/>
          <w:bCs/>
          <w:sz w:val="28"/>
          <w:szCs w:val="28"/>
        </w:rPr>
        <w:t>е</w:t>
      </w:r>
      <w:r w:rsidRPr="00221E76">
        <w:rPr>
          <w:rFonts w:ascii="Times New Roman" w:hAnsi="Times New Roman"/>
          <w:bCs/>
          <w:sz w:val="28"/>
          <w:szCs w:val="28"/>
        </w:rPr>
        <w:t xml:space="preserve"> цену поставленных товаров, выполненных работ, оказанных услуг представлены не в полном объеме, в связи с чем у Комиссии </w:t>
      </w:r>
      <w:r w:rsidRPr="00A43F39">
        <w:rPr>
          <w:rFonts w:ascii="Times New Roman" w:hAnsi="Times New Roman"/>
          <w:bCs/>
          <w:sz w:val="28"/>
          <w:szCs w:val="28"/>
        </w:rPr>
        <w:br/>
      </w:r>
      <w:r w:rsidRPr="00221E76">
        <w:rPr>
          <w:rFonts w:ascii="Times New Roman" w:hAnsi="Times New Roman"/>
          <w:bCs/>
          <w:sz w:val="28"/>
          <w:szCs w:val="28"/>
        </w:rPr>
        <w:t xml:space="preserve">по осуществлению закупок отсутствовала возможность прийти к выводу </w:t>
      </w:r>
      <w:r w:rsidRPr="00A43F39">
        <w:rPr>
          <w:rFonts w:ascii="Times New Roman" w:hAnsi="Times New Roman"/>
          <w:bCs/>
          <w:sz w:val="28"/>
          <w:szCs w:val="28"/>
        </w:rPr>
        <w:br/>
      </w:r>
      <w:r w:rsidRPr="00221E76">
        <w:rPr>
          <w:rFonts w:ascii="Times New Roman" w:hAnsi="Times New Roman"/>
          <w:bCs/>
          <w:sz w:val="28"/>
          <w:szCs w:val="28"/>
        </w:rPr>
        <w:t xml:space="preserve">об исполнении представленного контракта. </w:t>
      </w:r>
    </w:p>
    <w:p w14:paraId="709E5275" w14:textId="1C2290E0" w:rsidR="00621398" w:rsidRPr="00621398" w:rsidRDefault="00621398" w:rsidP="00A43F39">
      <w:pPr>
        <w:tabs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21398">
        <w:rPr>
          <w:rFonts w:ascii="Times New Roman" w:hAnsi="Times New Roman"/>
          <w:bCs/>
          <w:sz w:val="28"/>
          <w:szCs w:val="28"/>
        </w:rPr>
        <w:t xml:space="preserve">Комиссией установлено, что Оператором электронной площадки в реестре участников закупки, аккредитованных на сайте Оператора электронной площадки, в качестве подтверждения наличия опыта оказания услуг </w:t>
      </w:r>
      <w:r w:rsidRPr="00A43F39">
        <w:rPr>
          <w:rFonts w:ascii="Times New Roman" w:hAnsi="Times New Roman"/>
          <w:bCs/>
          <w:sz w:val="28"/>
          <w:szCs w:val="28"/>
        </w:rPr>
        <w:t>Участника закупки</w:t>
      </w:r>
      <w:r w:rsidRPr="00621398">
        <w:rPr>
          <w:rFonts w:ascii="Times New Roman" w:hAnsi="Times New Roman"/>
          <w:bCs/>
          <w:sz w:val="28"/>
          <w:szCs w:val="28"/>
        </w:rPr>
        <w:t xml:space="preserve"> в соответствии с пунктом 4 Постановления № 2571, </w:t>
      </w:r>
      <w:r w:rsidRPr="00A43F39">
        <w:rPr>
          <w:rFonts w:ascii="Times New Roman" w:hAnsi="Times New Roman"/>
          <w:bCs/>
          <w:sz w:val="28"/>
          <w:szCs w:val="28"/>
        </w:rPr>
        <w:br/>
      </w:r>
      <w:r w:rsidRPr="00621398">
        <w:rPr>
          <w:rFonts w:ascii="Times New Roman" w:hAnsi="Times New Roman"/>
          <w:bCs/>
          <w:sz w:val="28"/>
          <w:szCs w:val="28"/>
        </w:rPr>
        <w:t>размещен, в том числе, номер реестровой записи</w:t>
      </w:r>
      <w:r w:rsidR="00CD5AD6">
        <w:rPr>
          <w:rFonts w:ascii="Times New Roman" w:hAnsi="Times New Roman"/>
          <w:bCs/>
          <w:sz w:val="28"/>
          <w:szCs w:val="28"/>
        </w:rPr>
        <w:t xml:space="preserve"> </w:t>
      </w:r>
      <w:r w:rsidRPr="00621398">
        <w:rPr>
          <w:rFonts w:ascii="Times New Roman" w:hAnsi="Times New Roman"/>
          <w:bCs/>
          <w:sz w:val="28"/>
          <w:szCs w:val="28"/>
        </w:rPr>
        <w:t xml:space="preserve">– </w:t>
      </w:r>
      <w:r w:rsidRPr="00A43F39">
        <w:rPr>
          <w:rFonts w:ascii="Times New Roman" w:hAnsi="Times New Roman"/>
          <w:bCs/>
          <w:sz w:val="28"/>
          <w:szCs w:val="28"/>
        </w:rPr>
        <w:t xml:space="preserve">3010100579924000003 </w:t>
      </w:r>
      <w:r w:rsidR="00CD5AD6">
        <w:rPr>
          <w:rFonts w:ascii="Times New Roman" w:hAnsi="Times New Roman"/>
          <w:bCs/>
          <w:sz w:val="28"/>
          <w:szCs w:val="28"/>
        </w:rPr>
        <w:br/>
      </w:r>
      <w:r w:rsidRPr="00621398">
        <w:rPr>
          <w:rFonts w:ascii="Times New Roman" w:hAnsi="Times New Roman"/>
          <w:bCs/>
          <w:sz w:val="28"/>
          <w:szCs w:val="28"/>
        </w:rPr>
        <w:t xml:space="preserve">(далее – Реестровая запись № </w:t>
      </w:r>
      <w:r w:rsidRPr="00A43F39">
        <w:rPr>
          <w:rFonts w:ascii="Times New Roman" w:hAnsi="Times New Roman"/>
          <w:bCs/>
          <w:sz w:val="28"/>
          <w:szCs w:val="28"/>
        </w:rPr>
        <w:t>2</w:t>
      </w:r>
      <w:r w:rsidRPr="00621398">
        <w:rPr>
          <w:rFonts w:ascii="Times New Roman" w:hAnsi="Times New Roman"/>
          <w:bCs/>
          <w:sz w:val="28"/>
          <w:szCs w:val="28"/>
        </w:rPr>
        <w:t>).</w:t>
      </w:r>
    </w:p>
    <w:p w14:paraId="04CE43B9" w14:textId="69C2ACD5" w:rsidR="00621398" w:rsidRPr="00621398" w:rsidRDefault="00621398" w:rsidP="00A43F39">
      <w:pPr>
        <w:tabs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1398">
        <w:rPr>
          <w:rFonts w:ascii="Times New Roman" w:hAnsi="Times New Roman"/>
          <w:sz w:val="28"/>
          <w:szCs w:val="28"/>
        </w:rPr>
        <w:t xml:space="preserve">Комиссия, изучив Реестровую запись № </w:t>
      </w:r>
      <w:r w:rsidRPr="00A43F39">
        <w:rPr>
          <w:rFonts w:ascii="Times New Roman" w:hAnsi="Times New Roman"/>
          <w:sz w:val="28"/>
          <w:szCs w:val="28"/>
        </w:rPr>
        <w:t>2</w:t>
      </w:r>
      <w:r w:rsidR="00DC141A">
        <w:rPr>
          <w:rFonts w:ascii="Times New Roman" w:hAnsi="Times New Roman"/>
          <w:sz w:val="28"/>
          <w:szCs w:val="28"/>
        </w:rPr>
        <w:t>,</w:t>
      </w:r>
      <w:r w:rsidRPr="00621398">
        <w:rPr>
          <w:rFonts w:ascii="Times New Roman" w:hAnsi="Times New Roman"/>
          <w:sz w:val="28"/>
          <w:szCs w:val="28"/>
        </w:rPr>
        <w:t xml:space="preserve"> установила, что Реестровая запись № </w:t>
      </w:r>
      <w:r w:rsidRPr="00A43F39">
        <w:rPr>
          <w:rFonts w:ascii="Times New Roman" w:hAnsi="Times New Roman"/>
          <w:sz w:val="28"/>
          <w:szCs w:val="28"/>
        </w:rPr>
        <w:t>2</w:t>
      </w:r>
      <w:r w:rsidRPr="00621398">
        <w:rPr>
          <w:rFonts w:ascii="Times New Roman" w:hAnsi="Times New Roman"/>
          <w:sz w:val="28"/>
          <w:szCs w:val="28"/>
        </w:rPr>
        <w:t xml:space="preserve">, </w:t>
      </w:r>
      <w:r w:rsidR="00EF4050">
        <w:rPr>
          <w:rFonts w:ascii="Times New Roman" w:hAnsi="Times New Roman"/>
          <w:sz w:val="28"/>
          <w:szCs w:val="28"/>
        </w:rPr>
        <w:t>размещенная</w:t>
      </w:r>
      <w:r w:rsidRPr="00621398">
        <w:rPr>
          <w:rFonts w:ascii="Times New Roman" w:hAnsi="Times New Roman"/>
          <w:sz w:val="28"/>
          <w:szCs w:val="28"/>
        </w:rPr>
        <w:t xml:space="preserve"> Заявителем на сайте Оператора электронной площадки, соответствует требованиям Извещения и Закона о контрактной системе.</w:t>
      </w:r>
    </w:p>
    <w:p w14:paraId="364DAA00" w14:textId="39217146" w:rsidR="008F0AB0" w:rsidRPr="00A43F39" w:rsidRDefault="003714B7" w:rsidP="00A43F39">
      <w:pPr>
        <w:autoSpaceDE/>
        <w:adjustRightInd/>
        <w:spacing w:line="380" w:lineRule="exact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3F39">
        <w:rPr>
          <w:rFonts w:ascii="Times New Roman" w:eastAsia="Calibri" w:hAnsi="Times New Roman"/>
          <w:sz w:val="28"/>
          <w:szCs w:val="28"/>
          <w:lang w:eastAsia="en-US"/>
        </w:rPr>
        <w:t>Учитывая изложенное, Комиссия приходит к выводу, что действия Комиссии по осуществлению закупок, принявшей решение о признании заявки Заявителя</w:t>
      </w:r>
      <w:r w:rsidR="00621398" w:rsidRPr="00A43F39">
        <w:rPr>
          <w:rFonts w:ascii="Times New Roman" w:eastAsia="Calibri" w:hAnsi="Times New Roman"/>
          <w:sz w:val="28"/>
          <w:szCs w:val="28"/>
          <w:lang w:eastAsia="en-US"/>
        </w:rPr>
        <w:t>, а также Участника закупки</w:t>
      </w:r>
      <w:r w:rsidRPr="00A43F39">
        <w:rPr>
          <w:rFonts w:ascii="Times New Roman" w:eastAsia="Calibri" w:hAnsi="Times New Roman"/>
          <w:sz w:val="28"/>
          <w:szCs w:val="28"/>
          <w:lang w:eastAsia="en-US"/>
        </w:rPr>
        <w:t xml:space="preserve"> не соответствующ</w:t>
      </w:r>
      <w:r w:rsidR="00621398" w:rsidRPr="00A43F39">
        <w:rPr>
          <w:rFonts w:ascii="Times New Roman" w:eastAsia="Calibri" w:hAnsi="Times New Roman"/>
          <w:sz w:val="28"/>
          <w:szCs w:val="28"/>
          <w:lang w:eastAsia="en-US"/>
        </w:rPr>
        <w:t>ими</w:t>
      </w:r>
      <w:r w:rsidRPr="00A43F39">
        <w:rPr>
          <w:rFonts w:ascii="Times New Roman" w:eastAsia="Calibri" w:hAnsi="Times New Roman"/>
          <w:sz w:val="28"/>
          <w:szCs w:val="28"/>
          <w:lang w:eastAsia="en-US"/>
        </w:rPr>
        <w:t xml:space="preserve"> требованиям Извещения и Закона о контрактной системе, нарушают пункт 1 части </w:t>
      </w:r>
      <w:r w:rsidR="00621398" w:rsidRPr="00A43F39">
        <w:rPr>
          <w:rFonts w:ascii="Times New Roman" w:eastAsia="Calibri" w:hAnsi="Times New Roman"/>
          <w:sz w:val="28"/>
          <w:szCs w:val="28"/>
          <w:lang w:eastAsia="en-US"/>
        </w:rPr>
        <w:t>11</w:t>
      </w:r>
      <w:r w:rsidRPr="00A43F3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621398" w:rsidRPr="00A43F39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A43F39">
        <w:rPr>
          <w:rFonts w:ascii="Times New Roman" w:eastAsia="Calibri" w:hAnsi="Times New Roman"/>
          <w:sz w:val="28"/>
          <w:szCs w:val="28"/>
          <w:lang w:eastAsia="en-US"/>
        </w:rPr>
        <w:t xml:space="preserve">статьи </w:t>
      </w:r>
      <w:r w:rsidR="00621398" w:rsidRPr="00A43F39">
        <w:rPr>
          <w:rFonts w:ascii="Times New Roman" w:eastAsia="Calibri" w:hAnsi="Times New Roman"/>
          <w:sz w:val="28"/>
          <w:szCs w:val="28"/>
          <w:lang w:eastAsia="en-US"/>
        </w:rPr>
        <w:t>48</w:t>
      </w:r>
      <w:r w:rsidRPr="00A43F39">
        <w:rPr>
          <w:rFonts w:ascii="Times New Roman" w:eastAsia="Calibri" w:hAnsi="Times New Roman"/>
          <w:sz w:val="28"/>
          <w:szCs w:val="28"/>
          <w:lang w:eastAsia="en-US"/>
        </w:rPr>
        <w:t xml:space="preserve"> Закона о контрактной системе и содержат признаки административного правонарушения, ответственность за совершение которого предусмотрена частью 2 статьи 7.30 Кодекса Российской Федерации </w:t>
      </w:r>
      <w:r w:rsidR="00621398" w:rsidRPr="00A43F39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A43F39">
        <w:rPr>
          <w:rFonts w:ascii="Times New Roman" w:eastAsia="Calibri" w:hAnsi="Times New Roman"/>
          <w:sz w:val="28"/>
          <w:szCs w:val="28"/>
          <w:lang w:eastAsia="en-US"/>
        </w:rPr>
        <w:t>об административных правонарушениях.</w:t>
      </w:r>
    </w:p>
    <w:p w14:paraId="5D276956" w14:textId="77777777" w:rsidR="004104A4" w:rsidRPr="00A43F39" w:rsidRDefault="004104A4" w:rsidP="00A43F39">
      <w:pPr>
        <w:pStyle w:val="a3"/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3F39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3BE693E8" w14:textId="77777777" w:rsidR="00EF4050" w:rsidRDefault="00EF4050" w:rsidP="00621398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79E9E462" w14:textId="77777777" w:rsidR="00EF4050" w:rsidRDefault="00EF4050" w:rsidP="00621398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76A4FB8B" w14:textId="3666C0B3" w:rsidR="004104A4" w:rsidRPr="004104A4" w:rsidRDefault="004104A4" w:rsidP="00621398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4104A4">
        <w:rPr>
          <w:rFonts w:ascii="Times New Roman" w:hAnsi="Times New Roman"/>
          <w:sz w:val="28"/>
          <w:szCs w:val="28"/>
        </w:rPr>
        <w:lastRenderedPageBreak/>
        <w:t>РЕШИЛА:</w:t>
      </w:r>
    </w:p>
    <w:p w14:paraId="3252E85A" w14:textId="77777777" w:rsidR="004104A4" w:rsidRPr="004104A4" w:rsidRDefault="004104A4" w:rsidP="004104A4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31A88B0E" w14:textId="5AE96FAB" w:rsidR="004104A4" w:rsidRPr="004104A4" w:rsidRDefault="004104A4" w:rsidP="004104A4">
      <w:pPr>
        <w:widowControl w:val="0"/>
        <w:numPr>
          <w:ilvl w:val="0"/>
          <w:numId w:val="17"/>
        </w:numPr>
        <w:tabs>
          <w:tab w:val="left" w:pos="9639"/>
        </w:tabs>
        <w:spacing w:line="360" w:lineRule="exact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104A4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621398" w:rsidRPr="00621398">
        <w:rPr>
          <w:rFonts w:ascii="Times New Roman" w:hAnsi="Times New Roman"/>
          <w:bCs/>
          <w:color w:val="000000"/>
          <w:sz w:val="28"/>
          <w:szCs w:val="28"/>
        </w:rPr>
        <w:t>ООО ПСК «Аксиома»</w:t>
      </w:r>
      <w:r w:rsidR="0062139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104A4">
        <w:rPr>
          <w:rFonts w:ascii="Times New Roman" w:hAnsi="Times New Roman"/>
          <w:bCs/>
          <w:color w:val="000000"/>
          <w:sz w:val="28"/>
          <w:szCs w:val="28"/>
        </w:rPr>
        <w:t>обоснованной.</w:t>
      </w:r>
    </w:p>
    <w:p w14:paraId="29EB6111" w14:textId="29E79F14" w:rsidR="004104A4" w:rsidRPr="004104A4" w:rsidRDefault="004104A4" w:rsidP="004104A4">
      <w:pPr>
        <w:widowControl w:val="0"/>
        <w:numPr>
          <w:ilvl w:val="0"/>
          <w:numId w:val="17"/>
        </w:numPr>
        <w:tabs>
          <w:tab w:val="left" w:pos="9639"/>
        </w:tabs>
        <w:spacing w:line="252" w:lineRule="auto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104A4">
        <w:rPr>
          <w:rFonts w:ascii="Times New Roman" w:hAnsi="Times New Roman"/>
          <w:bCs/>
          <w:color w:val="000000"/>
          <w:sz w:val="28"/>
          <w:szCs w:val="28"/>
        </w:rPr>
        <w:t xml:space="preserve">Признать в действиях Комиссии по осуществлению закупок нарушение пункта 1 части </w:t>
      </w:r>
      <w:r w:rsidR="007E23A5">
        <w:rPr>
          <w:rFonts w:ascii="Times New Roman" w:hAnsi="Times New Roman"/>
          <w:bCs/>
          <w:color w:val="000000"/>
          <w:sz w:val="28"/>
          <w:szCs w:val="28"/>
        </w:rPr>
        <w:t>11</w:t>
      </w:r>
      <w:r w:rsidRPr="004104A4">
        <w:rPr>
          <w:rFonts w:ascii="Times New Roman" w:hAnsi="Times New Roman"/>
          <w:bCs/>
          <w:color w:val="000000"/>
          <w:sz w:val="28"/>
          <w:szCs w:val="28"/>
        </w:rPr>
        <w:t xml:space="preserve"> статьи </w:t>
      </w:r>
      <w:r w:rsidR="007E23A5">
        <w:rPr>
          <w:rFonts w:ascii="Times New Roman" w:hAnsi="Times New Roman"/>
          <w:bCs/>
          <w:color w:val="000000"/>
          <w:sz w:val="28"/>
          <w:szCs w:val="28"/>
        </w:rPr>
        <w:t>48</w:t>
      </w:r>
      <w:r w:rsidRPr="004104A4">
        <w:rPr>
          <w:rFonts w:ascii="Times New Roman" w:hAnsi="Times New Roman"/>
          <w:bCs/>
          <w:color w:val="000000"/>
          <w:sz w:val="28"/>
          <w:szCs w:val="28"/>
        </w:rPr>
        <w:t xml:space="preserve"> Закона о контрактной системе.</w:t>
      </w:r>
    </w:p>
    <w:p w14:paraId="47BCE78E" w14:textId="5264614D" w:rsidR="004104A4" w:rsidRPr="004104A4" w:rsidRDefault="004104A4" w:rsidP="004104A4">
      <w:pPr>
        <w:widowControl w:val="0"/>
        <w:numPr>
          <w:ilvl w:val="0"/>
          <w:numId w:val="17"/>
        </w:numPr>
        <w:shd w:val="clear" w:color="auto" w:fill="FFFFFF" w:themeFill="background1"/>
        <w:tabs>
          <w:tab w:val="left" w:pos="9639"/>
        </w:tabs>
        <w:spacing w:line="276" w:lineRule="auto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104A4">
        <w:rPr>
          <w:rFonts w:ascii="Times New Roman" w:hAnsi="Times New Roman"/>
          <w:bCs/>
          <w:sz w:val="28"/>
          <w:szCs w:val="28"/>
        </w:rPr>
        <w:t>Выдать Заказчику,</w:t>
      </w:r>
      <w:r>
        <w:rPr>
          <w:rFonts w:ascii="Times New Roman" w:hAnsi="Times New Roman"/>
          <w:bCs/>
          <w:sz w:val="28"/>
          <w:szCs w:val="28"/>
        </w:rPr>
        <w:t xml:space="preserve"> Уполномоченному органу,</w:t>
      </w:r>
      <w:r w:rsidRPr="004104A4">
        <w:rPr>
          <w:rFonts w:ascii="Times New Roman" w:hAnsi="Times New Roman"/>
          <w:bCs/>
          <w:sz w:val="28"/>
          <w:szCs w:val="28"/>
        </w:rPr>
        <w:t xml:space="preserve"> Комиссии </w:t>
      </w:r>
      <w:r>
        <w:rPr>
          <w:rFonts w:ascii="Times New Roman" w:hAnsi="Times New Roman"/>
          <w:bCs/>
          <w:sz w:val="28"/>
          <w:szCs w:val="28"/>
        </w:rPr>
        <w:br/>
      </w:r>
      <w:r w:rsidRPr="004104A4">
        <w:rPr>
          <w:rFonts w:ascii="Times New Roman" w:hAnsi="Times New Roman"/>
          <w:bCs/>
          <w:sz w:val="28"/>
          <w:szCs w:val="28"/>
        </w:rPr>
        <w:t xml:space="preserve">по осуществлению закупок, Оператору электронной площадки предписание </w:t>
      </w:r>
      <w:r>
        <w:rPr>
          <w:rFonts w:ascii="Times New Roman" w:hAnsi="Times New Roman"/>
          <w:bCs/>
          <w:sz w:val="28"/>
          <w:szCs w:val="28"/>
        </w:rPr>
        <w:br/>
      </w:r>
      <w:r w:rsidRPr="004104A4">
        <w:rPr>
          <w:rFonts w:ascii="Times New Roman" w:hAnsi="Times New Roman"/>
          <w:bCs/>
          <w:sz w:val="28"/>
          <w:szCs w:val="28"/>
        </w:rPr>
        <w:t>об устранении выявленн</w:t>
      </w:r>
      <w:r>
        <w:rPr>
          <w:rFonts w:ascii="Times New Roman" w:hAnsi="Times New Roman"/>
          <w:bCs/>
          <w:sz w:val="28"/>
          <w:szCs w:val="28"/>
        </w:rPr>
        <w:t xml:space="preserve">ого </w:t>
      </w:r>
      <w:r w:rsidRPr="004104A4">
        <w:rPr>
          <w:rFonts w:ascii="Times New Roman" w:hAnsi="Times New Roman"/>
          <w:bCs/>
          <w:sz w:val="28"/>
          <w:szCs w:val="28"/>
        </w:rPr>
        <w:t>нарушени</w:t>
      </w:r>
      <w:r>
        <w:rPr>
          <w:rFonts w:ascii="Times New Roman" w:hAnsi="Times New Roman"/>
          <w:bCs/>
          <w:sz w:val="28"/>
          <w:szCs w:val="28"/>
        </w:rPr>
        <w:t xml:space="preserve">я </w:t>
      </w:r>
      <w:r w:rsidRPr="004104A4">
        <w:rPr>
          <w:rFonts w:ascii="Times New Roman" w:hAnsi="Times New Roman"/>
          <w:bCs/>
          <w:sz w:val="28"/>
          <w:szCs w:val="28"/>
        </w:rPr>
        <w:t>Закона о контрактной системе.</w:t>
      </w:r>
    </w:p>
    <w:p w14:paraId="350C1F9C" w14:textId="057BC1FB" w:rsidR="004104A4" w:rsidRPr="004104A4" w:rsidRDefault="004104A4" w:rsidP="004104A4">
      <w:pPr>
        <w:widowControl w:val="0"/>
        <w:numPr>
          <w:ilvl w:val="0"/>
          <w:numId w:val="17"/>
        </w:numPr>
        <w:tabs>
          <w:tab w:val="left" w:pos="9639"/>
        </w:tabs>
        <w:spacing w:line="252" w:lineRule="auto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104A4">
        <w:rPr>
          <w:rFonts w:ascii="Times New Roman" w:hAnsi="Times New Roman"/>
          <w:color w:val="000000"/>
          <w:sz w:val="28"/>
          <w:szCs w:val="28"/>
        </w:rPr>
        <w:t xml:space="preserve">Передать материалы от </w:t>
      </w:r>
      <w:r w:rsidR="00DD5040">
        <w:rPr>
          <w:rFonts w:ascii="Times New Roman" w:hAnsi="Times New Roman"/>
          <w:color w:val="000000"/>
          <w:sz w:val="28"/>
          <w:szCs w:val="28"/>
        </w:rPr>
        <w:t>02</w:t>
      </w:r>
      <w:r w:rsidRPr="004104A4">
        <w:rPr>
          <w:rFonts w:ascii="Times New Roman" w:hAnsi="Times New Roman"/>
          <w:color w:val="000000"/>
          <w:sz w:val="28"/>
          <w:szCs w:val="28"/>
        </w:rPr>
        <w:t>.</w:t>
      </w:r>
      <w:r w:rsidR="00DD5040">
        <w:rPr>
          <w:rFonts w:ascii="Times New Roman" w:hAnsi="Times New Roman"/>
          <w:color w:val="000000"/>
          <w:sz w:val="28"/>
          <w:szCs w:val="28"/>
        </w:rPr>
        <w:t>10</w:t>
      </w:r>
      <w:r w:rsidRPr="004104A4">
        <w:rPr>
          <w:rFonts w:ascii="Times New Roman" w:hAnsi="Times New Roman"/>
          <w:color w:val="000000"/>
          <w:sz w:val="28"/>
          <w:szCs w:val="28"/>
        </w:rPr>
        <w:t>.2024 по делу № 28/06/105-</w:t>
      </w:r>
      <w:r w:rsidR="00DD5040">
        <w:rPr>
          <w:rFonts w:ascii="Times New Roman" w:hAnsi="Times New Roman"/>
          <w:color w:val="000000"/>
          <w:sz w:val="28"/>
          <w:szCs w:val="28"/>
        </w:rPr>
        <w:t>2229</w:t>
      </w:r>
      <w:r w:rsidRPr="004104A4">
        <w:rPr>
          <w:rFonts w:ascii="Times New Roman" w:hAnsi="Times New Roman"/>
          <w:color w:val="000000"/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административных правонарушениях.</w:t>
      </w:r>
    </w:p>
    <w:p w14:paraId="2D25622A" w14:textId="77777777" w:rsidR="004104A4" w:rsidRPr="004104A4" w:rsidRDefault="004104A4" w:rsidP="004104A4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E33AB78" w14:textId="77777777" w:rsidR="004104A4" w:rsidRPr="004104A4" w:rsidRDefault="004104A4" w:rsidP="004104A4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104A4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</w:t>
      </w:r>
      <w:r w:rsidRPr="004104A4">
        <w:rPr>
          <w:rFonts w:ascii="Times New Roman" w:hAnsi="Times New Roman"/>
          <w:sz w:val="28"/>
          <w:szCs w:val="28"/>
        </w:rPr>
        <w:br/>
        <w:t>в течение трех месяцев с даты его принятия.</w:t>
      </w:r>
      <w:bookmarkStart w:id="6" w:name="_GoBack"/>
      <w:bookmarkEnd w:id="6"/>
    </w:p>
    <w:sectPr w:rsidR="004104A4" w:rsidRPr="004104A4" w:rsidSect="006518F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FFE98" w14:textId="77777777" w:rsidR="000D3798" w:rsidRDefault="000D3798" w:rsidP="00BD21BE">
      <w:pPr>
        <w:spacing w:line="240" w:lineRule="auto"/>
      </w:pPr>
      <w:r>
        <w:separator/>
      </w:r>
    </w:p>
  </w:endnote>
  <w:endnote w:type="continuationSeparator" w:id="0">
    <w:p w14:paraId="2865FAFA" w14:textId="77777777" w:rsidR="000D3798" w:rsidRDefault="000D3798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A71F24" w14:textId="77777777" w:rsidR="000D3798" w:rsidRDefault="000D3798" w:rsidP="00BD21BE">
      <w:pPr>
        <w:spacing w:line="240" w:lineRule="auto"/>
      </w:pPr>
      <w:r>
        <w:separator/>
      </w:r>
    </w:p>
  </w:footnote>
  <w:footnote w:type="continuationSeparator" w:id="0">
    <w:p w14:paraId="38C67818" w14:textId="77777777" w:rsidR="000D3798" w:rsidRDefault="000D3798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C03366">
          <w:rPr>
            <w:rFonts w:ascii="Times New Roman" w:hAnsi="Times New Roman"/>
            <w:noProof/>
          </w:rPr>
          <w:t>7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D2E41"/>
    <w:multiLevelType w:val="hybridMultilevel"/>
    <w:tmpl w:val="82C06EF6"/>
    <w:lvl w:ilvl="0" w:tplc="C292EB6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0C133AB"/>
    <w:multiLevelType w:val="hybridMultilevel"/>
    <w:tmpl w:val="109A2FAA"/>
    <w:lvl w:ilvl="0" w:tplc="AE161BE6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0D836D3"/>
    <w:multiLevelType w:val="hybridMultilevel"/>
    <w:tmpl w:val="CDAA93A0"/>
    <w:lvl w:ilvl="0" w:tplc="AF6EAB4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08B0E69"/>
    <w:multiLevelType w:val="hybridMultilevel"/>
    <w:tmpl w:val="AF0286BC"/>
    <w:lvl w:ilvl="0" w:tplc="7278CE0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3546B9B"/>
    <w:multiLevelType w:val="hybridMultilevel"/>
    <w:tmpl w:val="E43EADF4"/>
    <w:lvl w:ilvl="0" w:tplc="D5107578">
      <w:start w:val="1"/>
      <w:numFmt w:val="decimal"/>
      <w:suff w:val="space"/>
      <w:lvlText w:val="%1."/>
      <w:lvlJc w:val="left"/>
      <w:pPr>
        <w:ind w:left="927" w:hanging="360"/>
      </w:pPr>
      <w:rPr>
        <w:b/>
        <w:bCs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A47403A"/>
    <w:multiLevelType w:val="hybridMultilevel"/>
    <w:tmpl w:val="40DED904"/>
    <w:lvl w:ilvl="0" w:tplc="11809BB6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3E5E98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F0F80B4"/>
    <w:multiLevelType w:val="hybridMultilevel"/>
    <w:tmpl w:val="045A65E8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8" w15:restartNumberingAfterBreak="0">
    <w:nsid w:val="517B335C"/>
    <w:multiLevelType w:val="hybridMultilevel"/>
    <w:tmpl w:val="B868173A"/>
    <w:lvl w:ilvl="0" w:tplc="2CC2685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46F7182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6024AF9"/>
    <w:multiLevelType w:val="hybridMultilevel"/>
    <w:tmpl w:val="B9BE5A20"/>
    <w:lvl w:ilvl="0" w:tplc="3996933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94B68F0"/>
    <w:multiLevelType w:val="hybridMultilevel"/>
    <w:tmpl w:val="1402F5FA"/>
    <w:lvl w:ilvl="0" w:tplc="920424DC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BBB7127"/>
    <w:multiLevelType w:val="hybridMultilevel"/>
    <w:tmpl w:val="1D743138"/>
    <w:lvl w:ilvl="0" w:tplc="CBA4D976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3" w15:restartNumberingAfterBreak="0">
    <w:nsid w:val="61FE0741"/>
    <w:multiLevelType w:val="hybridMultilevel"/>
    <w:tmpl w:val="B8D669BE"/>
    <w:lvl w:ilvl="0" w:tplc="1A48B7EE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4AD7BD0"/>
    <w:multiLevelType w:val="hybridMultilevel"/>
    <w:tmpl w:val="6BD0A83C"/>
    <w:lvl w:ilvl="0" w:tplc="1506EF72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5E41E16"/>
    <w:multiLevelType w:val="hybridMultilevel"/>
    <w:tmpl w:val="727A49EA"/>
    <w:lvl w:ilvl="0" w:tplc="2B7EFE4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4ED0444"/>
    <w:multiLevelType w:val="hybridMultilevel"/>
    <w:tmpl w:val="045A65E8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0"/>
  </w:num>
  <w:num w:numId="5">
    <w:abstractNumId w:val="8"/>
  </w:num>
  <w:num w:numId="6">
    <w:abstractNumId w:val="1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2"/>
  </w:num>
  <w:num w:numId="15">
    <w:abstractNumId w:val="13"/>
  </w:num>
  <w:num w:numId="16">
    <w:abstractNumId w:val="12"/>
  </w:num>
  <w:num w:numId="17">
    <w:abstractNumId w:val="10"/>
  </w:num>
  <w:num w:numId="18">
    <w:abstractNumId w:val="10"/>
  </w:num>
  <w:num w:numId="19">
    <w:abstractNumId w:val="16"/>
  </w:num>
  <w:num w:numId="20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A3F"/>
    <w:rsid w:val="00000197"/>
    <w:rsid w:val="0000126E"/>
    <w:rsid w:val="000027AD"/>
    <w:rsid w:val="00003B93"/>
    <w:rsid w:val="00003D56"/>
    <w:rsid w:val="000048EC"/>
    <w:rsid w:val="0000575F"/>
    <w:rsid w:val="000074C4"/>
    <w:rsid w:val="00010694"/>
    <w:rsid w:val="00010BFA"/>
    <w:rsid w:val="00011696"/>
    <w:rsid w:val="00013656"/>
    <w:rsid w:val="0001412D"/>
    <w:rsid w:val="00014832"/>
    <w:rsid w:val="00015A37"/>
    <w:rsid w:val="000165AD"/>
    <w:rsid w:val="00016C0D"/>
    <w:rsid w:val="00017F42"/>
    <w:rsid w:val="000206E5"/>
    <w:rsid w:val="00021C7A"/>
    <w:rsid w:val="000230BC"/>
    <w:rsid w:val="00023676"/>
    <w:rsid w:val="00023D46"/>
    <w:rsid w:val="00023FD7"/>
    <w:rsid w:val="00024618"/>
    <w:rsid w:val="00025443"/>
    <w:rsid w:val="00025C4B"/>
    <w:rsid w:val="00025DCA"/>
    <w:rsid w:val="00026C42"/>
    <w:rsid w:val="00027321"/>
    <w:rsid w:val="0003005F"/>
    <w:rsid w:val="0003061A"/>
    <w:rsid w:val="00031545"/>
    <w:rsid w:val="00031EF0"/>
    <w:rsid w:val="00033C69"/>
    <w:rsid w:val="00034613"/>
    <w:rsid w:val="0003513B"/>
    <w:rsid w:val="00035F9B"/>
    <w:rsid w:val="000368BE"/>
    <w:rsid w:val="00036FD0"/>
    <w:rsid w:val="0003705A"/>
    <w:rsid w:val="00037D05"/>
    <w:rsid w:val="000407FD"/>
    <w:rsid w:val="00042924"/>
    <w:rsid w:val="00042F0D"/>
    <w:rsid w:val="0004357B"/>
    <w:rsid w:val="00043D9C"/>
    <w:rsid w:val="0004563D"/>
    <w:rsid w:val="00050637"/>
    <w:rsid w:val="00051E9E"/>
    <w:rsid w:val="00053817"/>
    <w:rsid w:val="00053F3D"/>
    <w:rsid w:val="000542F1"/>
    <w:rsid w:val="000551A4"/>
    <w:rsid w:val="0005551D"/>
    <w:rsid w:val="00055EBC"/>
    <w:rsid w:val="00056116"/>
    <w:rsid w:val="00056705"/>
    <w:rsid w:val="00060055"/>
    <w:rsid w:val="0006023D"/>
    <w:rsid w:val="0006103F"/>
    <w:rsid w:val="00061A15"/>
    <w:rsid w:val="00061C17"/>
    <w:rsid w:val="00062B87"/>
    <w:rsid w:val="00063312"/>
    <w:rsid w:val="0006560B"/>
    <w:rsid w:val="00065712"/>
    <w:rsid w:val="00065BBF"/>
    <w:rsid w:val="00066367"/>
    <w:rsid w:val="00066B83"/>
    <w:rsid w:val="0006728B"/>
    <w:rsid w:val="00067F02"/>
    <w:rsid w:val="00071210"/>
    <w:rsid w:val="00072DC0"/>
    <w:rsid w:val="00074259"/>
    <w:rsid w:val="000742C6"/>
    <w:rsid w:val="00074E47"/>
    <w:rsid w:val="0007581F"/>
    <w:rsid w:val="000801D2"/>
    <w:rsid w:val="00084312"/>
    <w:rsid w:val="00084E50"/>
    <w:rsid w:val="0008581B"/>
    <w:rsid w:val="00086B53"/>
    <w:rsid w:val="0008701C"/>
    <w:rsid w:val="0009008D"/>
    <w:rsid w:val="00090283"/>
    <w:rsid w:val="0009281E"/>
    <w:rsid w:val="00092A7D"/>
    <w:rsid w:val="00092C2F"/>
    <w:rsid w:val="00093BA7"/>
    <w:rsid w:val="0009439E"/>
    <w:rsid w:val="0009484E"/>
    <w:rsid w:val="00095864"/>
    <w:rsid w:val="000959D5"/>
    <w:rsid w:val="00095F47"/>
    <w:rsid w:val="0009693C"/>
    <w:rsid w:val="000A0194"/>
    <w:rsid w:val="000A1217"/>
    <w:rsid w:val="000A3089"/>
    <w:rsid w:val="000A3C51"/>
    <w:rsid w:val="000A77F2"/>
    <w:rsid w:val="000B1B66"/>
    <w:rsid w:val="000B205C"/>
    <w:rsid w:val="000B31F8"/>
    <w:rsid w:val="000B40AA"/>
    <w:rsid w:val="000B41F2"/>
    <w:rsid w:val="000B690A"/>
    <w:rsid w:val="000B7178"/>
    <w:rsid w:val="000C4A9A"/>
    <w:rsid w:val="000C59FB"/>
    <w:rsid w:val="000C61A6"/>
    <w:rsid w:val="000C706D"/>
    <w:rsid w:val="000D0227"/>
    <w:rsid w:val="000D0960"/>
    <w:rsid w:val="000D0CFC"/>
    <w:rsid w:val="000D1551"/>
    <w:rsid w:val="000D2A86"/>
    <w:rsid w:val="000D2CA9"/>
    <w:rsid w:val="000D3798"/>
    <w:rsid w:val="000E0CD8"/>
    <w:rsid w:val="000E1103"/>
    <w:rsid w:val="000E2180"/>
    <w:rsid w:val="000E22E8"/>
    <w:rsid w:val="000E559F"/>
    <w:rsid w:val="000E59B5"/>
    <w:rsid w:val="000E5ED0"/>
    <w:rsid w:val="000E60EC"/>
    <w:rsid w:val="000E73FD"/>
    <w:rsid w:val="000F01C4"/>
    <w:rsid w:val="000F16B2"/>
    <w:rsid w:val="000F1AF7"/>
    <w:rsid w:val="000F1FF3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1031"/>
    <w:rsid w:val="00102392"/>
    <w:rsid w:val="00103002"/>
    <w:rsid w:val="00103081"/>
    <w:rsid w:val="00107A83"/>
    <w:rsid w:val="00114377"/>
    <w:rsid w:val="0011614B"/>
    <w:rsid w:val="00116A3F"/>
    <w:rsid w:val="001170E3"/>
    <w:rsid w:val="001204BF"/>
    <w:rsid w:val="00120F7E"/>
    <w:rsid w:val="00121191"/>
    <w:rsid w:val="001211F0"/>
    <w:rsid w:val="00121D2D"/>
    <w:rsid w:val="00122181"/>
    <w:rsid w:val="00122E8F"/>
    <w:rsid w:val="00123FD9"/>
    <w:rsid w:val="0012416B"/>
    <w:rsid w:val="001256F2"/>
    <w:rsid w:val="00125756"/>
    <w:rsid w:val="00127B2F"/>
    <w:rsid w:val="001313BC"/>
    <w:rsid w:val="00131CA2"/>
    <w:rsid w:val="00132BCE"/>
    <w:rsid w:val="00133856"/>
    <w:rsid w:val="00134857"/>
    <w:rsid w:val="00134E66"/>
    <w:rsid w:val="001354DC"/>
    <w:rsid w:val="00135EB8"/>
    <w:rsid w:val="0014119A"/>
    <w:rsid w:val="0014127A"/>
    <w:rsid w:val="001413AC"/>
    <w:rsid w:val="00141912"/>
    <w:rsid w:val="00142376"/>
    <w:rsid w:val="0014345B"/>
    <w:rsid w:val="0014360F"/>
    <w:rsid w:val="0014371E"/>
    <w:rsid w:val="00144008"/>
    <w:rsid w:val="00144A06"/>
    <w:rsid w:val="00144A71"/>
    <w:rsid w:val="00145432"/>
    <w:rsid w:val="001469EB"/>
    <w:rsid w:val="00146B72"/>
    <w:rsid w:val="00147F8A"/>
    <w:rsid w:val="00150F42"/>
    <w:rsid w:val="0015228D"/>
    <w:rsid w:val="00153232"/>
    <w:rsid w:val="001540F4"/>
    <w:rsid w:val="00155555"/>
    <w:rsid w:val="001569F1"/>
    <w:rsid w:val="0016009A"/>
    <w:rsid w:val="001602B0"/>
    <w:rsid w:val="001610BB"/>
    <w:rsid w:val="001616D5"/>
    <w:rsid w:val="00162BB6"/>
    <w:rsid w:val="001631FA"/>
    <w:rsid w:val="00163849"/>
    <w:rsid w:val="00163C31"/>
    <w:rsid w:val="0016479C"/>
    <w:rsid w:val="00165AC3"/>
    <w:rsid w:val="00167CC4"/>
    <w:rsid w:val="001715E0"/>
    <w:rsid w:val="00172757"/>
    <w:rsid w:val="0017428A"/>
    <w:rsid w:val="00174A3C"/>
    <w:rsid w:val="0017635D"/>
    <w:rsid w:val="00177AA3"/>
    <w:rsid w:val="00180AA9"/>
    <w:rsid w:val="00181275"/>
    <w:rsid w:val="00181E1F"/>
    <w:rsid w:val="00182646"/>
    <w:rsid w:val="00182A35"/>
    <w:rsid w:val="001831CF"/>
    <w:rsid w:val="001833DB"/>
    <w:rsid w:val="00183C43"/>
    <w:rsid w:val="001843E4"/>
    <w:rsid w:val="00184403"/>
    <w:rsid w:val="001866EA"/>
    <w:rsid w:val="0018748B"/>
    <w:rsid w:val="00191D94"/>
    <w:rsid w:val="00192A90"/>
    <w:rsid w:val="001931F6"/>
    <w:rsid w:val="00193215"/>
    <w:rsid w:val="001945AC"/>
    <w:rsid w:val="00196007"/>
    <w:rsid w:val="00196F78"/>
    <w:rsid w:val="00197F1C"/>
    <w:rsid w:val="001A056C"/>
    <w:rsid w:val="001A0D10"/>
    <w:rsid w:val="001A2460"/>
    <w:rsid w:val="001A31E3"/>
    <w:rsid w:val="001A483B"/>
    <w:rsid w:val="001A54C7"/>
    <w:rsid w:val="001B14FA"/>
    <w:rsid w:val="001B2EE2"/>
    <w:rsid w:val="001B3572"/>
    <w:rsid w:val="001B38BF"/>
    <w:rsid w:val="001B3B0E"/>
    <w:rsid w:val="001B3DBE"/>
    <w:rsid w:val="001B79B9"/>
    <w:rsid w:val="001C06D8"/>
    <w:rsid w:val="001C072E"/>
    <w:rsid w:val="001C13EC"/>
    <w:rsid w:val="001C41B3"/>
    <w:rsid w:val="001C490D"/>
    <w:rsid w:val="001C5AAA"/>
    <w:rsid w:val="001C63CC"/>
    <w:rsid w:val="001C77EE"/>
    <w:rsid w:val="001D03CF"/>
    <w:rsid w:val="001D122A"/>
    <w:rsid w:val="001D19E9"/>
    <w:rsid w:val="001D1D79"/>
    <w:rsid w:val="001D2D78"/>
    <w:rsid w:val="001D363E"/>
    <w:rsid w:val="001D39DA"/>
    <w:rsid w:val="001D411E"/>
    <w:rsid w:val="001D4F24"/>
    <w:rsid w:val="001E2AA5"/>
    <w:rsid w:val="001E3406"/>
    <w:rsid w:val="001E39A2"/>
    <w:rsid w:val="001E3D45"/>
    <w:rsid w:val="001E431E"/>
    <w:rsid w:val="001E48EE"/>
    <w:rsid w:val="001E56F0"/>
    <w:rsid w:val="001F06C8"/>
    <w:rsid w:val="001F13D0"/>
    <w:rsid w:val="001F1409"/>
    <w:rsid w:val="001F4CB0"/>
    <w:rsid w:val="001F4E91"/>
    <w:rsid w:val="0020266D"/>
    <w:rsid w:val="00203F43"/>
    <w:rsid w:val="002053BB"/>
    <w:rsid w:val="0020574F"/>
    <w:rsid w:val="00206367"/>
    <w:rsid w:val="0020662C"/>
    <w:rsid w:val="00206937"/>
    <w:rsid w:val="00213AFC"/>
    <w:rsid w:val="00213D40"/>
    <w:rsid w:val="00213E7B"/>
    <w:rsid w:val="00215D82"/>
    <w:rsid w:val="00216DEC"/>
    <w:rsid w:val="002179AA"/>
    <w:rsid w:val="00217A7D"/>
    <w:rsid w:val="00220BBC"/>
    <w:rsid w:val="00221511"/>
    <w:rsid w:val="00221E76"/>
    <w:rsid w:val="00222427"/>
    <w:rsid w:val="002229B9"/>
    <w:rsid w:val="00225787"/>
    <w:rsid w:val="00225CAD"/>
    <w:rsid w:val="00227518"/>
    <w:rsid w:val="00230CE1"/>
    <w:rsid w:val="0023103F"/>
    <w:rsid w:val="00233A48"/>
    <w:rsid w:val="00233F4A"/>
    <w:rsid w:val="00235AAD"/>
    <w:rsid w:val="00236148"/>
    <w:rsid w:val="00236361"/>
    <w:rsid w:val="00237FB4"/>
    <w:rsid w:val="002407A6"/>
    <w:rsid w:val="002414EE"/>
    <w:rsid w:val="00241CA3"/>
    <w:rsid w:val="002435B7"/>
    <w:rsid w:val="00245261"/>
    <w:rsid w:val="002456AB"/>
    <w:rsid w:val="00246A84"/>
    <w:rsid w:val="002473DB"/>
    <w:rsid w:val="002477F7"/>
    <w:rsid w:val="00250258"/>
    <w:rsid w:val="00250E20"/>
    <w:rsid w:val="002514DA"/>
    <w:rsid w:val="00251776"/>
    <w:rsid w:val="00252E45"/>
    <w:rsid w:val="00253A95"/>
    <w:rsid w:val="002546E1"/>
    <w:rsid w:val="00255B12"/>
    <w:rsid w:val="002561FA"/>
    <w:rsid w:val="002573C9"/>
    <w:rsid w:val="00257C26"/>
    <w:rsid w:val="002620DB"/>
    <w:rsid w:val="00263FFA"/>
    <w:rsid w:val="002646E1"/>
    <w:rsid w:val="00266655"/>
    <w:rsid w:val="0027035E"/>
    <w:rsid w:val="00270EF9"/>
    <w:rsid w:val="00272E25"/>
    <w:rsid w:val="002744C1"/>
    <w:rsid w:val="00275D5D"/>
    <w:rsid w:val="00280006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90613"/>
    <w:rsid w:val="00290F50"/>
    <w:rsid w:val="00291A05"/>
    <w:rsid w:val="00293864"/>
    <w:rsid w:val="00293F36"/>
    <w:rsid w:val="00296E0D"/>
    <w:rsid w:val="0029749E"/>
    <w:rsid w:val="002A004C"/>
    <w:rsid w:val="002A0630"/>
    <w:rsid w:val="002A0E86"/>
    <w:rsid w:val="002A1399"/>
    <w:rsid w:val="002A1CC4"/>
    <w:rsid w:val="002A23C6"/>
    <w:rsid w:val="002A240F"/>
    <w:rsid w:val="002A2CD7"/>
    <w:rsid w:val="002A2D15"/>
    <w:rsid w:val="002A2F25"/>
    <w:rsid w:val="002A3479"/>
    <w:rsid w:val="002A3FE6"/>
    <w:rsid w:val="002A4836"/>
    <w:rsid w:val="002A4D13"/>
    <w:rsid w:val="002A5C47"/>
    <w:rsid w:val="002A62BA"/>
    <w:rsid w:val="002A7BDA"/>
    <w:rsid w:val="002B074C"/>
    <w:rsid w:val="002B2C9E"/>
    <w:rsid w:val="002B2CBE"/>
    <w:rsid w:val="002B54E2"/>
    <w:rsid w:val="002B65D0"/>
    <w:rsid w:val="002B66F7"/>
    <w:rsid w:val="002B699C"/>
    <w:rsid w:val="002B6EFC"/>
    <w:rsid w:val="002B71A2"/>
    <w:rsid w:val="002C013D"/>
    <w:rsid w:val="002C03C1"/>
    <w:rsid w:val="002C1DA6"/>
    <w:rsid w:val="002C26C2"/>
    <w:rsid w:val="002C26C4"/>
    <w:rsid w:val="002C3648"/>
    <w:rsid w:val="002C4503"/>
    <w:rsid w:val="002C5633"/>
    <w:rsid w:val="002C579E"/>
    <w:rsid w:val="002D08AD"/>
    <w:rsid w:val="002D1490"/>
    <w:rsid w:val="002D17FA"/>
    <w:rsid w:val="002D221C"/>
    <w:rsid w:val="002D2A7C"/>
    <w:rsid w:val="002D2E5B"/>
    <w:rsid w:val="002D37AD"/>
    <w:rsid w:val="002D5986"/>
    <w:rsid w:val="002D6DBA"/>
    <w:rsid w:val="002D769A"/>
    <w:rsid w:val="002E0A43"/>
    <w:rsid w:val="002E16EE"/>
    <w:rsid w:val="002E1874"/>
    <w:rsid w:val="002E1D6E"/>
    <w:rsid w:val="002E37CE"/>
    <w:rsid w:val="002E451F"/>
    <w:rsid w:val="002E4550"/>
    <w:rsid w:val="002E45A7"/>
    <w:rsid w:val="002E460A"/>
    <w:rsid w:val="002E6DE2"/>
    <w:rsid w:val="002F0977"/>
    <w:rsid w:val="002F2934"/>
    <w:rsid w:val="002F343A"/>
    <w:rsid w:val="002F6BBB"/>
    <w:rsid w:val="00302C66"/>
    <w:rsid w:val="003039B7"/>
    <w:rsid w:val="00304D3C"/>
    <w:rsid w:val="003054A3"/>
    <w:rsid w:val="00305855"/>
    <w:rsid w:val="00306FDC"/>
    <w:rsid w:val="003078C2"/>
    <w:rsid w:val="00307D70"/>
    <w:rsid w:val="0031070D"/>
    <w:rsid w:val="00310ABB"/>
    <w:rsid w:val="003114AE"/>
    <w:rsid w:val="00311AF2"/>
    <w:rsid w:val="00311E4C"/>
    <w:rsid w:val="003120C9"/>
    <w:rsid w:val="003127EB"/>
    <w:rsid w:val="003154F4"/>
    <w:rsid w:val="00315AC3"/>
    <w:rsid w:val="00315EF8"/>
    <w:rsid w:val="00317864"/>
    <w:rsid w:val="0032002D"/>
    <w:rsid w:val="003207DF"/>
    <w:rsid w:val="00321658"/>
    <w:rsid w:val="00321C52"/>
    <w:rsid w:val="00321FD9"/>
    <w:rsid w:val="0032271F"/>
    <w:rsid w:val="00323264"/>
    <w:rsid w:val="00323F1A"/>
    <w:rsid w:val="00323F5A"/>
    <w:rsid w:val="00324311"/>
    <w:rsid w:val="00326952"/>
    <w:rsid w:val="00326956"/>
    <w:rsid w:val="003317DD"/>
    <w:rsid w:val="00332236"/>
    <w:rsid w:val="00333FCB"/>
    <w:rsid w:val="003348D7"/>
    <w:rsid w:val="00334F2C"/>
    <w:rsid w:val="00335B20"/>
    <w:rsid w:val="0033637B"/>
    <w:rsid w:val="00337B10"/>
    <w:rsid w:val="00341A09"/>
    <w:rsid w:val="00342D1B"/>
    <w:rsid w:val="0034403E"/>
    <w:rsid w:val="00344664"/>
    <w:rsid w:val="00346CCB"/>
    <w:rsid w:val="003478E2"/>
    <w:rsid w:val="00347F4A"/>
    <w:rsid w:val="003521F3"/>
    <w:rsid w:val="003526EC"/>
    <w:rsid w:val="00352AD8"/>
    <w:rsid w:val="00353074"/>
    <w:rsid w:val="003534FE"/>
    <w:rsid w:val="0035384B"/>
    <w:rsid w:val="00355594"/>
    <w:rsid w:val="00357649"/>
    <w:rsid w:val="00357A45"/>
    <w:rsid w:val="003613B5"/>
    <w:rsid w:val="0036270A"/>
    <w:rsid w:val="003630A7"/>
    <w:rsid w:val="00363C14"/>
    <w:rsid w:val="0036443D"/>
    <w:rsid w:val="00364FD8"/>
    <w:rsid w:val="00365A81"/>
    <w:rsid w:val="003665AA"/>
    <w:rsid w:val="00366AE8"/>
    <w:rsid w:val="00370449"/>
    <w:rsid w:val="003709FE"/>
    <w:rsid w:val="00370A51"/>
    <w:rsid w:val="003714B7"/>
    <w:rsid w:val="00372B3B"/>
    <w:rsid w:val="00372E36"/>
    <w:rsid w:val="0037657D"/>
    <w:rsid w:val="0037781C"/>
    <w:rsid w:val="00377A3C"/>
    <w:rsid w:val="00377C50"/>
    <w:rsid w:val="0038087B"/>
    <w:rsid w:val="0038222F"/>
    <w:rsid w:val="00383A53"/>
    <w:rsid w:val="00384DD9"/>
    <w:rsid w:val="00387A8D"/>
    <w:rsid w:val="00391232"/>
    <w:rsid w:val="00391FF1"/>
    <w:rsid w:val="00392B56"/>
    <w:rsid w:val="00392B6A"/>
    <w:rsid w:val="003950B6"/>
    <w:rsid w:val="00395283"/>
    <w:rsid w:val="003A0BB0"/>
    <w:rsid w:val="003A2ECB"/>
    <w:rsid w:val="003A3471"/>
    <w:rsid w:val="003B2231"/>
    <w:rsid w:val="003B2A18"/>
    <w:rsid w:val="003B686D"/>
    <w:rsid w:val="003B6957"/>
    <w:rsid w:val="003B6CCC"/>
    <w:rsid w:val="003B7407"/>
    <w:rsid w:val="003B74EF"/>
    <w:rsid w:val="003C107F"/>
    <w:rsid w:val="003C1C3B"/>
    <w:rsid w:val="003C1CE0"/>
    <w:rsid w:val="003C23B9"/>
    <w:rsid w:val="003C2C67"/>
    <w:rsid w:val="003C3FEF"/>
    <w:rsid w:val="003C47C8"/>
    <w:rsid w:val="003C4C95"/>
    <w:rsid w:val="003C6307"/>
    <w:rsid w:val="003C65A6"/>
    <w:rsid w:val="003C7546"/>
    <w:rsid w:val="003C7AD5"/>
    <w:rsid w:val="003D11F2"/>
    <w:rsid w:val="003D26D9"/>
    <w:rsid w:val="003D34F1"/>
    <w:rsid w:val="003D365D"/>
    <w:rsid w:val="003D4D19"/>
    <w:rsid w:val="003D58C0"/>
    <w:rsid w:val="003D737A"/>
    <w:rsid w:val="003D7B02"/>
    <w:rsid w:val="003D7D97"/>
    <w:rsid w:val="003E121A"/>
    <w:rsid w:val="003E28CF"/>
    <w:rsid w:val="003E3B85"/>
    <w:rsid w:val="003E3C93"/>
    <w:rsid w:val="003E4D03"/>
    <w:rsid w:val="003E4E14"/>
    <w:rsid w:val="003E6AC7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B7"/>
    <w:rsid w:val="003F624D"/>
    <w:rsid w:val="003F7D86"/>
    <w:rsid w:val="004001BA"/>
    <w:rsid w:val="00400574"/>
    <w:rsid w:val="004011B5"/>
    <w:rsid w:val="004032E7"/>
    <w:rsid w:val="004034EF"/>
    <w:rsid w:val="00404A89"/>
    <w:rsid w:val="00405D1A"/>
    <w:rsid w:val="00406216"/>
    <w:rsid w:val="00407122"/>
    <w:rsid w:val="00407855"/>
    <w:rsid w:val="0041049A"/>
    <w:rsid w:val="004104A4"/>
    <w:rsid w:val="0041054C"/>
    <w:rsid w:val="00410F8E"/>
    <w:rsid w:val="00411A28"/>
    <w:rsid w:val="004133C7"/>
    <w:rsid w:val="00413FA6"/>
    <w:rsid w:val="004154D7"/>
    <w:rsid w:val="00416184"/>
    <w:rsid w:val="00416246"/>
    <w:rsid w:val="00416DCF"/>
    <w:rsid w:val="00417918"/>
    <w:rsid w:val="00420BC2"/>
    <w:rsid w:val="00421080"/>
    <w:rsid w:val="00422761"/>
    <w:rsid w:val="00422E95"/>
    <w:rsid w:val="00423415"/>
    <w:rsid w:val="00423D49"/>
    <w:rsid w:val="00426224"/>
    <w:rsid w:val="0042624C"/>
    <w:rsid w:val="004269E1"/>
    <w:rsid w:val="00427A1A"/>
    <w:rsid w:val="00430A4E"/>
    <w:rsid w:val="00432861"/>
    <w:rsid w:val="00434656"/>
    <w:rsid w:val="004346E9"/>
    <w:rsid w:val="00434C94"/>
    <w:rsid w:val="00434E86"/>
    <w:rsid w:val="004373AD"/>
    <w:rsid w:val="004374C6"/>
    <w:rsid w:val="00437935"/>
    <w:rsid w:val="00437A80"/>
    <w:rsid w:val="00442211"/>
    <w:rsid w:val="0044357C"/>
    <w:rsid w:val="00446439"/>
    <w:rsid w:val="00447B49"/>
    <w:rsid w:val="00447C3A"/>
    <w:rsid w:val="00450274"/>
    <w:rsid w:val="0045252A"/>
    <w:rsid w:val="0045388A"/>
    <w:rsid w:val="00453EFB"/>
    <w:rsid w:val="00453F3E"/>
    <w:rsid w:val="0045405D"/>
    <w:rsid w:val="004543CB"/>
    <w:rsid w:val="0045498C"/>
    <w:rsid w:val="00454C79"/>
    <w:rsid w:val="004558A1"/>
    <w:rsid w:val="004563C6"/>
    <w:rsid w:val="00456595"/>
    <w:rsid w:val="00457A6F"/>
    <w:rsid w:val="0046045F"/>
    <w:rsid w:val="00460C37"/>
    <w:rsid w:val="00461597"/>
    <w:rsid w:val="004616AD"/>
    <w:rsid w:val="00462DDE"/>
    <w:rsid w:val="00463298"/>
    <w:rsid w:val="00463810"/>
    <w:rsid w:val="0046410C"/>
    <w:rsid w:val="00464374"/>
    <w:rsid w:val="00464DDC"/>
    <w:rsid w:val="0046759F"/>
    <w:rsid w:val="004725B5"/>
    <w:rsid w:val="00474B72"/>
    <w:rsid w:val="00475166"/>
    <w:rsid w:val="00475220"/>
    <w:rsid w:val="004755FA"/>
    <w:rsid w:val="0047735B"/>
    <w:rsid w:val="00477879"/>
    <w:rsid w:val="00477A28"/>
    <w:rsid w:val="00482173"/>
    <w:rsid w:val="0048343F"/>
    <w:rsid w:val="00484B77"/>
    <w:rsid w:val="0048547F"/>
    <w:rsid w:val="004860BC"/>
    <w:rsid w:val="00491622"/>
    <w:rsid w:val="00492854"/>
    <w:rsid w:val="00493130"/>
    <w:rsid w:val="00493C01"/>
    <w:rsid w:val="00495735"/>
    <w:rsid w:val="0049637C"/>
    <w:rsid w:val="004965B5"/>
    <w:rsid w:val="00496672"/>
    <w:rsid w:val="00497091"/>
    <w:rsid w:val="004977B2"/>
    <w:rsid w:val="004A0AD4"/>
    <w:rsid w:val="004A27EE"/>
    <w:rsid w:val="004A3A7E"/>
    <w:rsid w:val="004B00C9"/>
    <w:rsid w:val="004B0303"/>
    <w:rsid w:val="004B0C87"/>
    <w:rsid w:val="004B3F0D"/>
    <w:rsid w:val="004B40EA"/>
    <w:rsid w:val="004B450F"/>
    <w:rsid w:val="004B5C13"/>
    <w:rsid w:val="004B5FFE"/>
    <w:rsid w:val="004B77DC"/>
    <w:rsid w:val="004C25B0"/>
    <w:rsid w:val="004C2A92"/>
    <w:rsid w:val="004C3310"/>
    <w:rsid w:val="004C3344"/>
    <w:rsid w:val="004C38FF"/>
    <w:rsid w:val="004C3F62"/>
    <w:rsid w:val="004C44C1"/>
    <w:rsid w:val="004C568F"/>
    <w:rsid w:val="004C78C8"/>
    <w:rsid w:val="004C7F67"/>
    <w:rsid w:val="004D0981"/>
    <w:rsid w:val="004D1804"/>
    <w:rsid w:val="004D1A51"/>
    <w:rsid w:val="004D23F2"/>
    <w:rsid w:val="004D31D7"/>
    <w:rsid w:val="004D3493"/>
    <w:rsid w:val="004D457E"/>
    <w:rsid w:val="004D524E"/>
    <w:rsid w:val="004D6A7A"/>
    <w:rsid w:val="004E0733"/>
    <w:rsid w:val="004E0EA1"/>
    <w:rsid w:val="004E13A3"/>
    <w:rsid w:val="004E13C5"/>
    <w:rsid w:val="004E1E3B"/>
    <w:rsid w:val="004E3091"/>
    <w:rsid w:val="004E30F0"/>
    <w:rsid w:val="004E35E5"/>
    <w:rsid w:val="004E6D00"/>
    <w:rsid w:val="004F1998"/>
    <w:rsid w:val="004F304E"/>
    <w:rsid w:val="004F3B56"/>
    <w:rsid w:val="004F3C11"/>
    <w:rsid w:val="004F572E"/>
    <w:rsid w:val="004F63E2"/>
    <w:rsid w:val="004F66A4"/>
    <w:rsid w:val="004F6ECA"/>
    <w:rsid w:val="004F7051"/>
    <w:rsid w:val="004F7F0B"/>
    <w:rsid w:val="005019CF"/>
    <w:rsid w:val="00503261"/>
    <w:rsid w:val="00503C3C"/>
    <w:rsid w:val="00504119"/>
    <w:rsid w:val="00505196"/>
    <w:rsid w:val="005055F9"/>
    <w:rsid w:val="00506414"/>
    <w:rsid w:val="0050652F"/>
    <w:rsid w:val="00506A8B"/>
    <w:rsid w:val="00506FE7"/>
    <w:rsid w:val="00511753"/>
    <w:rsid w:val="00513C41"/>
    <w:rsid w:val="00514215"/>
    <w:rsid w:val="00514747"/>
    <w:rsid w:val="00514C4B"/>
    <w:rsid w:val="005154A9"/>
    <w:rsid w:val="005167E2"/>
    <w:rsid w:val="005169EC"/>
    <w:rsid w:val="00516E39"/>
    <w:rsid w:val="005223F4"/>
    <w:rsid w:val="00522687"/>
    <w:rsid w:val="005229FA"/>
    <w:rsid w:val="00523102"/>
    <w:rsid w:val="0052467A"/>
    <w:rsid w:val="0052546F"/>
    <w:rsid w:val="005275DA"/>
    <w:rsid w:val="00527EDB"/>
    <w:rsid w:val="0053078C"/>
    <w:rsid w:val="00530F12"/>
    <w:rsid w:val="00531BC5"/>
    <w:rsid w:val="005320C6"/>
    <w:rsid w:val="00532C83"/>
    <w:rsid w:val="00534389"/>
    <w:rsid w:val="0053639D"/>
    <w:rsid w:val="00540C4B"/>
    <w:rsid w:val="00540DF6"/>
    <w:rsid w:val="0054109E"/>
    <w:rsid w:val="005417E9"/>
    <w:rsid w:val="00541C61"/>
    <w:rsid w:val="00542321"/>
    <w:rsid w:val="00542532"/>
    <w:rsid w:val="0054324F"/>
    <w:rsid w:val="0054492E"/>
    <w:rsid w:val="00547A22"/>
    <w:rsid w:val="0055112E"/>
    <w:rsid w:val="005538B9"/>
    <w:rsid w:val="0055398A"/>
    <w:rsid w:val="00553A04"/>
    <w:rsid w:val="00554E59"/>
    <w:rsid w:val="0055516B"/>
    <w:rsid w:val="00555BD5"/>
    <w:rsid w:val="00556534"/>
    <w:rsid w:val="0055683E"/>
    <w:rsid w:val="005570EF"/>
    <w:rsid w:val="00557159"/>
    <w:rsid w:val="00560DBE"/>
    <w:rsid w:val="00560F5E"/>
    <w:rsid w:val="00562141"/>
    <w:rsid w:val="00562F4B"/>
    <w:rsid w:val="00563C36"/>
    <w:rsid w:val="00565E05"/>
    <w:rsid w:val="0056618D"/>
    <w:rsid w:val="005661A0"/>
    <w:rsid w:val="0056627A"/>
    <w:rsid w:val="005666E0"/>
    <w:rsid w:val="00570A45"/>
    <w:rsid w:val="00571208"/>
    <w:rsid w:val="00573F0D"/>
    <w:rsid w:val="005758C2"/>
    <w:rsid w:val="00576055"/>
    <w:rsid w:val="00576A03"/>
    <w:rsid w:val="005801E7"/>
    <w:rsid w:val="00581464"/>
    <w:rsid w:val="00584627"/>
    <w:rsid w:val="00584704"/>
    <w:rsid w:val="005858D5"/>
    <w:rsid w:val="00591970"/>
    <w:rsid w:val="00591FC3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97903"/>
    <w:rsid w:val="005A0569"/>
    <w:rsid w:val="005A0C2C"/>
    <w:rsid w:val="005A4FBC"/>
    <w:rsid w:val="005A507D"/>
    <w:rsid w:val="005A663C"/>
    <w:rsid w:val="005A67DA"/>
    <w:rsid w:val="005B2832"/>
    <w:rsid w:val="005B2BAC"/>
    <w:rsid w:val="005B2CD9"/>
    <w:rsid w:val="005B42AC"/>
    <w:rsid w:val="005C019F"/>
    <w:rsid w:val="005C072A"/>
    <w:rsid w:val="005C17F0"/>
    <w:rsid w:val="005C198E"/>
    <w:rsid w:val="005C2F92"/>
    <w:rsid w:val="005C3ACA"/>
    <w:rsid w:val="005C67FA"/>
    <w:rsid w:val="005D0559"/>
    <w:rsid w:val="005D0B4D"/>
    <w:rsid w:val="005D0EB9"/>
    <w:rsid w:val="005D10D6"/>
    <w:rsid w:val="005D20E1"/>
    <w:rsid w:val="005D30D8"/>
    <w:rsid w:val="005D38BC"/>
    <w:rsid w:val="005D3D58"/>
    <w:rsid w:val="005D3E14"/>
    <w:rsid w:val="005D4EDD"/>
    <w:rsid w:val="005D5366"/>
    <w:rsid w:val="005D5B3F"/>
    <w:rsid w:val="005D6BBA"/>
    <w:rsid w:val="005D74E1"/>
    <w:rsid w:val="005E00E8"/>
    <w:rsid w:val="005E322A"/>
    <w:rsid w:val="005E4D52"/>
    <w:rsid w:val="005E500A"/>
    <w:rsid w:val="005E5341"/>
    <w:rsid w:val="005E6ACC"/>
    <w:rsid w:val="005E6DC9"/>
    <w:rsid w:val="005E793C"/>
    <w:rsid w:val="005F166C"/>
    <w:rsid w:val="005F3F9B"/>
    <w:rsid w:val="005F4358"/>
    <w:rsid w:val="005F4FE1"/>
    <w:rsid w:val="00600608"/>
    <w:rsid w:val="00600D4E"/>
    <w:rsid w:val="0060132F"/>
    <w:rsid w:val="00601F8C"/>
    <w:rsid w:val="0060372D"/>
    <w:rsid w:val="006042EB"/>
    <w:rsid w:val="00605161"/>
    <w:rsid w:val="00606949"/>
    <w:rsid w:val="006073A6"/>
    <w:rsid w:val="00610E85"/>
    <w:rsid w:val="006115A7"/>
    <w:rsid w:val="0061177C"/>
    <w:rsid w:val="006119AE"/>
    <w:rsid w:val="006126B4"/>
    <w:rsid w:val="00615797"/>
    <w:rsid w:val="0062067E"/>
    <w:rsid w:val="00620D20"/>
    <w:rsid w:val="00621398"/>
    <w:rsid w:val="00621748"/>
    <w:rsid w:val="006221F9"/>
    <w:rsid w:val="00622AC4"/>
    <w:rsid w:val="00622E74"/>
    <w:rsid w:val="00623081"/>
    <w:rsid w:val="00623CED"/>
    <w:rsid w:val="00624820"/>
    <w:rsid w:val="0062489B"/>
    <w:rsid w:val="00625991"/>
    <w:rsid w:val="006265F6"/>
    <w:rsid w:val="00626CAD"/>
    <w:rsid w:val="0062722E"/>
    <w:rsid w:val="006273F1"/>
    <w:rsid w:val="00627C16"/>
    <w:rsid w:val="006319DC"/>
    <w:rsid w:val="0063214F"/>
    <w:rsid w:val="0063247D"/>
    <w:rsid w:val="00632D4E"/>
    <w:rsid w:val="0063324E"/>
    <w:rsid w:val="00633725"/>
    <w:rsid w:val="00633D26"/>
    <w:rsid w:val="006344F8"/>
    <w:rsid w:val="00636AC4"/>
    <w:rsid w:val="00637569"/>
    <w:rsid w:val="00641C77"/>
    <w:rsid w:val="00643B97"/>
    <w:rsid w:val="006445E0"/>
    <w:rsid w:val="00644C45"/>
    <w:rsid w:val="006451B3"/>
    <w:rsid w:val="00646640"/>
    <w:rsid w:val="00646DE3"/>
    <w:rsid w:val="00647646"/>
    <w:rsid w:val="0065057C"/>
    <w:rsid w:val="00651369"/>
    <w:rsid w:val="006518FA"/>
    <w:rsid w:val="006519A0"/>
    <w:rsid w:val="00651A13"/>
    <w:rsid w:val="00651CD3"/>
    <w:rsid w:val="006550E5"/>
    <w:rsid w:val="00655E4C"/>
    <w:rsid w:val="006560B4"/>
    <w:rsid w:val="00657BC7"/>
    <w:rsid w:val="00660CDE"/>
    <w:rsid w:val="00663F5E"/>
    <w:rsid w:val="00664AC0"/>
    <w:rsid w:val="0066574B"/>
    <w:rsid w:val="00667709"/>
    <w:rsid w:val="00667B60"/>
    <w:rsid w:val="00667CCB"/>
    <w:rsid w:val="006709C2"/>
    <w:rsid w:val="00671CA9"/>
    <w:rsid w:val="00671E07"/>
    <w:rsid w:val="0067393C"/>
    <w:rsid w:val="00674887"/>
    <w:rsid w:val="00675900"/>
    <w:rsid w:val="0067690B"/>
    <w:rsid w:val="006773EA"/>
    <w:rsid w:val="00681358"/>
    <w:rsid w:val="00681CAC"/>
    <w:rsid w:val="00681D9F"/>
    <w:rsid w:val="00681EBE"/>
    <w:rsid w:val="00683745"/>
    <w:rsid w:val="00685E86"/>
    <w:rsid w:val="00687746"/>
    <w:rsid w:val="006905BA"/>
    <w:rsid w:val="00690F53"/>
    <w:rsid w:val="00691C4D"/>
    <w:rsid w:val="00691CEB"/>
    <w:rsid w:val="00691E1B"/>
    <w:rsid w:val="00692D82"/>
    <w:rsid w:val="00693D31"/>
    <w:rsid w:val="00694068"/>
    <w:rsid w:val="00697860"/>
    <w:rsid w:val="00697FCA"/>
    <w:rsid w:val="006A04AA"/>
    <w:rsid w:val="006A0A98"/>
    <w:rsid w:val="006A1387"/>
    <w:rsid w:val="006A1551"/>
    <w:rsid w:val="006A3D1B"/>
    <w:rsid w:val="006A439E"/>
    <w:rsid w:val="006A5263"/>
    <w:rsid w:val="006A6B40"/>
    <w:rsid w:val="006B0149"/>
    <w:rsid w:val="006B04D6"/>
    <w:rsid w:val="006B2956"/>
    <w:rsid w:val="006B2C76"/>
    <w:rsid w:val="006B36CB"/>
    <w:rsid w:val="006B402F"/>
    <w:rsid w:val="006B64C3"/>
    <w:rsid w:val="006C0184"/>
    <w:rsid w:val="006C08A4"/>
    <w:rsid w:val="006C0AAF"/>
    <w:rsid w:val="006C157C"/>
    <w:rsid w:val="006C19BB"/>
    <w:rsid w:val="006C1C4C"/>
    <w:rsid w:val="006C229D"/>
    <w:rsid w:val="006C4051"/>
    <w:rsid w:val="006C47E5"/>
    <w:rsid w:val="006C5300"/>
    <w:rsid w:val="006C76A3"/>
    <w:rsid w:val="006C7B3B"/>
    <w:rsid w:val="006D0993"/>
    <w:rsid w:val="006D1456"/>
    <w:rsid w:val="006D151C"/>
    <w:rsid w:val="006D19BA"/>
    <w:rsid w:val="006D4A24"/>
    <w:rsid w:val="006D53C8"/>
    <w:rsid w:val="006E032B"/>
    <w:rsid w:val="006E1E10"/>
    <w:rsid w:val="006E33E4"/>
    <w:rsid w:val="006E49E6"/>
    <w:rsid w:val="006E5A3C"/>
    <w:rsid w:val="006E6B47"/>
    <w:rsid w:val="006E6D22"/>
    <w:rsid w:val="006E75A8"/>
    <w:rsid w:val="006F1563"/>
    <w:rsid w:val="006F256A"/>
    <w:rsid w:val="006F296E"/>
    <w:rsid w:val="006F2E45"/>
    <w:rsid w:val="006F4791"/>
    <w:rsid w:val="006F5744"/>
    <w:rsid w:val="006F6578"/>
    <w:rsid w:val="006F6680"/>
    <w:rsid w:val="00700011"/>
    <w:rsid w:val="007000F1"/>
    <w:rsid w:val="00701518"/>
    <w:rsid w:val="007018BD"/>
    <w:rsid w:val="00702448"/>
    <w:rsid w:val="00703A8B"/>
    <w:rsid w:val="00703EAC"/>
    <w:rsid w:val="00703FCA"/>
    <w:rsid w:val="0070589C"/>
    <w:rsid w:val="00705AE1"/>
    <w:rsid w:val="00706E64"/>
    <w:rsid w:val="00707866"/>
    <w:rsid w:val="00707C1E"/>
    <w:rsid w:val="00712A62"/>
    <w:rsid w:val="00713DEF"/>
    <w:rsid w:val="00714595"/>
    <w:rsid w:val="007145C5"/>
    <w:rsid w:val="00724604"/>
    <w:rsid w:val="00724871"/>
    <w:rsid w:val="00724C55"/>
    <w:rsid w:val="007258EE"/>
    <w:rsid w:val="00726636"/>
    <w:rsid w:val="00727D00"/>
    <w:rsid w:val="00731A37"/>
    <w:rsid w:val="00731DBB"/>
    <w:rsid w:val="00732B79"/>
    <w:rsid w:val="00732CD4"/>
    <w:rsid w:val="00735339"/>
    <w:rsid w:val="0073569E"/>
    <w:rsid w:val="0073690B"/>
    <w:rsid w:val="007370C4"/>
    <w:rsid w:val="00740644"/>
    <w:rsid w:val="00740C6F"/>
    <w:rsid w:val="00740EEE"/>
    <w:rsid w:val="007420C2"/>
    <w:rsid w:val="00742138"/>
    <w:rsid w:val="00742994"/>
    <w:rsid w:val="00743CAE"/>
    <w:rsid w:val="00743F7A"/>
    <w:rsid w:val="00744EF8"/>
    <w:rsid w:val="00745BFC"/>
    <w:rsid w:val="00745E2D"/>
    <w:rsid w:val="0074615B"/>
    <w:rsid w:val="00747007"/>
    <w:rsid w:val="00750052"/>
    <w:rsid w:val="00750919"/>
    <w:rsid w:val="00750E53"/>
    <w:rsid w:val="00752116"/>
    <w:rsid w:val="007534E5"/>
    <w:rsid w:val="007537E9"/>
    <w:rsid w:val="00754560"/>
    <w:rsid w:val="0075472B"/>
    <w:rsid w:val="00756859"/>
    <w:rsid w:val="00760C71"/>
    <w:rsid w:val="00760F84"/>
    <w:rsid w:val="007631FD"/>
    <w:rsid w:val="007637C3"/>
    <w:rsid w:val="007642DF"/>
    <w:rsid w:val="007662A4"/>
    <w:rsid w:val="007674C5"/>
    <w:rsid w:val="00767EA4"/>
    <w:rsid w:val="007704B4"/>
    <w:rsid w:val="007709C1"/>
    <w:rsid w:val="0077151A"/>
    <w:rsid w:val="007716DA"/>
    <w:rsid w:val="00771EAD"/>
    <w:rsid w:val="00772E61"/>
    <w:rsid w:val="00773824"/>
    <w:rsid w:val="00774385"/>
    <w:rsid w:val="007744BB"/>
    <w:rsid w:val="00775F96"/>
    <w:rsid w:val="00776246"/>
    <w:rsid w:val="0077637C"/>
    <w:rsid w:val="00776DCE"/>
    <w:rsid w:val="00776E7B"/>
    <w:rsid w:val="00780099"/>
    <w:rsid w:val="00780C8C"/>
    <w:rsid w:val="007825DE"/>
    <w:rsid w:val="00783329"/>
    <w:rsid w:val="00783867"/>
    <w:rsid w:val="00784786"/>
    <w:rsid w:val="00787493"/>
    <w:rsid w:val="00791E5B"/>
    <w:rsid w:val="007922CD"/>
    <w:rsid w:val="007939C3"/>
    <w:rsid w:val="00793CEE"/>
    <w:rsid w:val="007941E1"/>
    <w:rsid w:val="00797230"/>
    <w:rsid w:val="00797FD2"/>
    <w:rsid w:val="007A0C27"/>
    <w:rsid w:val="007A2886"/>
    <w:rsid w:val="007A39C3"/>
    <w:rsid w:val="007A3CD6"/>
    <w:rsid w:val="007A406A"/>
    <w:rsid w:val="007A4A55"/>
    <w:rsid w:val="007B0EC3"/>
    <w:rsid w:val="007B1609"/>
    <w:rsid w:val="007B199B"/>
    <w:rsid w:val="007B19CB"/>
    <w:rsid w:val="007B215B"/>
    <w:rsid w:val="007B25FE"/>
    <w:rsid w:val="007B2735"/>
    <w:rsid w:val="007B31FB"/>
    <w:rsid w:val="007B4705"/>
    <w:rsid w:val="007B479E"/>
    <w:rsid w:val="007B64CD"/>
    <w:rsid w:val="007B723B"/>
    <w:rsid w:val="007C1B97"/>
    <w:rsid w:val="007C1E23"/>
    <w:rsid w:val="007C4178"/>
    <w:rsid w:val="007C4888"/>
    <w:rsid w:val="007C5A76"/>
    <w:rsid w:val="007C5E42"/>
    <w:rsid w:val="007D08FF"/>
    <w:rsid w:val="007D18A7"/>
    <w:rsid w:val="007D26E1"/>
    <w:rsid w:val="007D37DA"/>
    <w:rsid w:val="007D3B04"/>
    <w:rsid w:val="007D3B39"/>
    <w:rsid w:val="007D5D25"/>
    <w:rsid w:val="007D6794"/>
    <w:rsid w:val="007E1275"/>
    <w:rsid w:val="007E1353"/>
    <w:rsid w:val="007E14DF"/>
    <w:rsid w:val="007E23A5"/>
    <w:rsid w:val="007E2A87"/>
    <w:rsid w:val="007E5927"/>
    <w:rsid w:val="007E777F"/>
    <w:rsid w:val="007F2FC6"/>
    <w:rsid w:val="007F370A"/>
    <w:rsid w:val="007F3CAD"/>
    <w:rsid w:val="007F42EF"/>
    <w:rsid w:val="007F508B"/>
    <w:rsid w:val="007F5BB3"/>
    <w:rsid w:val="007F69C5"/>
    <w:rsid w:val="007F6CF1"/>
    <w:rsid w:val="007F75B4"/>
    <w:rsid w:val="0080062A"/>
    <w:rsid w:val="00801061"/>
    <w:rsid w:val="008016F3"/>
    <w:rsid w:val="0080222E"/>
    <w:rsid w:val="00802ADA"/>
    <w:rsid w:val="00802B98"/>
    <w:rsid w:val="00802D98"/>
    <w:rsid w:val="00804318"/>
    <w:rsid w:val="00804BD3"/>
    <w:rsid w:val="00804CAE"/>
    <w:rsid w:val="00805576"/>
    <w:rsid w:val="00805A54"/>
    <w:rsid w:val="00805A79"/>
    <w:rsid w:val="00805B75"/>
    <w:rsid w:val="0080655C"/>
    <w:rsid w:val="00810D63"/>
    <w:rsid w:val="008111D9"/>
    <w:rsid w:val="008124AE"/>
    <w:rsid w:val="00812A46"/>
    <w:rsid w:val="00816435"/>
    <w:rsid w:val="008176C5"/>
    <w:rsid w:val="00817D7B"/>
    <w:rsid w:val="0082007E"/>
    <w:rsid w:val="00820229"/>
    <w:rsid w:val="00820399"/>
    <w:rsid w:val="00821B00"/>
    <w:rsid w:val="00821FB0"/>
    <w:rsid w:val="008237A5"/>
    <w:rsid w:val="008241A5"/>
    <w:rsid w:val="00824652"/>
    <w:rsid w:val="00824C11"/>
    <w:rsid w:val="0083026A"/>
    <w:rsid w:val="008322BE"/>
    <w:rsid w:val="00832C78"/>
    <w:rsid w:val="00834F12"/>
    <w:rsid w:val="008352BB"/>
    <w:rsid w:val="008353FB"/>
    <w:rsid w:val="00835FCB"/>
    <w:rsid w:val="008373DD"/>
    <w:rsid w:val="00840706"/>
    <w:rsid w:val="008419A5"/>
    <w:rsid w:val="00841BE5"/>
    <w:rsid w:val="00842AE3"/>
    <w:rsid w:val="00842FB1"/>
    <w:rsid w:val="0084385E"/>
    <w:rsid w:val="0084588C"/>
    <w:rsid w:val="00845A1C"/>
    <w:rsid w:val="00847FBF"/>
    <w:rsid w:val="00850109"/>
    <w:rsid w:val="008511B4"/>
    <w:rsid w:val="00851A50"/>
    <w:rsid w:val="008526E9"/>
    <w:rsid w:val="00852BFE"/>
    <w:rsid w:val="00852CF5"/>
    <w:rsid w:val="00852DE9"/>
    <w:rsid w:val="00852FAF"/>
    <w:rsid w:val="0085543C"/>
    <w:rsid w:val="008558A3"/>
    <w:rsid w:val="00857A42"/>
    <w:rsid w:val="00862334"/>
    <w:rsid w:val="00862CE3"/>
    <w:rsid w:val="008645D3"/>
    <w:rsid w:val="00865A08"/>
    <w:rsid w:val="00865B21"/>
    <w:rsid w:val="0086678B"/>
    <w:rsid w:val="00867298"/>
    <w:rsid w:val="0086773D"/>
    <w:rsid w:val="008678A7"/>
    <w:rsid w:val="00867EDE"/>
    <w:rsid w:val="0087307E"/>
    <w:rsid w:val="00873C8E"/>
    <w:rsid w:val="00874480"/>
    <w:rsid w:val="0087450D"/>
    <w:rsid w:val="00874638"/>
    <w:rsid w:val="0087666B"/>
    <w:rsid w:val="00880E5D"/>
    <w:rsid w:val="00880E76"/>
    <w:rsid w:val="008812F8"/>
    <w:rsid w:val="008825CD"/>
    <w:rsid w:val="00882768"/>
    <w:rsid w:val="00882C5C"/>
    <w:rsid w:val="0088352D"/>
    <w:rsid w:val="00883BCE"/>
    <w:rsid w:val="0088431B"/>
    <w:rsid w:val="008910D8"/>
    <w:rsid w:val="00891128"/>
    <w:rsid w:val="008913DE"/>
    <w:rsid w:val="00893543"/>
    <w:rsid w:val="00897ACF"/>
    <w:rsid w:val="00897F77"/>
    <w:rsid w:val="008A060B"/>
    <w:rsid w:val="008A0E31"/>
    <w:rsid w:val="008A1F03"/>
    <w:rsid w:val="008A2784"/>
    <w:rsid w:val="008A28E0"/>
    <w:rsid w:val="008A2986"/>
    <w:rsid w:val="008A3965"/>
    <w:rsid w:val="008A3DB1"/>
    <w:rsid w:val="008A54A3"/>
    <w:rsid w:val="008A59A0"/>
    <w:rsid w:val="008A5ED7"/>
    <w:rsid w:val="008A5F63"/>
    <w:rsid w:val="008B4DCE"/>
    <w:rsid w:val="008B5D9B"/>
    <w:rsid w:val="008B6A8B"/>
    <w:rsid w:val="008B6BE6"/>
    <w:rsid w:val="008B7C24"/>
    <w:rsid w:val="008C15DB"/>
    <w:rsid w:val="008C191A"/>
    <w:rsid w:val="008C1EE0"/>
    <w:rsid w:val="008C3775"/>
    <w:rsid w:val="008C4EC5"/>
    <w:rsid w:val="008D16DA"/>
    <w:rsid w:val="008D1D13"/>
    <w:rsid w:val="008D1DBD"/>
    <w:rsid w:val="008D20F6"/>
    <w:rsid w:val="008D2266"/>
    <w:rsid w:val="008D296D"/>
    <w:rsid w:val="008D426F"/>
    <w:rsid w:val="008D43EB"/>
    <w:rsid w:val="008D54A1"/>
    <w:rsid w:val="008D5B35"/>
    <w:rsid w:val="008D5E31"/>
    <w:rsid w:val="008D6CF2"/>
    <w:rsid w:val="008D7CF5"/>
    <w:rsid w:val="008E0FDD"/>
    <w:rsid w:val="008E1044"/>
    <w:rsid w:val="008E11AE"/>
    <w:rsid w:val="008E3E35"/>
    <w:rsid w:val="008E431C"/>
    <w:rsid w:val="008E5351"/>
    <w:rsid w:val="008E5711"/>
    <w:rsid w:val="008E60A2"/>
    <w:rsid w:val="008E68FF"/>
    <w:rsid w:val="008E6D13"/>
    <w:rsid w:val="008F0530"/>
    <w:rsid w:val="008F0AB0"/>
    <w:rsid w:val="008F172E"/>
    <w:rsid w:val="008F5382"/>
    <w:rsid w:val="008F574B"/>
    <w:rsid w:val="008F7706"/>
    <w:rsid w:val="00900688"/>
    <w:rsid w:val="0090230C"/>
    <w:rsid w:val="00904951"/>
    <w:rsid w:val="00905429"/>
    <w:rsid w:val="00905562"/>
    <w:rsid w:val="009067F7"/>
    <w:rsid w:val="0090774D"/>
    <w:rsid w:val="00907ACD"/>
    <w:rsid w:val="0091011E"/>
    <w:rsid w:val="00913E18"/>
    <w:rsid w:val="009140A3"/>
    <w:rsid w:val="00914251"/>
    <w:rsid w:val="009146E1"/>
    <w:rsid w:val="009161DA"/>
    <w:rsid w:val="0091640E"/>
    <w:rsid w:val="00916F02"/>
    <w:rsid w:val="00920410"/>
    <w:rsid w:val="00920CF9"/>
    <w:rsid w:val="00921488"/>
    <w:rsid w:val="00922D8F"/>
    <w:rsid w:val="0092309A"/>
    <w:rsid w:val="00923D05"/>
    <w:rsid w:val="00924756"/>
    <w:rsid w:val="009262F3"/>
    <w:rsid w:val="00926DBC"/>
    <w:rsid w:val="009275CC"/>
    <w:rsid w:val="00931C1B"/>
    <w:rsid w:val="00935611"/>
    <w:rsid w:val="009357C5"/>
    <w:rsid w:val="00936584"/>
    <w:rsid w:val="009369CB"/>
    <w:rsid w:val="009405DB"/>
    <w:rsid w:val="00941EB3"/>
    <w:rsid w:val="0094265D"/>
    <w:rsid w:val="00943D47"/>
    <w:rsid w:val="00944AEC"/>
    <w:rsid w:val="00944E5B"/>
    <w:rsid w:val="00945549"/>
    <w:rsid w:val="009467E3"/>
    <w:rsid w:val="00946BE0"/>
    <w:rsid w:val="009509FB"/>
    <w:rsid w:val="00952EDC"/>
    <w:rsid w:val="009532EC"/>
    <w:rsid w:val="0095350B"/>
    <w:rsid w:val="00953A28"/>
    <w:rsid w:val="00954DFC"/>
    <w:rsid w:val="0095582A"/>
    <w:rsid w:val="00955B05"/>
    <w:rsid w:val="009562D3"/>
    <w:rsid w:val="0095778D"/>
    <w:rsid w:val="009603D4"/>
    <w:rsid w:val="00960478"/>
    <w:rsid w:val="00961194"/>
    <w:rsid w:val="00961335"/>
    <w:rsid w:val="0096147D"/>
    <w:rsid w:val="00961E78"/>
    <w:rsid w:val="009639D3"/>
    <w:rsid w:val="009646F6"/>
    <w:rsid w:val="009647F5"/>
    <w:rsid w:val="00964A05"/>
    <w:rsid w:val="00967A01"/>
    <w:rsid w:val="00967ECD"/>
    <w:rsid w:val="00967F9A"/>
    <w:rsid w:val="00970CCC"/>
    <w:rsid w:val="00971B48"/>
    <w:rsid w:val="00971BCE"/>
    <w:rsid w:val="0097211C"/>
    <w:rsid w:val="00972D1A"/>
    <w:rsid w:val="00973DC9"/>
    <w:rsid w:val="00973DF6"/>
    <w:rsid w:val="0097494E"/>
    <w:rsid w:val="0097619C"/>
    <w:rsid w:val="00977A19"/>
    <w:rsid w:val="009808BB"/>
    <w:rsid w:val="00983512"/>
    <w:rsid w:val="00984DD1"/>
    <w:rsid w:val="00984EEE"/>
    <w:rsid w:val="009858D7"/>
    <w:rsid w:val="009862F7"/>
    <w:rsid w:val="00986629"/>
    <w:rsid w:val="00987B89"/>
    <w:rsid w:val="00990575"/>
    <w:rsid w:val="00990C00"/>
    <w:rsid w:val="00990C06"/>
    <w:rsid w:val="00992479"/>
    <w:rsid w:val="00992F18"/>
    <w:rsid w:val="009942CD"/>
    <w:rsid w:val="00994EFE"/>
    <w:rsid w:val="009951C7"/>
    <w:rsid w:val="009978D6"/>
    <w:rsid w:val="009A02D0"/>
    <w:rsid w:val="009A26C0"/>
    <w:rsid w:val="009A2735"/>
    <w:rsid w:val="009A367E"/>
    <w:rsid w:val="009A3985"/>
    <w:rsid w:val="009A3A92"/>
    <w:rsid w:val="009A4492"/>
    <w:rsid w:val="009A6288"/>
    <w:rsid w:val="009A69C8"/>
    <w:rsid w:val="009A6CBF"/>
    <w:rsid w:val="009B04E3"/>
    <w:rsid w:val="009B0BFB"/>
    <w:rsid w:val="009B1650"/>
    <w:rsid w:val="009B1BE6"/>
    <w:rsid w:val="009B21CC"/>
    <w:rsid w:val="009B2319"/>
    <w:rsid w:val="009B309F"/>
    <w:rsid w:val="009B3828"/>
    <w:rsid w:val="009B3DF4"/>
    <w:rsid w:val="009B46FA"/>
    <w:rsid w:val="009B64F7"/>
    <w:rsid w:val="009B6BEF"/>
    <w:rsid w:val="009B6EDA"/>
    <w:rsid w:val="009B6FD9"/>
    <w:rsid w:val="009B76AA"/>
    <w:rsid w:val="009B786E"/>
    <w:rsid w:val="009C15A9"/>
    <w:rsid w:val="009C24C5"/>
    <w:rsid w:val="009C3635"/>
    <w:rsid w:val="009C4133"/>
    <w:rsid w:val="009C435D"/>
    <w:rsid w:val="009C43DE"/>
    <w:rsid w:val="009C4A24"/>
    <w:rsid w:val="009C5C50"/>
    <w:rsid w:val="009C5DB6"/>
    <w:rsid w:val="009C6463"/>
    <w:rsid w:val="009C7065"/>
    <w:rsid w:val="009C7CC3"/>
    <w:rsid w:val="009D129A"/>
    <w:rsid w:val="009D285B"/>
    <w:rsid w:val="009D2A82"/>
    <w:rsid w:val="009D6E5F"/>
    <w:rsid w:val="009D7114"/>
    <w:rsid w:val="009D7C2F"/>
    <w:rsid w:val="009E02A6"/>
    <w:rsid w:val="009E1005"/>
    <w:rsid w:val="009E114D"/>
    <w:rsid w:val="009E5106"/>
    <w:rsid w:val="009E7284"/>
    <w:rsid w:val="009F026D"/>
    <w:rsid w:val="009F20C6"/>
    <w:rsid w:val="009F3E0B"/>
    <w:rsid w:val="009F40A0"/>
    <w:rsid w:val="009F542B"/>
    <w:rsid w:val="009F611F"/>
    <w:rsid w:val="009F6908"/>
    <w:rsid w:val="009F6968"/>
    <w:rsid w:val="009F70AF"/>
    <w:rsid w:val="00A0319A"/>
    <w:rsid w:val="00A04348"/>
    <w:rsid w:val="00A05A46"/>
    <w:rsid w:val="00A05E07"/>
    <w:rsid w:val="00A073A3"/>
    <w:rsid w:val="00A10395"/>
    <w:rsid w:val="00A1068F"/>
    <w:rsid w:val="00A10AA0"/>
    <w:rsid w:val="00A126AC"/>
    <w:rsid w:val="00A1326D"/>
    <w:rsid w:val="00A13508"/>
    <w:rsid w:val="00A15E5A"/>
    <w:rsid w:val="00A1680E"/>
    <w:rsid w:val="00A2228D"/>
    <w:rsid w:val="00A23C5C"/>
    <w:rsid w:val="00A24082"/>
    <w:rsid w:val="00A24CDD"/>
    <w:rsid w:val="00A271C2"/>
    <w:rsid w:val="00A2763B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33A1"/>
    <w:rsid w:val="00A33522"/>
    <w:rsid w:val="00A34AC4"/>
    <w:rsid w:val="00A37CA2"/>
    <w:rsid w:val="00A402FD"/>
    <w:rsid w:val="00A40663"/>
    <w:rsid w:val="00A41737"/>
    <w:rsid w:val="00A41960"/>
    <w:rsid w:val="00A42218"/>
    <w:rsid w:val="00A4262B"/>
    <w:rsid w:val="00A42938"/>
    <w:rsid w:val="00A43F39"/>
    <w:rsid w:val="00A44ED5"/>
    <w:rsid w:val="00A45BA4"/>
    <w:rsid w:val="00A50510"/>
    <w:rsid w:val="00A51B32"/>
    <w:rsid w:val="00A52AA6"/>
    <w:rsid w:val="00A53608"/>
    <w:rsid w:val="00A5399F"/>
    <w:rsid w:val="00A545F8"/>
    <w:rsid w:val="00A55C7B"/>
    <w:rsid w:val="00A56343"/>
    <w:rsid w:val="00A563F6"/>
    <w:rsid w:val="00A5727F"/>
    <w:rsid w:val="00A61B5B"/>
    <w:rsid w:val="00A6715B"/>
    <w:rsid w:val="00A67A03"/>
    <w:rsid w:val="00A70EF4"/>
    <w:rsid w:val="00A71775"/>
    <w:rsid w:val="00A7296F"/>
    <w:rsid w:val="00A747E2"/>
    <w:rsid w:val="00A76796"/>
    <w:rsid w:val="00A76D18"/>
    <w:rsid w:val="00A76E02"/>
    <w:rsid w:val="00A77031"/>
    <w:rsid w:val="00A7729F"/>
    <w:rsid w:val="00A77618"/>
    <w:rsid w:val="00A80902"/>
    <w:rsid w:val="00A80926"/>
    <w:rsid w:val="00A80BDF"/>
    <w:rsid w:val="00A82372"/>
    <w:rsid w:val="00A82EFE"/>
    <w:rsid w:val="00A836F8"/>
    <w:rsid w:val="00A852C6"/>
    <w:rsid w:val="00A85397"/>
    <w:rsid w:val="00A8607D"/>
    <w:rsid w:val="00A86270"/>
    <w:rsid w:val="00A865CE"/>
    <w:rsid w:val="00A87259"/>
    <w:rsid w:val="00A91C4F"/>
    <w:rsid w:val="00A92E6B"/>
    <w:rsid w:val="00A94004"/>
    <w:rsid w:val="00A96DD6"/>
    <w:rsid w:val="00A97D17"/>
    <w:rsid w:val="00A97D60"/>
    <w:rsid w:val="00AA07B7"/>
    <w:rsid w:val="00AA3AAC"/>
    <w:rsid w:val="00AA3B4B"/>
    <w:rsid w:val="00AA3B95"/>
    <w:rsid w:val="00AA5242"/>
    <w:rsid w:val="00AA6A84"/>
    <w:rsid w:val="00AA722C"/>
    <w:rsid w:val="00AB0260"/>
    <w:rsid w:val="00AB0E7A"/>
    <w:rsid w:val="00AB3109"/>
    <w:rsid w:val="00AB434B"/>
    <w:rsid w:val="00AB4670"/>
    <w:rsid w:val="00AB60D9"/>
    <w:rsid w:val="00AC0EFD"/>
    <w:rsid w:val="00AC1B11"/>
    <w:rsid w:val="00AC1B66"/>
    <w:rsid w:val="00AC2A3E"/>
    <w:rsid w:val="00AC3FC3"/>
    <w:rsid w:val="00AC5873"/>
    <w:rsid w:val="00AC65C8"/>
    <w:rsid w:val="00AC7439"/>
    <w:rsid w:val="00AC7592"/>
    <w:rsid w:val="00AD0279"/>
    <w:rsid w:val="00AD0FE5"/>
    <w:rsid w:val="00AD13C0"/>
    <w:rsid w:val="00AD2002"/>
    <w:rsid w:val="00AD23F5"/>
    <w:rsid w:val="00AD2D4E"/>
    <w:rsid w:val="00AD41F7"/>
    <w:rsid w:val="00AD6BD3"/>
    <w:rsid w:val="00AD6EB9"/>
    <w:rsid w:val="00AD78BA"/>
    <w:rsid w:val="00AE08BF"/>
    <w:rsid w:val="00AE0942"/>
    <w:rsid w:val="00AE0956"/>
    <w:rsid w:val="00AE0FB8"/>
    <w:rsid w:val="00AE1642"/>
    <w:rsid w:val="00AE1CA7"/>
    <w:rsid w:val="00AE328C"/>
    <w:rsid w:val="00AE3A8B"/>
    <w:rsid w:val="00AE4DF9"/>
    <w:rsid w:val="00AE55D4"/>
    <w:rsid w:val="00AE6046"/>
    <w:rsid w:val="00AE6098"/>
    <w:rsid w:val="00AE6AD5"/>
    <w:rsid w:val="00AE6E18"/>
    <w:rsid w:val="00AF04D7"/>
    <w:rsid w:val="00AF0D38"/>
    <w:rsid w:val="00AF2CFC"/>
    <w:rsid w:val="00AF2D28"/>
    <w:rsid w:val="00AF2EE8"/>
    <w:rsid w:val="00AF39FA"/>
    <w:rsid w:val="00AF3FA8"/>
    <w:rsid w:val="00AF4D8B"/>
    <w:rsid w:val="00B0020F"/>
    <w:rsid w:val="00B02950"/>
    <w:rsid w:val="00B03C52"/>
    <w:rsid w:val="00B069C7"/>
    <w:rsid w:val="00B06B6A"/>
    <w:rsid w:val="00B077A2"/>
    <w:rsid w:val="00B1203B"/>
    <w:rsid w:val="00B12A6A"/>
    <w:rsid w:val="00B14B17"/>
    <w:rsid w:val="00B153AB"/>
    <w:rsid w:val="00B17B6A"/>
    <w:rsid w:val="00B203F0"/>
    <w:rsid w:val="00B20829"/>
    <w:rsid w:val="00B20B7B"/>
    <w:rsid w:val="00B20FA7"/>
    <w:rsid w:val="00B214FE"/>
    <w:rsid w:val="00B2283D"/>
    <w:rsid w:val="00B229D7"/>
    <w:rsid w:val="00B25608"/>
    <w:rsid w:val="00B25C69"/>
    <w:rsid w:val="00B275D8"/>
    <w:rsid w:val="00B30EF4"/>
    <w:rsid w:val="00B30FDD"/>
    <w:rsid w:val="00B318D5"/>
    <w:rsid w:val="00B3217A"/>
    <w:rsid w:val="00B321B0"/>
    <w:rsid w:val="00B32D8C"/>
    <w:rsid w:val="00B34244"/>
    <w:rsid w:val="00B36BC4"/>
    <w:rsid w:val="00B37D11"/>
    <w:rsid w:val="00B415A2"/>
    <w:rsid w:val="00B43D01"/>
    <w:rsid w:val="00B44D79"/>
    <w:rsid w:val="00B45023"/>
    <w:rsid w:val="00B45B25"/>
    <w:rsid w:val="00B46775"/>
    <w:rsid w:val="00B46D7E"/>
    <w:rsid w:val="00B47A95"/>
    <w:rsid w:val="00B51C18"/>
    <w:rsid w:val="00B53C6C"/>
    <w:rsid w:val="00B547DE"/>
    <w:rsid w:val="00B55345"/>
    <w:rsid w:val="00B55467"/>
    <w:rsid w:val="00B5567C"/>
    <w:rsid w:val="00B55948"/>
    <w:rsid w:val="00B55B8F"/>
    <w:rsid w:val="00B57C6C"/>
    <w:rsid w:val="00B60981"/>
    <w:rsid w:val="00B62603"/>
    <w:rsid w:val="00B62C35"/>
    <w:rsid w:val="00B633BB"/>
    <w:rsid w:val="00B634D0"/>
    <w:rsid w:val="00B6422E"/>
    <w:rsid w:val="00B658DA"/>
    <w:rsid w:val="00B66EAA"/>
    <w:rsid w:val="00B672B5"/>
    <w:rsid w:val="00B7011A"/>
    <w:rsid w:val="00B714BE"/>
    <w:rsid w:val="00B71E45"/>
    <w:rsid w:val="00B77F26"/>
    <w:rsid w:val="00B82B9E"/>
    <w:rsid w:val="00B83A8E"/>
    <w:rsid w:val="00B83AA8"/>
    <w:rsid w:val="00B84818"/>
    <w:rsid w:val="00B8571B"/>
    <w:rsid w:val="00B86495"/>
    <w:rsid w:val="00B87E3A"/>
    <w:rsid w:val="00B90224"/>
    <w:rsid w:val="00B90BE1"/>
    <w:rsid w:val="00B914EF"/>
    <w:rsid w:val="00B955A9"/>
    <w:rsid w:val="00B95645"/>
    <w:rsid w:val="00B96E82"/>
    <w:rsid w:val="00BA082D"/>
    <w:rsid w:val="00BA11FB"/>
    <w:rsid w:val="00BA192D"/>
    <w:rsid w:val="00BA1BA9"/>
    <w:rsid w:val="00BA2EC4"/>
    <w:rsid w:val="00BA32CD"/>
    <w:rsid w:val="00BA4398"/>
    <w:rsid w:val="00BA55BF"/>
    <w:rsid w:val="00BA571B"/>
    <w:rsid w:val="00BA6A0C"/>
    <w:rsid w:val="00BB0309"/>
    <w:rsid w:val="00BB22F4"/>
    <w:rsid w:val="00BB3847"/>
    <w:rsid w:val="00BB3944"/>
    <w:rsid w:val="00BB4E81"/>
    <w:rsid w:val="00BB6CB0"/>
    <w:rsid w:val="00BC1187"/>
    <w:rsid w:val="00BC2414"/>
    <w:rsid w:val="00BC42B5"/>
    <w:rsid w:val="00BC55E9"/>
    <w:rsid w:val="00BC5869"/>
    <w:rsid w:val="00BC617B"/>
    <w:rsid w:val="00BC68AC"/>
    <w:rsid w:val="00BC7130"/>
    <w:rsid w:val="00BD001F"/>
    <w:rsid w:val="00BD04F1"/>
    <w:rsid w:val="00BD06D4"/>
    <w:rsid w:val="00BD0C0C"/>
    <w:rsid w:val="00BD1C82"/>
    <w:rsid w:val="00BD21BE"/>
    <w:rsid w:val="00BD4471"/>
    <w:rsid w:val="00BD4EE5"/>
    <w:rsid w:val="00BD52CF"/>
    <w:rsid w:val="00BD567F"/>
    <w:rsid w:val="00BD5982"/>
    <w:rsid w:val="00BD6DB9"/>
    <w:rsid w:val="00BD7590"/>
    <w:rsid w:val="00BE1B49"/>
    <w:rsid w:val="00BE2ED4"/>
    <w:rsid w:val="00BE46F4"/>
    <w:rsid w:val="00BE5B4D"/>
    <w:rsid w:val="00BE6E13"/>
    <w:rsid w:val="00BE6E9A"/>
    <w:rsid w:val="00BE70B7"/>
    <w:rsid w:val="00BE7612"/>
    <w:rsid w:val="00BF1A0D"/>
    <w:rsid w:val="00BF20A3"/>
    <w:rsid w:val="00BF2280"/>
    <w:rsid w:val="00BF4BB0"/>
    <w:rsid w:val="00BF4BB3"/>
    <w:rsid w:val="00BF563F"/>
    <w:rsid w:val="00BF66FD"/>
    <w:rsid w:val="00BF6B86"/>
    <w:rsid w:val="00C020AD"/>
    <w:rsid w:val="00C03366"/>
    <w:rsid w:val="00C036FD"/>
    <w:rsid w:val="00C03861"/>
    <w:rsid w:val="00C043BD"/>
    <w:rsid w:val="00C04AD6"/>
    <w:rsid w:val="00C04E60"/>
    <w:rsid w:val="00C0536C"/>
    <w:rsid w:val="00C059AE"/>
    <w:rsid w:val="00C05E35"/>
    <w:rsid w:val="00C06411"/>
    <w:rsid w:val="00C111DC"/>
    <w:rsid w:val="00C11B73"/>
    <w:rsid w:val="00C127B5"/>
    <w:rsid w:val="00C13340"/>
    <w:rsid w:val="00C16B8B"/>
    <w:rsid w:val="00C16C1D"/>
    <w:rsid w:val="00C1766D"/>
    <w:rsid w:val="00C17F58"/>
    <w:rsid w:val="00C20946"/>
    <w:rsid w:val="00C20BC5"/>
    <w:rsid w:val="00C23269"/>
    <w:rsid w:val="00C2365B"/>
    <w:rsid w:val="00C25DFA"/>
    <w:rsid w:val="00C272A3"/>
    <w:rsid w:val="00C272B9"/>
    <w:rsid w:val="00C2743C"/>
    <w:rsid w:val="00C301AF"/>
    <w:rsid w:val="00C33CD7"/>
    <w:rsid w:val="00C3456C"/>
    <w:rsid w:val="00C3466C"/>
    <w:rsid w:val="00C35C9E"/>
    <w:rsid w:val="00C3748E"/>
    <w:rsid w:val="00C37B35"/>
    <w:rsid w:val="00C40735"/>
    <w:rsid w:val="00C41ED8"/>
    <w:rsid w:val="00C445D7"/>
    <w:rsid w:val="00C4462F"/>
    <w:rsid w:val="00C4568D"/>
    <w:rsid w:val="00C459B9"/>
    <w:rsid w:val="00C4706A"/>
    <w:rsid w:val="00C47364"/>
    <w:rsid w:val="00C47850"/>
    <w:rsid w:val="00C50533"/>
    <w:rsid w:val="00C5054F"/>
    <w:rsid w:val="00C528B6"/>
    <w:rsid w:val="00C54EE0"/>
    <w:rsid w:val="00C550D7"/>
    <w:rsid w:val="00C5712B"/>
    <w:rsid w:val="00C57BF9"/>
    <w:rsid w:val="00C57CC2"/>
    <w:rsid w:val="00C60A1D"/>
    <w:rsid w:val="00C61785"/>
    <w:rsid w:val="00C62E09"/>
    <w:rsid w:val="00C6308E"/>
    <w:rsid w:val="00C632FA"/>
    <w:rsid w:val="00C63FD1"/>
    <w:rsid w:val="00C6482B"/>
    <w:rsid w:val="00C64DD0"/>
    <w:rsid w:val="00C6500B"/>
    <w:rsid w:val="00C6558E"/>
    <w:rsid w:val="00C65CF2"/>
    <w:rsid w:val="00C676E2"/>
    <w:rsid w:val="00C67718"/>
    <w:rsid w:val="00C67FC8"/>
    <w:rsid w:val="00C710FE"/>
    <w:rsid w:val="00C724F0"/>
    <w:rsid w:val="00C76177"/>
    <w:rsid w:val="00C76B6F"/>
    <w:rsid w:val="00C80BE8"/>
    <w:rsid w:val="00C81EA5"/>
    <w:rsid w:val="00C82EEA"/>
    <w:rsid w:val="00C83097"/>
    <w:rsid w:val="00C8432C"/>
    <w:rsid w:val="00C860C1"/>
    <w:rsid w:val="00C87213"/>
    <w:rsid w:val="00C87E7A"/>
    <w:rsid w:val="00C9001E"/>
    <w:rsid w:val="00C91265"/>
    <w:rsid w:val="00C91913"/>
    <w:rsid w:val="00C91C9F"/>
    <w:rsid w:val="00C91CC9"/>
    <w:rsid w:val="00C91EB4"/>
    <w:rsid w:val="00C9338B"/>
    <w:rsid w:val="00C94236"/>
    <w:rsid w:val="00C9454C"/>
    <w:rsid w:val="00C94B8C"/>
    <w:rsid w:val="00C958CA"/>
    <w:rsid w:val="00C96300"/>
    <w:rsid w:val="00C9662A"/>
    <w:rsid w:val="00C97AC1"/>
    <w:rsid w:val="00CA0352"/>
    <w:rsid w:val="00CA0D0B"/>
    <w:rsid w:val="00CA170B"/>
    <w:rsid w:val="00CA280C"/>
    <w:rsid w:val="00CA424C"/>
    <w:rsid w:val="00CA454B"/>
    <w:rsid w:val="00CA48EB"/>
    <w:rsid w:val="00CA4A07"/>
    <w:rsid w:val="00CA6AAB"/>
    <w:rsid w:val="00CA749B"/>
    <w:rsid w:val="00CB0350"/>
    <w:rsid w:val="00CB0C2D"/>
    <w:rsid w:val="00CB0D8C"/>
    <w:rsid w:val="00CB18B8"/>
    <w:rsid w:val="00CB194F"/>
    <w:rsid w:val="00CB2627"/>
    <w:rsid w:val="00CB2C0A"/>
    <w:rsid w:val="00CB3177"/>
    <w:rsid w:val="00CB5A0B"/>
    <w:rsid w:val="00CB6054"/>
    <w:rsid w:val="00CB6A0A"/>
    <w:rsid w:val="00CB7FC9"/>
    <w:rsid w:val="00CC2D0F"/>
    <w:rsid w:val="00CC3103"/>
    <w:rsid w:val="00CC4E13"/>
    <w:rsid w:val="00CC736B"/>
    <w:rsid w:val="00CC7472"/>
    <w:rsid w:val="00CD00AD"/>
    <w:rsid w:val="00CD152B"/>
    <w:rsid w:val="00CD1FAD"/>
    <w:rsid w:val="00CD23E0"/>
    <w:rsid w:val="00CD24CC"/>
    <w:rsid w:val="00CD35DE"/>
    <w:rsid w:val="00CD3B64"/>
    <w:rsid w:val="00CD5214"/>
    <w:rsid w:val="00CD5AD6"/>
    <w:rsid w:val="00CD759F"/>
    <w:rsid w:val="00CE0D94"/>
    <w:rsid w:val="00CE0ED6"/>
    <w:rsid w:val="00CE2537"/>
    <w:rsid w:val="00CE3273"/>
    <w:rsid w:val="00CE4DDD"/>
    <w:rsid w:val="00CE5B1D"/>
    <w:rsid w:val="00CE5D87"/>
    <w:rsid w:val="00CE6806"/>
    <w:rsid w:val="00CF0780"/>
    <w:rsid w:val="00CF0D16"/>
    <w:rsid w:val="00CF0D19"/>
    <w:rsid w:val="00CF1186"/>
    <w:rsid w:val="00CF1344"/>
    <w:rsid w:val="00CF1813"/>
    <w:rsid w:val="00CF1A97"/>
    <w:rsid w:val="00CF272E"/>
    <w:rsid w:val="00CF45C9"/>
    <w:rsid w:val="00D007F3"/>
    <w:rsid w:val="00D058D2"/>
    <w:rsid w:val="00D059DE"/>
    <w:rsid w:val="00D05B42"/>
    <w:rsid w:val="00D06B5B"/>
    <w:rsid w:val="00D109B5"/>
    <w:rsid w:val="00D121B9"/>
    <w:rsid w:val="00D12B0F"/>
    <w:rsid w:val="00D13C59"/>
    <w:rsid w:val="00D13E99"/>
    <w:rsid w:val="00D1466B"/>
    <w:rsid w:val="00D14F3F"/>
    <w:rsid w:val="00D16185"/>
    <w:rsid w:val="00D20317"/>
    <w:rsid w:val="00D212C6"/>
    <w:rsid w:val="00D21770"/>
    <w:rsid w:val="00D255F6"/>
    <w:rsid w:val="00D265EC"/>
    <w:rsid w:val="00D26B69"/>
    <w:rsid w:val="00D27A2F"/>
    <w:rsid w:val="00D306C0"/>
    <w:rsid w:val="00D31BFE"/>
    <w:rsid w:val="00D32CE3"/>
    <w:rsid w:val="00D33049"/>
    <w:rsid w:val="00D33ACE"/>
    <w:rsid w:val="00D33E9C"/>
    <w:rsid w:val="00D34453"/>
    <w:rsid w:val="00D34B36"/>
    <w:rsid w:val="00D35361"/>
    <w:rsid w:val="00D35718"/>
    <w:rsid w:val="00D35C87"/>
    <w:rsid w:val="00D35F66"/>
    <w:rsid w:val="00D37906"/>
    <w:rsid w:val="00D40753"/>
    <w:rsid w:val="00D41E1F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2387"/>
    <w:rsid w:val="00D52873"/>
    <w:rsid w:val="00D5381B"/>
    <w:rsid w:val="00D54201"/>
    <w:rsid w:val="00D5431F"/>
    <w:rsid w:val="00D54CD0"/>
    <w:rsid w:val="00D5742E"/>
    <w:rsid w:val="00D57653"/>
    <w:rsid w:val="00D57712"/>
    <w:rsid w:val="00D6056E"/>
    <w:rsid w:val="00D63C3D"/>
    <w:rsid w:val="00D64952"/>
    <w:rsid w:val="00D64D35"/>
    <w:rsid w:val="00D65C2E"/>
    <w:rsid w:val="00D66FA8"/>
    <w:rsid w:val="00D70363"/>
    <w:rsid w:val="00D703CE"/>
    <w:rsid w:val="00D70597"/>
    <w:rsid w:val="00D70E94"/>
    <w:rsid w:val="00D71468"/>
    <w:rsid w:val="00D72CA3"/>
    <w:rsid w:val="00D72CC7"/>
    <w:rsid w:val="00D74887"/>
    <w:rsid w:val="00D75D83"/>
    <w:rsid w:val="00D760AB"/>
    <w:rsid w:val="00D760E5"/>
    <w:rsid w:val="00D77832"/>
    <w:rsid w:val="00D81EBB"/>
    <w:rsid w:val="00D828DA"/>
    <w:rsid w:val="00D82BAA"/>
    <w:rsid w:val="00D82C89"/>
    <w:rsid w:val="00D82DBE"/>
    <w:rsid w:val="00D83B75"/>
    <w:rsid w:val="00D84F2F"/>
    <w:rsid w:val="00D8566E"/>
    <w:rsid w:val="00D87314"/>
    <w:rsid w:val="00D9053B"/>
    <w:rsid w:val="00D91768"/>
    <w:rsid w:val="00D927ED"/>
    <w:rsid w:val="00D96ADA"/>
    <w:rsid w:val="00DA0916"/>
    <w:rsid w:val="00DA0C6D"/>
    <w:rsid w:val="00DA356B"/>
    <w:rsid w:val="00DA3BDB"/>
    <w:rsid w:val="00DA4EAB"/>
    <w:rsid w:val="00DA670F"/>
    <w:rsid w:val="00DB1A52"/>
    <w:rsid w:val="00DB3DA0"/>
    <w:rsid w:val="00DB4F86"/>
    <w:rsid w:val="00DB5119"/>
    <w:rsid w:val="00DB6C6C"/>
    <w:rsid w:val="00DB71B8"/>
    <w:rsid w:val="00DC0EA4"/>
    <w:rsid w:val="00DC141A"/>
    <w:rsid w:val="00DC1AD8"/>
    <w:rsid w:val="00DC1AF6"/>
    <w:rsid w:val="00DC1D71"/>
    <w:rsid w:val="00DC261C"/>
    <w:rsid w:val="00DC34EA"/>
    <w:rsid w:val="00DC3927"/>
    <w:rsid w:val="00DC3D82"/>
    <w:rsid w:val="00DC4708"/>
    <w:rsid w:val="00DC59AE"/>
    <w:rsid w:val="00DC780D"/>
    <w:rsid w:val="00DC7DE8"/>
    <w:rsid w:val="00DD0146"/>
    <w:rsid w:val="00DD096A"/>
    <w:rsid w:val="00DD108F"/>
    <w:rsid w:val="00DD37E3"/>
    <w:rsid w:val="00DD3F61"/>
    <w:rsid w:val="00DD4CFC"/>
    <w:rsid w:val="00DD5040"/>
    <w:rsid w:val="00DD5595"/>
    <w:rsid w:val="00DD6494"/>
    <w:rsid w:val="00DD6717"/>
    <w:rsid w:val="00DD671B"/>
    <w:rsid w:val="00DD704F"/>
    <w:rsid w:val="00DD73AC"/>
    <w:rsid w:val="00DE0E27"/>
    <w:rsid w:val="00DE2876"/>
    <w:rsid w:val="00DE3011"/>
    <w:rsid w:val="00DE3D01"/>
    <w:rsid w:val="00DE4308"/>
    <w:rsid w:val="00DE4B4D"/>
    <w:rsid w:val="00DE4F9D"/>
    <w:rsid w:val="00DE500C"/>
    <w:rsid w:val="00DE5AC6"/>
    <w:rsid w:val="00DE6207"/>
    <w:rsid w:val="00DE645E"/>
    <w:rsid w:val="00DE735B"/>
    <w:rsid w:val="00DE764B"/>
    <w:rsid w:val="00DE79B0"/>
    <w:rsid w:val="00DF2C64"/>
    <w:rsid w:val="00DF2E51"/>
    <w:rsid w:val="00DF3AE1"/>
    <w:rsid w:val="00DF3EDB"/>
    <w:rsid w:val="00DF67B5"/>
    <w:rsid w:val="00DF6CD4"/>
    <w:rsid w:val="00DF7989"/>
    <w:rsid w:val="00DF799B"/>
    <w:rsid w:val="00E02526"/>
    <w:rsid w:val="00E02700"/>
    <w:rsid w:val="00E0275C"/>
    <w:rsid w:val="00E0376E"/>
    <w:rsid w:val="00E03C57"/>
    <w:rsid w:val="00E047B7"/>
    <w:rsid w:val="00E055C2"/>
    <w:rsid w:val="00E056D6"/>
    <w:rsid w:val="00E06391"/>
    <w:rsid w:val="00E0727A"/>
    <w:rsid w:val="00E077C1"/>
    <w:rsid w:val="00E07C04"/>
    <w:rsid w:val="00E10BF7"/>
    <w:rsid w:val="00E125DE"/>
    <w:rsid w:val="00E12BA2"/>
    <w:rsid w:val="00E12FE0"/>
    <w:rsid w:val="00E16CF5"/>
    <w:rsid w:val="00E173AA"/>
    <w:rsid w:val="00E23073"/>
    <w:rsid w:val="00E235F2"/>
    <w:rsid w:val="00E23F3E"/>
    <w:rsid w:val="00E24C02"/>
    <w:rsid w:val="00E24E04"/>
    <w:rsid w:val="00E25126"/>
    <w:rsid w:val="00E26AFA"/>
    <w:rsid w:val="00E26EF9"/>
    <w:rsid w:val="00E27849"/>
    <w:rsid w:val="00E27867"/>
    <w:rsid w:val="00E30143"/>
    <w:rsid w:val="00E31E98"/>
    <w:rsid w:val="00E32BE0"/>
    <w:rsid w:val="00E33917"/>
    <w:rsid w:val="00E339B5"/>
    <w:rsid w:val="00E3439A"/>
    <w:rsid w:val="00E346A6"/>
    <w:rsid w:val="00E371D7"/>
    <w:rsid w:val="00E37861"/>
    <w:rsid w:val="00E4071E"/>
    <w:rsid w:val="00E4198C"/>
    <w:rsid w:val="00E426ED"/>
    <w:rsid w:val="00E43268"/>
    <w:rsid w:val="00E4617A"/>
    <w:rsid w:val="00E478CC"/>
    <w:rsid w:val="00E47CA4"/>
    <w:rsid w:val="00E508DF"/>
    <w:rsid w:val="00E50BCC"/>
    <w:rsid w:val="00E51960"/>
    <w:rsid w:val="00E52942"/>
    <w:rsid w:val="00E52E36"/>
    <w:rsid w:val="00E534A2"/>
    <w:rsid w:val="00E55E9B"/>
    <w:rsid w:val="00E602A9"/>
    <w:rsid w:val="00E6183E"/>
    <w:rsid w:val="00E62272"/>
    <w:rsid w:val="00E623E1"/>
    <w:rsid w:val="00E625CE"/>
    <w:rsid w:val="00E62E83"/>
    <w:rsid w:val="00E649D8"/>
    <w:rsid w:val="00E668DF"/>
    <w:rsid w:val="00E66A04"/>
    <w:rsid w:val="00E71B33"/>
    <w:rsid w:val="00E7206C"/>
    <w:rsid w:val="00E721C7"/>
    <w:rsid w:val="00E72700"/>
    <w:rsid w:val="00E72979"/>
    <w:rsid w:val="00E729EF"/>
    <w:rsid w:val="00E73C77"/>
    <w:rsid w:val="00E7498C"/>
    <w:rsid w:val="00E74D78"/>
    <w:rsid w:val="00E74F4F"/>
    <w:rsid w:val="00E7734E"/>
    <w:rsid w:val="00E81217"/>
    <w:rsid w:val="00E81FA6"/>
    <w:rsid w:val="00E829FC"/>
    <w:rsid w:val="00E85151"/>
    <w:rsid w:val="00E85978"/>
    <w:rsid w:val="00E86264"/>
    <w:rsid w:val="00E862E7"/>
    <w:rsid w:val="00E87CF3"/>
    <w:rsid w:val="00E905A3"/>
    <w:rsid w:val="00E9193A"/>
    <w:rsid w:val="00E91EEC"/>
    <w:rsid w:val="00E91F47"/>
    <w:rsid w:val="00E92769"/>
    <w:rsid w:val="00E92894"/>
    <w:rsid w:val="00E92A76"/>
    <w:rsid w:val="00E94401"/>
    <w:rsid w:val="00E944E8"/>
    <w:rsid w:val="00E95446"/>
    <w:rsid w:val="00E95E9E"/>
    <w:rsid w:val="00E96273"/>
    <w:rsid w:val="00EA0A36"/>
    <w:rsid w:val="00EA0D1A"/>
    <w:rsid w:val="00EA1B09"/>
    <w:rsid w:val="00EA396E"/>
    <w:rsid w:val="00EA3C3B"/>
    <w:rsid w:val="00EA54F4"/>
    <w:rsid w:val="00EB0B0C"/>
    <w:rsid w:val="00EB16FF"/>
    <w:rsid w:val="00EB1BBD"/>
    <w:rsid w:val="00EB1CB4"/>
    <w:rsid w:val="00EB20D0"/>
    <w:rsid w:val="00EB2393"/>
    <w:rsid w:val="00EB3834"/>
    <w:rsid w:val="00EB3DE3"/>
    <w:rsid w:val="00EB4003"/>
    <w:rsid w:val="00EB4047"/>
    <w:rsid w:val="00EB5D46"/>
    <w:rsid w:val="00EB6308"/>
    <w:rsid w:val="00EB7953"/>
    <w:rsid w:val="00EC13A4"/>
    <w:rsid w:val="00EC1441"/>
    <w:rsid w:val="00EC1AA1"/>
    <w:rsid w:val="00EC1CD6"/>
    <w:rsid w:val="00EC2A78"/>
    <w:rsid w:val="00EC303C"/>
    <w:rsid w:val="00EC318C"/>
    <w:rsid w:val="00EC4576"/>
    <w:rsid w:val="00EC6FC3"/>
    <w:rsid w:val="00EC7DE0"/>
    <w:rsid w:val="00ED01CC"/>
    <w:rsid w:val="00ED057A"/>
    <w:rsid w:val="00ED1B6B"/>
    <w:rsid w:val="00ED266C"/>
    <w:rsid w:val="00ED29D9"/>
    <w:rsid w:val="00ED3AFE"/>
    <w:rsid w:val="00ED4206"/>
    <w:rsid w:val="00ED4B81"/>
    <w:rsid w:val="00ED4F14"/>
    <w:rsid w:val="00ED4FA8"/>
    <w:rsid w:val="00ED7851"/>
    <w:rsid w:val="00EE1D13"/>
    <w:rsid w:val="00EE2A8A"/>
    <w:rsid w:val="00EE2AB7"/>
    <w:rsid w:val="00EE4AB7"/>
    <w:rsid w:val="00EE53C5"/>
    <w:rsid w:val="00EE5869"/>
    <w:rsid w:val="00EE6580"/>
    <w:rsid w:val="00EE7CB5"/>
    <w:rsid w:val="00EE7DE8"/>
    <w:rsid w:val="00EF13C4"/>
    <w:rsid w:val="00EF1773"/>
    <w:rsid w:val="00EF2328"/>
    <w:rsid w:val="00EF3505"/>
    <w:rsid w:val="00EF4050"/>
    <w:rsid w:val="00EF4487"/>
    <w:rsid w:val="00EF52E7"/>
    <w:rsid w:val="00F00D7A"/>
    <w:rsid w:val="00F0280A"/>
    <w:rsid w:val="00F0376E"/>
    <w:rsid w:val="00F03FD6"/>
    <w:rsid w:val="00F04860"/>
    <w:rsid w:val="00F069EA"/>
    <w:rsid w:val="00F10D55"/>
    <w:rsid w:val="00F114BB"/>
    <w:rsid w:val="00F12ABF"/>
    <w:rsid w:val="00F12C56"/>
    <w:rsid w:val="00F1417B"/>
    <w:rsid w:val="00F14532"/>
    <w:rsid w:val="00F147EB"/>
    <w:rsid w:val="00F14839"/>
    <w:rsid w:val="00F14A46"/>
    <w:rsid w:val="00F14D81"/>
    <w:rsid w:val="00F17859"/>
    <w:rsid w:val="00F214B3"/>
    <w:rsid w:val="00F2327D"/>
    <w:rsid w:val="00F23B6E"/>
    <w:rsid w:val="00F24FF8"/>
    <w:rsid w:val="00F26E96"/>
    <w:rsid w:val="00F26FC6"/>
    <w:rsid w:val="00F273ED"/>
    <w:rsid w:val="00F300D9"/>
    <w:rsid w:val="00F311CB"/>
    <w:rsid w:val="00F3209E"/>
    <w:rsid w:val="00F32C03"/>
    <w:rsid w:val="00F339B1"/>
    <w:rsid w:val="00F344E0"/>
    <w:rsid w:val="00F34D77"/>
    <w:rsid w:val="00F3653D"/>
    <w:rsid w:val="00F368CE"/>
    <w:rsid w:val="00F37E77"/>
    <w:rsid w:val="00F40838"/>
    <w:rsid w:val="00F40CF0"/>
    <w:rsid w:val="00F410F3"/>
    <w:rsid w:val="00F45D04"/>
    <w:rsid w:val="00F45EEA"/>
    <w:rsid w:val="00F46585"/>
    <w:rsid w:val="00F47837"/>
    <w:rsid w:val="00F50487"/>
    <w:rsid w:val="00F50496"/>
    <w:rsid w:val="00F50783"/>
    <w:rsid w:val="00F50E64"/>
    <w:rsid w:val="00F5118C"/>
    <w:rsid w:val="00F51A9C"/>
    <w:rsid w:val="00F51ED0"/>
    <w:rsid w:val="00F51FCE"/>
    <w:rsid w:val="00F532CB"/>
    <w:rsid w:val="00F54928"/>
    <w:rsid w:val="00F567C2"/>
    <w:rsid w:val="00F57F43"/>
    <w:rsid w:val="00F60095"/>
    <w:rsid w:val="00F605D3"/>
    <w:rsid w:val="00F61346"/>
    <w:rsid w:val="00F621FA"/>
    <w:rsid w:val="00F64324"/>
    <w:rsid w:val="00F64607"/>
    <w:rsid w:val="00F64E65"/>
    <w:rsid w:val="00F64EA1"/>
    <w:rsid w:val="00F650BA"/>
    <w:rsid w:val="00F707B4"/>
    <w:rsid w:val="00F70F1B"/>
    <w:rsid w:val="00F715D3"/>
    <w:rsid w:val="00F71F47"/>
    <w:rsid w:val="00F73AC2"/>
    <w:rsid w:val="00F74378"/>
    <w:rsid w:val="00F7652C"/>
    <w:rsid w:val="00F77596"/>
    <w:rsid w:val="00F804C4"/>
    <w:rsid w:val="00F80F0E"/>
    <w:rsid w:val="00F81628"/>
    <w:rsid w:val="00F81BCF"/>
    <w:rsid w:val="00F82336"/>
    <w:rsid w:val="00F83568"/>
    <w:rsid w:val="00F83D55"/>
    <w:rsid w:val="00F83EAD"/>
    <w:rsid w:val="00F85067"/>
    <w:rsid w:val="00F85268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28E"/>
    <w:rsid w:val="00F91AC4"/>
    <w:rsid w:val="00F92AD8"/>
    <w:rsid w:val="00F93309"/>
    <w:rsid w:val="00F93F32"/>
    <w:rsid w:val="00F948AC"/>
    <w:rsid w:val="00F94A7F"/>
    <w:rsid w:val="00F95132"/>
    <w:rsid w:val="00F95EA6"/>
    <w:rsid w:val="00FA1C82"/>
    <w:rsid w:val="00FA21B4"/>
    <w:rsid w:val="00FA2C69"/>
    <w:rsid w:val="00FA3182"/>
    <w:rsid w:val="00FA369D"/>
    <w:rsid w:val="00FA4D5A"/>
    <w:rsid w:val="00FA4E21"/>
    <w:rsid w:val="00FA532C"/>
    <w:rsid w:val="00FA5477"/>
    <w:rsid w:val="00FA7217"/>
    <w:rsid w:val="00FB1B2A"/>
    <w:rsid w:val="00FB22D5"/>
    <w:rsid w:val="00FB2381"/>
    <w:rsid w:val="00FB25AB"/>
    <w:rsid w:val="00FB2B67"/>
    <w:rsid w:val="00FB3FFE"/>
    <w:rsid w:val="00FB52F3"/>
    <w:rsid w:val="00FB59A3"/>
    <w:rsid w:val="00FB5C96"/>
    <w:rsid w:val="00FB65DC"/>
    <w:rsid w:val="00FB6D77"/>
    <w:rsid w:val="00FB758E"/>
    <w:rsid w:val="00FC04B9"/>
    <w:rsid w:val="00FC0A20"/>
    <w:rsid w:val="00FC14C8"/>
    <w:rsid w:val="00FC1698"/>
    <w:rsid w:val="00FC2958"/>
    <w:rsid w:val="00FC2F22"/>
    <w:rsid w:val="00FC5EDE"/>
    <w:rsid w:val="00FC5F51"/>
    <w:rsid w:val="00FC6CB0"/>
    <w:rsid w:val="00FD31D6"/>
    <w:rsid w:val="00FD4F5B"/>
    <w:rsid w:val="00FD5096"/>
    <w:rsid w:val="00FD5122"/>
    <w:rsid w:val="00FD55C1"/>
    <w:rsid w:val="00FD57FA"/>
    <w:rsid w:val="00FD5F25"/>
    <w:rsid w:val="00FE00BE"/>
    <w:rsid w:val="00FE4474"/>
    <w:rsid w:val="00FE601C"/>
    <w:rsid w:val="00FE679E"/>
    <w:rsid w:val="00FE7E83"/>
    <w:rsid w:val="00FF3026"/>
    <w:rsid w:val="00FF337C"/>
    <w:rsid w:val="00FF4207"/>
    <w:rsid w:val="00FF4256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64DDC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d">
    <w:name w:val="Unresolved Mention"/>
    <w:basedOn w:val="a0"/>
    <w:uiPriority w:val="99"/>
    <w:semiHidden/>
    <w:unhideWhenUsed/>
    <w:rsid w:val="00D33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6CB55-F6AB-40DE-AD17-7A03D222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9383</TotalTime>
  <Pages>7</Pages>
  <Words>2147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Стаин Максим Александрович</cp:lastModifiedBy>
  <cp:revision>1953</cp:revision>
  <cp:lastPrinted>2024-10-03T09:10:00Z</cp:lastPrinted>
  <dcterms:created xsi:type="dcterms:W3CDTF">2022-11-29T12:57:00Z</dcterms:created>
  <dcterms:modified xsi:type="dcterms:W3CDTF">2024-10-07T15:04:00Z</dcterms:modified>
</cp:coreProperties>
</file>