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CB8" w:rsidRDefault="00410CB8">
      <w:pPr>
        <w:rPr>
          <w:sz w:val="26"/>
          <w:szCs w:val="26"/>
          <w:u w:val="single"/>
        </w:rPr>
      </w:pPr>
    </w:p>
    <w:tbl>
      <w:tblPr>
        <w:tblpPr w:leftFromText="180" w:rightFromText="180" w:bottomFromText="200" w:horzAnchor="margin" w:tblpY="244"/>
        <w:tblW w:w="4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1247"/>
        <w:gridCol w:w="567"/>
        <w:gridCol w:w="2297"/>
      </w:tblGrid>
      <w:tr w:rsidR="00D82390" w:rsidTr="00D82390">
        <w:trPr>
          <w:cantSplit/>
          <w:trHeight w:val="800"/>
        </w:trPr>
        <w:tc>
          <w:tcPr>
            <w:tcW w:w="4848" w:type="dxa"/>
            <w:gridSpan w:val="4"/>
            <w:vMerge w:val="restart"/>
            <w:tcBorders>
              <w:top w:val="nil"/>
              <w:left w:val="nil"/>
              <w:bottom w:val="nil"/>
              <w:right w:val="nil"/>
            </w:tcBorders>
          </w:tcPr>
          <w:p w:rsidR="00D82390" w:rsidRDefault="00D82390" w:rsidP="00D82390">
            <w:pPr>
              <w:widowControl w:val="0"/>
              <w:ind w:left="-596" w:firstLine="596"/>
              <w:jc w:val="center"/>
            </w:pPr>
            <w:r>
              <w:rPr>
                <w:noProof/>
              </w:rPr>
              <w:drawing>
                <wp:inline distT="0" distB="0" distL="0" distR="0" wp14:anchorId="52EBDE4B" wp14:editId="3DBBB9CA">
                  <wp:extent cx="609600" cy="7715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71525"/>
                          </a:xfrm>
                          <a:prstGeom prst="rect">
                            <a:avLst/>
                          </a:prstGeom>
                          <a:noFill/>
                          <a:ln>
                            <a:noFill/>
                          </a:ln>
                        </pic:spPr>
                      </pic:pic>
                    </a:graphicData>
                  </a:graphic>
                </wp:inline>
              </w:drawing>
            </w:r>
          </w:p>
          <w:p w:rsidR="00D82390" w:rsidRDefault="00D82390" w:rsidP="00D82390">
            <w:pPr>
              <w:widowControl w:val="0"/>
              <w:ind w:left="-596" w:firstLine="596"/>
              <w:jc w:val="center"/>
              <w:rPr>
                <w:sz w:val="16"/>
              </w:rPr>
            </w:pPr>
          </w:p>
          <w:p w:rsidR="00D82390" w:rsidRDefault="00D82390" w:rsidP="00D82390">
            <w:pPr>
              <w:pStyle w:val="a9"/>
              <w:widowControl w:val="0"/>
              <w:ind w:left="-596" w:firstLine="596"/>
              <w:jc w:val="center"/>
              <w:rPr>
                <w:sz w:val="22"/>
              </w:rPr>
            </w:pPr>
            <w:r>
              <w:t>ФЕДЕРАЛЬНАЯ</w:t>
            </w:r>
          </w:p>
          <w:p w:rsidR="00D82390" w:rsidRDefault="00D82390" w:rsidP="00D82390">
            <w:pPr>
              <w:pStyle w:val="a9"/>
              <w:widowControl w:val="0"/>
              <w:ind w:left="-596" w:firstLine="596"/>
              <w:jc w:val="center"/>
            </w:pPr>
            <w:r>
              <w:t>АНТИМОНОПОЛЬНАЯ СЛУЖБА</w:t>
            </w:r>
          </w:p>
          <w:p w:rsidR="00D82390" w:rsidRDefault="00D82390" w:rsidP="00D82390">
            <w:pPr>
              <w:widowControl w:val="0"/>
              <w:ind w:left="-596" w:firstLine="596"/>
              <w:jc w:val="center"/>
              <w:rPr>
                <w:b/>
                <w:sz w:val="12"/>
              </w:rPr>
            </w:pPr>
          </w:p>
          <w:p w:rsidR="00D82390" w:rsidRPr="00D82390" w:rsidRDefault="00D82390" w:rsidP="00D82390">
            <w:pPr>
              <w:widowControl w:val="0"/>
              <w:ind w:left="-596" w:firstLine="596"/>
              <w:jc w:val="center"/>
              <w:rPr>
                <w:b/>
                <w:sz w:val="24"/>
                <w:szCs w:val="24"/>
              </w:rPr>
            </w:pPr>
            <w:r w:rsidRPr="00D82390">
              <w:rPr>
                <w:b/>
                <w:sz w:val="24"/>
                <w:szCs w:val="24"/>
              </w:rPr>
              <w:t>УПРАВЛЕНИЕ</w:t>
            </w:r>
          </w:p>
          <w:p w:rsidR="00D82390" w:rsidRPr="00D82390" w:rsidRDefault="00D82390" w:rsidP="00D82390">
            <w:pPr>
              <w:widowControl w:val="0"/>
              <w:ind w:left="-596" w:firstLine="596"/>
              <w:jc w:val="center"/>
              <w:rPr>
                <w:b/>
                <w:sz w:val="24"/>
                <w:szCs w:val="24"/>
              </w:rPr>
            </w:pPr>
            <w:r w:rsidRPr="00D82390">
              <w:rPr>
                <w:b/>
                <w:sz w:val="24"/>
                <w:szCs w:val="24"/>
              </w:rPr>
              <w:t>Федеральной антимонопольной службы</w:t>
            </w:r>
          </w:p>
          <w:p w:rsidR="00D82390" w:rsidRPr="00D82390" w:rsidRDefault="00D82390" w:rsidP="00D82390">
            <w:pPr>
              <w:widowControl w:val="0"/>
              <w:ind w:left="-596" w:firstLine="596"/>
              <w:jc w:val="center"/>
              <w:rPr>
                <w:b/>
                <w:sz w:val="24"/>
                <w:szCs w:val="24"/>
              </w:rPr>
            </w:pPr>
            <w:r w:rsidRPr="00D82390">
              <w:rPr>
                <w:b/>
                <w:sz w:val="24"/>
                <w:szCs w:val="24"/>
              </w:rPr>
              <w:t>по Пензенской области</w:t>
            </w:r>
          </w:p>
          <w:p w:rsidR="00D82390" w:rsidRDefault="00D82390" w:rsidP="00D82390">
            <w:pPr>
              <w:widowControl w:val="0"/>
              <w:ind w:left="-596" w:firstLine="596"/>
              <w:jc w:val="center"/>
              <w:rPr>
                <w:b/>
                <w:sz w:val="16"/>
              </w:rPr>
            </w:pPr>
          </w:p>
          <w:p w:rsidR="00D82390" w:rsidRDefault="00D82390" w:rsidP="00D82390">
            <w:pPr>
              <w:widowControl w:val="0"/>
              <w:ind w:left="-596" w:firstLine="596"/>
              <w:jc w:val="center"/>
              <w:rPr>
                <w:sz w:val="18"/>
              </w:rPr>
            </w:pPr>
            <w:r>
              <w:rPr>
                <w:sz w:val="18"/>
              </w:rPr>
              <w:t>ул. Урицкого, 127, г. Пенза, 440000</w:t>
            </w:r>
          </w:p>
          <w:p w:rsidR="00D82390" w:rsidRDefault="00D82390" w:rsidP="00D82390">
            <w:pPr>
              <w:widowControl w:val="0"/>
              <w:ind w:left="-596" w:firstLine="596"/>
              <w:jc w:val="center"/>
              <w:rPr>
                <w:sz w:val="18"/>
              </w:rPr>
            </w:pPr>
            <w:r>
              <w:rPr>
                <w:sz w:val="18"/>
              </w:rPr>
              <w:t>тел. (8412) 55-14-02, факс (8412) 52-03-70</w:t>
            </w:r>
          </w:p>
          <w:p w:rsidR="00D82390" w:rsidRDefault="00D82390" w:rsidP="00D82390">
            <w:pPr>
              <w:widowControl w:val="0"/>
              <w:ind w:left="-596" w:firstLine="596"/>
              <w:jc w:val="center"/>
              <w:rPr>
                <w:sz w:val="22"/>
                <w:szCs w:val="22"/>
                <w:lang w:eastAsia="en-US"/>
              </w:rPr>
            </w:pPr>
            <w:r>
              <w:rPr>
                <w:sz w:val="18"/>
                <w:lang w:val="en-US"/>
              </w:rPr>
              <w:t>e</w:t>
            </w:r>
            <w:r>
              <w:rPr>
                <w:sz w:val="18"/>
              </w:rPr>
              <w:t>-</w:t>
            </w:r>
            <w:r>
              <w:rPr>
                <w:sz w:val="18"/>
                <w:lang w:val="en-US"/>
              </w:rPr>
              <w:t>mail</w:t>
            </w:r>
            <w:r>
              <w:rPr>
                <w:sz w:val="18"/>
              </w:rPr>
              <w:t xml:space="preserve">: </w:t>
            </w:r>
            <w:r>
              <w:rPr>
                <w:sz w:val="18"/>
                <w:lang w:val="en-US"/>
              </w:rPr>
              <w:t>to</w:t>
            </w:r>
            <w:r>
              <w:rPr>
                <w:sz w:val="18"/>
              </w:rPr>
              <w:t>58@</w:t>
            </w:r>
            <w:proofErr w:type="spellStart"/>
            <w:r>
              <w:rPr>
                <w:sz w:val="18"/>
                <w:lang w:val="en-US"/>
              </w:rPr>
              <w:t>fas</w:t>
            </w:r>
            <w:proofErr w:type="spellEnd"/>
            <w:r>
              <w:rPr>
                <w:sz w:val="18"/>
              </w:rPr>
              <w:t>.</w:t>
            </w:r>
            <w:proofErr w:type="spellStart"/>
            <w:r>
              <w:rPr>
                <w:sz w:val="18"/>
                <w:lang w:val="en-US"/>
              </w:rPr>
              <w:t>gov</w:t>
            </w:r>
            <w:proofErr w:type="spellEnd"/>
            <w:r>
              <w:rPr>
                <w:sz w:val="18"/>
              </w:rPr>
              <w:t>.</w:t>
            </w:r>
            <w:proofErr w:type="spellStart"/>
            <w:r>
              <w:rPr>
                <w:sz w:val="18"/>
                <w:lang w:val="en-US"/>
              </w:rPr>
              <w:t>ru</w:t>
            </w:r>
            <w:proofErr w:type="spellEnd"/>
          </w:p>
        </w:tc>
      </w:tr>
      <w:tr w:rsidR="00D82390" w:rsidTr="00D82390">
        <w:trPr>
          <w:cantSplit/>
          <w:trHeight w:val="2597"/>
        </w:trPr>
        <w:tc>
          <w:tcPr>
            <w:tcW w:w="4848" w:type="dxa"/>
            <w:gridSpan w:val="4"/>
            <w:vMerge/>
            <w:tcBorders>
              <w:top w:val="nil"/>
              <w:left w:val="nil"/>
              <w:bottom w:val="nil"/>
              <w:right w:val="nil"/>
            </w:tcBorders>
            <w:vAlign w:val="center"/>
            <w:hideMark/>
          </w:tcPr>
          <w:p w:rsidR="00D82390" w:rsidRDefault="00D82390" w:rsidP="00D82390">
            <w:pPr>
              <w:ind w:left="-596" w:firstLine="596"/>
              <w:rPr>
                <w:sz w:val="22"/>
                <w:szCs w:val="22"/>
                <w:lang w:eastAsia="en-US"/>
              </w:rPr>
            </w:pPr>
          </w:p>
        </w:tc>
      </w:tr>
      <w:tr w:rsidR="00D82390" w:rsidTr="00D82390">
        <w:trPr>
          <w:cantSplit/>
        </w:trPr>
        <w:tc>
          <w:tcPr>
            <w:tcW w:w="737" w:type="dxa"/>
            <w:tcBorders>
              <w:top w:val="nil"/>
              <w:left w:val="nil"/>
              <w:bottom w:val="nil"/>
              <w:right w:val="nil"/>
            </w:tcBorders>
            <w:vAlign w:val="bottom"/>
          </w:tcPr>
          <w:p w:rsidR="00D82390" w:rsidRDefault="00D82390" w:rsidP="00D82390">
            <w:pPr>
              <w:widowControl w:val="0"/>
              <w:ind w:left="-596" w:firstLine="596"/>
              <w:rPr>
                <w:sz w:val="18"/>
                <w:szCs w:val="22"/>
                <w:lang w:eastAsia="en-US"/>
              </w:rPr>
            </w:pPr>
          </w:p>
        </w:tc>
        <w:tc>
          <w:tcPr>
            <w:tcW w:w="1247" w:type="dxa"/>
            <w:tcBorders>
              <w:top w:val="nil"/>
              <w:left w:val="nil"/>
              <w:bottom w:val="single" w:sz="4" w:space="0" w:color="auto"/>
              <w:right w:val="nil"/>
            </w:tcBorders>
            <w:vAlign w:val="bottom"/>
          </w:tcPr>
          <w:p w:rsidR="00D82390" w:rsidRDefault="00D82390" w:rsidP="00D82390">
            <w:pPr>
              <w:widowControl w:val="0"/>
              <w:ind w:left="-596" w:firstLine="596"/>
              <w:rPr>
                <w:sz w:val="22"/>
                <w:szCs w:val="22"/>
                <w:lang w:eastAsia="en-US"/>
              </w:rPr>
            </w:pPr>
          </w:p>
        </w:tc>
        <w:tc>
          <w:tcPr>
            <w:tcW w:w="567" w:type="dxa"/>
            <w:tcBorders>
              <w:top w:val="nil"/>
              <w:left w:val="nil"/>
              <w:bottom w:val="nil"/>
              <w:right w:val="nil"/>
            </w:tcBorders>
            <w:vAlign w:val="bottom"/>
            <w:hideMark/>
          </w:tcPr>
          <w:p w:rsidR="00D82390" w:rsidRDefault="00D82390" w:rsidP="00D82390">
            <w:pPr>
              <w:widowControl w:val="0"/>
              <w:ind w:left="-596" w:firstLine="596"/>
              <w:jc w:val="center"/>
              <w:rPr>
                <w:sz w:val="22"/>
                <w:szCs w:val="22"/>
                <w:lang w:eastAsia="en-US"/>
              </w:rPr>
            </w:pPr>
            <w:r>
              <w:t>№</w:t>
            </w:r>
          </w:p>
        </w:tc>
        <w:tc>
          <w:tcPr>
            <w:tcW w:w="2297" w:type="dxa"/>
            <w:tcBorders>
              <w:top w:val="nil"/>
              <w:left w:val="nil"/>
              <w:bottom w:val="single" w:sz="4" w:space="0" w:color="auto"/>
              <w:right w:val="nil"/>
            </w:tcBorders>
            <w:vAlign w:val="bottom"/>
          </w:tcPr>
          <w:p w:rsidR="00D82390" w:rsidRDefault="00D82390" w:rsidP="00D82390">
            <w:pPr>
              <w:widowControl w:val="0"/>
              <w:ind w:left="-596" w:firstLine="596"/>
              <w:jc w:val="center"/>
              <w:rPr>
                <w:sz w:val="22"/>
                <w:szCs w:val="22"/>
                <w:lang w:eastAsia="en-US"/>
              </w:rPr>
            </w:pPr>
          </w:p>
        </w:tc>
      </w:tr>
      <w:tr w:rsidR="00D82390" w:rsidTr="00D82390">
        <w:trPr>
          <w:cantSplit/>
        </w:trPr>
        <w:tc>
          <w:tcPr>
            <w:tcW w:w="737" w:type="dxa"/>
            <w:tcBorders>
              <w:top w:val="nil"/>
              <w:left w:val="nil"/>
              <w:bottom w:val="nil"/>
              <w:right w:val="nil"/>
            </w:tcBorders>
          </w:tcPr>
          <w:p w:rsidR="00D82390" w:rsidRDefault="00D82390" w:rsidP="00D82390">
            <w:pPr>
              <w:widowControl w:val="0"/>
              <w:ind w:left="-596" w:firstLine="596"/>
            </w:pPr>
          </w:p>
          <w:p w:rsidR="00D82390" w:rsidRDefault="00D82390" w:rsidP="00D82390">
            <w:pPr>
              <w:widowControl w:val="0"/>
              <w:ind w:left="-596" w:firstLine="596"/>
              <w:rPr>
                <w:sz w:val="22"/>
                <w:szCs w:val="22"/>
                <w:lang w:eastAsia="en-US"/>
              </w:rPr>
            </w:pPr>
            <w:r>
              <w:t>На №</w:t>
            </w:r>
          </w:p>
        </w:tc>
        <w:tc>
          <w:tcPr>
            <w:tcW w:w="1247" w:type="dxa"/>
            <w:tcBorders>
              <w:top w:val="single" w:sz="4" w:space="0" w:color="auto"/>
              <w:left w:val="nil"/>
              <w:bottom w:val="single" w:sz="4" w:space="0" w:color="auto"/>
              <w:right w:val="nil"/>
            </w:tcBorders>
          </w:tcPr>
          <w:p w:rsidR="00D82390" w:rsidRDefault="00D82390" w:rsidP="00D82390">
            <w:pPr>
              <w:pStyle w:val="3"/>
              <w:widowControl w:val="0"/>
              <w:spacing w:before="0" w:after="0" w:line="276" w:lineRule="auto"/>
              <w:ind w:left="-596" w:firstLine="596"/>
              <w:rPr>
                <w:rFonts w:eastAsiaTheme="minorEastAsia"/>
                <w:lang w:eastAsia="en-US"/>
              </w:rPr>
            </w:pPr>
          </w:p>
        </w:tc>
        <w:tc>
          <w:tcPr>
            <w:tcW w:w="567" w:type="dxa"/>
            <w:tcBorders>
              <w:top w:val="nil"/>
              <w:left w:val="nil"/>
              <w:bottom w:val="nil"/>
              <w:right w:val="nil"/>
            </w:tcBorders>
          </w:tcPr>
          <w:p w:rsidR="00D82390" w:rsidRDefault="00D82390" w:rsidP="00D82390">
            <w:pPr>
              <w:widowControl w:val="0"/>
              <w:ind w:left="-596" w:firstLine="596"/>
              <w:jc w:val="center"/>
            </w:pPr>
          </w:p>
          <w:p w:rsidR="00D82390" w:rsidRDefault="00D82390" w:rsidP="00D82390">
            <w:pPr>
              <w:widowControl w:val="0"/>
              <w:ind w:left="-596" w:firstLine="596"/>
              <w:jc w:val="center"/>
              <w:rPr>
                <w:sz w:val="22"/>
                <w:szCs w:val="22"/>
                <w:lang w:eastAsia="en-US"/>
              </w:rPr>
            </w:pPr>
            <w:r>
              <w:t>от</w:t>
            </w:r>
          </w:p>
        </w:tc>
        <w:tc>
          <w:tcPr>
            <w:tcW w:w="2297" w:type="dxa"/>
            <w:tcBorders>
              <w:top w:val="single" w:sz="4" w:space="0" w:color="auto"/>
              <w:left w:val="nil"/>
              <w:bottom w:val="single" w:sz="4" w:space="0" w:color="auto"/>
              <w:right w:val="nil"/>
            </w:tcBorders>
          </w:tcPr>
          <w:p w:rsidR="00D82390" w:rsidRDefault="00D82390" w:rsidP="00D82390">
            <w:pPr>
              <w:widowControl w:val="0"/>
              <w:ind w:left="-596" w:firstLine="596"/>
              <w:jc w:val="center"/>
              <w:rPr>
                <w:sz w:val="24"/>
                <w:szCs w:val="22"/>
                <w:lang w:eastAsia="en-US"/>
              </w:rPr>
            </w:pPr>
          </w:p>
        </w:tc>
      </w:tr>
    </w:tbl>
    <w:p w:rsidR="00D82390" w:rsidRDefault="00D82390" w:rsidP="006A16BC">
      <w:pPr>
        <w:widowControl w:val="0"/>
        <w:ind w:left="5103"/>
        <w:contextualSpacing/>
        <w:outlineLvl w:val="2"/>
        <w:rPr>
          <w:b/>
          <w:sz w:val="26"/>
          <w:szCs w:val="26"/>
        </w:rPr>
      </w:pPr>
    </w:p>
    <w:p w:rsidR="00D82390" w:rsidRDefault="00D82390" w:rsidP="006A16BC">
      <w:pPr>
        <w:widowControl w:val="0"/>
        <w:ind w:left="5103"/>
        <w:contextualSpacing/>
        <w:outlineLvl w:val="2"/>
        <w:rPr>
          <w:b/>
          <w:sz w:val="26"/>
          <w:szCs w:val="26"/>
        </w:rPr>
      </w:pPr>
    </w:p>
    <w:p w:rsidR="006A16BC" w:rsidRDefault="006A16BC" w:rsidP="005C3ABB">
      <w:pPr>
        <w:widowControl w:val="0"/>
        <w:tabs>
          <w:tab w:val="left" w:pos="5812"/>
        </w:tabs>
        <w:contextualSpacing/>
        <w:outlineLvl w:val="2"/>
        <w:rPr>
          <w:b/>
          <w:sz w:val="26"/>
          <w:szCs w:val="26"/>
        </w:rPr>
      </w:pPr>
    </w:p>
    <w:p w:rsidR="00DC2C84" w:rsidRDefault="00DC2C84" w:rsidP="005C3ABB">
      <w:pPr>
        <w:widowControl w:val="0"/>
        <w:tabs>
          <w:tab w:val="left" w:pos="5812"/>
        </w:tabs>
        <w:contextualSpacing/>
        <w:outlineLvl w:val="2"/>
        <w:rPr>
          <w:sz w:val="26"/>
          <w:szCs w:val="26"/>
          <w:u w:val="single"/>
        </w:rPr>
      </w:pP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Государственное бюджетное учреждение здравоохранения «Пензенская областная офтальмологическая больница»</w:t>
      </w: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440026, г. Пенза, ул. Красная, 32</w:t>
      </w:r>
    </w:p>
    <w:p w:rsidR="00345669" w:rsidRPr="00345669" w:rsidRDefault="00345669" w:rsidP="00345669">
      <w:pPr>
        <w:widowControl w:val="0"/>
        <w:tabs>
          <w:tab w:val="left" w:pos="5954"/>
        </w:tabs>
        <w:ind w:left="5812"/>
        <w:contextualSpacing/>
        <w:outlineLvl w:val="2"/>
        <w:rPr>
          <w:b/>
          <w:sz w:val="26"/>
          <w:szCs w:val="26"/>
        </w:rPr>
      </w:pPr>
      <w:r w:rsidRPr="00345669">
        <w:rPr>
          <w:sz w:val="26"/>
          <w:szCs w:val="26"/>
        </w:rPr>
        <w:t>oob@health.pnzreg.ru</w:t>
      </w:r>
    </w:p>
    <w:p w:rsidR="00345669" w:rsidRPr="00345669" w:rsidRDefault="00345669" w:rsidP="00345669">
      <w:pPr>
        <w:widowControl w:val="0"/>
        <w:tabs>
          <w:tab w:val="left" w:pos="5954"/>
        </w:tabs>
        <w:ind w:left="5812"/>
        <w:contextualSpacing/>
        <w:outlineLvl w:val="2"/>
        <w:rPr>
          <w:sz w:val="26"/>
          <w:szCs w:val="26"/>
        </w:rPr>
      </w:pP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Государственное казенное учреждение Пензенской области «Управление по осуществлению закупок Пензенской области»</w:t>
      </w: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440046, г. Пенза, ул. Попова, д. 34А</w:t>
      </w:r>
    </w:p>
    <w:p w:rsidR="00345669" w:rsidRPr="00345669" w:rsidRDefault="00C826E4" w:rsidP="00345669">
      <w:pPr>
        <w:widowControl w:val="0"/>
        <w:tabs>
          <w:tab w:val="left" w:pos="5954"/>
        </w:tabs>
        <w:ind w:left="5812"/>
        <w:contextualSpacing/>
        <w:outlineLvl w:val="2"/>
        <w:rPr>
          <w:sz w:val="26"/>
          <w:szCs w:val="26"/>
        </w:rPr>
      </w:pPr>
      <w:hyperlink r:id="rId9" w:history="1">
        <w:r w:rsidR="00345669" w:rsidRPr="00345669">
          <w:rPr>
            <w:rStyle w:val="ae"/>
            <w:sz w:val="26"/>
            <w:szCs w:val="26"/>
          </w:rPr>
          <w:t>uozpo@mail.ru</w:t>
        </w:r>
      </w:hyperlink>
    </w:p>
    <w:p w:rsidR="00345669" w:rsidRPr="00345669" w:rsidRDefault="00345669" w:rsidP="00345669">
      <w:pPr>
        <w:widowControl w:val="0"/>
        <w:tabs>
          <w:tab w:val="left" w:pos="5954"/>
        </w:tabs>
        <w:ind w:left="5812"/>
        <w:contextualSpacing/>
        <w:outlineLvl w:val="2"/>
        <w:rPr>
          <w:sz w:val="26"/>
          <w:szCs w:val="26"/>
        </w:rPr>
      </w:pP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Общество с ограниченной ответственностью «ИННОВАНТА»</w:t>
      </w: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 xml:space="preserve">141402, Московская область, город Химки, ул. Репина, д. 2/27, </w:t>
      </w:r>
      <w:proofErr w:type="spellStart"/>
      <w:r w:rsidRPr="00345669">
        <w:rPr>
          <w:sz w:val="26"/>
          <w:szCs w:val="26"/>
        </w:rPr>
        <w:t>помещ</w:t>
      </w:r>
      <w:proofErr w:type="spellEnd"/>
      <w:r w:rsidRPr="00345669">
        <w:rPr>
          <w:sz w:val="26"/>
          <w:szCs w:val="26"/>
        </w:rPr>
        <w:t>. 12</w:t>
      </w:r>
    </w:p>
    <w:p w:rsidR="00345669" w:rsidRPr="00345669" w:rsidRDefault="00345669" w:rsidP="00345669">
      <w:pPr>
        <w:widowControl w:val="0"/>
        <w:tabs>
          <w:tab w:val="left" w:pos="5954"/>
        </w:tabs>
        <w:ind w:left="5812"/>
        <w:contextualSpacing/>
        <w:outlineLvl w:val="2"/>
        <w:rPr>
          <w:sz w:val="26"/>
          <w:szCs w:val="26"/>
        </w:rPr>
      </w:pPr>
      <w:r w:rsidRPr="00345669">
        <w:rPr>
          <w:sz w:val="26"/>
          <w:szCs w:val="26"/>
        </w:rPr>
        <w:t>innovantaltd@gmail.com</w:t>
      </w:r>
    </w:p>
    <w:p w:rsidR="00DC2C84" w:rsidRPr="00DC2C84" w:rsidRDefault="00DC2C84" w:rsidP="00DC2C84">
      <w:pPr>
        <w:widowControl w:val="0"/>
        <w:tabs>
          <w:tab w:val="left" w:pos="5954"/>
        </w:tabs>
        <w:ind w:left="5812"/>
        <w:contextualSpacing/>
        <w:outlineLvl w:val="2"/>
        <w:rPr>
          <w:sz w:val="26"/>
          <w:szCs w:val="26"/>
        </w:rPr>
      </w:pPr>
    </w:p>
    <w:p w:rsidR="00DC2C84" w:rsidRPr="00DC2C84" w:rsidRDefault="00DC2C84" w:rsidP="00DC2C84">
      <w:pPr>
        <w:widowControl w:val="0"/>
        <w:tabs>
          <w:tab w:val="left" w:pos="5954"/>
        </w:tabs>
        <w:ind w:left="5812"/>
        <w:contextualSpacing/>
        <w:outlineLvl w:val="2"/>
        <w:rPr>
          <w:sz w:val="26"/>
          <w:szCs w:val="26"/>
        </w:rPr>
      </w:pPr>
      <w:r w:rsidRPr="00DC2C84">
        <w:rPr>
          <w:sz w:val="26"/>
          <w:szCs w:val="26"/>
        </w:rPr>
        <w:t>Общество с ограниченной</w:t>
      </w:r>
    </w:p>
    <w:p w:rsidR="00DC2C84" w:rsidRPr="00DC2C84" w:rsidRDefault="00DC2C84" w:rsidP="00DC2C84">
      <w:pPr>
        <w:widowControl w:val="0"/>
        <w:tabs>
          <w:tab w:val="left" w:pos="5954"/>
        </w:tabs>
        <w:ind w:left="5812"/>
        <w:contextualSpacing/>
        <w:outlineLvl w:val="2"/>
        <w:rPr>
          <w:sz w:val="26"/>
          <w:szCs w:val="26"/>
        </w:rPr>
      </w:pPr>
      <w:r w:rsidRPr="00DC2C84">
        <w:rPr>
          <w:sz w:val="26"/>
          <w:szCs w:val="26"/>
        </w:rPr>
        <w:t>ответственностью «РТС-тендер»</w:t>
      </w:r>
    </w:p>
    <w:p w:rsidR="00DC2C84" w:rsidRPr="00DC2C84" w:rsidRDefault="00DC2C84" w:rsidP="00DC2C84">
      <w:pPr>
        <w:widowControl w:val="0"/>
        <w:tabs>
          <w:tab w:val="left" w:pos="5954"/>
        </w:tabs>
        <w:ind w:left="5812"/>
        <w:contextualSpacing/>
        <w:outlineLvl w:val="2"/>
        <w:rPr>
          <w:sz w:val="26"/>
          <w:szCs w:val="26"/>
        </w:rPr>
      </w:pPr>
      <w:r w:rsidRPr="00DC2C84">
        <w:rPr>
          <w:sz w:val="26"/>
          <w:szCs w:val="26"/>
        </w:rPr>
        <w:t>121151, г. Москва, наб. Тараса Шевченко, д.</w:t>
      </w:r>
    </w:p>
    <w:p w:rsidR="00DC2C84" w:rsidRPr="00DC2C84" w:rsidRDefault="00DC2C84" w:rsidP="00DC2C84">
      <w:pPr>
        <w:widowControl w:val="0"/>
        <w:tabs>
          <w:tab w:val="left" w:pos="5954"/>
        </w:tabs>
        <w:ind w:left="5812"/>
        <w:contextualSpacing/>
        <w:outlineLvl w:val="2"/>
        <w:rPr>
          <w:sz w:val="26"/>
          <w:szCs w:val="26"/>
        </w:rPr>
      </w:pPr>
      <w:r w:rsidRPr="00DC2C84">
        <w:rPr>
          <w:sz w:val="26"/>
          <w:szCs w:val="26"/>
        </w:rPr>
        <w:t>23А, 25 этаж, пом. 1</w:t>
      </w:r>
    </w:p>
    <w:p w:rsidR="00B92684" w:rsidRPr="00B92684" w:rsidRDefault="00DC2C84" w:rsidP="00DC2C84">
      <w:pPr>
        <w:widowControl w:val="0"/>
        <w:tabs>
          <w:tab w:val="left" w:pos="5954"/>
        </w:tabs>
        <w:ind w:left="5812"/>
        <w:contextualSpacing/>
        <w:outlineLvl w:val="2"/>
        <w:rPr>
          <w:sz w:val="26"/>
          <w:szCs w:val="26"/>
        </w:rPr>
      </w:pPr>
      <w:r w:rsidRPr="00DC2C84">
        <w:rPr>
          <w:sz w:val="26"/>
          <w:szCs w:val="26"/>
        </w:rPr>
        <w:t>ko@rts-tender.ru</w:t>
      </w:r>
    </w:p>
    <w:p w:rsidR="00410CB8" w:rsidRDefault="00410CB8" w:rsidP="00410CB8">
      <w:pPr>
        <w:widowControl w:val="0"/>
        <w:spacing w:line="240" w:lineRule="exact"/>
        <w:ind w:left="5103"/>
        <w:contextualSpacing/>
        <w:jc w:val="both"/>
        <w:outlineLvl w:val="2"/>
        <w:rPr>
          <w:rStyle w:val="ae"/>
          <w:sz w:val="26"/>
          <w:szCs w:val="26"/>
        </w:rPr>
      </w:pPr>
    </w:p>
    <w:p w:rsidR="00DC2C84" w:rsidRDefault="00DC2C84" w:rsidP="00410CB8">
      <w:pPr>
        <w:widowControl w:val="0"/>
        <w:spacing w:line="240" w:lineRule="exact"/>
        <w:ind w:left="5103"/>
        <w:contextualSpacing/>
        <w:jc w:val="both"/>
        <w:outlineLvl w:val="2"/>
        <w:rPr>
          <w:rStyle w:val="ae"/>
          <w:sz w:val="26"/>
          <w:szCs w:val="26"/>
        </w:rPr>
      </w:pPr>
    </w:p>
    <w:p w:rsidR="00410CB8" w:rsidRPr="00616B42" w:rsidRDefault="00410CB8" w:rsidP="00410CB8">
      <w:pPr>
        <w:pStyle w:val="ConsPlusTitle"/>
        <w:contextualSpacing/>
        <w:jc w:val="center"/>
      </w:pPr>
      <w:r>
        <w:t>ПРЕДПИСАНИЕ</w:t>
      </w:r>
      <w:r w:rsidRPr="00616B42">
        <w:t xml:space="preserve"> </w:t>
      </w:r>
    </w:p>
    <w:p w:rsidR="00410CB8" w:rsidRPr="00013E10" w:rsidRDefault="00410CB8" w:rsidP="00410CB8">
      <w:pPr>
        <w:pStyle w:val="ConsPlusTitle"/>
        <w:contextualSpacing/>
        <w:jc w:val="center"/>
      </w:pPr>
      <w:r w:rsidRPr="00013E10">
        <w:t>об устранении нарушений законодательства о контрактной системе</w:t>
      </w:r>
    </w:p>
    <w:p w:rsidR="00DB7A49" w:rsidRDefault="00DB7A49" w:rsidP="00DB7A49">
      <w:pPr>
        <w:widowControl w:val="0"/>
        <w:contextualSpacing/>
        <w:jc w:val="center"/>
        <w:rPr>
          <w:b/>
          <w:bCs/>
          <w:sz w:val="26"/>
          <w:szCs w:val="26"/>
        </w:rPr>
      </w:pPr>
      <w:r w:rsidRPr="009530E7">
        <w:rPr>
          <w:b/>
          <w:bCs/>
          <w:sz w:val="26"/>
          <w:szCs w:val="26"/>
        </w:rPr>
        <w:t xml:space="preserve">по </w:t>
      </w:r>
      <w:r w:rsidR="00CB2056">
        <w:rPr>
          <w:b/>
          <w:bCs/>
          <w:sz w:val="26"/>
          <w:szCs w:val="26"/>
        </w:rPr>
        <w:t>жалобе</w:t>
      </w:r>
      <w:r>
        <w:rPr>
          <w:b/>
          <w:bCs/>
          <w:sz w:val="26"/>
          <w:szCs w:val="26"/>
        </w:rPr>
        <w:t xml:space="preserve"> </w:t>
      </w:r>
      <w:r w:rsidRPr="00DB7A49">
        <w:rPr>
          <w:b/>
          <w:bCs/>
          <w:sz w:val="26"/>
          <w:szCs w:val="26"/>
        </w:rPr>
        <w:t xml:space="preserve">№ </w:t>
      </w:r>
      <w:r w:rsidR="00345669" w:rsidRPr="00345669">
        <w:rPr>
          <w:b/>
          <w:bCs/>
          <w:sz w:val="26"/>
          <w:szCs w:val="26"/>
        </w:rPr>
        <w:t>058/06/105-647/2024</w:t>
      </w:r>
    </w:p>
    <w:p w:rsidR="00586AA2" w:rsidRPr="00DB7A49" w:rsidRDefault="00586AA2" w:rsidP="00DB7A49">
      <w:pPr>
        <w:widowControl w:val="0"/>
        <w:contextualSpacing/>
        <w:jc w:val="center"/>
        <w:rPr>
          <w:b/>
          <w:bCs/>
          <w:sz w:val="26"/>
          <w:szCs w:val="26"/>
        </w:rPr>
      </w:pPr>
    </w:p>
    <w:p w:rsidR="00410CB8" w:rsidRPr="00616B42" w:rsidRDefault="00643074" w:rsidP="00410CB8">
      <w:pPr>
        <w:widowControl w:val="0"/>
        <w:contextualSpacing/>
        <w:jc w:val="both"/>
        <w:rPr>
          <w:sz w:val="26"/>
          <w:szCs w:val="26"/>
        </w:rPr>
      </w:pPr>
      <w:r>
        <w:rPr>
          <w:sz w:val="26"/>
          <w:szCs w:val="26"/>
        </w:rPr>
        <w:t>02</w:t>
      </w:r>
      <w:r w:rsidR="00096448">
        <w:rPr>
          <w:sz w:val="26"/>
          <w:szCs w:val="26"/>
        </w:rPr>
        <w:t xml:space="preserve"> </w:t>
      </w:r>
      <w:r>
        <w:rPr>
          <w:sz w:val="26"/>
          <w:szCs w:val="26"/>
        </w:rPr>
        <w:t>октября</w:t>
      </w:r>
      <w:r w:rsidR="00DC2C84">
        <w:rPr>
          <w:sz w:val="26"/>
          <w:szCs w:val="26"/>
        </w:rPr>
        <w:t xml:space="preserve"> </w:t>
      </w:r>
      <w:r w:rsidR="00410CB8">
        <w:rPr>
          <w:sz w:val="26"/>
          <w:szCs w:val="26"/>
        </w:rPr>
        <w:t>202</w:t>
      </w:r>
      <w:r w:rsidR="00DC2C84">
        <w:rPr>
          <w:sz w:val="26"/>
          <w:szCs w:val="26"/>
        </w:rPr>
        <w:t>4</w:t>
      </w:r>
      <w:r w:rsidR="00410CB8" w:rsidRPr="00616B42">
        <w:rPr>
          <w:sz w:val="26"/>
          <w:szCs w:val="26"/>
        </w:rPr>
        <w:t xml:space="preserve"> года </w:t>
      </w:r>
      <w:r w:rsidR="00410CB8">
        <w:rPr>
          <w:sz w:val="26"/>
          <w:szCs w:val="26"/>
        </w:rPr>
        <w:t xml:space="preserve">                                        </w:t>
      </w:r>
      <w:r w:rsidR="00410CB8" w:rsidRPr="00616B42">
        <w:rPr>
          <w:sz w:val="26"/>
          <w:szCs w:val="26"/>
        </w:rPr>
        <w:t xml:space="preserve">             </w:t>
      </w:r>
      <w:r w:rsidR="00410CB8">
        <w:rPr>
          <w:sz w:val="26"/>
          <w:szCs w:val="26"/>
        </w:rPr>
        <w:t xml:space="preserve">          </w:t>
      </w:r>
      <w:r w:rsidR="00410CB8" w:rsidRPr="00616B42">
        <w:rPr>
          <w:sz w:val="26"/>
          <w:szCs w:val="26"/>
        </w:rPr>
        <w:t xml:space="preserve">      </w:t>
      </w:r>
      <w:r w:rsidR="004C2425">
        <w:rPr>
          <w:sz w:val="26"/>
          <w:szCs w:val="26"/>
        </w:rPr>
        <w:t xml:space="preserve">   </w:t>
      </w:r>
      <w:r w:rsidR="00DB7A49">
        <w:rPr>
          <w:sz w:val="26"/>
          <w:szCs w:val="26"/>
        </w:rPr>
        <w:t xml:space="preserve">   </w:t>
      </w:r>
      <w:r w:rsidR="00410CB8" w:rsidRPr="00616B42">
        <w:rPr>
          <w:sz w:val="26"/>
          <w:szCs w:val="26"/>
        </w:rPr>
        <w:t>г. Пенза, ул. Урицкого,</w:t>
      </w:r>
      <w:r w:rsidR="00410CB8">
        <w:rPr>
          <w:sz w:val="26"/>
          <w:szCs w:val="26"/>
        </w:rPr>
        <w:t xml:space="preserve"> </w:t>
      </w:r>
      <w:r w:rsidR="00410CB8" w:rsidRPr="00616B42">
        <w:rPr>
          <w:sz w:val="26"/>
          <w:szCs w:val="26"/>
        </w:rPr>
        <w:t>127</w:t>
      </w:r>
    </w:p>
    <w:p w:rsidR="00410CB8" w:rsidRPr="00616B42" w:rsidRDefault="00410CB8" w:rsidP="00410CB8">
      <w:pPr>
        <w:pStyle w:val="ConsPlusNormal"/>
        <w:contextualSpacing/>
        <w:jc w:val="both"/>
      </w:pPr>
    </w:p>
    <w:p w:rsidR="00DB7A49" w:rsidRPr="001C6FBE" w:rsidRDefault="00041C38" w:rsidP="00DB7A49">
      <w:pPr>
        <w:ind w:firstLine="709"/>
        <w:jc w:val="both"/>
        <w:outlineLvl w:val="0"/>
        <w:rPr>
          <w:sz w:val="26"/>
          <w:szCs w:val="26"/>
        </w:rPr>
      </w:pPr>
      <w:r w:rsidRPr="00F65770">
        <w:rPr>
          <w:color w:val="000000"/>
          <w:sz w:val="26"/>
          <w:szCs w:val="26"/>
        </w:rPr>
        <w:t>Комиссия Пензенского УФАС России по контролю в сфере закупок (далее - Комиссия Управления) в составе</w:t>
      </w:r>
      <w:r w:rsidR="00DB7A49" w:rsidRPr="001C6FBE">
        <w:rPr>
          <w:sz w:val="26"/>
          <w:szCs w:val="26"/>
        </w:rPr>
        <w:t>:</w:t>
      </w:r>
    </w:p>
    <w:p w:rsidR="00643074" w:rsidRDefault="00C826E4" w:rsidP="00643074">
      <w:pPr>
        <w:pStyle w:val="ConsPlusNormal"/>
        <w:widowControl w:val="0"/>
        <w:numPr>
          <w:ilvl w:val="0"/>
          <w:numId w:val="7"/>
        </w:numPr>
        <w:adjustRightInd/>
        <w:contextualSpacing/>
        <w:jc w:val="both"/>
      </w:pPr>
      <w:r w:rsidRPr="000F47E9">
        <w:t>&lt;</w:t>
      </w:r>
      <w:r>
        <w:t>…</w:t>
      </w:r>
      <w:r w:rsidRPr="000F47E9">
        <w:t>&gt;</w:t>
      </w:r>
      <w:r w:rsidRPr="00C826E4">
        <w:t xml:space="preserve"> </w:t>
      </w:r>
      <w:r w:rsidR="00643074" w:rsidRPr="00F544C1">
        <w:t>–</w:t>
      </w:r>
      <w:r w:rsidR="00643074">
        <w:t xml:space="preserve"> заместителя </w:t>
      </w:r>
      <w:r w:rsidR="00643074" w:rsidRPr="00F544C1">
        <w:t>председателя Комиссии,</w:t>
      </w:r>
      <w:r w:rsidR="00643074">
        <w:t xml:space="preserve"> начальника отдела контроля закупок</w:t>
      </w:r>
      <w:r w:rsidR="00643074" w:rsidRPr="00F544C1">
        <w:t>;</w:t>
      </w:r>
    </w:p>
    <w:p w:rsidR="00643074" w:rsidRPr="00B0202E" w:rsidRDefault="00C826E4" w:rsidP="00643074">
      <w:pPr>
        <w:pStyle w:val="af4"/>
        <w:widowControl w:val="0"/>
        <w:numPr>
          <w:ilvl w:val="0"/>
          <w:numId w:val="7"/>
        </w:numPr>
        <w:jc w:val="both"/>
        <w:rPr>
          <w:sz w:val="26"/>
          <w:szCs w:val="26"/>
        </w:rPr>
      </w:pPr>
      <w:r w:rsidRPr="000F47E9">
        <w:rPr>
          <w:sz w:val="26"/>
          <w:szCs w:val="26"/>
        </w:rPr>
        <w:t>&lt;</w:t>
      </w:r>
      <w:r>
        <w:rPr>
          <w:sz w:val="26"/>
          <w:szCs w:val="26"/>
        </w:rPr>
        <w:t>…</w:t>
      </w:r>
      <w:r w:rsidRPr="000F47E9">
        <w:rPr>
          <w:sz w:val="26"/>
          <w:szCs w:val="26"/>
        </w:rPr>
        <w:t>&gt;</w:t>
      </w:r>
      <w:r w:rsidRPr="00C826E4">
        <w:t xml:space="preserve"> </w:t>
      </w:r>
      <w:r w:rsidR="00643074" w:rsidRPr="00BE1ED1">
        <w:rPr>
          <w:sz w:val="26"/>
          <w:szCs w:val="26"/>
        </w:rPr>
        <w:t>– члена Комиссии,</w:t>
      </w:r>
      <w:r w:rsidR="00643074">
        <w:rPr>
          <w:sz w:val="26"/>
          <w:szCs w:val="26"/>
        </w:rPr>
        <w:t xml:space="preserve"> ведущего</w:t>
      </w:r>
      <w:r w:rsidR="00643074" w:rsidRPr="00BE1ED1">
        <w:rPr>
          <w:sz w:val="26"/>
          <w:szCs w:val="26"/>
        </w:rPr>
        <w:t xml:space="preserve"> специалиста-э</w:t>
      </w:r>
      <w:r w:rsidR="00643074">
        <w:rPr>
          <w:sz w:val="26"/>
          <w:szCs w:val="26"/>
        </w:rPr>
        <w:t>ксперта отдела контроля закупок,</w:t>
      </w:r>
    </w:p>
    <w:p w:rsidR="00643074" w:rsidRPr="00B0202E" w:rsidRDefault="00C826E4" w:rsidP="00643074">
      <w:pPr>
        <w:pStyle w:val="af4"/>
        <w:widowControl w:val="0"/>
        <w:numPr>
          <w:ilvl w:val="0"/>
          <w:numId w:val="7"/>
        </w:numPr>
        <w:jc w:val="both"/>
        <w:rPr>
          <w:sz w:val="26"/>
          <w:szCs w:val="26"/>
        </w:rPr>
      </w:pPr>
      <w:r w:rsidRPr="000F47E9">
        <w:rPr>
          <w:sz w:val="26"/>
          <w:szCs w:val="26"/>
        </w:rPr>
        <w:t>&lt;</w:t>
      </w:r>
      <w:r>
        <w:rPr>
          <w:sz w:val="26"/>
          <w:szCs w:val="26"/>
        </w:rPr>
        <w:t>…</w:t>
      </w:r>
      <w:r w:rsidRPr="000F47E9">
        <w:rPr>
          <w:sz w:val="26"/>
          <w:szCs w:val="26"/>
        </w:rPr>
        <w:t>&gt;</w:t>
      </w:r>
      <w:r w:rsidRPr="00C826E4">
        <w:rPr>
          <w:sz w:val="26"/>
          <w:szCs w:val="26"/>
        </w:rPr>
        <w:t xml:space="preserve"> </w:t>
      </w:r>
      <w:bookmarkStart w:id="0" w:name="_GoBack"/>
      <w:bookmarkEnd w:id="0"/>
      <w:r w:rsidR="00643074" w:rsidRPr="00BE1ED1">
        <w:rPr>
          <w:sz w:val="26"/>
          <w:szCs w:val="26"/>
        </w:rPr>
        <w:t>– члена Комиссии, специалиста-э</w:t>
      </w:r>
      <w:r w:rsidR="00643074">
        <w:rPr>
          <w:sz w:val="26"/>
          <w:szCs w:val="26"/>
        </w:rPr>
        <w:t>ксперта отдела контроля закупок,</w:t>
      </w:r>
    </w:p>
    <w:p w:rsidR="00410CB8" w:rsidRPr="00410CB8" w:rsidRDefault="00DB7A49" w:rsidP="00B92684">
      <w:pPr>
        <w:pStyle w:val="5"/>
        <w:widowControl w:val="0"/>
        <w:ind w:firstLine="720"/>
        <w:contextualSpacing/>
        <w:jc w:val="both"/>
        <w:rPr>
          <w:rFonts w:ascii="Times New Roman" w:hAnsi="Times New Roman"/>
          <w:b w:val="0"/>
          <w:i w:val="0"/>
        </w:rPr>
      </w:pPr>
      <w:r>
        <w:rPr>
          <w:rFonts w:ascii="Times New Roman" w:hAnsi="Times New Roman"/>
          <w:b w:val="0"/>
          <w:i w:val="0"/>
        </w:rPr>
        <w:t xml:space="preserve">на основании решения </w:t>
      </w:r>
      <w:r w:rsidR="00410CB8" w:rsidRPr="00410CB8">
        <w:rPr>
          <w:rFonts w:ascii="Times New Roman" w:hAnsi="Times New Roman"/>
          <w:b w:val="0"/>
          <w:i w:val="0"/>
        </w:rPr>
        <w:t xml:space="preserve">№ </w:t>
      </w:r>
      <w:r w:rsidR="0080450C" w:rsidRPr="0080450C">
        <w:rPr>
          <w:rFonts w:ascii="Times New Roman" w:hAnsi="Times New Roman"/>
          <w:b w:val="0"/>
          <w:i w:val="0"/>
        </w:rPr>
        <w:t>058/06/105-647/2024 от 02.10.2024</w:t>
      </w:r>
      <w:r w:rsidR="00410CB8" w:rsidRPr="00410CB8">
        <w:rPr>
          <w:rFonts w:ascii="Times New Roman" w:hAnsi="Times New Roman"/>
          <w:b w:val="0"/>
          <w:i w:val="0"/>
        </w:rPr>
        <w:t xml:space="preserve">, принятого по результатам </w:t>
      </w:r>
      <w:r w:rsidR="00B92684">
        <w:rPr>
          <w:rFonts w:ascii="Times New Roman" w:hAnsi="Times New Roman"/>
          <w:b w:val="0"/>
          <w:i w:val="0"/>
        </w:rPr>
        <w:t xml:space="preserve">рассмотрения жалобы </w:t>
      </w:r>
      <w:r w:rsidR="00643074" w:rsidRPr="00643074">
        <w:rPr>
          <w:rFonts w:ascii="Times New Roman" w:hAnsi="Times New Roman"/>
          <w:b w:val="0"/>
          <w:i w:val="0"/>
        </w:rPr>
        <w:t>ООО «ИННОВАНТА» на положения извещения</w:t>
      </w:r>
      <w:r w:rsidR="00B849EB">
        <w:rPr>
          <w:rFonts w:ascii="Times New Roman" w:hAnsi="Times New Roman"/>
          <w:b w:val="0"/>
          <w:i w:val="0"/>
        </w:rPr>
        <w:t>, действия заказчика</w:t>
      </w:r>
      <w:r w:rsidR="00643074" w:rsidRPr="00643074">
        <w:rPr>
          <w:rFonts w:ascii="Times New Roman" w:hAnsi="Times New Roman"/>
          <w:b w:val="0"/>
          <w:i w:val="0"/>
        </w:rPr>
        <w:t xml:space="preserve"> при проведении уполномоченным учреждением – ГКУ ПО «Управление по осуществлению </w:t>
      </w:r>
      <w:r w:rsidR="00643074" w:rsidRPr="00643074">
        <w:rPr>
          <w:rFonts w:ascii="Times New Roman" w:hAnsi="Times New Roman"/>
          <w:b w:val="0"/>
          <w:i w:val="0"/>
        </w:rPr>
        <w:lastRenderedPageBreak/>
        <w:t>закупок Пензенской области» для нужд заказчика – ГБУЗ «Пензенская областная офтальмологическая больница» электронного аукциона «Поставка смеси сухой белковой композитной» (извещение № 0855200000524003225 опубликовано 19.09.2024 на сайте www.zakupki.gov.ru)</w:t>
      </w:r>
      <w:r>
        <w:rPr>
          <w:rFonts w:ascii="Times New Roman" w:hAnsi="Times New Roman"/>
          <w:b w:val="0"/>
          <w:i w:val="0"/>
        </w:rPr>
        <w:t xml:space="preserve">, </w:t>
      </w:r>
      <w:r w:rsidRPr="00DB7A49">
        <w:rPr>
          <w:rFonts w:ascii="Times New Roman" w:hAnsi="Times New Roman"/>
          <w:b w:val="0"/>
          <w:i w:val="0"/>
        </w:rPr>
        <w:t>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10CB8" w:rsidRPr="00224C7D" w:rsidRDefault="00410CB8" w:rsidP="00410CB8">
      <w:pPr>
        <w:widowControl w:val="0"/>
        <w:contextualSpacing/>
        <w:jc w:val="center"/>
        <w:rPr>
          <w:sz w:val="16"/>
          <w:szCs w:val="16"/>
        </w:rPr>
      </w:pPr>
    </w:p>
    <w:p w:rsidR="00410CB8" w:rsidRPr="00A8345A" w:rsidRDefault="00410CB8" w:rsidP="00410CB8">
      <w:pPr>
        <w:widowControl w:val="0"/>
        <w:contextualSpacing/>
        <w:jc w:val="center"/>
        <w:rPr>
          <w:sz w:val="26"/>
          <w:szCs w:val="26"/>
        </w:rPr>
      </w:pPr>
      <w:r w:rsidRPr="00A8345A">
        <w:rPr>
          <w:sz w:val="26"/>
          <w:szCs w:val="26"/>
        </w:rPr>
        <w:t>ПРЕДПИСЫВАЕТ:</w:t>
      </w:r>
    </w:p>
    <w:p w:rsidR="00410CB8" w:rsidRPr="00A8345A" w:rsidRDefault="00410CB8" w:rsidP="00410CB8">
      <w:pPr>
        <w:widowControl w:val="0"/>
        <w:tabs>
          <w:tab w:val="left" w:pos="426"/>
        </w:tabs>
        <w:autoSpaceDE w:val="0"/>
        <w:autoSpaceDN w:val="0"/>
        <w:adjustRightInd w:val="0"/>
        <w:ind w:left="360"/>
        <w:contextualSpacing/>
        <w:jc w:val="both"/>
        <w:rPr>
          <w:sz w:val="16"/>
          <w:szCs w:val="26"/>
        </w:rPr>
      </w:pPr>
    </w:p>
    <w:p w:rsidR="00341730" w:rsidRDefault="00B92684" w:rsidP="00341730">
      <w:pPr>
        <w:widowControl w:val="0"/>
        <w:numPr>
          <w:ilvl w:val="0"/>
          <w:numId w:val="4"/>
        </w:numPr>
        <w:tabs>
          <w:tab w:val="left" w:pos="426"/>
        </w:tabs>
        <w:autoSpaceDE w:val="0"/>
        <w:autoSpaceDN w:val="0"/>
        <w:adjustRightInd w:val="0"/>
        <w:contextualSpacing/>
        <w:jc w:val="both"/>
        <w:rPr>
          <w:sz w:val="26"/>
          <w:szCs w:val="26"/>
        </w:rPr>
      </w:pPr>
      <w:r>
        <w:rPr>
          <w:sz w:val="26"/>
          <w:szCs w:val="26"/>
        </w:rPr>
        <w:t>З</w:t>
      </w:r>
      <w:r w:rsidR="00B54890">
        <w:rPr>
          <w:sz w:val="26"/>
          <w:szCs w:val="26"/>
        </w:rPr>
        <w:t>аказчику</w:t>
      </w:r>
      <w:r w:rsidR="00643074">
        <w:rPr>
          <w:sz w:val="26"/>
          <w:szCs w:val="26"/>
        </w:rPr>
        <w:t>, уполномоченному учреждению</w:t>
      </w:r>
      <w:r w:rsidR="00B54890">
        <w:rPr>
          <w:sz w:val="26"/>
          <w:szCs w:val="26"/>
        </w:rPr>
        <w:t xml:space="preserve"> </w:t>
      </w:r>
      <w:r w:rsidR="00410CB8">
        <w:rPr>
          <w:sz w:val="26"/>
          <w:szCs w:val="26"/>
        </w:rPr>
        <w:t xml:space="preserve">в срок </w:t>
      </w:r>
      <w:r w:rsidR="00410CB8" w:rsidRPr="008863C6">
        <w:rPr>
          <w:b/>
          <w:sz w:val="26"/>
          <w:szCs w:val="26"/>
        </w:rPr>
        <w:t xml:space="preserve">до </w:t>
      </w:r>
      <w:r w:rsidR="0080450C">
        <w:rPr>
          <w:b/>
          <w:sz w:val="26"/>
          <w:szCs w:val="26"/>
        </w:rPr>
        <w:t>31</w:t>
      </w:r>
      <w:r w:rsidR="00F266D3">
        <w:rPr>
          <w:b/>
          <w:sz w:val="26"/>
          <w:szCs w:val="26"/>
        </w:rPr>
        <w:t>.</w:t>
      </w:r>
      <w:r w:rsidR="0080450C">
        <w:rPr>
          <w:b/>
          <w:sz w:val="26"/>
          <w:szCs w:val="26"/>
        </w:rPr>
        <w:t>10</w:t>
      </w:r>
      <w:r w:rsidR="00410CB8">
        <w:rPr>
          <w:b/>
          <w:sz w:val="26"/>
          <w:szCs w:val="26"/>
        </w:rPr>
        <w:t>.202</w:t>
      </w:r>
      <w:r w:rsidR="00354735">
        <w:rPr>
          <w:b/>
          <w:sz w:val="26"/>
          <w:szCs w:val="26"/>
        </w:rPr>
        <w:t>4</w:t>
      </w:r>
      <w:r w:rsidR="00410CB8" w:rsidRPr="00A8345A">
        <w:rPr>
          <w:sz w:val="26"/>
          <w:szCs w:val="26"/>
        </w:rPr>
        <w:t xml:space="preserve"> устранить нарушение </w:t>
      </w:r>
      <w:r w:rsidR="00410CB8" w:rsidRPr="005C478A">
        <w:rPr>
          <w:sz w:val="26"/>
          <w:szCs w:val="26"/>
        </w:rPr>
        <w:t xml:space="preserve">требований </w:t>
      </w:r>
      <w:r w:rsidR="0080450C" w:rsidRPr="008C7395">
        <w:rPr>
          <w:sz w:val="26"/>
          <w:szCs w:val="26"/>
        </w:rPr>
        <w:t xml:space="preserve">пункта 1 части 2 статьи 42, </w:t>
      </w:r>
      <w:r w:rsidR="0080450C">
        <w:rPr>
          <w:sz w:val="26"/>
          <w:szCs w:val="26"/>
        </w:rPr>
        <w:t xml:space="preserve">части 5 статьи 42 </w:t>
      </w:r>
      <w:r w:rsidR="0038462F">
        <w:rPr>
          <w:sz w:val="26"/>
          <w:szCs w:val="26"/>
        </w:rPr>
        <w:t>Закона о контрактной системе</w:t>
      </w:r>
      <w:r w:rsidR="00410CB8" w:rsidRPr="00160A31">
        <w:rPr>
          <w:sz w:val="26"/>
          <w:szCs w:val="26"/>
        </w:rPr>
        <w:t xml:space="preserve">, </w:t>
      </w:r>
      <w:r w:rsidR="00410CB8" w:rsidRPr="00A8345A">
        <w:rPr>
          <w:sz w:val="26"/>
          <w:szCs w:val="26"/>
        </w:rPr>
        <w:t>для чего необходимо:</w:t>
      </w:r>
    </w:p>
    <w:p w:rsidR="00341730" w:rsidRPr="009F308D" w:rsidRDefault="00341730" w:rsidP="00341730">
      <w:pPr>
        <w:widowControl w:val="0"/>
        <w:numPr>
          <w:ilvl w:val="0"/>
          <w:numId w:val="6"/>
        </w:numPr>
        <w:tabs>
          <w:tab w:val="left" w:pos="312"/>
        </w:tabs>
        <w:autoSpaceDE w:val="0"/>
        <w:autoSpaceDN w:val="0"/>
        <w:adjustRightInd w:val="0"/>
        <w:contextualSpacing/>
        <w:jc w:val="both"/>
        <w:rPr>
          <w:sz w:val="26"/>
          <w:szCs w:val="26"/>
        </w:rPr>
      </w:pPr>
      <w:r w:rsidRPr="009F308D">
        <w:rPr>
          <w:sz w:val="26"/>
          <w:szCs w:val="26"/>
        </w:rPr>
        <w:t>отменить процедуру заключения контракта;</w:t>
      </w:r>
    </w:p>
    <w:p w:rsidR="00E519C7" w:rsidRDefault="00354735" w:rsidP="00DE75C2">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отменить протоколы, составленные в ходе проведения закупки</w:t>
      </w:r>
      <w:r w:rsidR="00B92684">
        <w:rPr>
          <w:sz w:val="26"/>
          <w:szCs w:val="26"/>
        </w:rPr>
        <w:t>;</w:t>
      </w:r>
    </w:p>
    <w:p w:rsidR="00DE75C2" w:rsidRDefault="00354735" w:rsidP="00B92684">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внести изменения в извещение об осуществлении закупки (электронные документы извещения) в соответствии с требованиями законодательства о контрактной системе</w:t>
      </w:r>
      <w:r w:rsidR="00C22174">
        <w:rPr>
          <w:sz w:val="26"/>
          <w:szCs w:val="26"/>
        </w:rPr>
        <w:t>;</w:t>
      </w:r>
    </w:p>
    <w:p w:rsidR="00E519C7" w:rsidRPr="00E519C7" w:rsidRDefault="00354735" w:rsidP="00354735">
      <w:pPr>
        <w:pStyle w:val="af4"/>
        <w:numPr>
          <w:ilvl w:val="0"/>
          <w:numId w:val="6"/>
        </w:numPr>
        <w:jc w:val="both"/>
        <w:rPr>
          <w:sz w:val="26"/>
          <w:szCs w:val="26"/>
        </w:rPr>
      </w:pPr>
      <w:r w:rsidRPr="00354735">
        <w:rPr>
          <w:sz w:val="26"/>
          <w:szCs w:val="26"/>
        </w:rPr>
        <w:t>продлить сроки подачи заявок на участие в закупке</w:t>
      </w:r>
      <w:r w:rsidR="00E519C7">
        <w:rPr>
          <w:sz w:val="26"/>
          <w:szCs w:val="26"/>
        </w:rPr>
        <w:t>;</w:t>
      </w:r>
    </w:p>
    <w:p w:rsidR="00E519C7"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установить новые регламентированные сроки проведения процедуры подачи заявок, подведени</w:t>
      </w:r>
      <w:r>
        <w:rPr>
          <w:sz w:val="26"/>
          <w:szCs w:val="26"/>
        </w:rPr>
        <w:t>я итогов определения поставщика</w:t>
      </w:r>
      <w:r w:rsidR="00E519C7" w:rsidRPr="00354735">
        <w:rPr>
          <w:sz w:val="26"/>
          <w:szCs w:val="26"/>
        </w:rPr>
        <w:t>;</w:t>
      </w:r>
    </w:p>
    <w:p w:rsidR="00354735" w:rsidRPr="00354735"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разместить информацию о новых установленных регламентированных сроках</w:t>
      </w:r>
      <w:r>
        <w:rPr>
          <w:sz w:val="26"/>
          <w:szCs w:val="26"/>
        </w:rPr>
        <w:t>;</w:t>
      </w:r>
    </w:p>
    <w:p w:rsidR="00A9512A" w:rsidRPr="00A9512A" w:rsidRDefault="00A9512A" w:rsidP="0080450C">
      <w:pPr>
        <w:widowControl w:val="0"/>
        <w:numPr>
          <w:ilvl w:val="0"/>
          <w:numId w:val="6"/>
        </w:numPr>
        <w:tabs>
          <w:tab w:val="left" w:pos="312"/>
        </w:tabs>
        <w:autoSpaceDE w:val="0"/>
        <w:autoSpaceDN w:val="0"/>
        <w:adjustRightInd w:val="0"/>
        <w:contextualSpacing/>
        <w:jc w:val="both"/>
        <w:rPr>
          <w:sz w:val="26"/>
          <w:szCs w:val="26"/>
        </w:rPr>
      </w:pPr>
      <w:r>
        <w:rPr>
          <w:sz w:val="26"/>
          <w:szCs w:val="26"/>
        </w:rPr>
        <w:t>о</w:t>
      </w:r>
      <w:r w:rsidRPr="00A9512A">
        <w:rPr>
          <w:sz w:val="26"/>
          <w:szCs w:val="26"/>
        </w:rPr>
        <w:t xml:space="preserve">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w:t>
      </w:r>
      <w:r>
        <w:rPr>
          <w:sz w:val="26"/>
          <w:szCs w:val="26"/>
        </w:rPr>
        <w:t>о контрактной системе</w:t>
      </w:r>
      <w:r w:rsidR="00354735">
        <w:rPr>
          <w:sz w:val="26"/>
          <w:szCs w:val="26"/>
        </w:rPr>
        <w:t xml:space="preserve"> и решением Комиссии Управления</w:t>
      </w:r>
      <w:r w:rsidR="00354735" w:rsidRPr="00354735">
        <w:rPr>
          <w:sz w:val="26"/>
          <w:szCs w:val="26"/>
        </w:rPr>
        <w:t xml:space="preserve"> № </w:t>
      </w:r>
      <w:r w:rsidR="0080450C" w:rsidRPr="0080450C">
        <w:rPr>
          <w:sz w:val="26"/>
          <w:szCs w:val="26"/>
        </w:rPr>
        <w:t>058/06/105-647/2024</w:t>
      </w:r>
      <w:r w:rsidR="0080450C">
        <w:rPr>
          <w:sz w:val="26"/>
          <w:szCs w:val="26"/>
        </w:rPr>
        <w:t xml:space="preserve"> от 02.10</w:t>
      </w:r>
      <w:r w:rsidR="00CA0AA6" w:rsidRPr="00CA0AA6">
        <w:rPr>
          <w:sz w:val="26"/>
          <w:szCs w:val="26"/>
        </w:rPr>
        <w:t>.2024</w:t>
      </w:r>
      <w:r w:rsidRPr="00354735">
        <w:rPr>
          <w:sz w:val="26"/>
          <w:szCs w:val="26"/>
        </w:rPr>
        <w:t>;</w:t>
      </w:r>
    </w:p>
    <w:p w:rsidR="00410CB8" w:rsidRPr="00093D5B" w:rsidRDefault="00410CB8" w:rsidP="00410CB8">
      <w:pPr>
        <w:widowControl w:val="0"/>
        <w:numPr>
          <w:ilvl w:val="0"/>
          <w:numId w:val="4"/>
        </w:numPr>
        <w:tabs>
          <w:tab w:val="left" w:pos="312"/>
        </w:tabs>
        <w:autoSpaceDE w:val="0"/>
        <w:autoSpaceDN w:val="0"/>
        <w:adjustRightInd w:val="0"/>
        <w:contextualSpacing/>
        <w:jc w:val="both"/>
        <w:rPr>
          <w:sz w:val="26"/>
          <w:szCs w:val="26"/>
        </w:rPr>
      </w:pPr>
      <w:r w:rsidRPr="00093D5B">
        <w:rPr>
          <w:sz w:val="26"/>
          <w:szCs w:val="26"/>
        </w:rPr>
        <w:t>Оператору электронной площадки</w:t>
      </w:r>
      <w:r w:rsidR="00354735">
        <w:rPr>
          <w:sz w:val="26"/>
          <w:szCs w:val="26"/>
        </w:rPr>
        <w:t xml:space="preserve"> в срок </w:t>
      </w:r>
      <w:r w:rsidR="00354735" w:rsidRPr="00354735">
        <w:rPr>
          <w:b/>
          <w:sz w:val="26"/>
          <w:szCs w:val="26"/>
        </w:rPr>
        <w:t xml:space="preserve">до </w:t>
      </w:r>
      <w:r w:rsidR="0080450C">
        <w:rPr>
          <w:b/>
          <w:sz w:val="26"/>
          <w:szCs w:val="26"/>
        </w:rPr>
        <w:t>31.10.2024</w:t>
      </w:r>
      <w:r w:rsidRPr="00093D5B">
        <w:rPr>
          <w:sz w:val="26"/>
          <w:szCs w:val="26"/>
        </w:rPr>
        <w:t>:</w:t>
      </w:r>
    </w:p>
    <w:p w:rsidR="009F7F3B" w:rsidRDefault="00354735" w:rsidP="00A71F95">
      <w:pPr>
        <w:pStyle w:val="af4"/>
        <w:widowControl w:val="0"/>
        <w:numPr>
          <w:ilvl w:val="0"/>
          <w:numId w:val="5"/>
        </w:numPr>
        <w:tabs>
          <w:tab w:val="left" w:pos="284"/>
        </w:tabs>
        <w:autoSpaceDE w:val="0"/>
        <w:autoSpaceDN w:val="0"/>
        <w:adjustRightInd w:val="0"/>
        <w:ind w:left="709"/>
        <w:jc w:val="both"/>
        <w:rPr>
          <w:sz w:val="26"/>
          <w:szCs w:val="26"/>
        </w:rPr>
      </w:pPr>
      <w:r w:rsidRPr="00354735">
        <w:rPr>
          <w:sz w:val="26"/>
          <w:szCs w:val="26"/>
        </w:rPr>
        <w:t>обеспечить возможность исполнения указанных в пункте 1 настоящего предписания действий</w:t>
      </w:r>
      <w:r w:rsidR="009F7F3B">
        <w:rPr>
          <w:sz w:val="26"/>
          <w:szCs w:val="26"/>
        </w:rPr>
        <w:t>;</w:t>
      </w:r>
    </w:p>
    <w:p w:rsidR="009F7F3B" w:rsidRPr="00354735" w:rsidRDefault="00354735" w:rsidP="00354735">
      <w:pPr>
        <w:pStyle w:val="af4"/>
        <w:widowControl w:val="0"/>
        <w:numPr>
          <w:ilvl w:val="0"/>
          <w:numId w:val="5"/>
        </w:numPr>
        <w:tabs>
          <w:tab w:val="left" w:pos="284"/>
        </w:tabs>
        <w:autoSpaceDE w:val="0"/>
        <w:autoSpaceDN w:val="0"/>
        <w:adjustRightInd w:val="0"/>
        <w:jc w:val="both"/>
        <w:rPr>
          <w:sz w:val="26"/>
          <w:szCs w:val="26"/>
        </w:rPr>
      </w:pPr>
      <w:r w:rsidRPr="00354735">
        <w:rPr>
          <w:sz w:val="26"/>
          <w:szCs w:val="26"/>
        </w:rPr>
        <w:t>вернуть участник</w:t>
      </w:r>
      <w:r w:rsidR="006656E4">
        <w:rPr>
          <w:sz w:val="26"/>
          <w:szCs w:val="26"/>
        </w:rPr>
        <w:t>ам</w:t>
      </w:r>
      <w:r w:rsidRPr="00354735">
        <w:rPr>
          <w:sz w:val="26"/>
          <w:szCs w:val="26"/>
        </w:rPr>
        <w:t xml:space="preserve"> закупки ранее поданн</w:t>
      </w:r>
      <w:r w:rsidR="006656E4">
        <w:rPr>
          <w:sz w:val="26"/>
          <w:szCs w:val="26"/>
        </w:rPr>
        <w:t>ые</w:t>
      </w:r>
      <w:r w:rsidRPr="00354735">
        <w:rPr>
          <w:sz w:val="26"/>
          <w:szCs w:val="26"/>
        </w:rPr>
        <w:t xml:space="preserve"> заявк</w:t>
      </w:r>
      <w:r w:rsidR="006656E4">
        <w:rPr>
          <w:sz w:val="26"/>
          <w:szCs w:val="26"/>
        </w:rPr>
        <w:t>и</w:t>
      </w:r>
      <w:r w:rsidRPr="00354735">
        <w:rPr>
          <w:sz w:val="26"/>
          <w:szCs w:val="26"/>
        </w:rPr>
        <w:t xml:space="preserve"> на участие в электронном</w:t>
      </w:r>
      <w:r>
        <w:rPr>
          <w:sz w:val="26"/>
          <w:szCs w:val="26"/>
        </w:rPr>
        <w:t xml:space="preserve"> </w:t>
      </w:r>
      <w:r w:rsidRPr="00354735">
        <w:rPr>
          <w:sz w:val="26"/>
          <w:szCs w:val="26"/>
        </w:rPr>
        <w:t>аукционе</w:t>
      </w:r>
      <w:r w:rsidR="009F7F3B" w:rsidRPr="00354735">
        <w:rPr>
          <w:sz w:val="26"/>
          <w:szCs w:val="26"/>
        </w:rPr>
        <w:t>;</w:t>
      </w:r>
    </w:p>
    <w:p w:rsidR="00354735" w:rsidRPr="00354735" w:rsidRDefault="00354735" w:rsidP="00354735">
      <w:pPr>
        <w:widowControl w:val="0"/>
        <w:numPr>
          <w:ilvl w:val="0"/>
          <w:numId w:val="5"/>
        </w:numPr>
        <w:tabs>
          <w:tab w:val="left" w:pos="284"/>
        </w:tabs>
        <w:autoSpaceDE w:val="0"/>
        <w:autoSpaceDN w:val="0"/>
        <w:adjustRightInd w:val="0"/>
        <w:contextualSpacing/>
        <w:jc w:val="both"/>
        <w:rPr>
          <w:sz w:val="26"/>
          <w:szCs w:val="26"/>
        </w:rPr>
      </w:pPr>
      <w:r w:rsidRPr="00354735">
        <w:rPr>
          <w:sz w:val="26"/>
          <w:szCs w:val="26"/>
        </w:rPr>
        <w:t>уведомить участник</w:t>
      </w:r>
      <w:r w:rsidR="006656E4">
        <w:rPr>
          <w:sz w:val="26"/>
          <w:szCs w:val="26"/>
        </w:rPr>
        <w:t>ов</w:t>
      </w:r>
      <w:r w:rsidRPr="00354735">
        <w:rPr>
          <w:sz w:val="26"/>
          <w:szCs w:val="26"/>
        </w:rPr>
        <w:t xml:space="preserve"> закупки, подавш</w:t>
      </w:r>
      <w:r w:rsidR="006656E4">
        <w:rPr>
          <w:sz w:val="26"/>
          <w:szCs w:val="26"/>
        </w:rPr>
        <w:t>их</w:t>
      </w:r>
      <w:r w:rsidRPr="00354735">
        <w:rPr>
          <w:sz w:val="26"/>
          <w:szCs w:val="26"/>
        </w:rPr>
        <w:t xml:space="preserve"> заявку на участие в электронном аукционе</w:t>
      </w:r>
    </w:p>
    <w:p w:rsidR="00354735" w:rsidRPr="00354735" w:rsidRDefault="00354735" w:rsidP="00354735">
      <w:pPr>
        <w:widowControl w:val="0"/>
        <w:tabs>
          <w:tab w:val="left" w:pos="284"/>
        </w:tabs>
        <w:autoSpaceDE w:val="0"/>
        <w:autoSpaceDN w:val="0"/>
        <w:adjustRightInd w:val="0"/>
        <w:ind w:left="720"/>
        <w:contextualSpacing/>
        <w:jc w:val="both"/>
        <w:rPr>
          <w:sz w:val="26"/>
          <w:szCs w:val="26"/>
        </w:rPr>
      </w:pPr>
      <w:r w:rsidRPr="00354735">
        <w:rPr>
          <w:sz w:val="26"/>
          <w:szCs w:val="26"/>
        </w:rPr>
        <w:t>об отмене протокола, о прекращении действия заявок, о новой дате окончания срока</w:t>
      </w:r>
    </w:p>
    <w:p w:rsidR="00410CB8" w:rsidRPr="00093D5B" w:rsidRDefault="00354735" w:rsidP="00354735">
      <w:pPr>
        <w:widowControl w:val="0"/>
        <w:tabs>
          <w:tab w:val="left" w:pos="284"/>
        </w:tabs>
        <w:autoSpaceDE w:val="0"/>
        <w:autoSpaceDN w:val="0"/>
        <w:adjustRightInd w:val="0"/>
        <w:ind w:left="720"/>
        <w:contextualSpacing/>
        <w:jc w:val="both"/>
        <w:rPr>
          <w:sz w:val="26"/>
          <w:szCs w:val="26"/>
        </w:rPr>
      </w:pPr>
      <w:r w:rsidRPr="00354735">
        <w:rPr>
          <w:sz w:val="26"/>
          <w:szCs w:val="26"/>
        </w:rPr>
        <w:t>подачи заявок на участие в закупке, а также о возможности подать новую заявку на</w:t>
      </w:r>
      <w:r>
        <w:rPr>
          <w:sz w:val="26"/>
          <w:szCs w:val="26"/>
        </w:rPr>
        <w:t xml:space="preserve"> </w:t>
      </w:r>
      <w:r w:rsidRPr="00354735">
        <w:rPr>
          <w:sz w:val="26"/>
          <w:szCs w:val="26"/>
        </w:rPr>
        <w:t>участие в закупке</w:t>
      </w:r>
      <w:r w:rsidR="00410CB8" w:rsidRPr="00093D5B">
        <w:rPr>
          <w:sz w:val="26"/>
          <w:szCs w:val="26"/>
        </w:rPr>
        <w:t>;</w:t>
      </w:r>
    </w:p>
    <w:p w:rsidR="009F7F3B" w:rsidRDefault="00354735" w:rsidP="00354735">
      <w:pPr>
        <w:pStyle w:val="af4"/>
        <w:numPr>
          <w:ilvl w:val="0"/>
          <w:numId w:val="4"/>
        </w:numPr>
        <w:jc w:val="both"/>
        <w:rPr>
          <w:sz w:val="26"/>
          <w:szCs w:val="26"/>
        </w:rPr>
      </w:pPr>
      <w:r w:rsidRPr="00354735">
        <w:rPr>
          <w:sz w:val="26"/>
          <w:szCs w:val="26"/>
        </w:rPr>
        <w:t xml:space="preserve">Заказчику, оператору электронной площадки в срок </w:t>
      </w:r>
      <w:r w:rsidRPr="00354735">
        <w:rPr>
          <w:b/>
          <w:sz w:val="26"/>
          <w:szCs w:val="26"/>
        </w:rPr>
        <w:t xml:space="preserve">до </w:t>
      </w:r>
      <w:r w:rsidR="0080450C">
        <w:rPr>
          <w:b/>
          <w:sz w:val="26"/>
          <w:szCs w:val="26"/>
        </w:rPr>
        <w:t>08</w:t>
      </w:r>
      <w:r w:rsidRPr="00354735">
        <w:rPr>
          <w:b/>
          <w:sz w:val="26"/>
          <w:szCs w:val="26"/>
        </w:rPr>
        <w:t>.</w:t>
      </w:r>
      <w:r w:rsidR="0080450C">
        <w:rPr>
          <w:b/>
          <w:sz w:val="26"/>
          <w:szCs w:val="26"/>
        </w:rPr>
        <w:t>11</w:t>
      </w:r>
      <w:r w:rsidRPr="00354735">
        <w:rPr>
          <w:b/>
          <w:sz w:val="26"/>
          <w:szCs w:val="26"/>
        </w:rPr>
        <w:t>.2024</w:t>
      </w:r>
      <w:r w:rsidRPr="00354735">
        <w:rPr>
          <w:sz w:val="26"/>
          <w:szCs w:val="26"/>
        </w:rPr>
        <w:t xml:space="preserve"> представить в Пензенское УФАС России подтверждение исполнения настоящего предписания по электронной почте по адресу: </w:t>
      </w:r>
      <w:hyperlink r:id="rId10" w:history="1">
        <w:r w:rsidRPr="00AC0C17">
          <w:rPr>
            <w:rStyle w:val="ae"/>
            <w:sz w:val="26"/>
            <w:szCs w:val="26"/>
          </w:rPr>
          <w:t>to58@fas.gov.ru</w:t>
        </w:r>
      </w:hyperlink>
    </w:p>
    <w:p w:rsidR="00354735" w:rsidRPr="00354735" w:rsidRDefault="00354735" w:rsidP="00354735">
      <w:pPr>
        <w:pStyle w:val="af4"/>
        <w:ind w:left="360"/>
        <w:jc w:val="both"/>
        <w:rPr>
          <w:sz w:val="26"/>
          <w:szCs w:val="26"/>
        </w:rPr>
      </w:pPr>
    </w:p>
    <w:p w:rsidR="00410CB8" w:rsidRPr="00410CB8" w:rsidRDefault="00410CB8" w:rsidP="00410CB8">
      <w:pPr>
        <w:pStyle w:val="5"/>
        <w:ind w:firstLine="720"/>
        <w:contextualSpacing/>
        <w:jc w:val="both"/>
        <w:rPr>
          <w:rFonts w:ascii="Times New Roman" w:hAnsi="Times New Roman"/>
          <w:b w:val="0"/>
          <w:i w:val="0"/>
        </w:rPr>
      </w:pPr>
      <w:r w:rsidRPr="00410CB8">
        <w:rPr>
          <w:rFonts w:ascii="Times New Roman" w:hAnsi="Times New Roman"/>
          <w:b w:val="0"/>
          <w:i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410CB8" w:rsidRPr="00093D5B" w:rsidRDefault="00410CB8" w:rsidP="00410CB8">
      <w:pPr>
        <w:pStyle w:val="31"/>
        <w:spacing w:after="0"/>
        <w:ind w:left="0" w:firstLine="720"/>
        <w:jc w:val="both"/>
        <w:rPr>
          <w:sz w:val="26"/>
          <w:szCs w:val="26"/>
        </w:rPr>
      </w:pPr>
      <w:r w:rsidRPr="00093D5B">
        <w:rPr>
          <w:sz w:val="26"/>
          <w:szCs w:val="26"/>
        </w:rPr>
        <w:t>Настоящее предписание может быть обжаловано в судебном порядке в течение трех месяцев со дня его вынесения.</w:t>
      </w:r>
    </w:p>
    <w:p w:rsidR="006A16BC" w:rsidRDefault="006A16BC" w:rsidP="0038462F">
      <w:pPr>
        <w:rPr>
          <w:sz w:val="26"/>
          <w:szCs w:val="26"/>
        </w:rPr>
      </w:pPr>
    </w:p>
    <w:p w:rsidR="006A16BC" w:rsidRPr="00130C53" w:rsidRDefault="006A16BC" w:rsidP="007409FC">
      <w:pPr>
        <w:jc w:val="center"/>
        <w:rPr>
          <w:sz w:val="26"/>
          <w:szCs w:val="26"/>
        </w:rPr>
      </w:pPr>
    </w:p>
    <w:sectPr w:rsidR="006A16BC" w:rsidRPr="00130C53" w:rsidSect="003D0773">
      <w:headerReference w:type="even" r:id="rId11"/>
      <w:headerReference w:type="default" r:id="rId12"/>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583" w:rsidRDefault="000B4583">
      <w:r>
        <w:separator/>
      </w:r>
    </w:p>
  </w:endnote>
  <w:endnote w:type="continuationSeparator" w:id="0">
    <w:p w:rsidR="000B4583" w:rsidRDefault="000B4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583" w:rsidRDefault="000B4583">
      <w:r>
        <w:separator/>
      </w:r>
    </w:p>
  </w:footnote>
  <w:footnote w:type="continuationSeparator" w:id="0">
    <w:p w:rsidR="000B4583" w:rsidRDefault="000B45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86C6A" w:rsidRDefault="00D86C6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C826E4">
      <w:rPr>
        <w:rStyle w:val="af0"/>
        <w:noProof/>
      </w:rPr>
      <w:t>2</w:t>
    </w:r>
    <w:r>
      <w:rPr>
        <w:rStyle w:val="af0"/>
      </w:rPr>
      <w:fldChar w:fldCharType="end"/>
    </w:r>
  </w:p>
  <w:p w:rsidR="00D86C6A" w:rsidRDefault="00D86C6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73B9"/>
    <w:multiLevelType w:val="hybridMultilevel"/>
    <w:tmpl w:val="8286B6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1EB741F"/>
    <w:multiLevelType w:val="hybridMultilevel"/>
    <w:tmpl w:val="12DA858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2ED90201"/>
    <w:multiLevelType w:val="hybridMultilevel"/>
    <w:tmpl w:val="43DE02A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09C0D3E"/>
    <w:multiLevelType w:val="hybridMultilevel"/>
    <w:tmpl w:val="C272119A"/>
    <w:lvl w:ilvl="0" w:tplc="D8CC95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37551E7"/>
    <w:multiLevelType w:val="hybridMultilevel"/>
    <w:tmpl w:val="C1E8518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8">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1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11">
    <w:nsid w:val="52F727B2"/>
    <w:multiLevelType w:val="hybridMultilevel"/>
    <w:tmpl w:val="278C9E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76A433FC"/>
    <w:multiLevelType w:val="hybridMultilevel"/>
    <w:tmpl w:val="249274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7A8C0CE0"/>
    <w:multiLevelType w:val="hybridMultilevel"/>
    <w:tmpl w:val="492EE322"/>
    <w:lvl w:ilvl="0" w:tplc="A880E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1"/>
  </w:num>
  <w:num w:numId="5">
    <w:abstractNumId w:val="6"/>
  </w:num>
  <w:num w:numId="6">
    <w:abstractNumId w:val="8"/>
  </w:num>
  <w:num w:numId="7">
    <w:abstractNumId w:val="9"/>
  </w:num>
  <w:num w:numId="8">
    <w:abstractNumId w:val="7"/>
  </w:num>
  <w:num w:numId="9">
    <w:abstractNumId w:val="11"/>
  </w:num>
  <w:num w:numId="10">
    <w:abstractNumId w:val="4"/>
  </w:num>
  <w:num w:numId="11">
    <w:abstractNumId w:val="3"/>
  </w:num>
  <w:num w:numId="12">
    <w:abstractNumId w:val="2"/>
  </w:num>
  <w:num w:numId="13">
    <w:abstractNumId w:val="12"/>
  </w:num>
  <w:num w:numId="1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4B78"/>
    <w:rsid w:val="0000500E"/>
    <w:rsid w:val="00006106"/>
    <w:rsid w:val="000077CE"/>
    <w:rsid w:val="0001248E"/>
    <w:rsid w:val="00012E68"/>
    <w:rsid w:val="00013385"/>
    <w:rsid w:val="000151C3"/>
    <w:rsid w:val="00015AB3"/>
    <w:rsid w:val="0002188A"/>
    <w:rsid w:val="00021D5F"/>
    <w:rsid w:val="000242E5"/>
    <w:rsid w:val="0002442D"/>
    <w:rsid w:val="00025314"/>
    <w:rsid w:val="00030944"/>
    <w:rsid w:val="00030C19"/>
    <w:rsid w:val="000332C1"/>
    <w:rsid w:val="00033786"/>
    <w:rsid w:val="000343B8"/>
    <w:rsid w:val="00035DDD"/>
    <w:rsid w:val="0003616B"/>
    <w:rsid w:val="00040AC9"/>
    <w:rsid w:val="00040E31"/>
    <w:rsid w:val="000411B8"/>
    <w:rsid w:val="000418EE"/>
    <w:rsid w:val="00041C38"/>
    <w:rsid w:val="00046D4C"/>
    <w:rsid w:val="00047265"/>
    <w:rsid w:val="0004766E"/>
    <w:rsid w:val="000513CF"/>
    <w:rsid w:val="00051CF1"/>
    <w:rsid w:val="00057F18"/>
    <w:rsid w:val="00061D5E"/>
    <w:rsid w:val="00062773"/>
    <w:rsid w:val="00065EA1"/>
    <w:rsid w:val="00065FD5"/>
    <w:rsid w:val="00067C9E"/>
    <w:rsid w:val="00070B13"/>
    <w:rsid w:val="00072D19"/>
    <w:rsid w:val="000758ED"/>
    <w:rsid w:val="00075F87"/>
    <w:rsid w:val="00076FEE"/>
    <w:rsid w:val="00077690"/>
    <w:rsid w:val="00081211"/>
    <w:rsid w:val="000814DF"/>
    <w:rsid w:val="00081DD0"/>
    <w:rsid w:val="00081DE1"/>
    <w:rsid w:val="00083705"/>
    <w:rsid w:val="00086517"/>
    <w:rsid w:val="00086FC4"/>
    <w:rsid w:val="0008754D"/>
    <w:rsid w:val="000916AC"/>
    <w:rsid w:val="00091870"/>
    <w:rsid w:val="00093FC0"/>
    <w:rsid w:val="00096448"/>
    <w:rsid w:val="000977C4"/>
    <w:rsid w:val="000A039F"/>
    <w:rsid w:val="000A051D"/>
    <w:rsid w:val="000A2A00"/>
    <w:rsid w:val="000A3669"/>
    <w:rsid w:val="000A47D4"/>
    <w:rsid w:val="000A5A8A"/>
    <w:rsid w:val="000A6470"/>
    <w:rsid w:val="000B0BAB"/>
    <w:rsid w:val="000B2248"/>
    <w:rsid w:val="000B2B6A"/>
    <w:rsid w:val="000B4114"/>
    <w:rsid w:val="000B4148"/>
    <w:rsid w:val="000B4583"/>
    <w:rsid w:val="000B5F96"/>
    <w:rsid w:val="000B65F2"/>
    <w:rsid w:val="000B68C0"/>
    <w:rsid w:val="000B7574"/>
    <w:rsid w:val="000C016B"/>
    <w:rsid w:val="000C58DD"/>
    <w:rsid w:val="000C5CB3"/>
    <w:rsid w:val="000C6076"/>
    <w:rsid w:val="000D216C"/>
    <w:rsid w:val="000D2FEF"/>
    <w:rsid w:val="000D43AC"/>
    <w:rsid w:val="000D4C4C"/>
    <w:rsid w:val="000D6111"/>
    <w:rsid w:val="000E0BC8"/>
    <w:rsid w:val="000E27D5"/>
    <w:rsid w:val="000E288F"/>
    <w:rsid w:val="000E2BDE"/>
    <w:rsid w:val="000E4298"/>
    <w:rsid w:val="000E4B9C"/>
    <w:rsid w:val="000E548C"/>
    <w:rsid w:val="000E6D60"/>
    <w:rsid w:val="000F21F1"/>
    <w:rsid w:val="000F22B1"/>
    <w:rsid w:val="000F2AA5"/>
    <w:rsid w:val="000F3F21"/>
    <w:rsid w:val="000F5547"/>
    <w:rsid w:val="000F62D0"/>
    <w:rsid w:val="000F6795"/>
    <w:rsid w:val="000F6DC3"/>
    <w:rsid w:val="000F70B1"/>
    <w:rsid w:val="001012D7"/>
    <w:rsid w:val="001017B6"/>
    <w:rsid w:val="00101EDC"/>
    <w:rsid w:val="00102A1A"/>
    <w:rsid w:val="001040E0"/>
    <w:rsid w:val="001046FA"/>
    <w:rsid w:val="00104B1F"/>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3E9E"/>
    <w:rsid w:val="00145F45"/>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76426"/>
    <w:rsid w:val="001801D9"/>
    <w:rsid w:val="001805E9"/>
    <w:rsid w:val="00183126"/>
    <w:rsid w:val="0018637C"/>
    <w:rsid w:val="001876F0"/>
    <w:rsid w:val="00190D80"/>
    <w:rsid w:val="001910FA"/>
    <w:rsid w:val="00191F1E"/>
    <w:rsid w:val="0019265E"/>
    <w:rsid w:val="00192ED5"/>
    <w:rsid w:val="0019414F"/>
    <w:rsid w:val="001A08FB"/>
    <w:rsid w:val="001A1BFD"/>
    <w:rsid w:val="001A2005"/>
    <w:rsid w:val="001A39CD"/>
    <w:rsid w:val="001A3E05"/>
    <w:rsid w:val="001A40C2"/>
    <w:rsid w:val="001A7F23"/>
    <w:rsid w:val="001B0550"/>
    <w:rsid w:val="001B0C87"/>
    <w:rsid w:val="001B40D1"/>
    <w:rsid w:val="001B425E"/>
    <w:rsid w:val="001B4B4D"/>
    <w:rsid w:val="001B5445"/>
    <w:rsid w:val="001B5A11"/>
    <w:rsid w:val="001B79F9"/>
    <w:rsid w:val="001C00D7"/>
    <w:rsid w:val="001C0497"/>
    <w:rsid w:val="001C5EE5"/>
    <w:rsid w:val="001D176C"/>
    <w:rsid w:val="001D1B4C"/>
    <w:rsid w:val="001D325F"/>
    <w:rsid w:val="001D3A20"/>
    <w:rsid w:val="001D429C"/>
    <w:rsid w:val="001D43A5"/>
    <w:rsid w:val="001D4F65"/>
    <w:rsid w:val="001D53DD"/>
    <w:rsid w:val="001D6265"/>
    <w:rsid w:val="001D7972"/>
    <w:rsid w:val="001E2023"/>
    <w:rsid w:val="001E38A1"/>
    <w:rsid w:val="001E52BA"/>
    <w:rsid w:val="001E6301"/>
    <w:rsid w:val="001E789B"/>
    <w:rsid w:val="001F0320"/>
    <w:rsid w:val="001F057B"/>
    <w:rsid w:val="001F2651"/>
    <w:rsid w:val="001F2942"/>
    <w:rsid w:val="001F2BB9"/>
    <w:rsid w:val="001F3F0A"/>
    <w:rsid w:val="001F522D"/>
    <w:rsid w:val="001F5DE5"/>
    <w:rsid w:val="001F5ECE"/>
    <w:rsid w:val="001F6B10"/>
    <w:rsid w:val="001F7BA2"/>
    <w:rsid w:val="002001E7"/>
    <w:rsid w:val="0020066F"/>
    <w:rsid w:val="00200F8C"/>
    <w:rsid w:val="00202447"/>
    <w:rsid w:val="00203390"/>
    <w:rsid w:val="00203EDF"/>
    <w:rsid w:val="00207662"/>
    <w:rsid w:val="00207B56"/>
    <w:rsid w:val="00210F85"/>
    <w:rsid w:val="0021210D"/>
    <w:rsid w:val="00213FA6"/>
    <w:rsid w:val="002142B8"/>
    <w:rsid w:val="002143E7"/>
    <w:rsid w:val="002148C6"/>
    <w:rsid w:val="0021586B"/>
    <w:rsid w:val="00216BB0"/>
    <w:rsid w:val="00216C82"/>
    <w:rsid w:val="00216D53"/>
    <w:rsid w:val="00216E80"/>
    <w:rsid w:val="00220152"/>
    <w:rsid w:val="00221673"/>
    <w:rsid w:val="0022175C"/>
    <w:rsid w:val="00224297"/>
    <w:rsid w:val="002251F0"/>
    <w:rsid w:val="00226C0C"/>
    <w:rsid w:val="00230D03"/>
    <w:rsid w:val="0023111A"/>
    <w:rsid w:val="00231495"/>
    <w:rsid w:val="00231A2C"/>
    <w:rsid w:val="00232B06"/>
    <w:rsid w:val="00232FE3"/>
    <w:rsid w:val="0023363D"/>
    <w:rsid w:val="00233840"/>
    <w:rsid w:val="00233D8B"/>
    <w:rsid w:val="002341E3"/>
    <w:rsid w:val="0023521D"/>
    <w:rsid w:val="00235E9A"/>
    <w:rsid w:val="00236E17"/>
    <w:rsid w:val="00237495"/>
    <w:rsid w:val="00242AD5"/>
    <w:rsid w:val="00246CDC"/>
    <w:rsid w:val="00247738"/>
    <w:rsid w:val="00250450"/>
    <w:rsid w:val="00250B6C"/>
    <w:rsid w:val="0025180B"/>
    <w:rsid w:val="00252F9B"/>
    <w:rsid w:val="0025555C"/>
    <w:rsid w:val="00257FEE"/>
    <w:rsid w:val="002602EF"/>
    <w:rsid w:val="0026131E"/>
    <w:rsid w:val="0026411D"/>
    <w:rsid w:val="002661DF"/>
    <w:rsid w:val="0026641F"/>
    <w:rsid w:val="00267DA8"/>
    <w:rsid w:val="00267FC7"/>
    <w:rsid w:val="00272A6E"/>
    <w:rsid w:val="002741D0"/>
    <w:rsid w:val="00276C59"/>
    <w:rsid w:val="002778D0"/>
    <w:rsid w:val="00277B52"/>
    <w:rsid w:val="00280264"/>
    <w:rsid w:val="002818E1"/>
    <w:rsid w:val="00284B1F"/>
    <w:rsid w:val="00286F86"/>
    <w:rsid w:val="00290D47"/>
    <w:rsid w:val="002912FA"/>
    <w:rsid w:val="00293771"/>
    <w:rsid w:val="00295084"/>
    <w:rsid w:val="002950C0"/>
    <w:rsid w:val="00296F6D"/>
    <w:rsid w:val="002A09CE"/>
    <w:rsid w:val="002A1AFB"/>
    <w:rsid w:val="002A43CB"/>
    <w:rsid w:val="002A644E"/>
    <w:rsid w:val="002A6A3B"/>
    <w:rsid w:val="002A6EF3"/>
    <w:rsid w:val="002A7D25"/>
    <w:rsid w:val="002B142A"/>
    <w:rsid w:val="002B1ABD"/>
    <w:rsid w:val="002B2746"/>
    <w:rsid w:val="002B3B39"/>
    <w:rsid w:val="002B3F7F"/>
    <w:rsid w:val="002B4B2E"/>
    <w:rsid w:val="002B4D1D"/>
    <w:rsid w:val="002B5DEE"/>
    <w:rsid w:val="002B5F01"/>
    <w:rsid w:val="002B5FD2"/>
    <w:rsid w:val="002B7773"/>
    <w:rsid w:val="002B7B1B"/>
    <w:rsid w:val="002C6384"/>
    <w:rsid w:val="002C6B30"/>
    <w:rsid w:val="002D161D"/>
    <w:rsid w:val="002D23B4"/>
    <w:rsid w:val="002D2934"/>
    <w:rsid w:val="002D301F"/>
    <w:rsid w:val="002D474D"/>
    <w:rsid w:val="002D74E3"/>
    <w:rsid w:val="002D7641"/>
    <w:rsid w:val="002E0BE2"/>
    <w:rsid w:val="002E37CC"/>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30D9"/>
    <w:rsid w:val="00303826"/>
    <w:rsid w:val="00303F42"/>
    <w:rsid w:val="00304630"/>
    <w:rsid w:val="003067CA"/>
    <w:rsid w:val="003067CC"/>
    <w:rsid w:val="00307950"/>
    <w:rsid w:val="00310B7E"/>
    <w:rsid w:val="003127BA"/>
    <w:rsid w:val="003135A2"/>
    <w:rsid w:val="00314826"/>
    <w:rsid w:val="00315340"/>
    <w:rsid w:val="003154D5"/>
    <w:rsid w:val="0031638D"/>
    <w:rsid w:val="00320A52"/>
    <w:rsid w:val="00320B46"/>
    <w:rsid w:val="00321B2B"/>
    <w:rsid w:val="00322884"/>
    <w:rsid w:val="003233B7"/>
    <w:rsid w:val="003241D8"/>
    <w:rsid w:val="003260AE"/>
    <w:rsid w:val="0033008E"/>
    <w:rsid w:val="003306D9"/>
    <w:rsid w:val="003337F1"/>
    <w:rsid w:val="003365DF"/>
    <w:rsid w:val="00337B2D"/>
    <w:rsid w:val="00341730"/>
    <w:rsid w:val="003435BC"/>
    <w:rsid w:val="00344044"/>
    <w:rsid w:val="00344E11"/>
    <w:rsid w:val="00345669"/>
    <w:rsid w:val="003457FA"/>
    <w:rsid w:val="003458C7"/>
    <w:rsid w:val="00345A7E"/>
    <w:rsid w:val="00347DF3"/>
    <w:rsid w:val="003504D0"/>
    <w:rsid w:val="00350A85"/>
    <w:rsid w:val="00350C32"/>
    <w:rsid w:val="00352F25"/>
    <w:rsid w:val="00353492"/>
    <w:rsid w:val="00354735"/>
    <w:rsid w:val="00354B00"/>
    <w:rsid w:val="003558B3"/>
    <w:rsid w:val="00355AFD"/>
    <w:rsid w:val="003560C1"/>
    <w:rsid w:val="003564BF"/>
    <w:rsid w:val="00360D45"/>
    <w:rsid w:val="003623F9"/>
    <w:rsid w:val="00362EAF"/>
    <w:rsid w:val="00364F30"/>
    <w:rsid w:val="003652F8"/>
    <w:rsid w:val="00365C72"/>
    <w:rsid w:val="00367AE7"/>
    <w:rsid w:val="00371FCB"/>
    <w:rsid w:val="0037347A"/>
    <w:rsid w:val="00374854"/>
    <w:rsid w:val="003748EA"/>
    <w:rsid w:val="00375CE1"/>
    <w:rsid w:val="003821E1"/>
    <w:rsid w:val="00383734"/>
    <w:rsid w:val="00384221"/>
    <w:rsid w:val="00384613"/>
    <w:rsid w:val="0038462F"/>
    <w:rsid w:val="0038546D"/>
    <w:rsid w:val="00386F41"/>
    <w:rsid w:val="00387933"/>
    <w:rsid w:val="003903C8"/>
    <w:rsid w:val="00390777"/>
    <w:rsid w:val="00390FE5"/>
    <w:rsid w:val="003922E9"/>
    <w:rsid w:val="003927D7"/>
    <w:rsid w:val="003952B3"/>
    <w:rsid w:val="00397575"/>
    <w:rsid w:val="003A0BD0"/>
    <w:rsid w:val="003A11FB"/>
    <w:rsid w:val="003A17CC"/>
    <w:rsid w:val="003A3DDF"/>
    <w:rsid w:val="003A5B58"/>
    <w:rsid w:val="003A5CA0"/>
    <w:rsid w:val="003A6CEF"/>
    <w:rsid w:val="003B1346"/>
    <w:rsid w:val="003B30A8"/>
    <w:rsid w:val="003B3250"/>
    <w:rsid w:val="003B3EE2"/>
    <w:rsid w:val="003B50BF"/>
    <w:rsid w:val="003B703E"/>
    <w:rsid w:val="003B74A9"/>
    <w:rsid w:val="003B7BF6"/>
    <w:rsid w:val="003C1081"/>
    <w:rsid w:val="003C17FE"/>
    <w:rsid w:val="003C28AA"/>
    <w:rsid w:val="003C3E90"/>
    <w:rsid w:val="003C419E"/>
    <w:rsid w:val="003C46F4"/>
    <w:rsid w:val="003C4721"/>
    <w:rsid w:val="003C472C"/>
    <w:rsid w:val="003C49BF"/>
    <w:rsid w:val="003C56CF"/>
    <w:rsid w:val="003C5732"/>
    <w:rsid w:val="003C578D"/>
    <w:rsid w:val="003C5983"/>
    <w:rsid w:val="003C5C82"/>
    <w:rsid w:val="003C65D9"/>
    <w:rsid w:val="003C66A5"/>
    <w:rsid w:val="003C756E"/>
    <w:rsid w:val="003C7618"/>
    <w:rsid w:val="003C7F3C"/>
    <w:rsid w:val="003D0773"/>
    <w:rsid w:val="003D29BB"/>
    <w:rsid w:val="003D2C9F"/>
    <w:rsid w:val="003D3D59"/>
    <w:rsid w:val="003D3E86"/>
    <w:rsid w:val="003D5564"/>
    <w:rsid w:val="003D636E"/>
    <w:rsid w:val="003D6B3C"/>
    <w:rsid w:val="003E0A4B"/>
    <w:rsid w:val="003E19EC"/>
    <w:rsid w:val="003E28EB"/>
    <w:rsid w:val="003E3C4E"/>
    <w:rsid w:val="003E5E21"/>
    <w:rsid w:val="003E664E"/>
    <w:rsid w:val="003E7566"/>
    <w:rsid w:val="003E7B57"/>
    <w:rsid w:val="003E7D93"/>
    <w:rsid w:val="003F0CDC"/>
    <w:rsid w:val="003F7D56"/>
    <w:rsid w:val="004011AD"/>
    <w:rsid w:val="00401B53"/>
    <w:rsid w:val="0040361E"/>
    <w:rsid w:val="00406B8A"/>
    <w:rsid w:val="004101CC"/>
    <w:rsid w:val="00410CB8"/>
    <w:rsid w:val="004112E0"/>
    <w:rsid w:val="00412285"/>
    <w:rsid w:val="004152D7"/>
    <w:rsid w:val="00416437"/>
    <w:rsid w:val="004175F5"/>
    <w:rsid w:val="00421B78"/>
    <w:rsid w:val="00422C9F"/>
    <w:rsid w:val="004268A0"/>
    <w:rsid w:val="00426F41"/>
    <w:rsid w:val="004303FC"/>
    <w:rsid w:val="00430BF2"/>
    <w:rsid w:val="00431D38"/>
    <w:rsid w:val="00432D7A"/>
    <w:rsid w:val="00433D43"/>
    <w:rsid w:val="00434257"/>
    <w:rsid w:val="00436487"/>
    <w:rsid w:val="00436EE6"/>
    <w:rsid w:val="00436EFB"/>
    <w:rsid w:val="00436F4E"/>
    <w:rsid w:val="004400CD"/>
    <w:rsid w:val="00441A08"/>
    <w:rsid w:val="00442536"/>
    <w:rsid w:val="00443104"/>
    <w:rsid w:val="00443792"/>
    <w:rsid w:val="004441D3"/>
    <w:rsid w:val="0044558F"/>
    <w:rsid w:val="004464C1"/>
    <w:rsid w:val="00450055"/>
    <w:rsid w:val="0045033D"/>
    <w:rsid w:val="00450E15"/>
    <w:rsid w:val="0045235B"/>
    <w:rsid w:val="0045285A"/>
    <w:rsid w:val="004529EA"/>
    <w:rsid w:val="00453F69"/>
    <w:rsid w:val="00454CE7"/>
    <w:rsid w:val="00454FC0"/>
    <w:rsid w:val="00457D6B"/>
    <w:rsid w:val="0046197A"/>
    <w:rsid w:val="0046316B"/>
    <w:rsid w:val="00463C9F"/>
    <w:rsid w:val="00466982"/>
    <w:rsid w:val="00467204"/>
    <w:rsid w:val="00470C78"/>
    <w:rsid w:val="00471365"/>
    <w:rsid w:val="0047184E"/>
    <w:rsid w:val="004743E0"/>
    <w:rsid w:val="00474892"/>
    <w:rsid w:val="00474953"/>
    <w:rsid w:val="0047610A"/>
    <w:rsid w:val="004764C6"/>
    <w:rsid w:val="0047702A"/>
    <w:rsid w:val="00480052"/>
    <w:rsid w:val="0048059B"/>
    <w:rsid w:val="00482E86"/>
    <w:rsid w:val="00486A3C"/>
    <w:rsid w:val="004871FE"/>
    <w:rsid w:val="004876E9"/>
    <w:rsid w:val="00490332"/>
    <w:rsid w:val="0049338F"/>
    <w:rsid w:val="0049568C"/>
    <w:rsid w:val="0049646C"/>
    <w:rsid w:val="00496CDC"/>
    <w:rsid w:val="00496D7C"/>
    <w:rsid w:val="004A00C6"/>
    <w:rsid w:val="004A056E"/>
    <w:rsid w:val="004A0E0A"/>
    <w:rsid w:val="004A3A1B"/>
    <w:rsid w:val="004A52EB"/>
    <w:rsid w:val="004A59A4"/>
    <w:rsid w:val="004A601F"/>
    <w:rsid w:val="004A61CB"/>
    <w:rsid w:val="004A6CBB"/>
    <w:rsid w:val="004B3EBD"/>
    <w:rsid w:val="004B472E"/>
    <w:rsid w:val="004B52B5"/>
    <w:rsid w:val="004B56C6"/>
    <w:rsid w:val="004C0607"/>
    <w:rsid w:val="004C2425"/>
    <w:rsid w:val="004C32BE"/>
    <w:rsid w:val="004C3421"/>
    <w:rsid w:val="004C3B46"/>
    <w:rsid w:val="004C621F"/>
    <w:rsid w:val="004C63D8"/>
    <w:rsid w:val="004D1D58"/>
    <w:rsid w:val="004D34DC"/>
    <w:rsid w:val="004D4C24"/>
    <w:rsid w:val="004D574C"/>
    <w:rsid w:val="004D5750"/>
    <w:rsid w:val="004D6A79"/>
    <w:rsid w:val="004D6EEE"/>
    <w:rsid w:val="004D7B61"/>
    <w:rsid w:val="004E0BE2"/>
    <w:rsid w:val="004E167B"/>
    <w:rsid w:val="004E1E47"/>
    <w:rsid w:val="004E3A5C"/>
    <w:rsid w:val="004E5C5B"/>
    <w:rsid w:val="004E66CF"/>
    <w:rsid w:val="004F06CF"/>
    <w:rsid w:val="004F091B"/>
    <w:rsid w:val="004F1885"/>
    <w:rsid w:val="004F3626"/>
    <w:rsid w:val="004F46A8"/>
    <w:rsid w:val="004F4FF4"/>
    <w:rsid w:val="004F591B"/>
    <w:rsid w:val="004F604C"/>
    <w:rsid w:val="0050257F"/>
    <w:rsid w:val="005030E4"/>
    <w:rsid w:val="00503F93"/>
    <w:rsid w:val="005042A1"/>
    <w:rsid w:val="005063BA"/>
    <w:rsid w:val="0050761D"/>
    <w:rsid w:val="00510B1F"/>
    <w:rsid w:val="00511E1F"/>
    <w:rsid w:val="0051235D"/>
    <w:rsid w:val="005128C7"/>
    <w:rsid w:val="0051642D"/>
    <w:rsid w:val="005171C8"/>
    <w:rsid w:val="005218F9"/>
    <w:rsid w:val="00523CCC"/>
    <w:rsid w:val="00523E1E"/>
    <w:rsid w:val="00525B75"/>
    <w:rsid w:val="00530A95"/>
    <w:rsid w:val="00531919"/>
    <w:rsid w:val="00531A73"/>
    <w:rsid w:val="0053234F"/>
    <w:rsid w:val="00532697"/>
    <w:rsid w:val="00532AD5"/>
    <w:rsid w:val="00532B1C"/>
    <w:rsid w:val="00532BE9"/>
    <w:rsid w:val="005339E6"/>
    <w:rsid w:val="00533AAB"/>
    <w:rsid w:val="00535F19"/>
    <w:rsid w:val="005400EF"/>
    <w:rsid w:val="00540FF8"/>
    <w:rsid w:val="00544A4C"/>
    <w:rsid w:val="00544CA4"/>
    <w:rsid w:val="00546B63"/>
    <w:rsid w:val="005470F2"/>
    <w:rsid w:val="00547CC6"/>
    <w:rsid w:val="00550903"/>
    <w:rsid w:val="0055139E"/>
    <w:rsid w:val="0055282C"/>
    <w:rsid w:val="00552971"/>
    <w:rsid w:val="00553229"/>
    <w:rsid w:val="00553512"/>
    <w:rsid w:val="0055416E"/>
    <w:rsid w:val="00555DA4"/>
    <w:rsid w:val="005563A8"/>
    <w:rsid w:val="0055780A"/>
    <w:rsid w:val="00561746"/>
    <w:rsid w:val="00565BEF"/>
    <w:rsid w:val="00566B3D"/>
    <w:rsid w:val="0057050E"/>
    <w:rsid w:val="00570797"/>
    <w:rsid w:val="00574688"/>
    <w:rsid w:val="00575291"/>
    <w:rsid w:val="00577113"/>
    <w:rsid w:val="005771A8"/>
    <w:rsid w:val="00577D9A"/>
    <w:rsid w:val="00580ACE"/>
    <w:rsid w:val="00580CC2"/>
    <w:rsid w:val="00580F2B"/>
    <w:rsid w:val="00582F84"/>
    <w:rsid w:val="0058640B"/>
    <w:rsid w:val="00586AA2"/>
    <w:rsid w:val="0059167F"/>
    <w:rsid w:val="005934CA"/>
    <w:rsid w:val="00595ED9"/>
    <w:rsid w:val="0059655C"/>
    <w:rsid w:val="005A055F"/>
    <w:rsid w:val="005A0E8A"/>
    <w:rsid w:val="005A289C"/>
    <w:rsid w:val="005A3210"/>
    <w:rsid w:val="005A46A4"/>
    <w:rsid w:val="005A4D10"/>
    <w:rsid w:val="005A6005"/>
    <w:rsid w:val="005A658C"/>
    <w:rsid w:val="005A7818"/>
    <w:rsid w:val="005A7850"/>
    <w:rsid w:val="005B062A"/>
    <w:rsid w:val="005B245B"/>
    <w:rsid w:val="005B7183"/>
    <w:rsid w:val="005B7F41"/>
    <w:rsid w:val="005C12B4"/>
    <w:rsid w:val="005C244B"/>
    <w:rsid w:val="005C3581"/>
    <w:rsid w:val="005C3ABB"/>
    <w:rsid w:val="005C3E7B"/>
    <w:rsid w:val="005C423E"/>
    <w:rsid w:val="005C446D"/>
    <w:rsid w:val="005C61C6"/>
    <w:rsid w:val="005C77BC"/>
    <w:rsid w:val="005D06CF"/>
    <w:rsid w:val="005D4680"/>
    <w:rsid w:val="005D4EFB"/>
    <w:rsid w:val="005D72CA"/>
    <w:rsid w:val="005D7530"/>
    <w:rsid w:val="005D7E80"/>
    <w:rsid w:val="005E0E9A"/>
    <w:rsid w:val="005E1AF3"/>
    <w:rsid w:val="005E293F"/>
    <w:rsid w:val="005E2A99"/>
    <w:rsid w:val="005E2DFB"/>
    <w:rsid w:val="005E38DD"/>
    <w:rsid w:val="005E661F"/>
    <w:rsid w:val="005E665A"/>
    <w:rsid w:val="005E7D42"/>
    <w:rsid w:val="005E7FAF"/>
    <w:rsid w:val="005F0E1A"/>
    <w:rsid w:val="005F0F2B"/>
    <w:rsid w:val="005F1C5F"/>
    <w:rsid w:val="005F24AB"/>
    <w:rsid w:val="005F2A66"/>
    <w:rsid w:val="005F45BF"/>
    <w:rsid w:val="005F5DEA"/>
    <w:rsid w:val="005F6DAF"/>
    <w:rsid w:val="005F7232"/>
    <w:rsid w:val="006005FA"/>
    <w:rsid w:val="00600685"/>
    <w:rsid w:val="00600AEF"/>
    <w:rsid w:val="00600EE9"/>
    <w:rsid w:val="006017B9"/>
    <w:rsid w:val="006022C6"/>
    <w:rsid w:val="006027BE"/>
    <w:rsid w:val="00605B08"/>
    <w:rsid w:val="00605C68"/>
    <w:rsid w:val="00605EF6"/>
    <w:rsid w:val="00613D0D"/>
    <w:rsid w:val="006155FE"/>
    <w:rsid w:val="006216C4"/>
    <w:rsid w:val="00622706"/>
    <w:rsid w:val="006228D3"/>
    <w:rsid w:val="00622D6F"/>
    <w:rsid w:val="00623DD9"/>
    <w:rsid w:val="0062552D"/>
    <w:rsid w:val="00630B21"/>
    <w:rsid w:val="0063155D"/>
    <w:rsid w:val="00633833"/>
    <w:rsid w:val="00635994"/>
    <w:rsid w:val="00635B8C"/>
    <w:rsid w:val="006365B4"/>
    <w:rsid w:val="00636BB3"/>
    <w:rsid w:val="00640FCD"/>
    <w:rsid w:val="00643074"/>
    <w:rsid w:val="0064650A"/>
    <w:rsid w:val="006468B3"/>
    <w:rsid w:val="00650608"/>
    <w:rsid w:val="0065213F"/>
    <w:rsid w:val="00653794"/>
    <w:rsid w:val="00653FA8"/>
    <w:rsid w:val="00654687"/>
    <w:rsid w:val="00655711"/>
    <w:rsid w:val="00656E2E"/>
    <w:rsid w:val="006573C4"/>
    <w:rsid w:val="006612E1"/>
    <w:rsid w:val="006644A1"/>
    <w:rsid w:val="006646E5"/>
    <w:rsid w:val="0066486D"/>
    <w:rsid w:val="006649B5"/>
    <w:rsid w:val="006656E4"/>
    <w:rsid w:val="00666066"/>
    <w:rsid w:val="00667A6D"/>
    <w:rsid w:val="00667C60"/>
    <w:rsid w:val="00670256"/>
    <w:rsid w:val="00670620"/>
    <w:rsid w:val="00670D45"/>
    <w:rsid w:val="006716C5"/>
    <w:rsid w:val="006733C6"/>
    <w:rsid w:val="0067403A"/>
    <w:rsid w:val="0067427B"/>
    <w:rsid w:val="006749D1"/>
    <w:rsid w:val="00675301"/>
    <w:rsid w:val="00675DC4"/>
    <w:rsid w:val="00677EDF"/>
    <w:rsid w:val="006802BC"/>
    <w:rsid w:val="0068124E"/>
    <w:rsid w:val="00681672"/>
    <w:rsid w:val="00681CD9"/>
    <w:rsid w:val="0068253A"/>
    <w:rsid w:val="0068348A"/>
    <w:rsid w:val="00684DCA"/>
    <w:rsid w:val="00687D32"/>
    <w:rsid w:val="00687E60"/>
    <w:rsid w:val="00690EAE"/>
    <w:rsid w:val="00692630"/>
    <w:rsid w:val="00693587"/>
    <w:rsid w:val="0069419E"/>
    <w:rsid w:val="00694BD6"/>
    <w:rsid w:val="00696544"/>
    <w:rsid w:val="00696AE2"/>
    <w:rsid w:val="006A0BEE"/>
    <w:rsid w:val="006A16BC"/>
    <w:rsid w:val="006A2C3E"/>
    <w:rsid w:val="006A4C83"/>
    <w:rsid w:val="006A5A74"/>
    <w:rsid w:val="006A6CE1"/>
    <w:rsid w:val="006A7EB6"/>
    <w:rsid w:val="006B1A62"/>
    <w:rsid w:val="006B2669"/>
    <w:rsid w:val="006B28A3"/>
    <w:rsid w:val="006B3A54"/>
    <w:rsid w:val="006B4393"/>
    <w:rsid w:val="006B48C2"/>
    <w:rsid w:val="006B5F3E"/>
    <w:rsid w:val="006B6D3B"/>
    <w:rsid w:val="006C0112"/>
    <w:rsid w:val="006C13CE"/>
    <w:rsid w:val="006C13EC"/>
    <w:rsid w:val="006C3324"/>
    <w:rsid w:val="006C35B0"/>
    <w:rsid w:val="006C5AE1"/>
    <w:rsid w:val="006C67B2"/>
    <w:rsid w:val="006C69B7"/>
    <w:rsid w:val="006C79D0"/>
    <w:rsid w:val="006D3DC0"/>
    <w:rsid w:val="006D43DC"/>
    <w:rsid w:val="006D4A12"/>
    <w:rsid w:val="006D5546"/>
    <w:rsid w:val="006D5F72"/>
    <w:rsid w:val="006D74BF"/>
    <w:rsid w:val="006E1C92"/>
    <w:rsid w:val="006E2243"/>
    <w:rsid w:val="006E23FE"/>
    <w:rsid w:val="006E4682"/>
    <w:rsid w:val="006E4B0A"/>
    <w:rsid w:val="006E5EEC"/>
    <w:rsid w:val="006F0154"/>
    <w:rsid w:val="006F0616"/>
    <w:rsid w:val="006F3015"/>
    <w:rsid w:val="006F5138"/>
    <w:rsid w:val="006F5E3C"/>
    <w:rsid w:val="006F658A"/>
    <w:rsid w:val="00700B8F"/>
    <w:rsid w:val="00700BC4"/>
    <w:rsid w:val="00701A14"/>
    <w:rsid w:val="007020F7"/>
    <w:rsid w:val="0070270E"/>
    <w:rsid w:val="0070294D"/>
    <w:rsid w:val="00703AC6"/>
    <w:rsid w:val="00704BE4"/>
    <w:rsid w:val="00706D49"/>
    <w:rsid w:val="0070751A"/>
    <w:rsid w:val="00707E82"/>
    <w:rsid w:val="00714016"/>
    <w:rsid w:val="007155A0"/>
    <w:rsid w:val="00720215"/>
    <w:rsid w:val="00721A98"/>
    <w:rsid w:val="007226AC"/>
    <w:rsid w:val="00722A7C"/>
    <w:rsid w:val="0072353A"/>
    <w:rsid w:val="007237EB"/>
    <w:rsid w:val="00723C1A"/>
    <w:rsid w:val="00727D5B"/>
    <w:rsid w:val="0073108F"/>
    <w:rsid w:val="00731467"/>
    <w:rsid w:val="007316B6"/>
    <w:rsid w:val="00731919"/>
    <w:rsid w:val="007319DA"/>
    <w:rsid w:val="007324CB"/>
    <w:rsid w:val="0073290D"/>
    <w:rsid w:val="0073330A"/>
    <w:rsid w:val="00733599"/>
    <w:rsid w:val="007339C2"/>
    <w:rsid w:val="00735400"/>
    <w:rsid w:val="00735406"/>
    <w:rsid w:val="00735BF0"/>
    <w:rsid w:val="00736091"/>
    <w:rsid w:val="00736178"/>
    <w:rsid w:val="007409FC"/>
    <w:rsid w:val="007412B2"/>
    <w:rsid w:val="00741AA5"/>
    <w:rsid w:val="007423D3"/>
    <w:rsid w:val="007424F5"/>
    <w:rsid w:val="007427CC"/>
    <w:rsid w:val="00744709"/>
    <w:rsid w:val="0074610D"/>
    <w:rsid w:val="007512F1"/>
    <w:rsid w:val="00751920"/>
    <w:rsid w:val="00755201"/>
    <w:rsid w:val="007556AC"/>
    <w:rsid w:val="00760EC6"/>
    <w:rsid w:val="007623D0"/>
    <w:rsid w:val="007623DA"/>
    <w:rsid w:val="007628B1"/>
    <w:rsid w:val="007629D6"/>
    <w:rsid w:val="00763EE9"/>
    <w:rsid w:val="007655F8"/>
    <w:rsid w:val="0076683E"/>
    <w:rsid w:val="00767187"/>
    <w:rsid w:val="00767FE1"/>
    <w:rsid w:val="0077013D"/>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133"/>
    <w:rsid w:val="00787946"/>
    <w:rsid w:val="00790D55"/>
    <w:rsid w:val="00791685"/>
    <w:rsid w:val="00792635"/>
    <w:rsid w:val="00792731"/>
    <w:rsid w:val="007933C3"/>
    <w:rsid w:val="007937A1"/>
    <w:rsid w:val="00794241"/>
    <w:rsid w:val="0079473E"/>
    <w:rsid w:val="00795507"/>
    <w:rsid w:val="00795A49"/>
    <w:rsid w:val="00797277"/>
    <w:rsid w:val="007A00E7"/>
    <w:rsid w:val="007A073D"/>
    <w:rsid w:val="007A1D79"/>
    <w:rsid w:val="007A2AC2"/>
    <w:rsid w:val="007A376B"/>
    <w:rsid w:val="007A4E0F"/>
    <w:rsid w:val="007A559B"/>
    <w:rsid w:val="007A6B90"/>
    <w:rsid w:val="007B1691"/>
    <w:rsid w:val="007B1F35"/>
    <w:rsid w:val="007B579C"/>
    <w:rsid w:val="007B7B9D"/>
    <w:rsid w:val="007C0597"/>
    <w:rsid w:val="007C47C9"/>
    <w:rsid w:val="007C55A3"/>
    <w:rsid w:val="007C6BF4"/>
    <w:rsid w:val="007D1BB6"/>
    <w:rsid w:val="007D21B7"/>
    <w:rsid w:val="007D3140"/>
    <w:rsid w:val="007D340B"/>
    <w:rsid w:val="007D3A52"/>
    <w:rsid w:val="007D3F40"/>
    <w:rsid w:val="007D4B38"/>
    <w:rsid w:val="007D5553"/>
    <w:rsid w:val="007D605B"/>
    <w:rsid w:val="007D7341"/>
    <w:rsid w:val="007D7759"/>
    <w:rsid w:val="007E099A"/>
    <w:rsid w:val="007E102D"/>
    <w:rsid w:val="007E4684"/>
    <w:rsid w:val="007E48BA"/>
    <w:rsid w:val="007E571F"/>
    <w:rsid w:val="007E5D0F"/>
    <w:rsid w:val="007F1E23"/>
    <w:rsid w:val="007F2259"/>
    <w:rsid w:val="007F37CB"/>
    <w:rsid w:val="007F53E9"/>
    <w:rsid w:val="00800C54"/>
    <w:rsid w:val="00803083"/>
    <w:rsid w:val="00804207"/>
    <w:rsid w:val="008042FF"/>
    <w:rsid w:val="0080450C"/>
    <w:rsid w:val="0080467B"/>
    <w:rsid w:val="00810034"/>
    <w:rsid w:val="0081232D"/>
    <w:rsid w:val="0081290C"/>
    <w:rsid w:val="00817EA8"/>
    <w:rsid w:val="00821D1C"/>
    <w:rsid w:val="008229F9"/>
    <w:rsid w:val="00822DEC"/>
    <w:rsid w:val="00823DBE"/>
    <w:rsid w:val="008259D2"/>
    <w:rsid w:val="00827CB5"/>
    <w:rsid w:val="008304E4"/>
    <w:rsid w:val="00830EB7"/>
    <w:rsid w:val="00831C98"/>
    <w:rsid w:val="008320FE"/>
    <w:rsid w:val="0083211B"/>
    <w:rsid w:val="00833F04"/>
    <w:rsid w:val="00836625"/>
    <w:rsid w:val="008373C9"/>
    <w:rsid w:val="00841EAC"/>
    <w:rsid w:val="00842618"/>
    <w:rsid w:val="00842901"/>
    <w:rsid w:val="00842CB2"/>
    <w:rsid w:val="0084321E"/>
    <w:rsid w:val="00843E9F"/>
    <w:rsid w:val="00845281"/>
    <w:rsid w:val="00852745"/>
    <w:rsid w:val="00854490"/>
    <w:rsid w:val="0085563B"/>
    <w:rsid w:val="0085589A"/>
    <w:rsid w:val="00855DD0"/>
    <w:rsid w:val="00856129"/>
    <w:rsid w:val="00857A0D"/>
    <w:rsid w:val="00860E40"/>
    <w:rsid w:val="0086186E"/>
    <w:rsid w:val="00861912"/>
    <w:rsid w:val="0086251D"/>
    <w:rsid w:val="00862BA6"/>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4C4A"/>
    <w:rsid w:val="008757AD"/>
    <w:rsid w:val="00875AEF"/>
    <w:rsid w:val="00877190"/>
    <w:rsid w:val="00883DBB"/>
    <w:rsid w:val="00885A42"/>
    <w:rsid w:val="00886C8F"/>
    <w:rsid w:val="00891BC4"/>
    <w:rsid w:val="008927D3"/>
    <w:rsid w:val="00892BC8"/>
    <w:rsid w:val="00894E55"/>
    <w:rsid w:val="008959B0"/>
    <w:rsid w:val="008959F4"/>
    <w:rsid w:val="008968FF"/>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C68DF"/>
    <w:rsid w:val="008D0156"/>
    <w:rsid w:val="008D28B4"/>
    <w:rsid w:val="008D2B3A"/>
    <w:rsid w:val="008D43B5"/>
    <w:rsid w:val="008D516E"/>
    <w:rsid w:val="008D55AC"/>
    <w:rsid w:val="008D5C4C"/>
    <w:rsid w:val="008D6879"/>
    <w:rsid w:val="008D69F7"/>
    <w:rsid w:val="008E02A3"/>
    <w:rsid w:val="008E2FDB"/>
    <w:rsid w:val="008E3BEA"/>
    <w:rsid w:val="008E5FDC"/>
    <w:rsid w:val="008E68D7"/>
    <w:rsid w:val="008E70A8"/>
    <w:rsid w:val="008E7615"/>
    <w:rsid w:val="008F13DE"/>
    <w:rsid w:val="008F2506"/>
    <w:rsid w:val="008F2615"/>
    <w:rsid w:val="008F2BCD"/>
    <w:rsid w:val="008F3A10"/>
    <w:rsid w:val="008F3FBD"/>
    <w:rsid w:val="008F402F"/>
    <w:rsid w:val="008F484F"/>
    <w:rsid w:val="008F5F05"/>
    <w:rsid w:val="008F7687"/>
    <w:rsid w:val="008F7E90"/>
    <w:rsid w:val="00900E03"/>
    <w:rsid w:val="00902E5E"/>
    <w:rsid w:val="009037BB"/>
    <w:rsid w:val="0090512E"/>
    <w:rsid w:val="00906078"/>
    <w:rsid w:val="0091080F"/>
    <w:rsid w:val="0091331E"/>
    <w:rsid w:val="00913A65"/>
    <w:rsid w:val="009154CF"/>
    <w:rsid w:val="00915FB6"/>
    <w:rsid w:val="0092011D"/>
    <w:rsid w:val="00920B2A"/>
    <w:rsid w:val="00923513"/>
    <w:rsid w:val="00924125"/>
    <w:rsid w:val="009241F7"/>
    <w:rsid w:val="009252B8"/>
    <w:rsid w:val="00926855"/>
    <w:rsid w:val="00930279"/>
    <w:rsid w:val="0093032C"/>
    <w:rsid w:val="00930BFF"/>
    <w:rsid w:val="009316EF"/>
    <w:rsid w:val="00931BA5"/>
    <w:rsid w:val="00931BB4"/>
    <w:rsid w:val="009345F2"/>
    <w:rsid w:val="00934860"/>
    <w:rsid w:val="009365A5"/>
    <w:rsid w:val="00937DB0"/>
    <w:rsid w:val="00940092"/>
    <w:rsid w:val="00940A58"/>
    <w:rsid w:val="00940D96"/>
    <w:rsid w:val="009420CD"/>
    <w:rsid w:val="00942465"/>
    <w:rsid w:val="00945CB0"/>
    <w:rsid w:val="0095202A"/>
    <w:rsid w:val="009530E7"/>
    <w:rsid w:val="009531FB"/>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9C2"/>
    <w:rsid w:val="00975BA5"/>
    <w:rsid w:val="00976321"/>
    <w:rsid w:val="00977373"/>
    <w:rsid w:val="009778AF"/>
    <w:rsid w:val="00981DC0"/>
    <w:rsid w:val="0098278A"/>
    <w:rsid w:val="00982CB3"/>
    <w:rsid w:val="00983AF2"/>
    <w:rsid w:val="00983F0B"/>
    <w:rsid w:val="00984332"/>
    <w:rsid w:val="00985194"/>
    <w:rsid w:val="00987622"/>
    <w:rsid w:val="00992C05"/>
    <w:rsid w:val="00993A77"/>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0C70"/>
    <w:rsid w:val="009B171C"/>
    <w:rsid w:val="009B1F3C"/>
    <w:rsid w:val="009B225A"/>
    <w:rsid w:val="009B317C"/>
    <w:rsid w:val="009B3B64"/>
    <w:rsid w:val="009B3C63"/>
    <w:rsid w:val="009B62A0"/>
    <w:rsid w:val="009C06BD"/>
    <w:rsid w:val="009C179E"/>
    <w:rsid w:val="009C1B15"/>
    <w:rsid w:val="009C2370"/>
    <w:rsid w:val="009C3B67"/>
    <w:rsid w:val="009C5624"/>
    <w:rsid w:val="009C5795"/>
    <w:rsid w:val="009D00E6"/>
    <w:rsid w:val="009D1228"/>
    <w:rsid w:val="009D1DF2"/>
    <w:rsid w:val="009D3859"/>
    <w:rsid w:val="009D41F0"/>
    <w:rsid w:val="009D54F2"/>
    <w:rsid w:val="009D5A6C"/>
    <w:rsid w:val="009D5B00"/>
    <w:rsid w:val="009D6F1F"/>
    <w:rsid w:val="009E029E"/>
    <w:rsid w:val="009E035B"/>
    <w:rsid w:val="009E15EB"/>
    <w:rsid w:val="009E7FF0"/>
    <w:rsid w:val="009F129E"/>
    <w:rsid w:val="009F17FA"/>
    <w:rsid w:val="009F243D"/>
    <w:rsid w:val="009F2681"/>
    <w:rsid w:val="009F2A74"/>
    <w:rsid w:val="009F308D"/>
    <w:rsid w:val="009F3FB6"/>
    <w:rsid w:val="009F4334"/>
    <w:rsid w:val="009F6189"/>
    <w:rsid w:val="009F6E7A"/>
    <w:rsid w:val="009F6FCA"/>
    <w:rsid w:val="009F7F3B"/>
    <w:rsid w:val="00A009D0"/>
    <w:rsid w:val="00A01DEB"/>
    <w:rsid w:val="00A02E0D"/>
    <w:rsid w:val="00A03945"/>
    <w:rsid w:val="00A03BE6"/>
    <w:rsid w:val="00A042AE"/>
    <w:rsid w:val="00A04C9D"/>
    <w:rsid w:val="00A07725"/>
    <w:rsid w:val="00A07753"/>
    <w:rsid w:val="00A1067B"/>
    <w:rsid w:val="00A11EFC"/>
    <w:rsid w:val="00A13340"/>
    <w:rsid w:val="00A151D1"/>
    <w:rsid w:val="00A17202"/>
    <w:rsid w:val="00A20220"/>
    <w:rsid w:val="00A21A31"/>
    <w:rsid w:val="00A22BD3"/>
    <w:rsid w:val="00A24658"/>
    <w:rsid w:val="00A24B72"/>
    <w:rsid w:val="00A24BE0"/>
    <w:rsid w:val="00A24EF7"/>
    <w:rsid w:val="00A24F77"/>
    <w:rsid w:val="00A27190"/>
    <w:rsid w:val="00A276B5"/>
    <w:rsid w:val="00A30525"/>
    <w:rsid w:val="00A30727"/>
    <w:rsid w:val="00A32239"/>
    <w:rsid w:val="00A35CE1"/>
    <w:rsid w:val="00A36588"/>
    <w:rsid w:val="00A37389"/>
    <w:rsid w:val="00A4233D"/>
    <w:rsid w:val="00A42380"/>
    <w:rsid w:val="00A4345C"/>
    <w:rsid w:val="00A435D5"/>
    <w:rsid w:val="00A439FD"/>
    <w:rsid w:val="00A43B74"/>
    <w:rsid w:val="00A47EF6"/>
    <w:rsid w:val="00A506EE"/>
    <w:rsid w:val="00A5315B"/>
    <w:rsid w:val="00A53AEC"/>
    <w:rsid w:val="00A5425A"/>
    <w:rsid w:val="00A545A3"/>
    <w:rsid w:val="00A54C52"/>
    <w:rsid w:val="00A54D1E"/>
    <w:rsid w:val="00A562CD"/>
    <w:rsid w:val="00A57ABB"/>
    <w:rsid w:val="00A60161"/>
    <w:rsid w:val="00A605D3"/>
    <w:rsid w:val="00A61596"/>
    <w:rsid w:val="00A62A59"/>
    <w:rsid w:val="00A65B0B"/>
    <w:rsid w:val="00A6765C"/>
    <w:rsid w:val="00A67C8E"/>
    <w:rsid w:val="00A702E0"/>
    <w:rsid w:val="00A70CCF"/>
    <w:rsid w:val="00A715B1"/>
    <w:rsid w:val="00A71AF1"/>
    <w:rsid w:val="00A7289B"/>
    <w:rsid w:val="00A73E57"/>
    <w:rsid w:val="00A7415F"/>
    <w:rsid w:val="00A74813"/>
    <w:rsid w:val="00A75803"/>
    <w:rsid w:val="00A7590B"/>
    <w:rsid w:val="00A77981"/>
    <w:rsid w:val="00A8082A"/>
    <w:rsid w:val="00A809CA"/>
    <w:rsid w:val="00A80D84"/>
    <w:rsid w:val="00A8114C"/>
    <w:rsid w:val="00A85456"/>
    <w:rsid w:val="00A876CA"/>
    <w:rsid w:val="00A87FEE"/>
    <w:rsid w:val="00A929EF"/>
    <w:rsid w:val="00A936CA"/>
    <w:rsid w:val="00A9512A"/>
    <w:rsid w:val="00A95D5E"/>
    <w:rsid w:val="00A95FB5"/>
    <w:rsid w:val="00A96950"/>
    <w:rsid w:val="00A97FB0"/>
    <w:rsid w:val="00AA34B5"/>
    <w:rsid w:val="00AA57AC"/>
    <w:rsid w:val="00AA5CB3"/>
    <w:rsid w:val="00AA5EB5"/>
    <w:rsid w:val="00AA704E"/>
    <w:rsid w:val="00AB42CC"/>
    <w:rsid w:val="00AB481C"/>
    <w:rsid w:val="00AB525A"/>
    <w:rsid w:val="00AB61BE"/>
    <w:rsid w:val="00AB776A"/>
    <w:rsid w:val="00AC07B6"/>
    <w:rsid w:val="00AC0FDE"/>
    <w:rsid w:val="00AC291F"/>
    <w:rsid w:val="00AC2E27"/>
    <w:rsid w:val="00AC3553"/>
    <w:rsid w:val="00AC3D99"/>
    <w:rsid w:val="00AC3F0C"/>
    <w:rsid w:val="00AC49B3"/>
    <w:rsid w:val="00AC4A79"/>
    <w:rsid w:val="00AC4D27"/>
    <w:rsid w:val="00AC4DC5"/>
    <w:rsid w:val="00AC4F64"/>
    <w:rsid w:val="00AC5F0E"/>
    <w:rsid w:val="00AC6420"/>
    <w:rsid w:val="00AD04ED"/>
    <w:rsid w:val="00AD098D"/>
    <w:rsid w:val="00AD2AC1"/>
    <w:rsid w:val="00AD34DE"/>
    <w:rsid w:val="00AD380F"/>
    <w:rsid w:val="00AD7B72"/>
    <w:rsid w:val="00AE01FF"/>
    <w:rsid w:val="00AE0F2B"/>
    <w:rsid w:val="00AE1136"/>
    <w:rsid w:val="00AE315B"/>
    <w:rsid w:val="00AE3714"/>
    <w:rsid w:val="00AE3C4C"/>
    <w:rsid w:val="00AE47B6"/>
    <w:rsid w:val="00AE63DE"/>
    <w:rsid w:val="00AE6A8D"/>
    <w:rsid w:val="00AE7702"/>
    <w:rsid w:val="00AE7EC5"/>
    <w:rsid w:val="00AF05A6"/>
    <w:rsid w:val="00AF61F2"/>
    <w:rsid w:val="00AF6295"/>
    <w:rsid w:val="00AF6EC2"/>
    <w:rsid w:val="00AF7F50"/>
    <w:rsid w:val="00B001A8"/>
    <w:rsid w:val="00B00A47"/>
    <w:rsid w:val="00B0141B"/>
    <w:rsid w:val="00B0196B"/>
    <w:rsid w:val="00B02312"/>
    <w:rsid w:val="00B02DF5"/>
    <w:rsid w:val="00B04284"/>
    <w:rsid w:val="00B05E18"/>
    <w:rsid w:val="00B068A0"/>
    <w:rsid w:val="00B0786B"/>
    <w:rsid w:val="00B10182"/>
    <w:rsid w:val="00B10C7B"/>
    <w:rsid w:val="00B14F16"/>
    <w:rsid w:val="00B150DE"/>
    <w:rsid w:val="00B168A1"/>
    <w:rsid w:val="00B168FF"/>
    <w:rsid w:val="00B16B88"/>
    <w:rsid w:val="00B17BD9"/>
    <w:rsid w:val="00B20A9E"/>
    <w:rsid w:val="00B20FCE"/>
    <w:rsid w:val="00B213BF"/>
    <w:rsid w:val="00B2229A"/>
    <w:rsid w:val="00B2283A"/>
    <w:rsid w:val="00B24031"/>
    <w:rsid w:val="00B24F56"/>
    <w:rsid w:val="00B2531B"/>
    <w:rsid w:val="00B27573"/>
    <w:rsid w:val="00B30ED1"/>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890"/>
    <w:rsid w:val="00B54BD9"/>
    <w:rsid w:val="00B55401"/>
    <w:rsid w:val="00B57839"/>
    <w:rsid w:val="00B57E72"/>
    <w:rsid w:val="00B635DB"/>
    <w:rsid w:val="00B6505D"/>
    <w:rsid w:val="00B65659"/>
    <w:rsid w:val="00B70B8D"/>
    <w:rsid w:val="00B70EBB"/>
    <w:rsid w:val="00B712FC"/>
    <w:rsid w:val="00B72A8C"/>
    <w:rsid w:val="00B72B75"/>
    <w:rsid w:val="00B74C13"/>
    <w:rsid w:val="00B776A1"/>
    <w:rsid w:val="00B776C6"/>
    <w:rsid w:val="00B82059"/>
    <w:rsid w:val="00B833E0"/>
    <w:rsid w:val="00B8439D"/>
    <w:rsid w:val="00B849EB"/>
    <w:rsid w:val="00B86A26"/>
    <w:rsid w:val="00B86A5B"/>
    <w:rsid w:val="00B902B1"/>
    <w:rsid w:val="00B902C1"/>
    <w:rsid w:val="00B91163"/>
    <w:rsid w:val="00B91277"/>
    <w:rsid w:val="00B913D1"/>
    <w:rsid w:val="00B92684"/>
    <w:rsid w:val="00B94BFF"/>
    <w:rsid w:val="00B965EA"/>
    <w:rsid w:val="00B9699B"/>
    <w:rsid w:val="00BA402B"/>
    <w:rsid w:val="00BA66AA"/>
    <w:rsid w:val="00BA6E54"/>
    <w:rsid w:val="00BB2B89"/>
    <w:rsid w:val="00BB5B9F"/>
    <w:rsid w:val="00BB68FF"/>
    <w:rsid w:val="00BB76C9"/>
    <w:rsid w:val="00BC11F5"/>
    <w:rsid w:val="00BC1FDD"/>
    <w:rsid w:val="00BC4C96"/>
    <w:rsid w:val="00BC56D8"/>
    <w:rsid w:val="00BC59B5"/>
    <w:rsid w:val="00BD156D"/>
    <w:rsid w:val="00BD4456"/>
    <w:rsid w:val="00BD5355"/>
    <w:rsid w:val="00BD6A10"/>
    <w:rsid w:val="00BD6AD6"/>
    <w:rsid w:val="00BD7774"/>
    <w:rsid w:val="00BD7963"/>
    <w:rsid w:val="00BE0783"/>
    <w:rsid w:val="00BE100B"/>
    <w:rsid w:val="00BE12AB"/>
    <w:rsid w:val="00BE2C3C"/>
    <w:rsid w:val="00BE3D98"/>
    <w:rsid w:val="00BF19BF"/>
    <w:rsid w:val="00BF1AAB"/>
    <w:rsid w:val="00BF3173"/>
    <w:rsid w:val="00BF394E"/>
    <w:rsid w:val="00BF5BD5"/>
    <w:rsid w:val="00BF67EA"/>
    <w:rsid w:val="00BF6966"/>
    <w:rsid w:val="00BF6D75"/>
    <w:rsid w:val="00BF72BC"/>
    <w:rsid w:val="00C01B94"/>
    <w:rsid w:val="00C0237C"/>
    <w:rsid w:val="00C02618"/>
    <w:rsid w:val="00C02FA1"/>
    <w:rsid w:val="00C04056"/>
    <w:rsid w:val="00C04327"/>
    <w:rsid w:val="00C043E4"/>
    <w:rsid w:val="00C052E5"/>
    <w:rsid w:val="00C05E0A"/>
    <w:rsid w:val="00C06B23"/>
    <w:rsid w:val="00C06C19"/>
    <w:rsid w:val="00C071AE"/>
    <w:rsid w:val="00C07B7C"/>
    <w:rsid w:val="00C107F7"/>
    <w:rsid w:val="00C116AC"/>
    <w:rsid w:val="00C12E47"/>
    <w:rsid w:val="00C13420"/>
    <w:rsid w:val="00C13EF8"/>
    <w:rsid w:val="00C14C3B"/>
    <w:rsid w:val="00C16AD0"/>
    <w:rsid w:val="00C16BB5"/>
    <w:rsid w:val="00C1710F"/>
    <w:rsid w:val="00C20261"/>
    <w:rsid w:val="00C20B64"/>
    <w:rsid w:val="00C2133E"/>
    <w:rsid w:val="00C21C8F"/>
    <w:rsid w:val="00C22174"/>
    <w:rsid w:val="00C229CB"/>
    <w:rsid w:val="00C22CDE"/>
    <w:rsid w:val="00C25A13"/>
    <w:rsid w:val="00C275EE"/>
    <w:rsid w:val="00C3063B"/>
    <w:rsid w:val="00C31E28"/>
    <w:rsid w:val="00C34871"/>
    <w:rsid w:val="00C35538"/>
    <w:rsid w:val="00C35B69"/>
    <w:rsid w:val="00C36331"/>
    <w:rsid w:val="00C425F1"/>
    <w:rsid w:val="00C44EA8"/>
    <w:rsid w:val="00C4511E"/>
    <w:rsid w:val="00C45535"/>
    <w:rsid w:val="00C47612"/>
    <w:rsid w:val="00C50712"/>
    <w:rsid w:val="00C5159A"/>
    <w:rsid w:val="00C53760"/>
    <w:rsid w:val="00C54188"/>
    <w:rsid w:val="00C54DCF"/>
    <w:rsid w:val="00C55F21"/>
    <w:rsid w:val="00C61E0B"/>
    <w:rsid w:val="00C64839"/>
    <w:rsid w:val="00C6493F"/>
    <w:rsid w:val="00C65327"/>
    <w:rsid w:val="00C6770B"/>
    <w:rsid w:val="00C70BC8"/>
    <w:rsid w:val="00C72764"/>
    <w:rsid w:val="00C731E4"/>
    <w:rsid w:val="00C73887"/>
    <w:rsid w:val="00C75AC7"/>
    <w:rsid w:val="00C75DAB"/>
    <w:rsid w:val="00C76F29"/>
    <w:rsid w:val="00C7758C"/>
    <w:rsid w:val="00C82334"/>
    <w:rsid w:val="00C826E4"/>
    <w:rsid w:val="00C83169"/>
    <w:rsid w:val="00C846F7"/>
    <w:rsid w:val="00C85067"/>
    <w:rsid w:val="00C851CC"/>
    <w:rsid w:val="00C8522D"/>
    <w:rsid w:val="00C86956"/>
    <w:rsid w:val="00C87930"/>
    <w:rsid w:val="00C91D91"/>
    <w:rsid w:val="00C92536"/>
    <w:rsid w:val="00C92EAD"/>
    <w:rsid w:val="00C964F5"/>
    <w:rsid w:val="00C96DA7"/>
    <w:rsid w:val="00CA0AA6"/>
    <w:rsid w:val="00CA15EA"/>
    <w:rsid w:val="00CA37FA"/>
    <w:rsid w:val="00CA3AF8"/>
    <w:rsid w:val="00CA4C65"/>
    <w:rsid w:val="00CA5898"/>
    <w:rsid w:val="00CA5A0B"/>
    <w:rsid w:val="00CA627F"/>
    <w:rsid w:val="00CA67C2"/>
    <w:rsid w:val="00CA6EBC"/>
    <w:rsid w:val="00CB166D"/>
    <w:rsid w:val="00CB2056"/>
    <w:rsid w:val="00CB2C2B"/>
    <w:rsid w:val="00CB3696"/>
    <w:rsid w:val="00CB44D4"/>
    <w:rsid w:val="00CB4515"/>
    <w:rsid w:val="00CB583A"/>
    <w:rsid w:val="00CB6DCF"/>
    <w:rsid w:val="00CC04A5"/>
    <w:rsid w:val="00CC2B0B"/>
    <w:rsid w:val="00CC5C03"/>
    <w:rsid w:val="00CC7A9E"/>
    <w:rsid w:val="00CC7C43"/>
    <w:rsid w:val="00CD141A"/>
    <w:rsid w:val="00CD174D"/>
    <w:rsid w:val="00CD2298"/>
    <w:rsid w:val="00CD362A"/>
    <w:rsid w:val="00CD381D"/>
    <w:rsid w:val="00CD3C07"/>
    <w:rsid w:val="00CD4A4F"/>
    <w:rsid w:val="00CD5BD9"/>
    <w:rsid w:val="00CD5E22"/>
    <w:rsid w:val="00CD741D"/>
    <w:rsid w:val="00CE2E25"/>
    <w:rsid w:val="00CE364A"/>
    <w:rsid w:val="00CE3986"/>
    <w:rsid w:val="00CE5188"/>
    <w:rsid w:val="00CE5844"/>
    <w:rsid w:val="00CE70E5"/>
    <w:rsid w:val="00CE7500"/>
    <w:rsid w:val="00CF1654"/>
    <w:rsid w:val="00CF2C71"/>
    <w:rsid w:val="00CF681A"/>
    <w:rsid w:val="00CF74A7"/>
    <w:rsid w:val="00CF7C11"/>
    <w:rsid w:val="00D01080"/>
    <w:rsid w:val="00D04376"/>
    <w:rsid w:val="00D0537E"/>
    <w:rsid w:val="00D059A3"/>
    <w:rsid w:val="00D05ACD"/>
    <w:rsid w:val="00D05BEC"/>
    <w:rsid w:val="00D07560"/>
    <w:rsid w:val="00D077E0"/>
    <w:rsid w:val="00D07F13"/>
    <w:rsid w:val="00D1202F"/>
    <w:rsid w:val="00D12174"/>
    <w:rsid w:val="00D1275D"/>
    <w:rsid w:val="00D137EB"/>
    <w:rsid w:val="00D138E5"/>
    <w:rsid w:val="00D13C94"/>
    <w:rsid w:val="00D13E72"/>
    <w:rsid w:val="00D15CF5"/>
    <w:rsid w:val="00D17CCB"/>
    <w:rsid w:val="00D205A3"/>
    <w:rsid w:val="00D21D67"/>
    <w:rsid w:val="00D22C76"/>
    <w:rsid w:val="00D23A24"/>
    <w:rsid w:val="00D24306"/>
    <w:rsid w:val="00D24C34"/>
    <w:rsid w:val="00D24E93"/>
    <w:rsid w:val="00D251C6"/>
    <w:rsid w:val="00D2536D"/>
    <w:rsid w:val="00D2638B"/>
    <w:rsid w:val="00D277ED"/>
    <w:rsid w:val="00D31036"/>
    <w:rsid w:val="00D3140D"/>
    <w:rsid w:val="00D31795"/>
    <w:rsid w:val="00D322BF"/>
    <w:rsid w:val="00D35929"/>
    <w:rsid w:val="00D36B41"/>
    <w:rsid w:val="00D37AD8"/>
    <w:rsid w:val="00D400D0"/>
    <w:rsid w:val="00D40A7E"/>
    <w:rsid w:val="00D415F4"/>
    <w:rsid w:val="00D41FAE"/>
    <w:rsid w:val="00D4375D"/>
    <w:rsid w:val="00D43E97"/>
    <w:rsid w:val="00D441F9"/>
    <w:rsid w:val="00D4619D"/>
    <w:rsid w:val="00D47154"/>
    <w:rsid w:val="00D50234"/>
    <w:rsid w:val="00D507A0"/>
    <w:rsid w:val="00D5167A"/>
    <w:rsid w:val="00D551F4"/>
    <w:rsid w:val="00D56AF2"/>
    <w:rsid w:val="00D61CE6"/>
    <w:rsid w:val="00D64798"/>
    <w:rsid w:val="00D65DB2"/>
    <w:rsid w:val="00D66281"/>
    <w:rsid w:val="00D67245"/>
    <w:rsid w:val="00D672A8"/>
    <w:rsid w:val="00D67D13"/>
    <w:rsid w:val="00D71523"/>
    <w:rsid w:val="00D76947"/>
    <w:rsid w:val="00D76A25"/>
    <w:rsid w:val="00D7709D"/>
    <w:rsid w:val="00D81F07"/>
    <w:rsid w:val="00D82390"/>
    <w:rsid w:val="00D82945"/>
    <w:rsid w:val="00D8344A"/>
    <w:rsid w:val="00D84A9C"/>
    <w:rsid w:val="00D86476"/>
    <w:rsid w:val="00D86C6A"/>
    <w:rsid w:val="00D8794D"/>
    <w:rsid w:val="00D9022E"/>
    <w:rsid w:val="00D90725"/>
    <w:rsid w:val="00D90E3F"/>
    <w:rsid w:val="00D9109C"/>
    <w:rsid w:val="00D918FE"/>
    <w:rsid w:val="00D92925"/>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26C7"/>
    <w:rsid w:val="00DB3C9B"/>
    <w:rsid w:val="00DB3F3E"/>
    <w:rsid w:val="00DB4A41"/>
    <w:rsid w:val="00DB6A67"/>
    <w:rsid w:val="00DB7A49"/>
    <w:rsid w:val="00DC1BE8"/>
    <w:rsid w:val="00DC1D68"/>
    <w:rsid w:val="00DC2C84"/>
    <w:rsid w:val="00DC3474"/>
    <w:rsid w:val="00DC5379"/>
    <w:rsid w:val="00DC593E"/>
    <w:rsid w:val="00DC6E37"/>
    <w:rsid w:val="00DD1527"/>
    <w:rsid w:val="00DD1BB0"/>
    <w:rsid w:val="00DD1E62"/>
    <w:rsid w:val="00DD2EC9"/>
    <w:rsid w:val="00DD3168"/>
    <w:rsid w:val="00DD37AE"/>
    <w:rsid w:val="00DD45F3"/>
    <w:rsid w:val="00DD6B5B"/>
    <w:rsid w:val="00DE139A"/>
    <w:rsid w:val="00DE1827"/>
    <w:rsid w:val="00DE2D2E"/>
    <w:rsid w:val="00DE56FF"/>
    <w:rsid w:val="00DE6F23"/>
    <w:rsid w:val="00DE75C2"/>
    <w:rsid w:val="00DF09B2"/>
    <w:rsid w:val="00DF0C38"/>
    <w:rsid w:val="00DF6223"/>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5D2"/>
    <w:rsid w:val="00E2187D"/>
    <w:rsid w:val="00E23007"/>
    <w:rsid w:val="00E24398"/>
    <w:rsid w:val="00E30083"/>
    <w:rsid w:val="00E30C7F"/>
    <w:rsid w:val="00E319EB"/>
    <w:rsid w:val="00E32F31"/>
    <w:rsid w:val="00E3350B"/>
    <w:rsid w:val="00E35028"/>
    <w:rsid w:val="00E40BAB"/>
    <w:rsid w:val="00E40FD7"/>
    <w:rsid w:val="00E4140C"/>
    <w:rsid w:val="00E4489B"/>
    <w:rsid w:val="00E44D49"/>
    <w:rsid w:val="00E454D5"/>
    <w:rsid w:val="00E45A41"/>
    <w:rsid w:val="00E47F4C"/>
    <w:rsid w:val="00E519C7"/>
    <w:rsid w:val="00E51E58"/>
    <w:rsid w:val="00E5302D"/>
    <w:rsid w:val="00E530BD"/>
    <w:rsid w:val="00E53B47"/>
    <w:rsid w:val="00E54886"/>
    <w:rsid w:val="00E55AE2"/>
    <w:rsid w:val="00E57BEA"/>
    <w:rsid w:val="00E611DB"/>
    <w:rsid w:val="00E62914"/>
    <w:rsid w:val="00E64540"/>
    <w:rsid w:val="00E65212"/>
    <w:rsid w:val="00E70048"/>
    <w:rsid w:val="00E70808"/>
    <w:rsid w:val="00E70BF0"/>
    <w:rsid w:val="00E70FEA"/>
    <w:rsid w:val="00E740C3"/>
    <w:rsid w:val="00E740DC"/>
    <w:rsid w:val="00E74421"/>
    <w:rsid w:val="00E75ABF"/>
    <w:rsid w:val="00E768D4"/>
    <w:rsid w:val="00E80895"/>
    <w:rsid w:val="00E827EF"/>
    <w:rsid w:val="00E82921"/>
    <w:rsid w:val="00E82DB9"/>
    <w:rsid w:val="00E82F33"/>
    <w:rsid w:val="00E83229"/>
    <w:rsid w:val="00E85140"/>
    <w:rsid w:val="00E8520F"/>
    <w:rsid w:val="00E854A7"/>
    <w:rsid w:val="00E87EC4"/>
    <w:rsid w:val="00E90375"/>
    <w:rsid w:val="00E912E3"/>
    <w:rsid w:val="00E913B3"/>
    <w:rsid w:val="00E91E8B"/>
    <w:rsid w:val="00E9560D"/>
    <w:rsid w:val="00E96266"/>
    <w:rsid w:val="00E97350"/>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4EA5"/>
    <w:rsid w:val="00EF5B62"/>
    <w:rsid w:val="00EF749C"/>
    <w:rsid w:val="00F005BF"/>
    <w:rsid w:val="00F00802"/>
    <w:rsid w:val="00F020CC"/>
    <w:rsid w:val="00F02BA4"/>
    <w:rsid w:val="00F03116"/>
    <w:rsid w:val="00F038DA"/>
    <w:rsid w:val="00F041F3"/>
    <w:rsid w:val="00F0506D"/>
    <w:rsid w:val="00F0556D"/>
    <w:rsid w:val="00F05896"/>
    <w:rsid w:val="00F062AB"/>
    <w:rsid w:val="00F10457"/>
    <w:rsid w:val="00F10871"/>
    <w:rsid w:val="00F13AED"/>
    <w:rsid w:val="00F200DF"/>
    <w:rsid w:val="00F205F0"/>
    <w:rsid w:val="00F21FEF"/>
    <w:rsid w:val="00F22D0F"/>
    <w:rsid w:val="00F23A30"/>
    <w:rsid w:val="00F23A3D"/>
    <w:rsid w:val="00F2551D"/>
    <w:rsid w:val="00F2586C"/>
    <w:rsid w:val="00F26578"/>
    <w:rsid w:val="00F266D3"/>
    <w:rsid w:val="00F2737D"/>
    <w:rsid w:val="00F30F5D"/>
    <w:rsid w:val="00F315CD"/>
    <w:rsid w:val="00F32564"/>
    <w:rsid w:val="00F3319F"/>
    <w:rsid w:val="00F3598A"/>
    <w:rsid w:val="00F3677B"/>
    <w:rsid w:val="00F36DCC"/>
    <w:rsid w:val="00F379E6"/>
    <w:rsid w:val="00F40BEB"/>
    <w:rsid w:val="00F42A28"/>
    <w:rsid w:val="00F45A3B"/>
    <w:rsid w:val="00F45C62"/>
    <w:rsid w:val="00F46388"/>
    <w:rsid w:val="00F50558"/>
    <w:rsid w:val="00F53599"/>
    <w:rsid w:val="00F53ED4"/>
    <w:rsid w:val="00F54069"/>
    <w:rsid w:val="00F55158"/>
    <w:rsid w:val="00F567DD"/>
    <w:rsid w:val="00F61D73"/>
    <w:rsid w:val="00F63E19"/>
    <w:rsid w:val="00F64C4B"/>
    <w:rsid w:val="00F676F3"/>
    <w:rsid w:val="00F70FC5"/>
    <w:rsid w:val="00F72345"/>
    <w:rsid w:val="00F727C2"/>
    <w:rsid w:val="00F74079"/>
    <w:rsid w:val="00F7490B"/>
    <w:rsid w:val="00F75844"/>
    <w:rsid w:val="00F77774"/>
    <w:rsid w:val="00F77967"/>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6D2"/>
    <w:rsid w:val="00F93BB1"/>
    <w:rsid w:val="00F9421F"/>
    <w:rsid w:val="00F97D56"/>
    <w:rsid w:val="00FA1CDA"/>
    <w:rsid w:val="00FA26CE"/>
    <w:rsid w:val="00FA3024"/>
    <w:rsid w:val="00FA3E20"/>
    <w:rsid w:val="00FA6591"/>
    <w:rsid w:val="00FA67A1"/>
    <w:rsid w:val="00FB0071"/>
    <w:rsid w:val="00FB160D"/>
    <w:rsid w:val="00FB31B9"/>
    <w:rsid w:val="00FB450B"/>
    <w:rsid w:val="00FB528B"/>
    <w:rsid w:val="00FB552B"/>
    <w:rsid w:val="00FB64D9"/>
    <w:rsid w:val="00FB7387"/>
    <w:rsid w:val="00FB7C3C"/>
    <w:rsid w:val="00FC0765"/>
    <w:rsid w:val="00FC45E4"/>
    <w:rsid w:val="00FC4B7B"/>
    <w:rsid w:val="00FC6DF7"/>
    <w:rsid w:val="00FC7B68"/>
    <w:rsid w:val="00FD09F3"/>
    <w:rsid w:val="00FD2D51"/>
    <w:rsid w:val="00FD2D81"/>
    <w:rsid w:val="00FD3C17"/>
    <w:rsid w:val="00FD40A8"/>
    <w:rsid w:val="00FD461A"/>
    <w:rsid w:val="00FD5CE3"/>
    <w:rsid w:val="00FE0059"/>
    <w:rsid w:val="00FE0437"/>
    <w:rsid w:val="00FE1CF5"/>
    <w:rsid w:val="00FE22A6"/>
    <w:rsid w:val="00FE2954"/>
    <w:rsid w:val="00FE2C5B"/>
    <w:rsid w:val="00FE3AC3"/>
    <w:rsid w:val="00FE3F45"/>
    <w:rsid w:val="00FE4798"/>
    <w:rsid w:val="00FF0885"/>
    <w:rsid w:val="00FF0A9D"/>
    <w:rsid w:val="00FF1934"/>
    <w:rsid w:val="00FF3721"/>
    <w:rsid w:val="00FF3BE4"/>
    <w:rsid w:val="00FF44AE"/>
    <w:rsid w:val="00FF528A"/>
    <w:rsid w:val="00FF6728"/>
    <w:rsid w:val="00FF6A13"/>
    <w:rsid w:val="00FF72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B7E630-61B6-4B12-A458-B3FE6DAC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uiPriority w:val="99"/>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rsid w:val="00D15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rsid w:val="00374854"/>
    <w:pPr>
      <w:autoSpaceDE w:val="0"/>
      <w:autoSpaceDN w:val="0"/>
      <w:adjustRightInd w:val="0"/>
    </w:pPr>
    <w:rPr>
      <w:sz w:val="26"/>
      <w:szCs w:val="26"/>
    </w:rPr>
  </w:style>
  <w:style w:type="paragraph" w:styleId="af4">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
    <w:link w:val="af5"/>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f4"/>
    <w:qFormat/>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 w:type="paragraph" w:customStyle="1" w:styleId="any">
    <w:name w:val="any"/>
    <w:basedOn w:val="a"/>
    <w:rsid w:val="0018637C"/>
    <w:rPr>
      <w:sz w:val="24"/>
      <w:szCs w:val="24"/>
    </w:rPr>
  </w:style>
  <w:style w:type="character" w:customStyle="1" w:styleId="anyCharacter">
    <w:name w:val="any Character"/>
    <w:rsid w:val="0018637C"/>
    <w:rPr>
      <w:rFonts w:ascii="Times New Roman" w:eastAsia="Times New Roman" w:hAnsi="Times New Roman" w:cs="Times New Roman"/>
    </w:rPr>
  </w:style>
  <w:style w:type="paragraph" w:customStyle="1" w:styleId="s3">
    <w:name w:val="s_3"/>
    <w:basedOn w:val="a"/>
    <w:rsid w:val="003A6CEF"/>
    <w:pPr>
      <w:spacing w:before="100" w:beforeAutospacing="1" w:after="100" w:afterAutospacing="1"/>
    </w:pPr>
    <w:rPr>
      <w:sz w:val="24"/>
      <w:szCs w:val="24"/>
    </w:rPr>
  </w:style>
  <w:style w:type="character" w:customStyle="1" w:styleId="ConsPlusNormal0">
    <w:name w:val="ConsPlusNormal Знак"/>
    <w:link w:val="ConsPlusNormal"/>
    <w:locked/>
    <w:rsid w:val="00410CB8"/>
    <w:rPr>
      <w:sz w:val="26"/>
      <w:szCs w:val="26"/>
    </w:rPr>
  </w:style>
  <w:style w:type="character" w:customStyle="1" w:styleId="sectioninfo">
    <w:name w:val="section__info"/>
    <w:basedOn w:val="a0"/>
    <w:rsid w:val="006A1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43066024">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807587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19875719">
      <w:bodyDiv w:val="1"/>
      <w:marLeft w:val="0"/>
      <w:marRight w:val="0"/>
      <w:marTop w:val="0"/>
      <w:marBottom w:val="0"/>
      <w:divBdr>
        <w:top w:val="none" w:sz="0" w:space="0" w:color="auto"/>
        <w:left w:val="none" w:sz="0" w:space="0" w:color="auto"/>
        <w:bottom w:val="none" w:sz="0" w:space="0" w:color="auto"/>
        <w:right w:val="none" w:sz="0" w:space="0" w:color="auto"/>
      </w:divBdr>
    </w:div>
    <w:div w:id="276259412">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62584199">
      <w:bodyDiv w:val="1"/>
      <w:marLeft w:val="0"/>
      <w:marRight w:val="0"/>
      <w:marTop w:val="0"/>
      <w:marBottom w:val="0"/>
      <w:divBdr>
        <w:top w:val="none" w:sz="0" w:space="0" w:color="auto"/>
        <w:left w:val="none" w:sz="0" w:space="0" w:color="auto"/>
        <w:bottom w:val="none" w:sz="0" w:space="0" w:color="auto"/>
        <w:right w:val="none" w:sz="0" w:space="0" w:color="auto"/>
      </w:divBdr>
    </w:div>
    <w:div w:id="511534741">
      <w:bodyDiv w:val="1"/>
      <w:marLeft w:val="0"/>
      <w:marRight w:val="0"/>
      <w:marTop w:val="0"/>
      <w:marBottom w:val="0"/>
      <w:divBdr>
        <w:top w:val="none" w:sz="0" w:space="0" w:color="auto"/>
        <w:left w:val="none" w:sz="0" w:space="0" w:color="auto"/>
        <w:bottom w:val="none" w:sz="0" w:space="0" w:color="auto"/>
        <w:right w:val="none" w:sz="0" w:space="0" w:color="auto"/>
      </w:divBdr>
    </w:div>
    <w:div w:id="530071619">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565142847">
      <w:bodyDiv w:val="1"/>
      <w:marLeft w:val="0"/>
      <w:marRight w:val="0"/>
      <w:marTop w:val="0"/>
      <w:marBottom w:val="0"/>
      <w:divBdr>
        <w:top w:val="none" w:sz="0" w:space="0" w:color="auto"/>
        <w:left w:val="none" w:sz="0" w:space="0" w:color="auto"/>
        <w:bottom w:val="none" w:sz="0" w:space="0" w:color="auto"/>
        <w:right w:val="none" w:sz="0" w:space="0" w:color="auto"/>
      </w:divBdr>
    </w:div>
    <w:div w:id="628391054">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42464479">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75807512">
      <w:bodyDiv w:val="1"/>
      <w:marLeft w:val="0"/>
      <w:marRight w:val="0"/>
      <w:marTop w:val="0"/>
      <w:marBottom w:val="0"/>
      <w:divBdr>
        <w:top w:val="none" w:sz="0" w:space="0" w:color="auto"/>
        <w:left w:val="none" w:sz="0" w:space="0" w:color="auto"/>
        <w:bottom w:val="none" w:sz="0" w:space="0" w:color="auto"/>
        <w:right w:val="none" w:sz="0" w:space="0" w:color="auto"/>
      </w:divBdr>
    </w:div>
    <w:div w:id="677998347">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65449199">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1022693">
      <w:bodyDiv w:val="1"/>
      <w:marLeft w:val="0"/>
      <w:marRight w:val="0"/>
      <w:marTop w:val="0"/>
      <w:marBottom w:val="0"/>
      <w:divBdr>
        <w:top w:val="none" w:sz="0" w:space="0" w:color="auto"/>
        <w:left w:val="none" w:sz="0" w:space="0" w:color="auto"/>
        <w:bottom w:val="none" w:sz="0" w:space="0" w:color="auto"/>
        <w:right w:val="none" w:sz="0" w:space="0" w:color="auto"/>
      </w:divBdr>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0391516">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553153113">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691106448">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61750695">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17649718">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59655016">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196241960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o58@fas.gov.ru" TargetMode="External"/><Relationship Id="rId4" Type="http://schemas.openxmlformats.org/officeDocument/2006/relationships/settings" Target="settings.xml"/><Relationship Id="rId9" Type="http://schemas.openxmlformats.org/officeDocument/2006/relationships/hyperlink" Target="mailto:uozpo@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E68D0-9A93-41D2-9BB1-965B53009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3668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4155</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Кудасов Антон Владимирович</cp:lastModifiedBy>
  <cp:revision>2</cp:revision>
  <cp:lastPrinted>2022-06-10T14:40:00Z</cp:lastPrinted>
  <dcterms:created xsi:type="dcterms:W3CDTF">2024-10-07T14:28:00Z</dcterms:created>
  <dcterms:modified xsi:type="dcterms:W3CDTF">2024-10-07T14:28:00Z</dcterms:modified>
</cp:coreProperties>
</file>