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7FE" w:rsidRPr="001C47FE" w:rsidRDefault="00A5070A" w:rsidP="001C47FE">
      <w:pPr>
        <w:ind w:left="4962"/>
        <w:jc w:val="both"/>
        <w:rPr>
          <w:color w:val="000000"/>
          <w:sz w:val="24"/>
          <w:szCs w:val="24"/>
        </w:rPr>
      </w:pPr>
      <w:r w:rsidRPr="00A5070A">
        <w:rPr>
          <w:color w:val="000000"/>
          <w:sz w:val="24"/>
          <w:szCs w:val="24"/>
        </w:rPr>
        <w:t>МУНИЦИПАЛЬНОЕ БЮДЖЕТНОЕ УЧРЕЖДЕНИЕ ДОПОЛНИТЕЛЬНОГО ОБРАЗОВАНИЯ "ДВОРЕЦ ДЕТСКОГО ТВОРЧЕСТВА ГОРОДА БУЙНАКСКА"</w:t>
      </w:r>
    </w:p>
    <w:p w:rsidR="001C47FE" w:rsidRPr="001C47FE" w:rsidRDefault="00A5070A" w:rsidP="001C47FE">
      <w:pPr>
        <w:ind w:left="4962"/>
        <w:jc w:val="both"/>
        <w:rPr>
          <w:color w:val="000000"/>
          <w:sz w:val="24"/>
          <w:szCs w:val="24"/>
        </w:rPr>
      </w:pPr>
      <w:r w:rsidRPr="00A5070A">
        <w:rPr>
          <w:color w:val="000000"/>
          <w:sz w:val="24"/>
          <w:szCs w:val="24"/>
        </w:rPr>
        <w:t xml:space="preserve">368222, Дагестан </w:t>
      </w:r>
      <w:proofErr w:type="spellStart"/>
      <w:proofErr w:type="gramStart"/>
      <w:r w:rsidRPr="00A5070A">
        <w:rPr>
          <w:color w:val="000000"/>
          <w:sz w:val="24"/>
          <w:szCs w:val="24"/>
        </w:rPr>
        <w:t>Респ</w:t>
      </w:r>
      <w:proofErr w:type="spellEnd"/>
      <w:proofErr w:type="gramEnd"/>
      <w:r w:rsidRPr="00A5070A">
        <w:rPr>
          <w:color w:val="000000"/>
          <w:sz w:val="24"/>
          <w:szCs w:val="24"/>
        </w:rPr>
        <w:t>, Буйнакск г, УЛ ХИЗРОЕВА, ДОМ 18</w:t>
      </w:r>
    </w:p>
    <w:p w:rsidR="001C47FE" w:rsidRPr="00397843" w:rsidRDefault="001C47FE" w:rsidP="001C47FE">
      <w:pPr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113AC8">
        <w:rPr>
          <w:color w:val="000000"/>
          <w:sz w:val="24"/>
          <w:szCs w:val="24"/>
          <w:lang w:val="en-US"/>
        </w:rPr>
        <w:t>e</w:t>
      </w:r>
      <w:r w:rsidRPr="00397843">
        <w:rPr>
          <w:color w:val="000000"/>
          <w:sz w:val="24"/>
          <w:szCs w:val="24"/>
          <w:lang w:val="en-US"/>
        </w:rPr>
        <w:t>-</w:t>
      </w:r>
      <w:r w:rsidRPr="00113AC8">
        <w:rPr>
          <w:color w:val="000000"/>
          <w:sz w:val="24"/>
          <w:szCs w:val="24"/>
          <w:lang w:val="en-US"/>
        </w:rPr>
        <w:t>mail</w:t>
      </w:r>
      <w:proofErr w:type="gramEnd"/>
      <w:r w:rsidRPr="00397843">
        <w:rPr>
          <w:color w:val="000000"/>
          <w:sz w:val="24"/>
          <w:szCs w:val="24"/>
          <w:lang w:val="en-US"/>
        </w:rPr>
        <w:t xml:space="preserve">: </w:t>
      </w:r>
      <w:r w:rsidR="00A5070A" w:rsidRPr="00A5070A">
        <w:rPr>
          <w:color w:val="000000"/>
          <w:sz w:val="24"/>
          <w:szCs w:val="24"/>
          <w:lang w:val="en-US"/>
        </w:rPr>
        <w:t>buinaksk-ddt@mail.ru</w:t>
      </w:r>
    </w:p>
    <w:p w:rsidR="001C47FE" w:rsidRDefault="001C47FE" w:rsidP="001C47FE">
      <w:pPr>
        <w:ind w:left="4962"/>
        <w:jc w:val="both"/>
        <w:rPr>
          <w:color w:val="000000"/>
          <w:sz w:val="24"/>
          <w:szCs w:val="24"/>
        </w:rPr>
      </w:pPr>
    </w:p>
    <w:p w:rsidR="00A5070A" w:rsidRPr="00A5070A" w:rsidRDefault="00A5070A" w:rsidP="00A5070A">
      <w:pPr>
        <w:ind w:left="4962"/>
        <w:jc w:val="both"/>
        <w:rPr>
          <w:color w:val="000000"/>
          <w:sz w:val="24"/>
          <w:szCs w:val="24"/>
        </w:rPr>
      </w:pPr>
      <w:r w:rsidRPr="00A5070A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A5070A" w:rsidRPr="00A5070A" w:rsidRDefault="00A5070A" w:rsidP="00A5070A">
      <w:pPr>
        <w:ind w:left="4962"/>
        <w:jc w:val="both"/>
        <w:rPr>
          <w:color w:val="000000"/>
          <w:sz w:val="24"/>
          <w:szCs w:val="24"/>
        </w:rPr>
      </w:pPr>
      <w:r w:rsidRPr="00A5070A">
        <w:rPr>
          <w:color w:val="000000"/>
          <w:sz w:val="24"/>
          <w:szCs w:val="24"/>
        </w:rPr>
        <w:t xml:space="preserve">367033, Республика Дагестан, г. Махачкала, ул. </w:t>
      </w:r>
      <w:proofErr w:type="spellStart"/>
      <w:r w:rsidRPr="00A5070A">
        <w:rPr>
          <w:color w:val="000000"/>
          <w:sz w:val="24"/>
          <w:szCs w:val="24"/>
        </w:rPr>
        <w:t>Абубакарова</w:t>
      </w:r>
      <w:proofErr w:type="spellEnd"/>
      <w:r w:rsidRPr="00A5070A">
        <w:rPr>
          <w:color w:val="000000"/>
          <w:sz w:val="24"/>
          <w:szCs w:val="24"/>
        </w:rPr>
        <w:t>, 67 (5 этаж)</w:t>
      </w:r>
    </w:p>
    <w:p w:rsidR="00A5070A" w:rsidRPr="00A5070A" w:rsidRDefault="00A5070A" w:rsidP="00A5070A">
      <w:pPr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A5070A">
        <w:rPr>
          <w:color w:val="000000"/>
          <w:sz w:val="24"/>
          <w:szCs w:val="24"/>
          <w:lang w:val="en-US"/>
        </w:rPr>
        <w:t>e-mail</w:t>
      </w:r>
      <w:proofErr w:type="gramEnd"/>
      <w:r w:rsidRPr="00A5070A">
        <w:rPr>
          <w:color w:val="000000"/>
          <w:sz w:val="24"/>
          <w:szCs w:val="24"/>
          <w:lang w:val="en-US"/>
        </w:rPr>
        <w:t>: zakupki@e-dag.ru</w:t>
      </w:r>
    </w:p>
    <w:p w:rsidR="00A5070A" w:rsidRPr="00A5070A" w:rsidRDefault="00A5070A" w:rsidP="001C47FE">
      <w:pPr>
        <w:ind w:left="4962"/>
        <w:jc w:val="both"/>
        <w:rPr>
          <w:color w:val="000000"/>
          <w:sz w:val="24"/>
          <w:szCs w:val="24"/>
          <w:lang w:val="en-US"/>
        </w:rPr>
      </w:pPr>
    </w:p>
    <w:p w:rsidR="00397843" w:rsidRPr="00397843" w:rsidRDefault="00397843" w:rsidP="00397843">
      <w:pPr>
        <w:ind w:left="4962"/>
        <w:jc w:val="both"/>
        <w:rPr>
          <w:color w:val="000000"/>
          <w:sz w:val="24"/>
          <w:szCs w:val="24"/>
        </w:rPr>
      </w:pPr>
      <w:r w:rsidRPr="00397843">
        <w:rPr>
          <w:color w:val="000000"/>
          <w:sz w:val="24"/>
          <w:szCs w:val="24"/>
        </w:rPr>
        <w:t>АО «Единая электронная торговая площадка»</w:t>
      </w:r>
    </w:p>
    <w:p w:rsidR="00397843" w:rsidRPr="00397843" w:rsidRDefault="00397843" w:rsidP="00397843">
      <w:pPr>
        <w:ind w:left="4962"/>
        <w:jc w:val="both"/>
        <w:rPr>
          <w:color w:val="000000"/>
          <w:sz w:val="24"/>
          <w:szCs w:val="24"/>
        </w:rPr>
      </w:pPr>
      <w:r w:rsidRPr="00397843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397843">
        <w:rPr>
          <w:color w:val="000000"/>
          <w:sz w:val="24"/>
          <w:szCs w:val="24"/>
        </w:rPr>
        <w:t>Кожевническая</w:t>
      </w:r>
      <w:proofErr w:type="spellEnd"/>
      <w:r w:rsidRPr="00397843">
        <w:rPr>
          <w:color w:val="000000"/>
          <w:sz w:val="24"/>
          <w:szCs w:val="24"/>
        </w:rPr>
        <w:t>, д. 14, стр. 5</w:t>
      </w:r>
    </w:p>
    <w:p w:rsidR="001C47FE" w:rsidRPr="00397843" w:rsidRDefault="00397843" w:rsidP="00397843">
      <w:pPr>
        <w:ind w:left="4962"/>
        <w:jc w:val="both"/>
        <w:rPr>
          <w:color w:val="000000"/>
          <w:sz w:val="24"/>
          <w:szCs w:val="24"/>
        </w:rPr>
      </w:pPr>
      <w:r w:rsidRPr="00397843">
        <w:rPr>
          <w:color w:val="000000"/>
          <w:sz w:val="24"/>
          <w:szCs w:val="24"/>
        </w:rPr>
        <w:t>e-</w:t>
      </w:r>
      <w:proofErr w:type="spellStart"/>
      <w:r w:rsidRPr="00397843">
        <w:rPr>
          <w:color w:val="000000"/>
          <w:sz w:val="24"/>
          <w:szCs w:val="24"/>
        </w:rPr>
        <w:t>mail</w:t>
      </w:r>
      <w:proofErr w:type="spellEnd"/>
      <w:r w:rsidRPr="00397843">
        <w:rPr>
          <w:color w:val="000000"/>
          <w:sz w:val="24"/>
          <w:szCs w:val="24"/>
        </w:rPr>
        <w:t>: ko@roseltorg.ru</w:t>
      </w:r>
    </w:p>
    <w:p w:rsidR="009B1099" w:rsidRPr="00397843" w:rsidRDefault="009B1099" w:rsidP="009B1099">
      <w:pPr>
        <w:ind w:left="4962"/>
        <w:jc w:val="both"/>
        <w:rPr>
          <w:color w:val="000000"/>
          <w:sz w:val="24"/>
          <w:szCs w:val="24"/>
        </w:rPr>
      </w:pPr>
    </w:p>
    <w:p w:rsidR="001C47FE" w:rsidRPr="0027405D" w:rsidRDefault="00A5070A" w:rsidP="001C47FE">
      <w:pPr>
        <w:ind w:left="496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ООО «</w:t>
      </w:r>
      <w:r w:rsidRPr="00A5070A">
        <w:rPr>
          <w:color w:val="000000"/>
          <w:sz w:val="24"/>
          <w:szCs w:val="24"/>
        </w:rPr>
        <w:t>ГАЗ-ТЕХНОСТРОЙ</w:t>
      </w:r>
      <w:r>
        <w:rPr>
          <w:color w:val="000000"/>
          <w:sz w:val="24"/>
          <w:szCs w:val="24"/>
        </w:rPr>
        <w:t>»</w:t>
      </w:r>
    </w:p>
    <w:p w:rsidR="001C47FE" w:rsidRPr="001C47FE" w:rsidRDefault="00A5070A" w:rsidP="001C47FE">
      <w:pPr>
        <w:ind w:left="4962"/>
        <w:jc w:val="both"/>
        <w:rPr>
          <w:color w:val="000000"/>
          <w:sz w:val="24"/>
          <w:szCs w:val="24"/>
        </w:rPr>
      </w:pPr>
      <w:r w:rsidRPr="00A5070A">
        <w:rPr>
          <w:color w:val="000000"/>
          <w:sz w:val="24"/>
          <w:szCs w:val="24"/>
        </w:rPr>
        <w:t>368006, РЕСПУБЛИКА ДАГЕСТАН, Г. ХАСАВЮРТ, УЛ. ЭКСКАВАТОРНАЯ, Д. 2</w:t>
      </w:r>
    </w:p>
    <w:p w:rsidR="00404FA5" w:rsidRPr="00A5070A" w:rsidRDefault="001C47FE" w:rsidP="001C47FE">
      <w:pPr>
        <w:ind w:left="4962"/>
        <w:jc w:val="both"/>
        <w:rPr>
          <w:color w:val="000000"/>
          <w:sz w:val="24"/>
          <w:szCs w:val="24"/>
        </w:rPr>
      </w:pPr>
      <w:proofErr w:type="gramStart"/>
      <w:r w:rsidRPr="001C47FE">
        <w:rPr>
          <w:color w:val="000000"/>
          <w:sz w:val="24"/>
          <w:szCs w:val="24"/>
          <w:lang w:val="en-US"/>
        </w:rPr>
        <w:t>e</w:t>
      </w:r>
      <w:r w:rsidRPr="00A5070A">
        <w:rPr>
          <w:color w:val="000000"/>
          <w:sz w:val="24"/>
          <w:szCs w:val="24"/>
        </w:rPr>
        <w:t>-</w:t>
      </w:r>
      <w:r w:rsidRPr="001C47FE">
        <w:rPr>
          <w:color w:val="000000"/>
          <w:sz w:val="24"/>
          <w:szCs w:val="24"/>
          <w:lang w:val="en-US"/>
        </w:rPr>
        <w:t>mail</w:t>
      </w:r>
      <w:proofErr w:type="gramEnd"/>
      <w:r w:rsidRPr="00A5070A">
        <w:rPr>
          <w:color w:val="000000"/>
          <w:sz w:val="24"/>
          <w:szCs w:val="24"/>
        </w:rPr>
        <w:t xml:space="preserve">: </w:t>
      </w:r>
      <w:proofErr w:type="spellStart"/>
      <w:r w:rsidR="00A5070A" w:rsidRPr="00A5070A">
        <w:rPr>
          <w:color w:val="000000"/>
          <w:sz w:val="24"/>
          <w:szCs w:val="24"/>
          <w:lang w:val="en-US"/>
        </w:rPr>
        <w:t>gts</w:t>
      </w:r>
      <w:proofErr w:type="spellEnd"/>
      <w:r w:rsidR="00A5070A" w:rsidRPr="00A5070A">
        <w:rPr>
          <w:color w:val="000000"/>
          <w:sz w:val="24"/>
          <w:szCs w:val="24"/>
        </w:rPr>
        <w:t>.</w:t>
      </w:r>
      <w:r w:rsidR="00A5070A" w:rsidRPr="00A5070A">
        <w:rPr>
          <w:color w:val="000000"/>
          <w:sz w:val="24"/>
          <w:szCs w:val="24"/>
          <w:lang w:val="en-US"/>
        </w:rPr>
        <w:t>log</w:t>
      </w:r>
      <w:r w:rsidR="00A5070A" w:rsidRPr="00A5070A">
        <w:rPr>
          <w:color w:val="000000"/>
          <w:sz w:val="24"/>
          <w:szCs w:val="24"/>
        </w:rPr>
        <w:t>@</w:t>
      </w:r>
      <w:r w:rsidR="00A5070A" w:rsidRPr="00A5070A">
        <w:rPr>
          <w:color w:val="000000"/>
          <w:sz w:val="24"/>
          <w:szCs w:val="24"/>
          <w:lang w:val="en-US"/>
        </w:rPr>
        <w:t>mail</w:t>
      </w:r>
      <w:r w:rsidR="00A5070A" w:rsidRPr="00A5070A">
        <w:rPr>
          <w:color w:val="000000"/>
          <w:sz w:val="24"/>
          <w:szCs w:val="24"/>
        </w:rPr>
        <w:t>.</w:t>
      </w:r>
      <w:proofErr w:type="spellStart"/>
      <w:r w:rsidR="00A5070A" w:rsidRPr="00A5070A">
        <w:rPr>
          <w:color w:val="000000"/>
          <w:sz w:val="24"/>
          <w:szCs w:val="24"/>
          <w:lang w:val="en-US"/>
        </w:rPr>
        <w:t>ru</w:t>
      </w:r>
      <w:proofErr w:type="spellEnd"/>
    </w:p>
    <w:p w:rsidR="00866699" w:rsidRPr="00A5070A" w:rsidRDefault="00866699" w:rsidP="00866699">
      <w:pPr>
        <w:ind w:left="4962"/>
        <w:jc w:val="both"/>
        <w:rPr>
          <w:color w:val="191919"/>
          <w:sz w:val="24"/>
          <w:szCs w:val="24"/>
        </w:rPr>
      </w:pPr>
    </w:p>
    <w:p w:rsidR="00B97C87" w:rsidRPr="00A5070A" w:rsidRDefault="00B97C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05875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705875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705875">
        <w:rPr>
          <w:rFonts w:ascii="Times New Roman" w:hAnsi="Times New Roman"/>
          <w:b/>
          <w:sz w:val="24"/>
          <w:szCs w:val="24"/>
        </w:rPr>
        <w:t>005/06/106-</w:t>
      </w:r>
      <w:r w:rsidR="00A5070A">
        <w:rPr>
          <w:rFonts w:ascii="Times New Roman" w:hAnsi="Times New Roman"/>
          <w:b/>
          <w:sz w:val="24"/>
          <w:szCs w:val="24"/>
        </w:rPr>
        <w:t>1555</w:t>
      </w:r>
      <w:r w:rsidR="00776BB6" w:rsidRPr="00705875">
        <w:rPr>
          <w:rFonts w:ascii="Times New Roman" w:hAnsi="Times New Roman"/>
          <w:b/>
          <w:sz w:val="24"/>
          <w:szCs w:val="24"/>
        </w:rPr>
        <w:t>/</w:t>
      </w:r>
      <w:r w:rsidR="00991C1D" w:rsidRPr="00705875">
        <w:rPr>
          <w:rFonts w:ascii="Times New Roman" w:hAnsi="Times New Roman"/>
          <w:b/>
          <w:sz w:val="24"/>
          <w:szCs w:val="24"/>
        </w:rPr>
        <w:t>20</w:t>
      </w:r>
      <w:r w:rsidR="001F5F16" w:rsidRPr="00705875">
        <w:rPr>
          <w:rFonts w:ascii="Times New Roman" w:hAnsi="Times New Roman"/>
          <w:b/>
          <w:sz w:val="24"/>
          <w:szCs w:val="24"/>
        </w:rPr>
        <w:t>2</w:t>
      </w:r>
      <w:r w:rsidR="00A41417">
        <w:rPr>
          <w:rFonts w:ascii="Times New Roman" w:hAnsi="Times New Roman"/>
          <w:b/>
          <w:sz w:val="24"/>
          <w:szCs w:val="24"/>
        </w:rPr>
        <w:t>4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705875" w:rsidRDefault="00384A97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</w:t>
      </w:r>
      <w:r w:rsidR="00E90E85" w:rsidRPr="0070587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="00CD1A95" w:rsidRPr="00705875">
        <w:rPr>
          <w:rFonts w:ascii="Times New Roman" w:hAnsi="Times New Roman"/>
          <w:sz w:val="24"/>
          <w:szCs w:val="24"/>
        </w:rPr>
        <w:t>.20</w:t>
      </w:r>
      <w:r w:rsidR="00F37AC0" w:rsidRPr="00705875">
        <w:rPr>
          <w:rFonts w:ascii="Times New Roman" w:hAnsi="Times New Roman"/>
          <w:sz w:val="24"/>
          <w:szCs w:val="24"/>
        </w:rPr>
        <w:t>2</w:t>
      </w:r>
      <w:r w:rsidR="00A41417">
        <w:rPr>
          <w:rFonts w:ascii="Times New Roman" w:hAnsi="Times New Roman"/>
          <w:sz w:val="24"/>
          <w:szCs w:val="24"/>
        </w:rPr>
        <w:t>4</w:t>
      </w:r>
      <w:r w:rsidR="00CD1A95" w:rsidRPr="00705875">
        <w:rPr>
          <w:rFonts w:ascii="Times New Roman" w:hAnsi="Times New Roman"/>
          <w:sz w:val="24"/>
          <w:szCs w:val="24"/>
        </w:rPr>
        <w:t>г.</w:t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17574E" w:rsidRPr="00705875">
        <w:rPr>
          <w:rFonts w:ascii="Times New Roman" w:hAnsi="Times New Roman"/>
          <w:sz w:val="24"/>
          <w:szCs w:val="24"/>
        </w:rPr>
        <w:t xml:space="preserve">           </w:t>
      </w:r>
      <w:r w:rsidR="00CD1A95" w:rsidRPr="00705875">
        <w:rPr>
          <w:rFonts w:ascii="Times New Roman" w:hAnsi="Times New Roman"/>
          <w:sz w:val="24"/>
          <w:szCs w:val="24"/>
        </w:rPr>
        <w:t>г. Махачкала</w:t>
      </w:r>
    </w:p>
    <w:p w:rsidR="00CD1A95" w:rsidRPr="00705875" w:rsidRDefault="00CD1A95" w:rsidP="003C27A0">
      <w:pPr>
        <w:ind w:firstLine="700"/>
        <w:jc w:val="both"/>
        <w:rPr>
          <w:sz w:val="24"/>
          <w:szCs w:val="24"/>
        </w:rPr>
      </w:pPr>
    </w:p>
    <w:p w:rsidR="00AE6D71" w:rsidRPr="00AE6D71" w:rsidRDefault="00AE6D71" w:rsidP="00AE6D71">
      <w:pPr>
        <w:ind w:firstLine="700"/>
        <w:jc w:val="both"/>
        <w:rPr>
          <w:sz w:val="24"/>
          <w:szCs w:val="24"/>
        </w:rPr>
      </w:pPr>
      <w:r w:rsidRPr="00AE6D71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AE6D71" w:rsidRPr="00AE6D71" w:rsidRDefault="00AE6D71" w:rsidP="00AE6D71">
      <w:pPr>
        <w:ind w:firstLine="700"/>
        <w:jc w:val="both"/>
        <w:rPr>
          <w:sz w:val="24"/>
          <w:szCs w:val="24"/>
        </w:rPr>
      </w:pPr>
      <w:r w:rsidRPr="00AE6D71">
        <w:rPr>
          <w:sz w:val="24"/>
          <w:szCs w:val="24"/>
        </w:rPr>
        <w:t xml:space="preserve">Председатель Комиссии – </w:t>
      </w:r>
      <w:r w:rsidR="00384A97">
        <w:rPr>
          <w:sz w:val="24"/>
          <w:szCs w:val="24"/>
        </w:rPr>
        <w:t>Бабаев К</w:t>
      </w:r>
      <w:r w:rsidRPr="00AE6D71">
        <w:rPr>
          <w:sz w:val="24"/>
          <w:szCs w:val="24"/>
        </w:rPr>
        <w:t>.</w:t>
      </w:r>
      <w:r w:rsidR="00384A97">
        <w:rPr>
          <w:sz w:val="24"/>
          <w:szCs w:val="24"/>
        </w:rPr>
        <w:t>А</w:t>
      </w:r>
      <w:r w:rsidRPr="00AE6D71">
        <w:rPr>
          <w:sz w:val="24"/>
          <w:szCs w:val="24"/>
        </w:rPr>
        <w:t xml:space="preserve">. – Руководитель </w:t>
      </w:r>
      <w:proofErr w:type="gramStart"/>
      <w:r w:rsidRPr="00AE6D71">
        <w:rPr>
          <w:sz w:val="24"/>
          <w:szCs w:val="24"/>
        </w:rPr>
        <w:t>Дагестанского</w:t>
      </w:r>
      <w:proofErr w:type="gramEnd"/>
      <w:r w:rsidRPr="00AE6D71">
        <w:rPr>
          <w:sz w:val="24"/>
          <w:szCs w:val="24"/>
        </w:rPr>
        <w:t xml:space="preserve"> УФАС России.</w:t>
      </w:r>
    </w:p>
    <w:p w:rsidR="00AE6D71" w:rsidRPr="00AE6D71" w:rsidRDefault="00AE6D71" w:rsidP="00AE6D71">
      <w:pPr>
        <w:ind w:firstLine="700"/>
        <w:jc w:val="both"/>
        <w:rPr>
          <w:sz w:val="24"/>
          <w:szCs w:val="24"/>
        </w:rPr>
      </w:pPr>
      <w:r w:rsidRPr="00AE6D71">
        <w:rPr>
          <w:sz w:val="24"/>
          <w:szCs w:val="24"/>
        </w:rPr>
        <w:t>Члены Комиссии:</w:t>
      </w:r>
    </w:p>
    <w:p w:rsidR="00AE6D71" w:rsidRPr="00AE6D71" w:rsidRDefault="00AE6D71" w:rsidP="00AE6D71">
      <w:pPr>
        <w:ind w:firstLine="700"/>
        <w:jc w:val="both"/>
        <w:rPr>
          <w:sz w:val="24"/>
          <w:szCs w:val="24"/>
        </w:rPr>
      </w:pPr>
      <w:r w:rsidRPr="00AE6D71">
        <w:rPr>
          <w:sz w:val="24"/>
          <w:szCs w:val="24"/>
        </w:rPr>
        <w:t>Магомедов К.Г. – Зам. начальника отдела контроля закупок Дагестанского УФАС России;</w:t>
      </w:r>
    </w:p>
    <w:p w:rsidR="006328E0" w:rsidRPr="00705875" w:rsidRDefault="00384A97" w:rsidP="00AE6D71">
      <w:pPr>
        <w:ind w:firstLine="700"/>
        <w:jc w:val="both"/>
        <w:rPr>
          <w:sz w:val="24"/>
          <w:szCs w:val="24"/>
        </w:rPr>
      </w:pPr>
      <w:r w:rsidRPr="00384A97">
        <w:rPr>
          <w:sz w:val="24"/>
          <w:szCs w:val="24"/>
        </w:rPr>
        <w:t>Магомедов А.Ш. – Специалист-эксперт отдела административного производства Дагестанского УФАС России,</w:t>
      </w:r>
    </w:p>
    <w:p w:rsidR="00F37AC0" w:rsidRPr="00705875" w:rsidRDefault="008634B4" w:rsidP="0017574E">
      <w:pPr>
        <w:ind w:firstLine="700"/>
        <w:jc w:val="both"/>
        <w:rPr>
          <w:sz w:val="24"/>
          <w:szCs w:val="24"/>
        </w:rPr>
      </w:pPr>
      <w:proofErr w:type="gramStart"/>
      <w:r w:rsidRPr="00705875">
        <w:rPr>
          <w:sz w:val="24"/>
          <w:szCs w:val="24"/>
        </w:rPr>
        <w:t xml:space="preserve">рассмотрев жалобу </w:t>
      </w:r>
      <w:r w:rsidR="006F42CA" w:rsidRPr="006F42CA">
        <w:rPr>
          <w:sz w:val="24"/>
          <w:szCs w:val="24"/>
        </w:rPr>
        <w:t>ООО «ГАЗ-ТЕХНОСТРОЙ»</w:t>
      </w:r>
      <w:r w:rsidRPr="00705875">
        <w:rPr>
          <w:sz w:val="24"/>
          <w:szCs w:val="24"/>
        </w:rPr>
        <w:t xml:space="preserve"> (далее – Заявитель) на действия комиссии </w:t>
      </w:r>
      <w:r w:rsidR="006F42CA" w:rsidRPr="006F42CA">
        <w:rPr>
          <w:sz w:val="24"/>
          <w:szCs w:val="24"/>
        </w:rPr>
        <w:t>Комитет</w:t>
      </w:r>
      <w:r w:rsidR="006F42CA">
        <w:rPr>
          <w:sz w:val="24"/>
          <w:szCs w:val="24"/>
        </w:rPr>
        <w:t>а</w:t>
      </w:r>
      <w:r w:rsidR="006F42CA" w:rsidRPr="006F42CA">
        <w:rPr>
          <w:sz w:val="24"/>
          <w:szCs w:val="24"/>
        </w:rPr>
        <w:t xml:space="preserve"> по государственным закупкам Республики Дагестан</w:t>
      </w:r>
      <w:r w:rsidR="001A0326" w:rsidRPr="001A0326">
        <w:rPr>
          <w:sz w:val="24"/>
          <w:szCs w:val="24"/>
        </w:rPr>
        <w:t xml:space="preserve"> (далее – </w:t>
      </w:r>
      <w:r w:rsidR="006F42CA">
        <w:rPr>
          <w:sz w:val="24"/>
          <w:szCs w:val="24"/>
        </w:rPr>
        <w:t>Уполномоченный орган</w:t>
      </w:r>
      <w:r w:rsidR="001A0326" w:rsidRPr="001A0326">
        <w:rPr>
          <w:sz w:val="24"/>
          <w:szCs w:val="24"/>
        </w:rPr>
        <w:t>)</w:t>
      </w:r>
      <w:r w:rsidR="00DF16F0">
        <w:rPr>
          <w:sz w:val="24"/>
          <w:szCs w:val="24"/>
        </w:rPr>
        <w:t xml:space="preserve"> при проведении </w:t>
      </w:r>
      <w:r w:rsidR="006F42CA">
        <w:rPr>
          <w:sz w:val="24"/>
          <w:szCs w:val="24"/>
        </w:rPr>
        <w:t xml:space="preserve">для нужд </w:t>
      </w:r>
      <w:r w:rsidR="00207A87">
        <w:rPr>
          <w:sz w:val="24"/>
          <w:szCs w:val="24"/>
        </w:rPr>
        <w:t>МБУ</w:t>
      </w:r>
      <w:r w:rsidR="00207A87" w:rsidRPr="00207A87">
        <w:rPr>
          <w:sz w:val="24"/>
          <w:szCs w:val="24"/>
        </w:rPr>
        <w:t xml:space="preserve"> </w:t>
      </w:r>
      <w:r w:rsidR="00207A87">
        <w:rPr>
          <w:sz w:val="24"/>
          <w:szCs w:val="24"/>
        </w:rPr>
        <w:t>ДО</w:t>
      </w:r>
      <w:r w:rsidR="00207A87" w:rsidRPr="00207A87">
        <w:rPr>
          <w:sz w:val="24"/>
          <w:szCs w:val="24"/>
        </w:rPr>
        <w:t xml:space="preserve"> </w:t>
      </w:r>
      <w:r w:rsidR="00207A87">
        <w:rPr>
          <w:sz w:val="24"/>
          <w:szCs w:val="24"/>
        </w:rPr>
        <w:t>«</w:t>
      </w:r>
      <w:r w:rsidR="00207A87" w:rsidRPr="00207A87">
        <w:rPr>
          <w:sz w:val="24"/>
          <w:szCs w:val="24"/>
        </w:rPr>
        <w:t xml:space="preserve">Дворец </w:t>
      </w:r>
      <w:r w:rsidR="00207A87">
        <w:rPr>
          <w:sz w:val="24"/>
          <w:szCs w:val="24"/>
        </w:rPr>
        <w:t>д</w:t>
      </w:r>
      <w:r w:rsidR="00207A87" w:rsidRPr="00207A87">
        <w:rPr>
          <w:sz w:val="24"/>
          <w:szCs w:val="24"/>
        </w:rPr>
        <w:t xml:space="preserve">етского </w:t>
      </w:r>
      <w:r w:rsidR="00207A87">
        <w:rPr>
          <w:sz w:val="24"/>
          <w:szCs w:val="24"/>
        </w:rPr>
        <w:t>т</w:t>
      </w:r>
      <w:r w:rsidR="00207A87" w:rsidRPr="00207A87">
        <w:rPr>
          <w:sz w:val="24"/>
          <w:szCs w:val="24"/>
        </w:rPr>
        <w:t xml:space="preserve">ворчества </w:t>
      </w:r>
      <w:r w:rsidR="00207A87">
        <w:rPr>
          <w:sz w:val="24"/>
          <w:szCs w:val="24"/>
        </w:rPr>
        <w:t>г</w:t>
      </w:r>
      <w:r w:rsidR="00207A87" w:rsidRPr="00207A87">
        <w:rPr>
          <w:sz w:val="24"/>
          <w:szCs w:val="24"/>
        </w:rPr>
        <w:t>орода Буйнакска</w:t>
      </w:r>
      <w:r w:rsidR="00207A87">
        <w:rPr>
          <w:sz w:val="24"/>
          <w:szCs w:val="24"/>
        </w:rPr>
        <w:t>»</w:t>
      </w:r>
      <w:r w:rsidR="00207A87" w:rsidRPr="00207A87">
        <w:rPr>
          <w:sz w:val="24"/>
          <w:szCs w:val="24"/>
        </w:rPr>
        <w:t xml:space="preserve"> </w:t>
      </w:r>
      <w:r w:rsidR="00207A87">
        <w:rPr>
          <w:sz w:val="24"/>
          <w:szCs w:val="24"/>
        </w:rPr>
        <w:t xml:space="preserve">(далее – Заказчик) </w:t>
      </w:r>
      <w:r w:rsidR="00976563">
        <w:rPr>
          <w:sz w:val="24"/>
          <w:szCs w:val="24"/>
        </w:rPr>
        <w:t>о</w:t>
      </w:r>
      <w:r w:rsidR="00976563" w:rsidRPr="00976563">
        <w:rPr>
          <w:sz w:val="24"/>
          <w:szCs w:val="24"/>
        </w:rPr>
        <w:t>ткрыт</w:t>
      </w:r>
      <w:r w:rsidR="00976563">
        <w:rPr>
          <w:sz w:val="24"/>
          <w:szCs w:val="24"/>
        </w:rPr>
        <w:t>ого</w:t>
      </w:r>
      <w:r w:rsidR="00976563" w:rsidRPr="00976563">
        <w:rPr>
          <w:sz w:val="24"/>
          <w:szCs w:val="24"/>
        </w:rPr>
        <w:t xml:space="preserve"> конкурс</w:t>
      </w:r>
      <w:r w:rsidR="00976563">
        <w:rPr>
          <w:sz w:val="24"/>
          <w:szCs w:val="24"/>
        </w:rPr>
        <w:t>а</w:t>
      </w:r>
      <w:r w:rsidR="00976563" w:rsidRPr="00976563">
        <w:rPr>
          <w:sz w:val="24"/>
          <w:szCs w:val="24"/>
        </w:rPr>
        <w:t xml:space="preserve"> в электронной форме</w:t>
      </w:r>
      <w:r w:rsidR="00982138" w:rsidRPr="00705875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«</w:t>
      </w:r>
      <w:r w:rsidR="00D21378" w:rsidRPr="00D21378">
        <w:rPr>
          <w:sz w:val="24"/>
          <w:szCs w:val="24"/>
        </w:rPr>
        <w:t>Капитальный ремонт МБУДО "ДДТ" в г. Буйнакск, Республики Дагестан</w:t>
      </w:r>
      <w:r w:rsidR="00A705F6" w:rsidRPr="00705875">
        <w:rPr>
          <w:sz w:val="24"/>
          <w:szCs w:val="24"/>
        </w:rPr>
        <w:t xml:space="preserve">» </w:t>
      </w:r>
      <w:r w:rsidR="00842652" w:rsidRPr="00705875">
        <w:rPr>
          <w:sz w:val="24"/>
          <w:szCs w:val="24"/>
        </w:rPr>
        <w:t xml:space="preserve">№ </w:t>
      </w:r>
      <w:r w:rsidR="00D21378" w:rsidRPr="00D21378">
        <w:rPr>
          <w:sz w:val="24"/>
          <w:szCs w:val="24"/>
        </w:rPr>
        <w:t>0103200008424005004</w:t>
      </w:r>
      <w:r w:rsidR="00842652" w:rsidRPr="00705875">
        <w:rPr>
          <w:sz w:val="24"/>
          <w:szCs w:val="24"/>
        </w:rPr>
        <w:t xml:space="preserve"> </w:t>
      </w:r>
      <w:r w:rsidR="00A705F6" w:rsidRPr="00705875">
        <w:rPr>
          <w:sz w:val="24"/>
          <w:szCs w:val="24"/>
        </w:rPr>
        <w:t xml:space="preserve">(далее – </w:t>
      </w:r>
      <w:r w:rsidR="00976563">
        <w:rPr>
          <w:sz w:val="24"/>
          <w:szCs w:val="24"/>
        </w:rPr>
        <w:t>Конкурс</w:t>
      </w:r>
      <w:r w:rsidR="00A705F6" w:rsidRPr="00705875">
        <w:rPr>
          <w:sz w:val="24"/>
          <w:szCs w:val="24"/>
        </w:rPr>
        <w:t>),</w:t>
      </w:r>
      <w:proofErr w:type="gramEnd"/>
    </w:p>
    <w:p w:rsidR="000B2B8C" w:rsidRDefault="000B2B8C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участии представителей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>:</w:t>
      </w:r>
    </w:p>
    <w:p w:rsidR="001644FA" w:rsidRDefault="00F22A6D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Уполномоченного органа</w:t>
      </w:r>
      <w:r w:rsidR="000B2B8C">
        <w:rPr>
          <w:sz w:val="24"/>
          <w:szCs w:val="24"/>
        </w:rPr>
        <w:t xml:space="preserve"> </w:t>
      </w:r>
      <w:r w:rsidR="00352225">
        <w:rPr>
          <w:sz w:val="24"/>
          <w:szCs w:val="24"/>
        </w:rPr>
        <w:t>–</w:t>
      </w:r>
      <w:r w:rsidR="000B2B8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Абакарова</w:t>
      </w:r>
      <w:proofErr w:type="spellEnd"/>
      <w:r w:rsidR="00352225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="00352225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="00352225">
        <w:rPr>
          <w:sz w:val="24"/>
          <w:szCs w:val="24"/>
        </w:rPr>
        <w:t>. (по доверенности)</w:t>
      </w:r>
      <w:r w:rsidR="00F248F8">
        <w:rPr>
          <w:sz w:val="24"/>
          <w:szCs w:val="24"/>
        </w:rPr>
        <w:t>,</w:t>
      </w:r>
      <w:r>
        <w:rPr>
          <w:sz w:val="24"/>
          <w:szCs w:val="24"/>
        </w:rPr>
        <w:t xml:space="preserve"> Магомедова А.И. (член комиссии),</w:t>
      </w:r>
    </w:p>
    <w:p w:rsidR="0007233F" w:rsidRDefault="0007233F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Заинтересованное лиц</w:t>
      </w:r>
      <w:proofErr w:type="gramStart"/>
      <w:r>
        <w:rPr>
          <w:sz w:val="24"/>
          <w:szCs w:val="24"/>
        </w:rPr>
        <w:t>о ООО</w:t>
      </w:r>
      <w:proofErr w:type="gram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Строймедсервис</w:t>
      </w:r>
      <w:proofErr w:type="spellEnd"/>
      <w:r>
        <w:rPr>
          <w:sz w:val="24"/>
          <w:szCs w:val="24"/>
        </w:rPr>
        <w:t xml:space="preserve">» - </w:t>
      </w:r>
      <w:proofErr w:type="spellStart"/>
      <w:r>
        <w:rPr>
          <w:sz w:val="24"/>
          <w:szCs w:val="24"/>
        </w:rPr>
        <w:t>Эльмурзиевой</w:t>
      </w:r>
      <w:proofErr w:type="spellEnd"/>
      <w:r>
        <w:rPr>
          <w:sz w:val="24"/>
          <w:szCs w:val="24"/>
        </w:rPr>
        <w:t xml:space="preserve"> П.С. </w:t>
      </w:r>
      <w:r w:rsidR="0082057F">
        <w:rPr>
          <w:sz w:val="24"/>
          <w:szCs w:val="24"/>
        </w:rPr>
        <w:t>(по доверенности),</w:t>
      </w:r>
    </w:p>
    <w:p w:rsidR="00352225" w:rsidRDefault="0082057F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Заявитель</w:t>
      </w:r>
      <w:r w:rsidR="00352225">
        <w:rPr>
          <w:sz w:val="24"/>
          <w:szCs w:val="24"/>
        </w:rPr>
        <w:t xml:space="preserve"> </w:t>
      </w:r>
      <w:r w:rsidR="00084BE1">
        <w:rPr>
          <w:sz w:val="24"/>
          <w:szCs w:val="24"/>
        </w:rPr>
        <w:t>–</w:t>
      </w:r>
      <w:r w:rsidR="00352225">
        <w:rPr>
          <w:sz w:val="24"/>
          <w:szCs w:val="24"/>
        </w:rPr>
        <w:t xml:space="preserve"> </w:t>
      </w:r>
      <w:r>
        <w:rPr>
          <w:sz w:val="24"/>
          <w:szCs w:val="24"/>
        </w:rPr>
        <w:t>отсутствует</w:t>
      </w:r>
      <w:r w:rsidR="00084BE1">
        <w:rPr>
          <w:sz w:val="24"/>
          <w:szCs w:val="24"/>
        </w:rPr>
        <w:t xml:space="preserve"> (</w:t>
      </w:r>
      <w:r>
        <w:rPr>
          <w:sz w:val="24"/>
          <w:szCs w:val="24"/>
        </w:rPr>
        <w:t>извещен</w:t>
      </w:r>
      <w:r w:rsidR="00084BE1">
        <w:rPr>
          <w:sz w:val="24"/>
          <w:szCs w:val="24"/>
        </w:rPr>
        <w:t>),</w:t>
      </w:r>
    </w:p>
    <w:p w:rsidR="0082057F" w:rsidRDefault="0082057F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Заказчик – </w:t>
      </w:r>
      <w:r w:rsidR="00681984">
        <w:rPr>
          <w:sz w:val="24"/>
          <w:szCs w:val="24"/>
        </w:rPr>
        <w:t>отсутствует</w:t>
      </w:r>
      <w:r>
        <w:rPr>
          <w:sz w:val="24"/>
          <w:szCs w:val="24"/>
        </w:rPr>
        <w:t xml:space="preserve"> (извещен),</w:t>
      </w:r>
    </w:p>
    <w:p w:rsidR="00CD1A95" w:rsidRPr="0070587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705875">
        <w:rPr>
          <w:rFonts w:ascii="Times New Roman" w:hAnsi="Times New Roman"/>
          <w:b/>
          <w:sz w:val="24"/>
          <w:szCs w:val="24"/>
        </w:rPr>
        <w:lastRenderedPageBreak/>
        <w:t>У С Т А Н О В И Л А:</w:t>
      </w:r>
    </w:p>
    <w:p w:rsidR="00CD1A95" w:rsidRPr="00705875" w:rsidRDefault="00681984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26</w:t>
      </w:r>
      <w:r w:rsidR="00776BB6" w:rsidRPr="00705875">
        <w:rPr>
          <w:sz w:val="24"/>
          <w:szCs w:val="24"/>
        </w:rPr>
        <w:t>.</w:t>
      </w:r>
      <w:r w:rsidR="00BE575B">
        <w:rPr>
          <w:sz w:val="24"/>
          <w:szCs w:val="24"/>
        </w:rPr>
        <w:t>0</w:t>
      </w:r>
      <w:r>
        <w:rPr>
          <w:sz w:val="24"/>
          <w:szCs w:val="24"/>
        </w:rPr>
        <w:t>9</w:t>
      </w:r>
      <w:r w:rsidR="00F11351" w:rsidRPr="00705875">
        <w:rPr>
          <w:sz w:val="24"/>
          <w:szCs w:val="24"/>
        </w:rPr>
        <w:t>.20</w:t>
      </w:r>
      <w:r w:rsidR="00F37AC0" w:rsidRPr="00705875">
        <w:rPr>
          <w:sz w:val="24"/>
          <w:szCs w:val="24"/>
        </w:rPr>
        <w:t>2</w:t>
      </w:r>
      <w:r w:rsidR="00BE575B">
        <w:rPr>
          <w:sz w:val="24"/>
          <w:szCs w:val="24"/>
        </w:rPr>
        <w:t>4</w:t>
      </w:r>
      <w:r w:rsidR="00CD1A95" w:rsidRPr="00705875">
        <w:rPr>
          <w:sz w:val="24"/>
          <w:szCs w:val="24"/>
        </w:rPr>
        <w:t xml:space="preserve">г. в </w:t>
      </w:r>
      <w:proofErr w:type="gramStart"/>
      <w:r w:rsidR="00CD1A95" w:rsidRPr="00705875">
        <w:rPr>
          <w:sz w:val="24"/>
          <w:szCs w:val="24"/>
        </w:rPr>
        <w:t>Дагестанское</w:t>
      </w:r>
      <w:proofErr w:type="gramEnd"/>
      <w:r w:rsidR="00CD1A95" w:rsidRPr="00705875">
        <w:rPr>
          <w:sz w:val="24"/>
          <w:szCs w:val="24"/>
        </w:rPr>
        <w:t xml:space="preserve"> УФАС России поступила жалоба Заявителя на действия </w:t>
      </w:r>
      <w:r w:rsidR="00660D61" w:rsidRPr="00705875"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>Уполномоченного органа</w:t>
      </w:r>
      <w:r w:rsidR="001A0326">
        <w:rPr>
          <w:sz w:val="24"/>
          <w:szCs w:val="24"/>
        </w:rPr>
        <w:t xml:space="preserve"> </w:t>
      </w:r>
      <w:r w:rsidR="00CD1A95" w:rsidRPr="00705875">
        <w:rPr>
          <w:sz w:val="24"/>
          <w:szCs w:val="24"/>
        </w:rPr>
        <w:t xml:space="preserve">при проведении </w:t>
      </w:r>
      <w:r w:rsidR="0015566D">
        <w:rPr>
          <w:sz w:val="24"/>
          <w:szCs w:val="24"/>
        </w:rPr>
        <w:t>Конкурса</w:t>
      </w:r>
      <w:r w:rsidR="00CD1A95" w:rsidRPr="00705875">
        <w:rPr>
          <w:sz w:val="24"/>
          <w:szCs w:val="24"/>
        </w:rPr>
        <w:t>.</w:t>
      </w:r>
    </w:p>
    <w:p w:rsidR="00C4464A" w:rsidRDefault="007F63D1" w:rsidP="00B6568D">
      <w:pPr>
        <w:ind w:firstLine="700"/>
        <w:jc w:val="both"/>
        <w:rPr>
          <w:sz w:val="24"/>
          <w:szCs w:val="24"/>
        </w:rPr>
      </w:pPr>
      <w:r w:rsidRPr="007F63D1">
        <w:rPr>
          <w:sz w:val="24"/>
          <w:szCs w:val="24"/>
        </w:rPr>
        <w:t xml:space="preserve">По мнению </w:t>
      </w:r>
      <w:r>
        <w:rPr>
          <w:sz w:val="24"/>
          <w:szCs w:val="24"/>
        </w:rPr>
        <w:t>З</w:t>
      </w:r>
      <w:r w:rsidRPr="007F63D1">
        <w:rPr>
          <w:sz w:val="24"/>
          <w:szCs w:val="24"/>
        </w:rPr>
        <w:t xml:space="preserve">аявителя, комиссия </w:t>
      </w:r>
      <w:r w:rsidR="00617650">
        <w:rPr>
          <w:sz w:val="24"/>
          <w:szCs w:val="24"/>
        </w:rPr>
        <w:t>Уполномоченного органа</w:t>
      </w:r>
      <w:r w:rsidRPr="007F63D1">
        <w:rPr>
          <w:sz w:val="24"/>
          <w:szCs w:val="24"/>
        </w:rPr>
        <w:t xml:space="preserve"> </w:t>
      </w:r>
      <w:r w:rsidR="00617650">
        <w:rPr>
          <w:sz w:val="24"/>
          <w:szCs w:val="24"/>
        </w:rPr>
        <w:t>неправомерно ссылается на</w:t>
      </w:r>
      <w:r w:rsidRPr="007F63D1">
        <w:rPr>
          <w:sz w:val="24"/>
          <w:szCs w:val="24"/>
        </w:rPr>
        <w:t xml:space="preserve"> требования </w:t>
      </w:r>
      <w:r w:rsidR="006F1364" w:rsidRPr="006F1364">
        <w:rPr>
          <w:sz w:val="24"/>
          <w:szCs w:val="24"/>
        </w:rPr>
        <w:t>Постановлени</w:t>
      </w:r>
      <w:r w:rsidR="006F1364">
        <w:rPr>
          <w:sz w:val="24"/>
          <w:szCs w:val="24"/>
        </w:rPr>
        <w:t>я</w:t>
      </w:r>
      <w:r w:rsidR="006F1364" w:rsidRPr="006F1364">
        <w:rPr>
          <w:sz w:val="24"/>
          <w:szCs w:val="24"/>
        </w:rPr>
        <w:t xml:space="preserve"> Правительства РФ от 30.04.2020 </w:t>
      </w:r>
      <w:r w:rsidR="006F1364">
        <w:rPr>
          <w:sz w:val="24"/>
          <w:szCs w:val="24"/>
        </w:rPr>
        <w:t>№</w:t>
      </w:r>
      <w:r w:rsidR="006F1364" w:rsidRPr="006F1364">
        <w:rPr>
          <w:sz w:val="24"/>
          <w:szCs w:val="24"/>
        </w:rPr>
        <w:t xml:space="preserve"> 617 </w:t>
      </w:r>
      <w:r w:rsidR="006F1364">
        <w:rPr>
          <w:sz w:val="24"/>
          <w:szCs w:val="24"/>
        </w:rPr>
        <w:t>«</w:t>
      </w:r>
      <w:r w:rsidR="006F1364" w:rsidRPr="006F1364">
        <w:rPr>
          <w:sz w:val="24"/>
          <w:szCs w:val="24"/>
        </w:rPr>
        <w:t>Об ограничениях допуска отдельных видов промышленных товаров, происходящих из иностранных госуда</w:t>
      </w:r>
      <w:proofErr w:type="gramStart"/>
      <w:r w:rsidR="006F1364" w:rsidRPr="006F1364">
        <w:rPr>
          <w:sz w:val="24"/>
          <w:szCs w:val="24"/>
        </w:rPr>
        <w:t>рств дл</w:t>
      </w:r>
      <w:proofErr w:type="gramEnd"/>
      <w:r w:rsidR="006F1364" w:rsidRPr="006F1364">
        <w:rPr>
          <w:sz w:val="24"/>
          <w:szCs w:val="24"/>
        </w:rPr>
        <w:t>я целей осуществления закупок для обеспечения государственных и муниципальных нужд</w:t>
      </w:r>
      <w:r w:rsidR="006F1364">
        <w:rPr>
          <w:sz w:val="24"/>
          <w:szCs w:val="24"/>
        </w:rPr>
        <w:t xml:space="preserve">» (далее - </w:t>
      </w:r>
      <w:r w:rsidR="006F1364" w:rsidRPr="006F1364">
        <w:rPr>
          <w:sz w:val="24"/>
          <w:szCs w:val="24"/>
        </w:rPr>
        <w:t>Постановлени</w:t>
      </w:r>
      <w:r w:rsidR="006F1364">
        <w:rPr>
          <w:sz w:val="24"/>
          <w:szCs w:val="24"/>
        </w:rPr>
        <w:t>е</w:t>
      </w:r>
      <w:r w:rsidR="006F1364" w:rsidRPr="006F1364">
        <w:rPr>
          <w:sz w:val="24"/>
          <w:szCs w:val="24"/>
        </w:rPr>
        <w:t xml:space="preserve"> Правительства РФ </w:t>
      </w:r>
      <w:r w:rsidR="006F1364">
        <w:rPr>
          <w:sz w:val="24"/>
          <w:szCs w:val="24"/>
        </w:rPr>
        <w:t>№</w:t>
      </w:r>
      <w:r w:rsidR="006F1364" w:rsidRPr="006F1364">
        <w:rPr>
          <w:sz w:val="24"/>
          <w:szCs w:val="24"/>
        </w:rPr>
        <w:t xml:space="preserve"> 617</w:t>
      </w:r>
      <w:r w:rsidR="006F1364">
        <w:rPr>
          <w:sz w:val="24"/>
          <w:szCs w:val="24"/>
        </w:rPr>
        <w:t>)</w:t>
      </w:r>
      <w:r w:rsidR="003069F8">
        <w:rPr>
          <w:sz w:val="24"/>
          <w:szCs w:val="24"/>
        </w:rPr>
        <w:t xml:space="preserve"> при отклонении заявки</w:t>
      </w:r>
      <w:r w:rsidRPr="007F63D1">
        <w:rPr>
          <w:sz w:val="24"/>
          <w:szCs w:val="24"/>
        </w:rPr>
        <w:t>.</w:t>
      </w:r>
    </w:p>
    <w:p w:rsidR="00CD1A95" w:rsidRPr="00705875" w:rsidRDefault="006E044F" w:rsidP="00B6568D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sz w:val="24"/>
          <w:szCs w:val="24"/>
        </w:rPr>
        <w:t>И</w:t>
      </w:r>
      <w:r w:rsidR="00CD1A95" w:rsidRPr="00705875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337E7" w:rsidRPr="00F337E7">
        <w:rPr>
          <w:color w:val="000000"/>
          <w:sz w:val="24"/>
          <w:szCs w:val="24"/>
        </w:rPr>
        <w:t>АО «Единая электронная торговая площадка»</w:t>
      </w:r>
      <w:r w:rsidR="00776BB6" w:rsidRPr="00705875">
        <w:rPr>
          <w:sz w:val="24"/>
          <w:szCs w:val="24"/>
        </w:rPr>
        <w:t xml:space="preserve"> </w:t>
      </w:r>
      <w:r w:rsidR="00CD1A95" w:rsidRPr="00705875">
        <w:rPr>
          <w:sz w:val="24"/>
          <w:szCs w:val="24"/>
        </w:rPr>
        <w:t>(далее – Оператор электронной площадки)</w:t>
      </w:r>
      <w:r w:rsidR="00352999" w:rsidRPr="00705875">
        <w:rPr>
          <w:sz w:val="24"/>
          <w:szCs w:val="24"/>
        </w:rPr>
        <w:t xml:space="preserve">, </w:t>
      </w:r>
      <w:r w:rsidR="00CC35C5">
        <w:rPr>
          <w:sz w:val="24"/>
          <w:szCs w:val="24"/>
        </w:rPr>
        <w:t>выслушав представител</w:t>
      </w:r>
      <w:r w:rsidR="00BC5161">
        <w:rPr>
          <w:sz w:val="24"/>
          <w:szCs w:val="24"/>
        </w:rPr>
        <w:t>ей</w:t>
      </w:r>
      <w:r w:rsidR="00EB3D57">
        <w:rPr>
          <w:sz w:val="24"/>
          <w:szCs w:val="24"/>
        </w:rPr>
        <w:t xml:space="preserve"> </w:t>
      </w:r>
      <w:r w:rsidR="00BC5161">
        <w:rPr>
          <w:sz w:val="24"/>
          <w:szCs w:val="24"/>
        </w:rPr>
        <w:t>сторон</w:t>
      </w:r>
      <w:r w:rsidR="00CC35C5">
        <w:rPr>
          <w:sz w:val="24"/>
          <w:szCs w:val="24"/>
        </w:rPr>
        <w:t xml:space="preserve">, </w:t>
      </w:r>
      <w:r w:rsidR="00CD1A95" w:rsidRPr="00705875">
        <w:rPr>
          <w:color w:val="000000"/>
          <w:sz w:val="24"/>
          <w:szCs w:val="24"/>
        </w:rPr>
        <w:t>Комиссия установила следующее.</w:t>
      </w:r>
    </w:p>
    <w:p w:rsidR="00CD1A95" w:rsidRPr="00705875" w:rsidRDefault="004052D4" w:rsidP="00DD7706">
      <w:pPr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04</w:t>
      </w:r>
      <w:r w:rsidR="00E90E85" w:rsidRPr="00705875">
        <w:rPr>
          <w:color w:val="000000"/>
          <w:sz w:val="24"/>
          <w:szCs w:val="24"/>
        </w:rPr>
        <w:t>.</w:t>
      </w:r>
      <w:r w:rsidR="002D4416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>9</w:t>
      </w:r>
      <w:r w:rsidR="00CD1A95" w:rsidRPr="00705875">
        <w:rPr>
          <w:color w:val="000000"/>
          <w:sz w:val="24"/>
          <w:szCs w:val="24"/>
        </w:rPr>
        <w:t>.20</w:t>
      </w:r>
      <w:r w:rsidR="00F37AC0" w:rsidRPr="00705875">
        <w:rPr>
          <w:color w:val="000000"/>
          <w:sz w:val="24"/>
          <w:szCs w:val="24"/>
        </w:rPr>
        <w:t>2</w:t>
      </w:r>
      <w:r w:rsidR="002D4416">
        <w:rPr>
          <w:color w:val="000000"/>
          <w:sz w:val="24"/>
          <w:szCs w:val="24"/>
        </w:rPr>
        <w:t>4</w:t>
      </w:r>
      <w:r w:rsidR="0092681D" w:rsidRPr="00705875">
        <w:rPr>
          <w:color w:val="000000"/>
          <w:sz w:val="24"/>
          <w:szCs w:val="24"/>
        </w:rPr>
        <w:t>г.</w:t>
      </w:r>
      <w:r w:rsidR="001368F2" w:rsidRPr="0070587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Уполномоченным органом</w:t>
      </w:r>
      <w:r w:rsidR="00CD1A95" w:rsidRPr="00705875">
        <w:rPr>
          <w:color w:val="000000"/>
          <w:sz w:val="24"/>
          <w:szCs w:val="24"/>
        </w:rPr>
        <w:t xml:space="preserve"> в Единой информационной системе был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размещен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извещение</w:t>
      </w:r>
      <w:r w:rsidR="00107B1D">
        <w:rPr>
          <w:color w:val="000000"/>
          <w:sz w:val="24"/>
          <w:szCs w:val="24"/>
        </w:rPr>
        <w:t xml:space="preserve"> </w:t>
      </w:r>
      <w:r w:rsidR="00224691" w:rsidRPr="00705875">
        <w:rPr>
          <w:color w:val="000000"/>
          <w:sz w:val="24"/>
          <w:szCs w:val="24"/>
        </w:rPr>
        <w:t xml:space="preserve">о </w:t>
      </w:r>
      <w:r w:rsidR="00CD1A95" w:rsidRPr="00705875">
        <w:rPr>
          <w:color w:val="000000"/>
          <w:sz w:val="24"/>
          <w:szCs w:val="24"/>
        </w:rPr>
        <w:t>проведени</w:t>
      </w:r>
      <w:r w:rsidR="00224691" w:rsidRPr="00705875">
        <w:rPr>
          <w:color w:val="000000"/>
          <w:sz w:val="24"/>
          <w:szCs w:val="24"/>
        </w:rPr>
        <w:t>и</w:t>
      </w:r>
      <w:r w:rsidR="00CD1A95" w:rsidRPr="00705875">
        <w:rPr>
          <w:color w:val="000000"/>
          <w:sz w:val="24"/>
          <w:szCs w:val="24"/>
        </w:rPr>
        <w:t xml:space="preserve"> </w:t>
      </w:r>
      <w:r w:rsidR="0015566D">
        <w:rPr>
          <w:color w:val="000000"/>
          <w:sz w:val="24"/>
          <w:szCs w:val="24"/>
        </w:rPr>
        <w:t>Конкурса</w:t>
      </w:r>
      <w:r w:rsidR="00CD1A95" w:rsidRPr="00705875">
        <w:rPr>
          <w:color w:val="000000"/>
          <w:sz w:val="24"/>
          <w:szCs w:val="24"/>
        </w:rPr>
        <w:t>.</w:t>
      </w:r>
    </w:p>
    <w:p w:rsidR="00896CF5" w:rsidRDefault="00CD1A95" w:rsidP="001F5F16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Начальная (максимальная) цена контракта – </w:t>
      </w:r>
      <w:r w:rsidR="004052D4" w:rsidRPr="004052D4">
        <w:rPr>
          <w:sz w:val="24"/>
          <w:szCs w:val="24"/>
        </w:rPr>
        <w:t>9 998 100</w:t>
      </w:r>
      <w:r w:rsidR="00BE26C1" w:rsidRPr="00BE26C1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руб</w:t>
      </w:r>
      <w:r w:rsidR="008F1453" w:rsidRPr="00705875">
        <w:rPr>
          <w:sz w:val="24"/>
          <w:szCs w:val="24"/>
        </w:rPr>
        <w:t>лей</w:t>
      </w:r>
      <w:r w:rsidRPr="00705875">
        <w:rPr>
          <w:sz w:val="24"/>
          <w:szCs w:val="24"/>
        </w:rPr>
        <w:t>.</w:t>
      </w:r>
    </w:p>
    <w:p w:rsidR="007F63D1" w:rsidRPr="007F63D1" w:rsidRDefault="007F63D1" w:rsidP="007F63D1">
      <w:pPr>
        <w:ind w:firstLine="700"/>
        <w:jc w:val="both"/>
        <w:rPr>
          <w:sz w:val="24"/>
          <w:szCs w:val="24"/>
        </w:rPr>
      </w:pPr>
      <w:proofErr w:type="gramStart"/>
      <w:r w:rsidRPr="007F63D1">
        <w:rPr>
          <w:sz w:val="24"/>
          <w:szCs w:val="24"/>
        </w:rPr>
        <w:t>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об условиях, о запретах и об ограничениях допуска товаров, происходящих из</w:t>
      </w:r>
      <w:proofErr w:type="gramEnd"/>
      <w:r w:rsidRPr="007F63D1">
        <w:rPr>
          <w:sz w:val="24"/>
          <w:szCs w:val="24"/>
        </w:rPr>
        <w:t xml:space="preserve">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 w:rsidR="007F63D1" w:rsidRPr="007F63D1" w:rsidRDefault="007F63D1" w:rsidP="007F63D1">
      <w:pPr>
        <w:ind w:firstLine="700"/>
        <w:jc w:val="both"/>
        <w:rPr>
          <w:sz w:val="24"/>
          <w:szCs w:val="24"/>
        </w:rPr>
      </w:pPr>
      <w:r w:rsidRPr="007F63D1">
        <w:rPr>
          <w:sz w:val="24"/>
          <w:szCs w:val="24"/>
        </w:rPr>
        <w:t>Заказчиком в извещени</w:t>
      </w:r>
      <w:r w:rsidR="0015566D">
        <w:rPr>
          <w:sz w:val="24"/>
          <w:szCs w:val="24"/>
        </w:rPr>
        <w:t>и</w:t>
      </w:r>
      <w:r w:rsidRPr="007F63D1">
        <w:rPr>
          <w:sz w:val="24"/>
          <w:szCs w:val="24"/>
        </w:rPr>
        <w:t xml:space="preserve"> о проведении электронного </w:t>
      </w:r>
      <w:r w:rsidR="0015566D">
        <w:rPr>
          <w:sz w:val="24"/>
          <w:szCs w:val="24"/>
        </w:rPr>
        <w:t>конкурса</w:t>
      </w:r>
      <w:r w:rsidRPr="007F63D1">
        <w:rPr>
          <w:sz w:val="24"/>
          <w:szCs w:val="24"/>
        </w:rPr>
        <w:t xml:space="preserve"> установлено ограничение допуска в соответствии с Постановлением Правительства РФ от 30.04.2020 </w:t>
      </w:r>
      <w:r w:rsidR="00EF21B7">
        <w:rPr>
          <w:sz w:val="24"/>
          <w:szCs w:val="24"/>
        </w:rPr>
        <w:t>№</w:t>
      </w:r>
      <w:r w:rsidRPr="007F63D1">
        <w:rPr>
          <w:sz w:val="24"/>
          <w:szCs w:val="24"/>
        </w:rPr>
        <w:t xml:space="preserve"> 617 </w:t>
      </w:r>
      <w:r w:rsidR="00EF21B7">
        <w:rPr>
          <w:sz w:val="24"/>
          <w:szCs w:val="24"/>
        </w:rPr>
        <w:t>«</w:t>
      </w:r>
      <w:r w:rsidRPr="007F63D1">
        <w:rPr>
          <w:sz w:val="24"/>
          <w:szCs w:val="24"/>
        </w:rPr>
        <w:t>Об ограничениях допуска отдельных видов промышленных товаров, происходящих из иностранных госуда</w:t>
      </w:r>
      <w:proofErr w:type="gramStart"/>
      <w:r w:rsidRPr="007F63D1">
        <w:rPr>
          <w:sz w:val="24"/>
          <w:szCs w:val="24"/>
        </w:rPr>
        <w:t>рств дл</w:t>
      </w:r>
      <w:proofErr w:type="gramEnd"/>
      <w:r w:rsidRPr="007F63D1">
        <w:rPr>
          <w:sz w:val="24"/>
          <w:szCs w:val="24"/>
        </w:rPr>
        <w:t>я целей осуществления закупок для обеспечения государственных и муниципальных нужд</w:t>
      </w:r>
      <w:r w:rsidR="00EF21B7">
        <w:rPr>
          <w:sz w:val="24"/>
          <w:szCs w:val="24"/>
        </w:rPr>
        <w:t>»</w:t>
      </w:r>
      <w:r w:rsidRPr="007F63D1">
        <w:rPr>
          <w:sz w:val="24"/>
          <w:szCs w:val="24"/>
        </w:rPr>
        <w:t>.</w:t>
      </w:r>
    </w:p>
    <w:p w:rsidR="007F63D1" w:rsidRPr="007F63D1" w:rsidRDefault="007F63D1" w:rsidP="00EF21B7">
      <w:pPr>
        <w:ind w:firstLine="700"/>
        <w:jc w:val="both"/>
        <w:rPr>
          <w:sz w:val="24"/>
          <w:szCs w:val="24"/>
        </w:rPr>
      </w:pPr>
      <w:proofErr w:type="gramStart"/>
      <w:r w:rsidRPr="007F63D1">
        <w:rPr>
          <w:sz w:val="24"/>
          <w:szCs w:val="24"/>
        </w:rPr>
        <w:t xml:space="preserve">В силу пункта 2 Постановления Правительства РФ от 30.04.2020 </w:t>
      </w:r>
      <w:r w:rsidR="00EF21B7">
        <w:rPr>
          <w:sz w:val="24"/>
          <w:szCs w:val="24"/>
        </w:rPr>
        <w:t>№</w:t>
      </w:r>
      <w:r w:rsidRPr="007F63D1">
        <w:rPr>
          <w:sz w:val="24"/>
          <w:szCs w:val="24"/>
        </w:rPr>
        <w:t xml:space="preserve"> 617 установлено, </w:t>
      </w:r>
      <w:r w:rsidR="00EF21B7" w:rsidRPr="00EF21B7">
        <w:rPr>
          <w:sz w:val="24"/>
          <w:szCs w:val="24"/>
        </w:rPr>
        <w:t>что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государств, за исключением государств - членов Евразийского экономического союза (далее - заявки), при условии, что на участие в закупке подана одна (или более) заявка</w:t>
      </w:r>
      <w:proofErr w:type="gramEnd"/>
      <w:r w:rsidR="00EF21B7" w:rsidRPr="00EF21B7">
        <w:rPr>
          <w:sz w:val="24"/>
          <w:szCs w:val="24"/>
        </w:rPr>
        <w:t xml:space="preserve">, </w:t>
      </w:r>
      <w:proofErr w:type="gramStart"/>
      <w:r w:rsidR="00EF21B7" w:rsidRPr="00EF21B7">
        <w:rPr>
          <w:sz w:val="24"/>
          <w:szCs w:val="24"/>
        </w:rPr>
        <w:t xml:space="preserve">удовлетворяющая требованиям извещения об осуществлении закупки, документации о закупке (в случае, если Федеральным законом </w:t>
      </w:r>
      <w:r w:rsidR="00D908F5">
        <w:rPr>
          <w:sz w:val="24"/>
          <w:szCs w:val="24"/>
        </w:rPr>
        <w:t>«</w:t>
      </w:r>
      <w:r w:rsidR="00EF21B7" w:rsidRPr="00EF21B7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908F5">
        <w:rPr>
          <w:sz w:val="24"/>
          <w:szCs w:val="24"/>
        </w:rPr>
        <w:t>»</w:t>
      </w:r>
      <w:r w:rsidR="00EF21B7" w:rsidRPr="00EF21B7">
        <w:rPr>
          <w:sz w:val="24"/>
          <w:szCs w:val="24"/>
        </w:rPr>
        <w:t xml:space="preserve"> предусмотрена документация о закупке),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союза.</w:t>
      </w:r>
      <w:proofErr w:type="gramEnd"/>
    </w:p>
    <w:p w:rsidR="00D908F5" w:rsidRPr="00D908F5" w:rsidRDefault="007F63D1" w:rsidP="00D908F5">
      <w:pPr>
        <w:ind w:firstLine="700"/>
        <w:jc w:val="both"/>
        <w:rPr>
          <w:sz w:val="24"/>
          <w:szCs w:val="24"/>
        </w:rPr>
      </w:pPr>
      <w:r w:rsidRPr="007F63D1">
        <w:rPr>
          <w:sz w:val="24"/>
          <w:szCs w:val="24"/>
        </w:rPr>
        <w:t xml:space="preserve">Согласно пункту 7 Постановления Правительства РФ от 30.04.2020 </w:t>
      </w:r>
      <w:r w:rsidR="00D908F5">
        <w:rPr>
          <w:sz w:val="24"/>
          <w:szCs w:val="24"/>
        </w:rPr>
        <w:t>№</w:t>
      </w:r>
      <w:r w:rsidRPr="007F63D1">
        <w:rPr>
          <w:sz w:val="24"/>
          <w:szCs w:val="24"/>
        </w:rPr>
        <w:t xml:space="preserve"> 617</w:t>
      </w:r>
      <w:proofErr w:type="gramStart"/>
      <w:r w:rsidRPr="007F63D1">
        <w:rPr>
          <w:sz w:val="24"/>
          <w:szCs w:val="24"/>
        </w:rPr>
        <w:t xml:space="preserve"> </w:t>
      </w:r>
      <w:r w:rsidR="00D908F5" w:rsidRPr="00D908F5">
        <w:rPr>
          <w:sz w:val="24"/>
          <w:szCs w:val="24"/>
        </w:rPr>
        <w:t>Д</w:t>
      </w:r>
      <w:proofErr w:type="gramEnd"/>
      <w:r w:rsidR="00D908F5" w:rsidRPr="00D908F5">
        <w:rPr>
          <w:sz w:val="24"/>
          <w:szCs w:val="24"/>
        </w:rPr>
        <w:t>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 w:rsidR="00D908F5" w:rsidRPr="00D908F5" w:rsidRDefault="00D908F5" w:rsidP="00D908F5">
      <w:pPr>
        <w:ind w:firstLine="700"/>
        <w:jc w:val="both"/>
        <w:rPr>
          <w:sz w:val="24"/>
          <w:szCs w:val="24"/>
        </w:rPr>
      </w:pPr>
      <w:proofErr w:type="gramStart"/>
      <w:r w:rsidRPr="00D908F5">
        <w:rPr>
          <w:sz w:val="24"/>
          <w:szCs w:val="24"/>
        </w:rPr>
        <w:t xml:space="preserve">а) 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</w:t>
      </w:r>
      <w:r>
        <w:rPr>
          <w:sz w:val="24"/>
          <w:szCs w:val="24"/>
        </w:rPr>
        <w:t>№</w:t>
      </w:r>
      <w:r w:rsidRPr="00D908F5">
        <w:rPr>
          <w:sz w:val="24"/>
          <w:szCs w:val="24"/>
        </w:rPr>
        <w:t xml:space="preserve"> 719 "О подтверждении производства промышленной продукции на территории Российской Федерации" (для продукции, в</w:t>
      </w:r>
      <w:proofErr w:type="gramEnd"/>
      <w:r w:rsidRPr="00D908F5">
        <w:rPr>
          <w:sz w:val="24"/>
          <w:szCs w:val="24"/>
        </w:rPr>
        <w:t xml:space="preserve"> </w:t>
      </w:r>
      <w:proofErr w:type="gramStart"/>
      <w:r w:rsidRPr="00D908F5">
        <w:rPr>
          <w:sz w:val="24"/>
          <w:szCs w:val="24"/>
        </w:rPr>
        <w:t>отношении</w:t>
      </w:r>
      <w:proofErr w:type="gramEnd"/>
      <w:r w:rsidRPr="00D908F5">
        <w:rPr>
          <w:sz w:val="24"/>
          <w:szCs w:val="24"/>
        </w:rPr>
        <w:t xml:space="preserve"> которой установлены требования о совокупном количестве баллов за выполнение (освоение) на территории </w:t>
      </w:r>
      <w:r w:rsidRPr="00D908F5">
        <w:rPr>
          <w:sz w:val="24"/>
          <w:szCs w:val="24"/>
        </w:rPr>
        <w:lastRenderedPageBreak/>
        <w:t>Российской Федерации соответствующих операций (условий) (далее - совокупное количество баллов);</w:t>
      </w:r>
    </w:p>
    <w:p w:rsidR="007F63D1" w:rsidRPr="007F63D1" w:rsidRDefault="00D908F5" w:rsidP="00D908F5">
      <w:pPr>
        <w:ind w:firstLine="700"/>
        <w:jc w:val="both"/>
        <w:rPr>
          <w:sz w:val="24"/>
          <w:szCs w:val="24"/>
        </w:rPr>
      </w:pPr>
      <w:proofErr w:type="gramStart"/>
      <w:r w:rsidRPr="00D908F5">
        <w:rPr>
          <w:sz w:val="24"/>
          <w:szCs w:val="24"/>
        </w:rPr>
        <w:t>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</w:t>
      </w:r>
      <w:proofErr w:type="gramEnd"/>
      <w:r w:rsidRPr="00D908F5">
        <w:rPr>
          <w:sz w:val="24"/>
          <w:szCs w:val="24"/>
        </w:rPr>
        <w:t xml:space="preserve"> 2020 г. </w:t>
      </w:r>
      <w:r>
        <w:rPr>
          <w:sz w:val="24"/>
          <w:szCs w:val="24"/>
        </w:rPr>
        <w:t>№</w:t>
      </w:r>
      <w:r w:rsidRPr="00D908F5">
        <w:rPr>
          <w:sz w:val="24"/>
          <w:szCs w:val="24"/>
        </w:rPr>
        <w:t xml:space="preserve"> 105 </w:t>
      </w:r>
      <w:r>
        <w:rPr>
          <w:sz w:val="24"/>
          <w:szCs w:val="24"/>
        </w:rPr>
        <w:t>«</w:t>
      </w:r>
      <w:r w:rsidRPr="00D908F5">
        <w:rPr>
          <w:sz w:val="24"/>
          <w:szCs w:val="24"/>
        </w:rPr>
        <w:t xml:space="preserve">Об утверждении </w:t>
      </w:r>
      <w:proofErr w:type="gramStart"/>
      <w:r w:rsidRPr="00D908F5">
        <w:rPr>
          <w:sz w:val="24"/>
          <w:szCs w:val="24"/>
        </w:rPr>
        <w:t>Правил определения страны происхождения отдельных видов товаров</w:t>
      </w:r>
      <w:proofErr w:type="gramEnd"/>
      <w:r w:rsidRPr="00D908F5">
        <w:rPr>
          <w:sz w:val="24"/>
          <w:szCs w:val="24"/>
        </w:rPr>
        <w:t xml:space="preserve"> для целей государственных (муниципальных) закупок</w:t>
      </w:r>
      <w:r>
        <w:rPr>
          <w:sz w:val="24"/>
          <w:szCs w:val="24"/>
        </w:rPr>
        <w:t>»</w:t>
      </w:r>
      <w:r w:rsidRPr="00D908F5">
        <w:rPr>
          <w:sz w:val="24"/>
          <w:szCs w:val="24"/>
        </w:rPr>
        <w:t xml:space="preserve"> (для продукции, в отношении которой установлены требования о совокупном количестве баллов)</w:t>
      </w:r>
      <w:r w:rsidR="007F63D1" w:rsidRPr="007F63D1">
        <w:rPr>
          <w:sz w:val="24"/>
          <w:szCs w:val="24"/>
        </w:rPr>
        <w:t>.</w:t>
      </w:r>
    </w:p>
    <w:p w:rsidR="00801EAA" w:rsidRPr="00801EAA" w:rsidRDefault="007F63D1" w:rsidP="00801EAA">
      <w:pPr>
        <w:ind w:firstLine="700"/>
        <w:jc w:val="both"/>
        <w:rPr>
          <w:sz w:val="24"/>
          <w:szCs w:val="24"/>
        </w:rPr>
      </w:pPr>
      <w:r w:rsidRPr="007F63D1">
        <w:rPr>
          <w:sz w:val="24"/>
          <w:szCs w:val="24"/>
        </w:rPr>
        <w:t xml:space="preserve">В соответствии с пунктом 9 Постановления Правительства РФ от 30.04.2020 </w:t>
      </w:r>
      <w:r w:rsidR="00801EAA">
        <w:rPr>
          <w:sz w:val="24"/>
          <w:szCs w:val="24"/>
        </w:rPr>
        <w:t>№</w:t>
      </w:r>
      <w:r w:rsidRPr="007F63D1">
        <w:rPr>
          <w:sz w:val="24"/>
          <w:szCs w:val="24"/>
        </w:rPr>
        <w:t xml:space="preserve"> 617 </w:t>
      </w:r>
      <w:r w:rsidR="00801EAA">
        <w:rPr>
          <w:sz w:val="24"/>
          <w:szCs w:val="24"/>
        </w:rPr>
        <w:t>п</w:t>
      </w:r>
      <w:r w:rsidR="00801EAA" w:rsidRPr="00801EAA">
        <w:rPr>
          <w:sz w:val="24"/>
          <w:szCs w:val="24"/>
        </w:rPr>
        <w:t>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</w:t>
      </w:r>
    </w:p>
    <w:p w:rsidR="007F63D1" w:rsidRPr="007F63D1" w:rsidRDefault="00801EAA" w:rsidP="00801EAA">
      <w:pPr>
        <w:ind w:firstLine="700"/>
        <w:jc w:val="both"/>
        <w:rPr>
          <w:sz w:val="24"/>
          <w:szCs w:val="24"/>
        </w:rPr>
      </w:pPr>
      <w:r w:rsidRPr="00801EAA">
        <w:rPr>
          <w:sz w:val="24"/>
          <w:szCs w:val="24"/>
        </w:rPr>
        <w:t>Номера реестровых записей и совокупное количество баллов (при наличии) о поставляемом товаре включаются в контракт.</w:t>
      </w:r>
    </w:p>
    <w:p w:rsidR="007F63D1" w:rsidRPr="007F63D1" w:rsidRDefault="007F63D1" w:rsidP="007F63D1">
      <w:pPr>
        <w:ind w:firstLine="700"/>
        <w:jc w:val="both"/>
        <w:rPr>
          <w:sz w:val="24"/>
          <w:szCs w:val="24"/>
        </w:rPr>
      </w:pPr>
      <w:proofErr w:type="gramStart"/>
      <w:r w:rsidRPr="007F63D1">
        <w:rPr>
          <w:sz w:val="24"/>
          <w:szCs w:val="24"/>
        </w:rPr>
        <w:t>В соответствии с пунктом 3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способе определения поставщика (подрядчика, исполнителя).</w:t>
      </w:r>
      <w:proofErr w:type="gramEnd"/>
    </w:p>
    <w:p w:rsidR="007F63D1" w:rsidRPr="007F63D1" w:rsidRDefault="007F63D1" w:rsidP="007F63D1">
      <w:pPr>
        <w:ind w:firstLine="700"/>
        <w:jc w:val="both"/>
        <w:rPr>
          <w:sz w:val="24"/>
          <w:szCs w:val="24"/>
        </w:rPr>
      </w:pPr>
      <w:proofErr w:type="gramStart"/>
      <w:r w:rsidRPr="007F63D1">
        <w:rPr>
          <w:sz w:val="24"/>
          <w:szCs w:val="24"/>
        </w:rPr>
        <w:t>В соответствии с подпунктом "а"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</w:t>
      </w:r>
      <w:proofErr w:type="gramEnd"/>
      <w:r w:rsidRPr="007F63D1">
        <w:rPr>
          <w:sz w:val="24"/>
          <w:szCs w:val="24"/>
        </w:rPr>
        <w:t xml:space="preserve">, </w:t>
      </w:r>
      <w:proofErr w:type="gramStart"/>
      <w:r w:rsidRPr="007F63D1">
        <w:rPr>
          <w:sz w:val="24"/>
          <w:szCs w:val="24"/>
        </w:rPr>
        <w:t>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  <w:proofErr w:type="gramEnd"/>
    </w:p>
    <w:p w:rsidR="007F63D1" w:rsidRDefault="007F63D1" w:rsidP="007F63D1">
      <w:pPr>
        <w:ind w:firstLine="700"/>
        <w:jc w:val="both"/>
        <w:rPr>
          <w:sz w:val="24"/>
          <w:szCs w:val="24"/>
        </w:rPr>
      </w:pPr>
      <w:proofErr w:type="gramStart"/>
      <w:r w:rsidRPr="007F63D1">
        <w:rPr>
          <w:sz w:val="24"/>
          <w:szCs w:val="24"/>
        </w:rPr>
        <w:t xml:space="preserve">Пунктом </w:t>
      </w:r>
      <w:r w:rsidR="00B83A51">
        <w:rPr>
          <w:sz w:val="24"/>
          <w:szCs w:val="24"/>
        </w:rPr>
        <w:t>5</w:t>
      </w:r>
      <w:r w:rsidRPr="007F63D1">
        <w:rPr>
          <w:sz w:val="24"/>
          <w:szCs w:val="24"/>
        </w:rPr>
        <w:t xml:space="preserve">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</w:t>
      </w:r>
      <w:proofErr w:type="gramEnd"/>
      <w:r w:rsidRPr="007F63D1">
        <w:rPr>
          <w:sz w:val="24"/>
          <w:szCs w:val="24"/>
        </w:rPr>
        <w:t xml:space="preserve"> </w:t>
      </w:r>
      <w:proofErr w:type="gramStart"/>
      <w:r w:rsidRPr="007F63D1">
        <w:rPr>
          <w:sz w:val="24"/>
          <w:szCs w:val="24"/>
        </w:rPr>
        <w:t>случае</w:t>
      </w:r>
      <w:proofErr w:type="gramEnd"/>
      <w:r w:rsidRPr="007F63D1">
        <w:rPr>
          <w:sz w:val="24"/>
          <w:szCs w:val="24"/>
        </w:rPr>
        <w:t xml:space="preserve">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 w:rsidR="00976563" w:rsidRDefault="00976563" w:rsidP="007F63D1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="006127EA">
        <w:rPr>
          <w:sz w:val="24"/>
          <w:szCs w:val="24"/>
        </w:rPr>
        <w:t>п</w:t>
      </w:r>
      <w:r w:rsidR="006127EA" w:rsidRPr="006127EA">
        <w:rPr>
          <w:sz w:val="24"/>
          <w:szCs w:val="24"/>
        </w:rPr>
        <w:t>ротокол</w:t>
      </w:r>
      <w:r w:rsidR="006127EA">
        <w:rPr>
          <w:sz w:val="24"/>
          <w:szCs w:val="24"/>
        </w:rPr>
        <w:t>у</w:t>
      </w:r>
      <w:r w:rsidR="006127EA" w:rsidRPr="006127EA">
        <w:rPr>
          <w:sz w:val="24"/>
          <w:szCs w:val="24"/>
        </w:rPr>
        <w:t xml:space="preserve"> рассмотрения и оценки вторых частей заявок на участие в открытом конкурсе в электронной форме от 25.09.2024 №ПРОII1</w:t>
      </w:r>
      <w:r w:rsidR="006127EA">
        <w:rPr>
          <w:sz w:val="24"/>
          <w:szCs w:val="24"/>
        </w:rPr>
        <w:t xml:space="preserve"> (далее – Протокол) </w:t>
      </w:r>
      <w:r w:rsidR="006E2E99">
        <w:rPr>
          <w:sz w:val="24"/>
          <w:szCs w:val="24"/>
        </w:rPr>
        <w:t xml:space="preserve">заявке Заявителя с идентификационным номером 5 отказано в допуске на участие в открытом конкурсе на основании следующего: </w:t>
      </w:r>
      <w:proofErr w:type="gramStart"/>
      <w:r w:rsidR="006E2E99">
        <w:rPr>
          <w:sz w:val="24"/>
          <w:szCs w:val="24"/>
        </w:rPr>
        <w:t>«</w:t>
      </w:r>
      <w:r w:rsidR="00825121" w:rsidRPr="00825121">
        <w:rPr>
          <w:sz w:val="24"/>
          <w:szCs w:val="24"/>
        </w:rPr>
        <w:t>В соответствии с дополнительным требованием, установленным к участникам закупки на основании ч. 2 ст.31 Федерального закона "О контрактной системе в сфере закупок товаров, работ, услуг для обеспечения государственных и муниципальных нужд" от 05.04.2013г. № 44-ФЗ (далее – ФЗ № 44-ФЗ), в качестве подтверждения опыта исполнения работ предусмотренной позицией 10 Приложения к Постановлению Правительства РФ от 29.12.2021 N 2571 "О требованиях к</w:t>
      </w:r>
      <w:proofErr w:type="gramEnd"/>
      <w:r w:rsidR="00825121" w:rsidRPr="00825121">
        <w:rPr>
          <w:sz w:val="24"/>
          <w:szCs w:val="24"/>
        </w:rPr>
        <w:t xml:space="preserve"> </w:t>
      </w:r>
      <w:proofErr w:type="gramStart"/>
      <w:r w:rsidR="00825121" w:rsidRPr="00825121">
        <w:rPr>
          <w:sz w:val="24"/>
          <w:szCs w:val="24"/>
        </w:rPr>
        <w:t xml:space="preserve">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</w:t>
      </w:r>
      <w:r w:rsidR="00825121" w:rsidRPr="00825121">
        <w:rPr>
          <w:sz w:val="24"/>
          <w:szCs w:val="24"/>
        </w:rPr>
        <w:lastRenderedPageBreak/>
        <w:t>положений актов Правительства Российской Федерации" (далее – ПП РФ 2571), участником закупки приложен Договор строительного подряда № 14/2016 от 12.10.2016г. заключенный между ООО «ГАЗ-ТЕХНОСТРОЙ» выступающего в качестве «Подрядчика» и ЖСК «НОВЫЙ КВАРТАЛ» выступающего  в качестве «Заказчика».</w:t>
      </w:r>
      <w:proofErr w:type="gramEnd"/>
      <w:r w:rsidR="00825121" w:rsidRPr="00825121">
        <w:rPr>
          <w:sz w:val="24"/>
          <w:szCs w:val="24"/>
        </w:rPr>
        <w:t xml:space="preserve"> Предметом договора является «Строительство девятиэтажного многоквартирного  дома в г. Хасавюрт», общей стоимостью 164 977 470 </w:t>
      </w:r>
      <w:proofErr w:type="spellStart"/>
      <w:r w:rsidR="00825121" w:rsidRPr="00825121">
        <w:rPr>
          <w:sz w:val="24"/>
          <w:szCs w:val="24"/>
        </w:rPr>
        <w:t>рублей</w:t>
      </w:r>
      <w:proofErr w:type="gramStart"/>
      <w:r w:rsidR="00825121" w:rsidRPr="00825121">
        <w:rPr>
          <w:sz w:val="24"/>
          <w:szCs w:val="24"/>
        </w:rPr>
        <w:t>.В</w:t>
      </w:r>
      <w:proofErr w:type="spellEnd"/>
      <w:proofErr w:type="gramEnd"/>
      <w:r w:rsidR="00825121" w:rsidRPr="00825121">
        <w:rPr>
          <w:sz w:val="24"/>
          <w:szCs w:val="24"/>
        </w:rPr>
        <w:t xml:space="preserve"> качестве подтверждения исполнения указанного Договора подряда, участником приложены акты выполненных работ формы КС-2, акты о стоимости выполненных работ формы КС-3, акт приемки законченного строительством объекта формы КС-11, а так же Разрешение на ввод объекта в эксплуатацию от 15 апреля 2019г. за № 52-82 735 000-06-2019, выданная Управлением архитектуры, градостроительства и земельных отношений администрации МО «город </w:t>
      </w:r>
      <w:proofErr w:type="spellStart"/>
      <w:r w:rsidR="00825121" w:rsidRPr="00825121">
        <w:rPr>
          <w:sz w:val="24"/>
          <w:szCs w:val="24"/>
        </w:rPr>
        <w:t>Хасавюрт»</w:t>
      </w:r>
      <w:proofErr w:type="gramStart"/>
      <w:r w:rsidR="00825121" w:rsidRPr="00825121">
        <w:rPr>
          <w:sz w:val="24"/>
          <w:szCs w:val="24"/>
        </w:rPr>
        <w:t>.В</w:t>
      </w:r>
      <w:proofErr w:type="spellEnd"/>
      <w:proofErr w:type="gramEnd"/>
      <w:r w:rsidR="00825121" w:rsidRPr="00825121">
        <w:rPr>
          <w:sz w:val="24"/>
          <w:szCs w:val="24"/>
        </w:rPr>
        <w:t xml:space="preserve"> соответствии с абз.3 </w:t>
      </w:r>
      <w:proofErr w:type="spellStart"/>
      <w:r w:rsidR="00825121" w:rsidRPr="00825121">
        <w:rPr>
          <w:sz w:val="24"/>
          <w:szCs w:val="24"/>
        </w:rPr>
        <w:t>пп</w:t>
      </w:r>
      <w:proofErr w:type="spellEnd"/>
      <w:r w:rsidR="00825121" w:rsidRPr="00825121">
        <w:rPr>
          <w:sz w:val="24"/>
          <w:szCs w:val="24"/>
        </w:rPr>
        <w:t xml:space="preserve">. «б» п.3 ПП РФ № 2571 опытом исполнения договора, предусмотренным приложением в графе "Дополнительные требования к участникам закупки", считается такой опыт участника закупки за 5 лет до дня окончания срока подачи заявок на участие в закупке с учетом правопреемства (в случае наличия подтверждающего документа). </w:t>
      </w:r>
      <w:proofErr w:type="gramStart"/>
      <w:r w:rsidR="00825121" w:rsidRPr="00825121">
        <w:rPr>
          <w:sz w:val="24"/>
          <w:szCs w:val="24"/>
        </w:rPr>
        <w:t>Предусмотренные приложением в графе "Информация и документы, подтверждающие соответствие участников закупки дополнительным требованиям" акт выполненных работ, подтверждающий цену выполненных работ и являющийся последним актом, составленным при исполнении такого договора, акт приемки объекта капитального строительства,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</w:t>
      </w:r>
      <w:proofErr w:type="gramEnd"/>
      <w:r w:rsidR="00825121" w:rsidRPr="00825121">
        <w:rPr>
          <w:sz w:val="24"/>
          <w:szCs w:val="24"/>
        </w:rPr>
        <w:t xml:space="preserve"> лет до дня окончания срока подачи заявок на участие в </w:t>
      </w:r>
      <w:proofErr w:type="spellStart"/>
      <w:r w:rsidR="00825121" w:rsidRPr="00825121">
        <w:rPr>
          <w:sz w:val="24"/>
          <w:szCs w:val="24"/>
        </w:rPr>
        <w:t>закупке</w:t>
      </w:r>
      <w:proofErr w:type="gramStart"/>
      <w:r w:rsidR="00825121" w:rsidRPr="00825121">
        <w:rPr>
          <w:sz w:val="24"/>
          <w:szCs w:val="24"/>
        </w:rPr>
        <w:t>.Д</w:t>
      </w:r>
      <w:proofErr w:type="gramEnd"/>
      <w:r w:rsidR="00825121" w:rsidRPr="00825121">
        <w:rPr>
          <w:sz w:val="24"/>
          <w:szCs w:val="24"/>
        </w:rPr>
        <w:t>окументы</w:t>
      </w:r>
      <w:proofErr w:type="spellEnd"/>
      <w:r w:rsidR="00825121" w:rsidRPr="00825121">
        <w:rPr>
          <w:sz w:val="24"/>
          <w:szCs w:val="24"/>
        </w:rPr>
        <w:t xml:space="preserve">, подтверждающие соответствие участника закупки дополнительным требованиям, в том числе акты выполненных работ, подтверждающие цену выполненных работ, а так же  разрешение на ввод объекта капитального строительства в эксплуатацию подписаны ранее чем за 5 лет срока  окончания подачи заявок на участие в закупке. На основании вышеизложенного, руководствуясь п. 3 ч. 12 ст. 48 Федерального закона от 05.04.2013 N 44-ФЗ, комиссией принято решение об отклонении участника </w:t>
      </w:r>
      <w:proofErr w:type="spellStart"/>
      <w:r w:rsidR="00825121" w:rsidRPr="00825121">
        <w:rPr>
          <w:sz w:val="24"/>
          <w:szCs w:val="24"/>
        </w:rPr>
        <w:t>закупки</w:t>
      </w:r>
      <w:proofErr w:type="gramStart"/>
      <w:r w:rsidR="00825121" w:rsidRPr="00825121">
        <w:rPr>
          <w:sz w:val="24"/>
          <w:szCs w:val="24"/>
        </w:rPr>
        <w:t>.Т</w:t>
      </w:r>
      <w:proofErr w:type="gramEnd"/>
      <w:r w:rsidR="00825121" w:rsidRPr="00825121">
        <w:rPr>
          <w:sz w:val="24"/>
          <w:szCs w:val="24"/>
        </w:rPr>
        <w:t>ак</w:t>
      </w:r>
      <w:proofErr w:type="spellEnd"/>
      <w:r w:rsidR="00825121" w:rsidRPr="00825121">
        <w:rPr>
          <w:sz w:val="24"/>
          <w:szCs w:val="24"/>
        </w:rPr>
        <w:t xml:space="preserve"> же, на основании ст. 14 ФЗ № 44-ФЗ заказчиком, в извещении об осуществлении закупки, установлено  ограничение на допуск товаров происходящих из иностранных государств, поставляемых при выполнении закупаемых работ, предусмотренных Постановлением Правительства РФ от 30.04.2020г. № 617 "Об </w:t>
      </w:r>
      <w:proofErr w:type="gramStart"/>
      <w:r w:rsidR="00825121" w:rsidRPr="00825121">
        <w:rPr>
          <w:sz w:val="24"/>
          <w:szCs w:val="24"/>
        </w:rPr>
        <w:t>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(далее – ПП РФ № 617).В соответствии с ч.2 ПП РФ № 617  для целей осуществления закупок отдельных видов промышленных товаров, включенных в перечень отдельных видов промышленных товаров, происходящих из иностранных государств (за исключением государств – членов евразийского экономического союза), в отношении которых устанавливаются ограничение допуска для целей осуществления закупок для обеспечения государственных и муниципальных нужд (далее – перечень),  заказчик отклоняет все заявки содержащие предложения о поставке</w:t>
      </w:r>
      <w:proofErr w:type="gramEnd"/>
      <w:r w:rsidR="00825121" w:rsidRPr="00825121">
        <w:rPr>
          <w:sz w:val="24"/>
          <w:szCs w:val="24"/>
        </w:rPr>
        <w:t xml:space="preserve"> отдельных видов промышленных товаров, происходящих из иностранных государств, за исключением государств - членов Евразийского экономического союза (далее - заявки),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</w:t>
      </w:r>
      <w:proofErr w:type="spellStart"/>
      <w:r w:rsidR="00825121" w:rsidRPr="00825121">
        <w:rPr>
          <w:sz w:val="24"/>
          <w:szCs w:val="24"/>
        </w:rPr>
        <w:t>союза</w:t>
      </w:r>
      <w:proofErr w:type="gramStart"/>
      <w:r w:rsidR="00825121" w:rsidRPr="00825121">
        <w:rPr>
          <w:sz w:val="24"/>
          <w:szCs w:val="24"/>
        </w:rPr>
        <w:t>.В</w:t>
      </w:r>
      <w:proofErr w:type="spellEnd"/>
      <w:proofErr w:type="gramEnd"/>
      <w:r w:rsidR="00825121" w:rsidRPr="00825121">
        <w:rPr>
          <w:sz w:val="24"/>
          <w:szCs w:val="24"/>
        </w:rPr>
        <w:t xml:space="preserve"> соответствии с ч. 7 ПП РФ № 617 одним из условий подтверждения страны происхождения отдельных видов промышленных товаров, является  указание номеров реестровых записей из реестра промышленной продукции, произведенной на территории Российской Федерации, и (или)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</w:t>
      </w:r>
      <w:proofErr w:type="spellStart"/>
      <w:r w:rsidR="00825121" w:rsidRPr="00825121">
        <w:rPr>
          <w:sz w:val="24"/>
          <w:szCs w:val="24"/>
        </w:rPr>
        <w:t>союза</w:t>
      </w:r>
      <w:proofErr w:type="gramStart"/>
      <w:r w:rsidR="00825121" w:rsidRPr="00825121">
        <w:rPr>
          <w:sz w:val="24"/>
          <w:szCs w:val="24"/>
        </w:rPr>
        <w:t>.В</w:t>
      </w:r>
      <w:proofErr w:type="spellEnd"/>
      <w:proofErr w:type="gramEnd"/>
      <w:r w:rsidR="00825121" w:rsidRPr="00825121">
        <w:rPr>
          <w:sz w:val="24"/>
          <w:szCs w:val="24"/>
        </w:rPr>
        <w:t xml:space="preserve"> соответствии с ч. 9 ПП РФ № 617 Подтверждением страны происхождения товаров, указанных в перечне, является </w:t>
      </w:r>
      <w:r w:rsidR="00825121" w:rsidRPr="00825121">
        <w:rPr>
          <w:sz w:val="24"/>
          <w:szCs w:val="24"/>
        </w:rPr>
        <w:lastRenderedPageBreak/>
        <w:t>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</w:t>
      </w:r>
      <w:proofErr w:type="gramStart"/>
      <w:r w:rsidR="00825121" w:rsidRPr="00825121">
        <w:rPr>
          <w:sz w:val="24"/>
          <w:szCs w:val="24"/>
        </w:rPr>
        <w:t>.В</w:t>
      </w:r>
      <w:proofErr w:type="gramEnd"/>
      <w:r w:rsidR="00825121" w:rsidRPr="00825121">
        <w:rPr>
          <w:sz w:val="24"/>
          <w:szCs w:val="24"/>
        </w:rPr>
        <w:t xml:space="preserve"> ходе рассмотрения вторых частей заявок установлено, что в составе заявки участника закупки под идентификационным номером «6» ООО ГАЗ-ТЕХНОСТРОЙ отсутствует указание (декларирование) номера соответствующей реестровой записи из реестра российской промышленной продукции и евразийского реестра промышленных товаров.</w:t>
      </w:r>
      <w:r w:rsidR="005E600E">
        <w:rPr>
          <w:sz w:val="24"/>
          <w:szCs w:val="24"/>
        </w:rPr>
        <w:t xml:space="preserve"> </w:t>
      </w:r>
      <w:r w:rsidR="00825121" w:rsidRPr="00825121">
        <w:rPr>
          <w:sz w:val="24"/>
          <w:szCs w:val="24"/>
        </w:rPr>
        <w:t>На основании вышеизложенного, руководствуясь п.5 ч.12 ст. 48 ФЗ № 44-ФЗ, комиссией так же принято решение об отклонении заявки участника закупки по указанным основаниям</w:t>
      </w:r>
      <w:proofErr w:type="gramStart"/>
      <w:r w:rsidR="00825121" w:rsidRPr="00825121">
        <w:rPr>
          <w:sz w:val="24"/>
          <w:szCs w:val="24"/>
        </w:rPr>
        <w:t>.</w:t>
      </w:r>
      <w:r w:rsidR="00825121">
        <w:rPr>
          <w:sz w:val="24"/>
          <w:szCs w:val="24"/>
        </w:rPr>
        <w:t>».</w:t>
      </w:r>
      <w:proofErr w:type="gramEnd"/>
    </w:p>
    <w:p w:rsidR="00825121" w:rsidRDefault="007B49F4" w:rsidP="007F63D1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Уполномоченного органа на заседании Комиссии сообщил, что заявка Заявителя была отклонена, в том числе по причине отсутствия в заявке </w:t>
      </w:r>
      <w:r w:rsidR="002B60C3" w:rsidRPr="002B60C3">
        <w:rPr>
          <w:sz w:val="24"/>
          <w:szCs w:val="24"/>
        </w:rPr>
        <w:t>указани</w:t>
      </w:r>
      <w:r w:rsidR="00465BD1">
        <w:rPr>
          <w:sz w:val="24"/>
          <w:szCs w:val="24"/>
        </w:rPr>
        <w:t>я</w:t>
      </w:r>
      <w:r w:rsidR="002B60C3" w:rsidRPr="002B60C3">
        <w:rPr>
          <w:sz w:val="24"/>
          <w:szCs w:val="24"/>
        </w:rPr>
        <w:t xml:space="preserve"> номеров реестровых записей из реестра промышленной продукции</w:t>
      </w:r>
      <w:r w:rsidR="002B60C3">
        <w:rPr>
          <w:sz w:val="24"/>
          <w:szCs w:val="24"/>
        </w:rPr>
        <w:t xml:space="preserve"> </w:t>
      </w:r>
      <w:r w:rsidR="00465BD1">
        <w:rPr>
          <w:sz w:val="24"/>
          <w:szCs w:val="24"/>
        </w:rPr>
        <w:t xml:space="preserve">как того предусматривает </w:t>
      </w:r>
      <w:r w:rsidR="00465BD1" w:rsidRPr="00465BD1">
        <w:rPr>
          <w:sz w:val="24"/>
          <w:szCs w:val="24"/>
        </w:rPr>
        <w:t>Постановление Правительства РФ № 617</w:t>
      </w:r>
      <w:r w:rsidR="00465BD1">
        <w:rPr>
          <w:sz w:val="24"/>
          <w:szCs w:val="24"/>
        </w:rPr>
        <w:t xml:space="preserve"> и извещение об осуществлении закупки.</w:t>
      </w:r>
      <w:bookmarkStart w:id="0" w:name="_GoBack"/>
      <w:bookmarkEnd w:id="0"/>
    </w:p>
    <w:p w:rsidR="00825121" w:rsidRDefault="00AA3BDA" w:rsidP="007F63D1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Комиссией на заседании установлено, </w:t>
      </w:r>
      <w:r w:rsidR="00865981">
        <w:rPr>
          <w:sz w:val="24"/>
          <w:szCs w:val="24"/>
        </w:rPr>
        <w:t xml:space="preserve">что победителем в составе заявки предоставлена </w:t>
      </w:r>
      <w:r w:rsidR="008C62BB">
        <w:rPr>
          <w:sz w:val="24"/>
          <w:szCs w:val="24"/>
        </w:rPr>
        <w:t xml:space="preserve">выписка из реестра российской промышленной продукции </w:t>
      </w:r>
      <w:r w:rsidR="006427A6">
        <w:rPr>
          <w:sz w:val="24"/>
          <w:szCs w:val="24"/>
        </w:rPr>
        <w:t xml:space="preserve">в связи с чем, заявки </w:t>
      </w:r>
      <w:r w:rsidR="00DE5416">
        <w:rPr>
          <w:sz w:val="24"/>
          <w:szCs w:val="24"/>
        </w:rPr>
        <w:t xml:space="preserve">участников </w:t>
      </w:r>
      <w:r w:rsidR="006427A6">
        <w:rPr>
          <w:sz w:val="24"/>
          <w:szCs w:val="24"/>
        </w:rPr>
        <w:t xml:space="preserve">в которых отсутствует данная информация по </w:t>
      </w:r>
      <w:r w:rsidR="006427A6" w:rsidRPr="006427A6">
        <w:rPr>
          <w:sz w:val="24"/>
          <w:szCs w:val="24"/>
        </w:rPr>
        <w:t>Постановлени</w:t>
      </w:r>
      <w:r w:rsidR="006427A6">
        <w:rPr>
          <w:sz w:val="24"/>
          <w:szCs w:val="24"/>
        </w:rPr>
        <w:t>ю</w:t>
      </w:r>
      <w:r w:rsidR="006427A6" w:rsidRPr="006427A6">
        <w:rPr>
          <w:sz w:val="24"/>
          <w:szCs w:val="24"/>
        </w:rPr>
        <w:t xml:space="preserve"> Правительства РФ № 617</w:t>
      </w:r>
      <w:r w:rsidR="00DE5416">
        <w:rPr>
          <w:sz w:val="24"/>
          <w:szCs w:val="24"/>
        </w:rPr>
        <w:t>,</w:t>
      </w:r>
      <w:r w:rsidR="006427A6" w:rsidRPr="006427A6">
        <w:rPr>
          <w:sz w:val="24"/>
          <w:szCs w:val="24"/>
        </w:rPr>
        <w:t xml:space="preserve"> </w:t>
      </w:r>
      <w:r w:rsidR="002703B6">
        <w:rPr>
          <w:sz w:val="24"/>
          <w:szCs w:val="24"/>
        </w:rPr>
        <w:t>подлежат отклонению</w:t>
      </w:r>
      <w:r w:rsidR="006427A6">
        <w:rPr>
          <w:sz w:val="24"/>
          <w:szCs w:val="24"/>
        </w:rPr>
        <w:t>.</w:t>
      </w:r>
    </w:p>
    <w:p w:rsidR="00C81B03" w:rsidRPr="00C81B03" w:rsidRDefault="00C81B03" w:rsidP="00C81B03">
      <w:pPr>
        <w:ind w:firstLine="700"/>
        <w:jc w:val="both"/>
        <w:rPr>
          <w:sz w:val="24"/>
          <w:szCs w:val="24"/>
        </w:rPr>
      </w:pPr>
      <w:r w:rsidRPr="00C81B03">
        <w:rPr>
          <w:sz w:val="24"/>
          <w:szCs w:val="24"/>
        </w:rPr>
        <w:t xml:space="preserve">На основании изложенного, Комиссия приходит к выводу, что действия комиссии </w:t>
      </w:r>
      <w:r>
        <w:rPr>
          <w:sz w:val="24"/>
          <w:szCs w:val="24"/>
        </w:rPr>
        <w:t xml:space="preserve">Уполномоченного органа </w:t>
      </w:r>
      <w:r w:rsidRPr="00C81B03">
        <w:rPr>
          <w:sz w:val="24"/>
          <w:szCs w:val="24"/>
        </w:rPr>
        <w:t xml:space="preserve">в части признания заявки Заявителя несоответствующей требованиям извещения о проведении </w:t>
      </w:r>
      <w:r>
        <w:rPr>
          <w:sz w:val="24"/>
          <w:szCs w:val="24"/>
        </w:rPr>
        <w:t>Конкурса</w:t>
      </w:r>
      <w:r w:rsidRPr="00C81B03">
        <w:rPr>
          <w:sz w:val="24"/>
          <w:szCs w:val="24"/>
        </w:rPr>
        <w:t xml:space="preserve"> не противоречат требованиям Закона о контрактной системе.</w:t>
      </w:r>
    </w:p>
    <w:p w:rsidR="00C81B03" w:rsidRPr="00C81B03" w:rsidRDefault="00C81B03" w:rsidP="00C81B03">
      <w:pPr>
        <w:ind w:firstLine="700"/>
        <w:jc w:val="both"/>
        <w:rPr>
          <w:sz w:val="24"/>
          <w:szCs w:val="24"/>
        </w:rPr>
      </w:pPr>
      <w:r w:rsidRPr="00C81B03">
        <w:rPr>
          <w:sz w:val="24"/>
          <w:szCs w:val="24"/>
        </w:rPr>
        <w:t>Вместе с тем, Заявител</w:t>
      </w:r>
      <w:r>
        <w:rPr>
          <w:sz w:val="24"/>
          <w:szCs w:val="24"/>
        </w:rPr>
        <w:t>ем</w:t>
      </w:r>
      <w:r w:rsidRPr="00C81B03">
        <w:rPr>
          <w:sz w:val="24"/>
          <w:szCs w:val="24"/>
        </w:rPr>
        <w:t xml:space="preserve"> на заседани</w:t>
      </w:r>
      <w:r>
        <w:rPr>
          <w:sz w:val="24"/>
          <w:szCs w:val="24"/>
        </w:rPr>
        <w:t>е</w:t>
      </w:r>
      <w:r w:rsidRPr="00C81B03">
        <w:rPr>
          <w:sz w:val="24"/>
          <w:szCs w:val="24"/>
        </w:rPr>
        <w:t xml:space="preserve"> Комиссии не представлено доказательств, свидетельствующих о соответствии заявки требованиям извещения о проведении </w:t>
      </w:r>
      <w:r>
        <w:rPr>
          <w:sz w:val="24"/>
          <w:szCs w:val="24"/>
        </w:rPr>
        <w:t>Конкурса</w:t>
      </w:r>
      <w:r w:rsidRPr="00C81B03">
        <w:rPr>
          <w:sz w:val="24"/>
          <w:szCs w:val="24"/>
        </w:rPr>
        <w:t>.</w:t>
      </w:r>
    </w:p>
    <w:p w:rsidR="00825121" w:rsidRDefault="00C81B03" w:rsidP="00C81B03">
      <w:pPr>
        <w:ind w:firstLine="700"/>
        <w:jc w:val="both"/>
        <w:rPr>
          <w:sz w:val="24"/>
          <w:szCs w:val="24"/>
        </w:rPr>
      </w:pPr>
      <w:r w:rsidRPr="00C81B03">
        <w:rPr>
          <w:sz w:val="24"/>
          <w:szCs w:val="24"/>
        </w:rPr>
        <w:t>Таким образом, довод жалобы Заявителя не нашел своего подтверждения.</w:t>
      </w:r>
    </w:p>
    <w:p w:rsidR="00DD7706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705875">
        <w:rPr>
          <w:color w:val="000000"/>
          <w:sz w:val="24"/>
          <w:szCs w:val="24"/>
        </w:rPr>
        <w:t>,</w:t>
      </w:r>
    </w:p>
    <w:p w:rsidR="00DD7706" w:rsidRPr="00705875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705875">
        <w:rPr>
          <w:b/>
          <w:color w:val="000000"/>
          <w:sz w:val="24"/>
          <w:szCs w:val="24"/>
        </w:rPr>
        <w:t>Р</w:t>
      </w:r>
      <w:proofErr w:type="gramEnd"/>
      <w:r w:rsidRPr="00705875">
        <w:rPr>
          <w:b/>
          <w:color w:val="000000"/>
          <w:sz w:val="24"/>
          <w:szCs w:val="24"/>
        </w:rPr>
        <w:t xml:space="preserve"> Е Ш И Л А:</w:t>
      </w:r>
    </w:p>
    <w:p w:rsidR="00C82201" w:rsidRPr="00C82201" w:rsidRDefault="00C82201" w:rsidP="00C82201">
      <w:pPr>
        <w:ind w:firstLine="700"/>
        <w:jc w:val="both"/>
        <w:rPr>
          <w:color w:val="000000"/>
          <w:sz w:val="24"/>
          <w:szCs w:val="24"/>
        </w:rPr>
      </w:pPr>
      <w:r w:rsidRPr="00C82201">
        <w:rPr>
          <w:color w:val="000000"/>
          <w:sz w:val="24"/>
          <w:szCs w:val="24"/>
        </w:rPr>
        <w:t xml:space="preserve">Жалобу Заявителя признать </w:t>
      </w:r>
      <w:r w:rsidR="00C81B03">
        <w:rPr>
          <w:color w:val="000000"/>
          <w:sz w:val="24"/>
          <w:szCs w:val="24"/>
        </w:rPr>
        <w:t>не</w:t>
      </w:r>
      <w:r w:rsidRPr="00C82201">
        <w:rPr>
          <w:color w:val="000000"/>
          <w:sz w:val="24"/>
          <w:szCs w:val="24"/>
        </w:rPr>
        <w:t>обоснованной.</w:t>
      </w: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705875" w:rsidRDefault="00DD7706" w:rsidP="00DD7706">
      <w:pPr>
        <w:ind w:firstLine="700"/>
        <w:rPr>
          <w:color w:val="000000"/>
          <w:sz w:val="24"/>
          <w:szCs w:val="24"/>
        </w:rPr>
      </w:pPr>
    </w:p>
    <w:p w:rsidR="00DD7706" w:rsidRPr="00705875" w:rsidRDefault="00DD7706" w:rsidP="007737F2">
      <w:pPr>
        <w:ind w:firstLine="709"/>
        <w:rPr>
          <w:color w:val="000000"/>
          <w:sz w:val="24"/>
          <w:szCs w:val="24"/>
        </w:rPr>
      </w:pPr>
    </w:p>
    <w:p w:rsidR="00AE6D71" w:rsidRPr="00AE6D71" w:rsidRDefault="00AE6D71" w:rsidP="00AE6D71">
      <w:pPr>
        <w:ind w:firstLine="709"/>
        <w:jc w:val="right"/>
        <w:rPr>
          <w:color w:val="000000"/>
          <w:sz w:val="24"/>
          <w:szCs w:val="24"/>
        </w:rPr>
      </w:pPr>
      <w:r w:rsidRPr="00AE6D71">
        <w:rPr>
          <w:color w:val="000000"/>
          <w:sz w:val="24"/>
          <w:szCs w:val="24"/>
        </w:rPr>
        <w:t>Председатель Комиссии</w:t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  <w:t xml:space="preserve">     </w:t>
      </w:r>
      <w:r w:rsidR="00B168DB">
        <w:rPr>
          <w:color w:val="000000"/>
          <w:sz w:val="24"/>
          <w:szCs w:val="24"/>
        </w:rPr>
        <w:t xml:space="preserve">          </w:t>
      </w:r>
      <w:r w:rsidRPr="00AE6D71">
        <w:rPr>
          <w:color w:val="000000"/>
          <w:sz w:val="24"/>
          <w:szCs w:val="24"/>
        </w:rPr>
        <w:t xml:space="preserve">  </w:t>
      </w:r>
      <w:r w:rsidR="00B168DB">
        <w:rPr>
          <w:color w:val="000000"/>
          <w:sz w:val="24"/>
          <w:szCs w:val="24"/>
        </w:rPr>
        <w:t>К</w:t>
      </w:r>
      <w:r w:rsidRPr="00AE6D71">
        <w:rPr>
          <w:color w:val="000000"/>
          <w:sz w:val="24"/>
          <w:szCs w:val="24"/>
        </w:rPr>
        <w:t>.</w:t>
      </w:r>
      <w:r w:rsidR="00B168DB">
        <w:rPr>
          <w:color w:val="000000"/>
          <w:sz w:val="24"/>
          <w:szCs w:val="24"/>
        </w:rPr>
        <w:t>А</w:t>
      </w:r>
      <w:r w:rsidRPr="00AE6D71">
        <w:rPr>
          <w:color w:val="000000"/>
          <w:sz w:val="24"/>
          <w:szCs w:val="24"/>
        </w:rPr>
        <w:t xml:space="preserve">. </w:t>
      </w:r>
      <w:r w:rsidR="00B168DB">
        <w:rPr>
          <w:color w:val="000000"/>
          <w:sz w:val="24"/>
          <w:szCs w:val="24"/>
        </w:rPr>
        <w:t>Бабаев</w:t>
      </w:r>
    </w:p>
    <w:p w:rsidR="00AE6D71" w:rsidRPr="00AE6D71" w:rsidRDefault="00AE6D71" w:rsidP="00AE6D71">
      <w:pPr>
        <w:ind w:firstLine="709"/>
        <w:jc w:val="right"/>
        <w:rPr>
          <w:color w:val="000000"/>
          <w:sz w:val="24"/>
          <w:szCs w:val="24"/>
        </w:rPr>
      </w:pPr>
    </w:p>
    <w:p w:rsidR="00AE6D71" w:rsidRPr="00AE6D71" w:rsidRDefault="00AE6D71" w:rsidP="00AE6D71">
      <w:pPr>
        <w:ind w:firstLine="709"/>
        <w:jc w:val="right"/>
        <w:rPr>
          <w:color w:val="000000"/>
          <w:sz w:val="24"/>
          <w:szCs w:val="24"/>
        </w:rPr>
      </w:pPr>
    </w:p>
    <w:p w:rsidR="00AE6D71" w:rsidRPr="00AE6D71" w:rsidRDefault="00AE6D71" w:rsidP="00AE6D71">
      <w:pPr>
        <w:ind w:firstLine="709"/>
        <w:jc w:val="right"/>
        <w:rPr>
          <w:color w:val="000000"/>
          <w:sz w:val="24"/>
          <w:szCs w:val="24"/>
        </w:rPr>
      </w:pPr>
      <w:r w:rsidRPr="00AE6D71">
        <w:rPr>
          <w:color w:val="000000"/>
          <w:sz w:val="24"/>
          <w:szCs w:val="24"/>
        </w:rPr>
        <w:t>Члены Комиссии:</w:t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</w:r>
      <w:r w:rsidRPr="00AE6D71">
        <w:rPr>
          <w:color w:val="000000"/>
          <w:sz w:val="24"/>
          <w:szCs w:val="24"/>
        </w:rPr>
        <w:tab/>
        <w:t xml:space="preserve">         К.Г. Магомедов</w:t>
      </w:r>
    </w:p>
    <w:p w:rsidR="00AE6D71" w:rsidRPr="00AE6D71" w:rsidRDefault="00AE6D71" w:rsidP="00AE6D71">
      <w:pPr>
        <w:ind w:firstLine="709"/>
        <w:jc w:val="right"/>
        <w:rPr>
          <w:color w:val="000000"/>
          <w:sz w:val="24"/>
          <w:szCs w:val="24"/>
        </w:rPr>
      </w:pPr>
    </w:p>
    <w:p w:rsidR="006328E0" w:rsidRPr="00705875" w:rsidRDefault="00B168DB" w:rsidP="006328E0">
      <w:pP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</w:t>
      </w:r>
      <w:r w:rsidR="00AE6D71" w:rsidRPr="00AE6D7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Ш</w:t>
      </w:r>
      <w:r w:rsidR="00AE6D71" w:rsidRPr="00AE6D71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Магомедов</w:t>
      </w:r>
    </w:p>
    <w:sectPr w:rsidR="006328E0" w:rsidRPr="00705875" w:rsidSect="003A5A4A">
      <w:footerReference w:type="default" r:id="rId9"/>
      <w:pgSz w:w="11906" w:h="16838"/>
      <w:pgMar w:top="426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F70" w:rsidRDefault="00CF2F70" w:rsidP="00D579F6">
      <w:r>
        <w:separator/>
      </w:r>
    </w:p>
  </w:endnote>
  <w:endnote w:type="continuationSeparator" w:id="0">
    <w:p w:rsidR="00CF2F70" w:rsidRDefault="00CF2F7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E5416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F70" w:rsidRDefault="00CF2F70" w:rsidP="00D579F6">
      <w:r>
        <w:separator/>
      </w:r>
    </w:p>
  </w:footnote>
  <w:footnote w:type="continuationSeparator" w:id="0">
    <w:p w:rsidR="00CF2F70" w:rsidRDefault="00CF2F7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D50"/>
    <w:rsid w:val="00005FC0"/>
    <w:rsid w:val="000078D8"/>
    <w:rsid w:val="000109D2"/>
    <w:rsid w:val="00011CB5"/>
    <w:rsid w:val="00011E6C"/>
    <w:rsid w:val="00012462"/>
    <w:rsid w:val="0001287F"/>
    <w:rsid w:val="00014457"/>
    <w:rsid w:val="00015916"/>
    <w:rsid w:val="00020345"/>
    <w:rsid w:val="00022FDD"/>
    <w:rsid w:val="0002465E"/>
    <w:rsid w:val="00025445"/>
    <w:rsid w:val="000268A7"/>
    <w:rsid w:val="00031191"/>
    <w:rsid w:val="000312B3"/>
    <w:rsid w:val="00033E33"/>
    <w:rsid w:val="0003498B"/>
    <w:rsid w:val="00035610"/>
    <w:rsid w:val="00037BB3"/>
    <w:rsid w:val="0004088D"/>
    <w:rsid w:val="00042FF8"/>
    <w:rsid w:val="0004462B"/>
    <w:rsid w:val="00052436"/>
    <w:rsid w:val="00052802"/>
    <w:rsid w:val="000536B5"/>
    <w:rsid w:val="000539E2"/>
    <w:rsid w:val="00053A94"/>
    <w:rsid w:val="000540F1"/>
    <w:rsid w:val="00055B25"/>
    <w:rsid w:val="00056569"/>
    <w:rsid w:val="00062274"/>
    <w:rsid w:val="00064B64"/>
    <w:rsid w:val="0006521F"/>
    <w:rsid w:val="000654C7"/>
    <w:rsid w:val="00065E95"/>
    <w:rsid w:val="00067CAA"/>
    <w:rsid w:val="00070513"/>
    <w:rsid w:val="0007233F"/>
    <w:rsid w:val="000724A7"/>
    <w:rsid w:val="00074047"/>
    <w:rsid w:val="00075DEB"/>
    <w:rsid w:val="000773A1"/>
    <w:rsid w:val="00077B77"/>
    <w:rsid w:val="00082201"/>
    <w:rsid w:val="00082609"/>
    <w:rsid w:val="00083C8F"/>
    <w:rsid w:val="00084797"/>
    <w:rsid w:val="00084BE1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24D9"/>
    <w:rsid w:val="000A36CB"/>
    <w:rsid w:val="000A5553"/>
    <w:rsid w:val="000A5D2B"/>
    <w:rsid w:val="000A6729"/>
    <w:rsid w:val="000A78EE"/>
    <w:rsid w:val="000B007B"/>
    <w:rsid w:val="000B0C4B"/>
    <w:rsid w:val="000B1820"/>
    <w:rsid w:val="000B2B8C"/>
    <w:rsid w:val="000B3D0A"/>
    <w:rsid w:val="000B4151"/>
    <w:rsid w:val="000C0F44"/>
    <w:rsid w:val="000C1D15"/>
    <w:rsid w:val="000C27AB"/>
    <w:rsid w:val="000C27B0"/>
    <w:rsid w:val="000C2857"/>
    <w:rsid w:val="000C3197"/>
    <w:rsid w:val="000C5604"/>
    <w:rsid w:val="000C629E"/>
    <w:rsid w:val="000D4CAC"/>
    <w:rsid w:val="000D6999"/>
    <w:rsid w:val="000E0862"/>
    <w:rsid w:val="000E2854"/>
    <w:rsid w:val="000E386B"/>
    <w:rsid w:val="000E459B"/>
    <w:rsid w:val="000E4641"/>
    <w:rsid w:val="000E4BC3"/>
    <w:rsid w:val="000E4F04"/>
    <w:rsid w:val="000E5320"/>
    <w:rsid w:val="000F0741"/>
    <w:rsid w:val="000F0B5B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380"/>
    <w:rsid w:val="001226BC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66D"/>
    <w:rsid w:val="00155893"/>
    <w:rsid w:val="0015594F"/>
    <w:rsid w:val="001576BD"/>
    <w:rsid w:val="001577B2"/>
    <w:rsid w:val="00160466"/>
    <w:rsid w:val="001607A1"/>
    <w:rsid w:val="00160E52"/>
    <w:rsid w:val="00163E67"/>
    <w:rsid w:val="001644FA"/>
    <w:rsid w:val="00165EFE"/>
    <w:rsid w:val="001677CE"/>
    <w:rsid w:val="00167B72"/>
    <w:rsid w:val="0017074A"/>
    <w:rsid w:val="001708DA"/>
    <w:rsid w:val="00171CB8"/>
    <w:rsid w:val="00172035"/>
    <w:rsid w:val="001736DC"/>
    <w:rsid w:val="00174462"/>
    <w:rsid w:val="0017574E"/>
    <w:rsid w:val="001826F9"/>
    <w:rsid w:val="00183CA4"/>
    <w:rsid w:val="00184119"/>
    <w:rsid w:val="001841B8"/>
    <w:rsid w:val="00185B4D"/>
    <w:rsid w:val="00187ACA"/>
    <w:rsid w:val="00192ABD"/>
    <w:rsid w:val="001949C4"/>
    <w:rsid w:val="0019655F"/>
    <w:rsid w:val="00196853"/>
    <w:rsid w:val="00197A39"/>
    <w:rsid w:val="00197BE2"/>
    <w:rsid w:val="001A00FC"/>
    <w:rsid w:val="001A0326"/>
    <w:rsid w:val="001A081F"/>
    <w:rsid w:val="001A3C46"/>
    <w:rsid w:val="001A450E"/>
    <w:rsid w:val="001A6729"/>
    <w:rsid w:val="001A7818"/>
    <w:rsid w:val="001B23CD"/>
    <w:rsid w:val="001B3145"/>
    <w:rsid w:val="001B6F77"/>
    <w:rsid w:val="001B7353"/>
    <w:rsid w:val="001C27A7"/>
    <w:rsid w:val="001C3154"/>
    <w:rsid w:val="001C4343"/>
    <w:rsid w:val="001C47FE"/>
    <w:rsid w:val="001C5653"/>
    <w:rsid w:val="001C57B4"/>
    <w:rsid w:val="001D0E06"/>
    <w:rsid w:val="001D12D3"/>
    <w:rsid w:val="001D1453"/>
    <w:rsid w:val="001D207B"/>
    <w:rsid w:val="001D250E"/>
    <w:rsid w:val="001D2B87"/>
    <w:rsid w:val="001D2C36"/>
    <w:rsid w:val="001D5AC7"/>
    <w:rsid w:val="001D7D6D"/>
    <w:rsid w:val="001E0495"/>
    <w:rsid w:val="001E0F83"/>
    <w:rsid w:val="001E23F5"/>
    <w:rsid w:val="001E2617"/>
    <w:rsid w:val="001E33F0"/>
    <w:rsid w:val="001E5143"/>
    <w:rsid w:val="001E70CC"/>
    <w:rsid w:val="001F159A"/>
    <w:rsid w:val="001F4FB5"/>
    <w:rsid w:val="001F5231"/>
    <w:rsid w:val="001F5F16"/>
    <w:rsid w:val="001F6E71"/>
    <w:rsid w:val="001F7391"/>
    <w:rsid w:val="0020066E"/>
    <w:rsid w:val="002048A0"/>
    <w:rsid w:val="00204ABE"/>
    <w:rsid w:val="002054CC"/>
    <w:rsid w:val="002068DC"/>
    <w:rsid w:val="00207A87"/>
    <w:rsid w:val="0021050B"/>
    <w:rsid w:val="00213463"/>
    <w:rsid w:val="00213DE7"/>
    <w:rsid w:val="00214312"/>
    <w:rsid w:val="00214D77"/>
    <w:rsid w:val="00214EA7"/>
    <w:rsid w:val="00215683"/>
    <w:rsid w:val="00216382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604C"/>
    <w:rsid w:val="00236C8C"/>
    <w:rsid w:val="00242BEE"/>
    <w:rsid w:val="00243760"/>
    <w:rsid w:val="00244D97"/>
    <w:rsid w:val="0024555A"/>
    <w:rsid w:val="002459DC"/>
    <w:rsid w:val="002460F4"/>
    <w:rsid w:val="002462EA"/>
    <w:rsid w:val="00250CE1"/>
    <w:rsid w:val="00250F4E"/>
    <w:rsid w:val="0025199B"/>
    <w:rsid w:val="00251C6D"/>
    <w:rsid w:val="00253036"/>
    <w:rsid w:val="002541A9"/>
    <w:rsid w:val="00254373"/>
    <w:rsid w:val="00255933"/>
    <w:rsid w:val="00255BA2"/>
    <w:rsid w:val="00260ED3"/>
    <w:rsid w:val="00261613"/>
    <w:rsid w:val="00262E0E"/>
    <w:rsid w:val="0026304D"/>
    <w:rsid w:val="0026312D"/>
    <w:rsid w:val="002658E4"/>
    <w:rsid w:val="00267344"/>
    <w:rsid w:val="002703B6"/>
    <w:rsid w:val="002715A8"/>
    <w:rsid w:val="002727CA"/>
    <w:rsid w:val="00272A2B"/>
    <w:rsid w:val="0027317C"/>
    <w:rsid w:val="0027405D"/>
    <w:rsid w:val="00274575"/>
    <w:rsid w:val="00275CC8"/>
    <w:rsid w:val="00275E04"/>
    <w:rsid w:val="00276352"/>
    <w:rsid w:val="00277B63"/>
    <w:rsid w:val="0028055D"/>
    <w:rsid w:val="002810C1"/>
    <w:rsid w:val="00282A99"/>
    <w:rsid w:val="00285E3F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A18E6"/>
    <w:rsid w:val="002A2221"/>
    <w:rsid w:val="002A427E"/>
    <w:rsid w:val="002A5835"/>
    <w:rsid w:val="002A6863"/>
    <w:rsid w:val="002A7E62"/>
    <w:rsid w:val="002A7F7B"/>
    <w:rsid w:val="002B0F52"/>
    <w:rsid w:val="002B17BB"/>
    <w:rsid w:val="002B2C36"/>
    <w:rsid w:val="002B5824"/>
    <w:rsid w:val="002B6070"/>
    <w:rsid w:val="002B60C3"/>
    <w:rsid w:val="002B747E"/>
    <w:rsid w:val="002C17D4"/>
    <w:rsid w:val="002C4F55"/>
    <w:rsid w:val="002C6C50"/>
    <w:rsid w:val="002D1B52"/>
    <w:rsid w:val="002D230F"/>
    <w:rsid w:val="002D30A8"/>
    <w:rsid w:val="002D37C3"/>
    <w:rsid w:val="002D4416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7F5"/>
    <w:rsid w:val="00300DFC"/>
    <w:rsid w:val="003038F7"/>
    <w:rsid w:val="003047E0"/>
    <w:rsid w:val="00304AC2"/>
    <w:rsid w:val="00305026"/>
    <w:rsid w:val="003069F8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0CED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234D"/>
    <w:rsid w:val="00343626"/>
    <w:rsid w:val="003438D4"/>
    <w:rsid w:val="0034522F"/>
    <w:rsid w:val="003454A7"/>
    <w:rsid w:val="00346339"/>
    <w:rsid w:val="00347CC1"/>
    <w:rsid w:val="003501B9"/>
    <w:rsid w:val="00350432"/>
    <w:rsid w:val="00351FEA"/>
    <w:rsid w:val="00352225"/>
    <w:rsid w:val="00352999"/>
    <w:rsid w:val="00353985"/>
    <w:rsid w:val="0035537C"/>
    <w:rsid w:val="00360523"/>
    <w:rsid w:val="00361F19"/>
    <w:rsid w:val="00363772"/>
    <w:rsid w:val="00364872"/>
    <w:rsid w:val="00364EA6"/>
    <w:rsid w:val="00365C42"/>
    <w:rsid w:val="00366BE4"/>
    <w:rsid w:val="003673C2"/>
    <w:rsid w:val="00367445"/>
    <w:rsid w:val="00373B8E"/>
    <w:rsid w:val="00373E65"/>
    <w:rsid w:val="00374973"/>
    <w:rsid w:val="00374C4E"/>
    <w:rsid w:val="00375B68"/>
    <w:rsid w:val="003774BC"/>
    <w:rsid w:val="003805FB"/>
    <w:rsid w:val="003817B7"/>
    <w:rsid w:val="00381937"/>
    <w:rsid w:val="0038221C"/>
    <w:rsid w:val="00382B53"/>
    <w:rsid w:val="00382DDC"/>
    <w:rsid w:val="00384837"/>
    <w:rsid w:val="003848D9"/>
    <w:rsid w:val="00384A97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97843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C1982"/>
    <w:rsid w:val="003C19D9"/>
    <w:rsid w:val="003C22DE"/>
    <w:rsid w:val="003C23D8"/>
    <w:rsid w:val="003C24EB"/>
    <w:rsid w:val="003C27A0"/>
    <w:rsid w:val="003C3F62"/>
    <w:rsid w:val="003C468C"/>
    <w:rsid w:val="003C49D6"/>
    <w:rsid w:val="003C52D2"/>
    <w:rsid w:val="003D6731"/>
    <w:rsid w:val="003E0146"/>
    <w:rsid w:val="003E2573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F2E"/>
    <w:rsid w:val="00404FA5"/>
    <w:rsid w:val="004052D4"/>
    <w:rsid w:val="004110A5"/>
    <w:rsid w:val="0041373B"/>
    <w:rsid w:val="00414C73"/>
    <w:rsid w:val="00414E7C"/>
    <w:rsid w:val="004158EC"/>
    <w:rsid w:val="00417A66"/>
    <w:rsid w:val="00420CFA"/>
    <w:rsid w:val="00423987"/>
    <w:rsid w:val="00424CDF"/>
    <w:rsid w:val="00424E4F"/>
    <w:rsid w:val="00425581"/>
    <w:rsid w:val="004257F9"/>
    <w:rsid w:val="004271ED"/>
    <w:rsid w:val="004301F2"/>
    <w:rsid w:val="00431355"/>
    <w:rsid w:val="00431C82"/>
    <w:rsid w:val="0043225B"/>
    <w:rsid w:val="00433DD9"/>
    <w:rsid w:val="004340C5"/>
    <w:rsid w:val="00434FF3"/>
    <w:rsid w:val="00435572"/>
    <w:rsid w:val="00435868"/>
    <w:rsid w:val="00440AFD"/>
    <w:rsid w:val="00441581"/>
    <w:rsid w:val="0044236A"/>
    <w:rsid w:val="004445A2"/>
    <w:rsid w:val="00445A07"/>
    <w:rsid w:val="00445A14"/>
    <w:rsid w:val="00445E49"/>
    <w:rsid w:val="00446061"/>
    <w:rsid w:val="00446287"/>
    <w:rsid w:val="00447665"/>
    <w:rsid w:val="00455CB3"/>
    <w:rsid w:val="00456DFF"/>
    <w:rsid w:val="004606EA"/>
    <w:rsid w:val="004612D7"/>
    <w:rsid w:val="00463A9E"/>
    <w:rsid w:val="0046476D"/>
    <w:rsid w:val="0046538B"/>
    <w:rsid w:val="00465BD1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10E7"/>
    <w:rsid w:val="00481486"/>
    <w:rsid w:val="004814F7"/>
    <w:rsid w:val="00481943"/>
    <w:rsid w:val="00485667"/>
    <w:rsid w:val="00487BD6"/>
    <w:rsid w:val="00487F4D"/>
    <w:rsid w:val="00493B8D"/>
    <w:rsid w:val="004973B5"/>
    <w:rsid w:val="004A08A9"/>
    <w:rsid w:val="004A1CE5"/>
    <w:rsid w:val="004A2318"/>
    <w:rsid w:val="004A3891"/>
    <w:rsid w:val="004A395D"/>
    <w:rsid w:val="004A51A4"/>
    <w:rsid w:val="004A55DA"/>
    <w:rsid w:val="004A6028"/>
    <w:rsid w:val="004A61DB"/>
    <w:rsid w:val="004A6F47"/>
    <w:rsid w:val="004A7FD2"/>
    <w:rsid w:val="004B097A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2FA6"/>
    <w:rsid w:val="004D6268"/>
    <w:rsid w:val="004D64D0"/>
    <w:rsid w:val="004D6D8E"/>
    <w:rsid w:val="004D7089"/>
    <w:rsid w:val="004D7FF3"/>
    <w:rsid w:val="004E1428"/>
    <w:rsid w:val="004E2479"/>
    <w:rsid w:val="004E2B8A"/>
    <w:rsid w:val="004E2E14"/>
    <w:rsid w:val="004E2FCE"/>
    <w:rsid w:val="004E302D"/>
    <w:rsid w:val="004E384E"/>
    <w:rsid w:val="004E39B3"/>
    <w:rsid w:val="004E3AE0"/>
    <w:rsid w:val="004E42CA"/>
    <w:rsid w:val="004E5B99"/>
    <w:rsid w:val="004E602A"/>
    <w:rsid w:val="004E6FD5"/>
    <w:rsid w:val="004F0B0A"/>
    <w:rsid w:val="004F0D58"/>
    <w:rsid w:val="004F6A17"/>
    <w:rsid w:val="004F6CA5"/>
    <w:rsid w:val="004F6EE1"/>
    <w:rsid w:val="004F731A"/>
    <w:rsid w:val="005001E1"/>
    <w:rsid w:val="005004CC"/>
    <w:rsid w:val="0050245A"/>
    <w:rsid w:val="00503F81"/>
    <w:rsid w:val="00505783"/>
    <w:rsid w:val="00505DC6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7DCE"/>
    <w:rsid w:val="00540D75"/>
    <w:rsid w:val="00542F3C"/>
    <w:rsid w:val="00544591"/>
    <w:rsid w:val="00551C16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74D94"/>
    <w:rsid w:val="005801FD"/>
    <w:rsid w:val="00580A96"/>
    <w:rsid w:val="005810A8"/>
    <w:rsid w:val="00581100"/>
    <w:rsid w:val="00581B96"/>
    <w:rsid w:val="00581E4D"/>
    <w:rsid w:val="005825EE"/>
    <w:rsid w:val="00584C44"/>
    <w:rsid w:val="00585F73"/>
    <w:rsid w:val="00587234"/>
    <w:rsid w:val="0058748D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A7772"/>
    <w:rsid w:val="005A7965"/>
    <w:rsid w:val="005B0A9B"/>
    <w:rsid w:val="005B1F30"/>
    <w:rsid w:val="005B30D3"/>
    <w:rsid w:val="005B43B4"/>
    <w:rsid w:val="005B635E"/>
    <w:rsid w:val="005B65C8"/>
    <w:rsid w:val="005B6AC1"/>
    <w:rsid w:val="005C05B8"/>
    <w:rsid w:val="005C0EB3"/>
    <w:rsid w:val="005C1A51"/>
    <w:rsid w:val="005C1FC5"/>
    <w:rsid w:val="005C26B3"/>
    <w:rsid w:val="005C2B2C"/>
    <w:rsid w:val="005C34F6"/>
    <w:rsid w:val="005C522F"/>
    <w:rsid w:val="005C6E8D"/>
    <w:rsid w:val="005D3618"/>
    <w:rsid w:val="005D5E50"/>
    <w:rsid w:val="005D64A3"/>
    <w:rsid w:val="005E1EB5"/>
    <w:rsid w:val="005E3015"/>
    <w:rsid w:val="005E5B19"/>
    <w:rsid w:val="005E600E"/>
    <w:rsid w:val="005E61FB"/>
    <w:rsid w:val="005E689F"/>
    <w:rsid w:val="005F0070"/>
    <w:rsid w:val="005F211D"/>
    <w:rsid w:val="005F79D9"/>
    <w:rsid w:val="006010C1"/>
    <w:rsid w:val="00602BF8"/>
    <w:rsid w:val="00602C25"/>
    <w:rsid w:val="00603F25"/>
    <w:rsid w:val="00604F8F"/>
    <w:rsid w:val="00605188"/>
    <w:rsid w:val="00606AE6"/>
    <w:rsid w:val="006127EA"/>
    <w:rsid w:val="00612AF5"/>
    <w:rsid w:val="006136A0"/>
    <w:rsid w:val="006136E3"/>
    <w:rsid w:val="00617650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27A6"/>
    <w:rsid w:val="00643E2E"/>
    <w:rsid w:val="00645196"/>
    <w:rsid w:val="00645BC3"/>
    <w:rsid w:val="00646EB0"/>
    <w:rsid w:val="00650600"/>
    <w:rsid w:val="00651277"/>
    <w:rsid w:val="0065473C"/>
    <w:rsid w:val="00660D61"/>
    <w:rsid w:val="00661473"/>
    <w:rsid w:val="00662C91"/>
    <w:rsid w:val="00662DBB"/>
    <w:rsid w:val="006642A1"/>
    <w:rsid w:val="00664523"/>
    <w:rsid w:val="0067188A"/>
    <w:rsid w:val="00671A3D"/>
    <w:rsid w:val="00671DB1"/>
    <w:rsid w:val="00672613"/>
    <w:rsid w:val="00673AE4"/>
    <w:rsid w:val="00674CEA"/>
    <w:rsid w:val="00674EF9"/>
    <w:rsid w:val="0067756C"/>
    <w:rsid w:val="0067784F"/>
    <w:rsid w:val="00680910"/>
    <w:rsid w:val="00681984"/>
    <w:rsid w:val="00684E78"/>
    <w:rsid w:val="00685E9C"/>
    <w:rsid w:val="0068666E"/>
    <w:rsid w:val="00693C7E"/>
    <w:rsid w:val="006968B5"/>
    <w:rsid w:val="00696ED5"/>
    <w:rsid w:val="0069722D"/>
    <w:rsid w:val="00697398"/>
    <w:rsid w:val="006A1F6B"/>
    <w:rsid w:val="006A35B9"/>
    <w:rsid w:val="006A3EEF"/>
    <w:rsid w:val="006A6798"/>
    <w:rsid w:val="006A74D5"/>
    <w:rsid w:val="006A79BE"/>
    <w:rsid w:val="006A7DFA"/>
    <w:rsid w:val="006A7ECF"/>
    <w:rsid w:val="006B00CB"/>
    <w:rsid w:val="006B02C3"/>
    <w:rsid w:val="006B1BB1"/>
    <w:rsid w:val="006B2294"/>
    <w:rsid w:val="006B2543"/>
    <w:rsid w:val="006B2D26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50BC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DFE"/>
    <w:rsid w:val="006E2C99"/>
    <w:rsid w:val="006E2E99"/>
    <w:rsid w:val="006E38C1"/>
    <w:rsid w:val="006E4007"/>
    <w:rsid w:val="006E4284"/>
    <w:rsid w:val="006E436C"/>
    <w:rsid w:val="006F0381"/>
    <w:rsid w:val="006F1364"/>
    <w:rsid w:val="006F193F"/>
    <w:rsid w:val="006F33BC"/>
    <w:rsid w:val="006F42CA"/>
    <w:rsid w:val="006F47F8"/>
    <w:rsid w:val="006F5E0F"/>
    <w:rsid w:val="006F652D"/>
    <w:rsid w:val="0070039C"/>
    <w:rsid w:val="00700D0F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F0F"/>
    <w:rsid w:val="00746FAE"/>
    <w:rsid w:val="007474DF"/>
    <w:rsid w:val="0074779B"/>
    <w:rsid w:val="0074793D"/>
    <w:rsid w:val="00750412"/>
    <w:rsid w:val="00750EAB"/>
    <w:rsid w:val="00752D5F"/>
    <w:rsid w:val="00753370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1B3B"/>
    <w:rsid w:val="007A295A"/>
    <w:rsid w:val="007A2D52"/>
    <w:rsid w:val="007A4303"/>
    <w:rsid w:val="007A4975"/>
    <w:rsid w:val="007A6AFD"/>
    <w:rsid w:val="007A705E"/>
    <w:rsid w:val="007B10B9"/>
    <w:rsid w:val="007B2CCF"/>
    <w:rsid w:val="007B2D4B"/>
    <w:rsid w:val="007B49F4"/>
    <w:rsid w:val="007B4A91"/>
    <w:rsid w:val="007B5B0D"/>
    <w:rsid w:val="007C12B2"/>
    <w:rsid w:val="007C31A9"/>
    <w:rsid w:val="007C535A"/>
    <w:rsid w:val="007D3EE0"/>
    <w:rsid w:val="007D4C9D"/>
    <w:rsid w:val="007D5F05"/>
    <w:rsid w:val="007E114D"/>
    <w:rsid w:val="007E139F"/>
    <w:rsid w:val="007E13E6"/>
    <w:rsid w:val="007E19F9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3EE3"/>
    <w:rsid w:val="007F4183"/>
    <w:rsid w:val="007F54BF"/>
    <w:rsid w:val="007F63D1"/>
    <w:rsid w:val="007F6AAA"/>
    <w:rsid w:val="0080058F"/>
    <w:rsid w:val="00801EAA"/>
    <w:rsid w:val="008025EC"/>
    <w:rsid w:val="00803A81"/>
    <w:rsid w:val="008047A4"/>
    <w:rsid w:val="00804D09"/>
    <w:rsid w:val="00805C17"/>
    <w:rsid w:val="00807A63"/>
    <w:rsid w:val="00813779"/>
    <w:rsid w:val="00813AED"/>
    <w:rsid w:val="00813CAB"/>
    <w:rsid w:val="00813E10"/>
    <w:rsid w:val="008143BF"/>
    <w:rsid w:val="00820005"/>
    <w:rsid w:val="008201BB"/>
    <w:rsid w:val="0082043B"/>
    <w:rsid w:val="0082057F"/>
    <w:rsid w:val="00820CB1"/>
    <w:rsid w:val="00822B56"/>
    <w:rsid w:val="00822FB1"/>
    <w:rsid w:val="0082402A"/>
    <w:rsid w:val="00825121"/>
    <w:rsid w:val="00825CDE"/>
    <w:rsid w:val="00827D1B"/>
    <w:rsid w:val="00830213"/>
    <w:rsid w:val="00830866"/>
    <w:rsid w:val="00832867"/>
    <w:rsid w:val="00832B06"/>
    <w:rsid w:val="008352E0"/>
    <w:rsid w:val="00835A69"/>
    <w:rsid w:val="00841049"/>
    <w:rsid w:val="00842652"/>
    <w:rsid w:val="00842851"/>
    <w:rsid w:val="00843B98"/>
    <w:rsid w:val="008466F0"/>
    <w:rsid w:val="00850774"/>
    <w:rsid w:val="0085253F"/>
    <w:rsid w:val="0085621D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5981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788"/>
    <w:rsid w:val="008847D3"/>
    <w:rsid w:val="00884C5E"/>
    <w:rsid w:val="00884E96"/>
    <w:rsid w:val="00885867"/>
    <w:rsid w:val="00891AC9"/>
    <w:rsid w:val="00895012"/>
    <w:rsid w:val="00896CF5"/>
    <w:rsid w:val="00896D32"/>
    <w:rsid w:val="008A2145"/>
    <w:rsid w:val="008A355C"/>
    <w:rsid w:val="008A599C"/>
    <w:rsid w:val="008B0234"/>
    <w:rsid w:val="008B1408"/>
    <w:rsid w:val="008B1E7D"/>
    <w:rsid w:val="008B2B5B"/>
    <w:rsid w:val="008B31EF"/>
    <w:rsid w:val="008B4B21"/>
    <w:rsid w:val="008B502D"/>
    <w:rsid w:val="008B6547"/>
    <w:rsid w:val="008B78F7"/>
    <w:rsid w:val="008C030E"/>
    <w:rsid w:val="008C2882"/>
    <w:rsid w:val="008C3A95"/>
    <w:rsid w:val="008C3F83"/>
    <w:rsid w:val="008C5130"/>
    <w:rsid w:val="008C62BB"/>
    <w:rsid w:val="008C64AC"/>
    <w:rsid w:val="008C69FE"/>
    <w:rsid w:val="008D1596"/>
    <w:rsid w:val="008D4E98"/>
    <w:rsid w:val="008D522B"/>
    <w:rsid w:val="008D59B1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3D68"/>
    <w:rsid w:val="009042C0"/>
    <w:rsid w:val="009052F3"/>
    <w:rsid w:val="00907C87"/>
    <w:rsid w:val="00907E53"/>
    <w:rsid w:val="009109E8"/>
    <w:rsid w:val="00910B5B"/>
    <w:rsid w:val="00911E68"/>
    <w:rsid w:val="00914520"/>
    <w:rsid w:val="00914C8B"/>
    <w:rsid w:val="00916196"/>
    <w:rsid w:val="00916C22"/>
    <w:rsid w:val="00916EE5"/>
    <w:rsid w:val="00920202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6D9E"/>
    <w:rsid w:val="009378BC"/>
    <w:rsid w:val="00937A96"/>
    <w:rsid w:val="00937F37"/>
    <w:rsid w:val="00943E07"/>
    <w:rsid w:val="00945072"/>
    <w:rsid w:val="00950DD8"/>
    <w:rsid w:val="00951C50"/>
    <w:rsid w:val="00952A57"/>
    <w:rsid w:val="0095502F"/>
    <w:rsid w:val="0095770A"/>
    <w:rsid w:val="00957C97"/>
    <w:rsid w:val="00961A9A"/>
    <w:rsid w:val="00962D6A"/>
    <w:rsid w:val="00963A8F"/>
    <w:rsid w:val="00966346"/>
    <w:rsid w:val="0096698A"/>
    <w:rsid w:val="009670A8"/>
    <w:rsid w:val="00970FF1"/>
    <w:rsid w:val="00971231"/>
    <w:rsid w:val="00971A9E"/>
    <w:rsid w:val="00974993"/>
    <w:rsid w:val="00976438"/>
    <w:rsid w:val="00976563"/>
    <w:rsid w:val="00977ED3"/>
    <w:rsid w:val="0098135B"/>
    <w:rsid w:val="00981FF0"/>
    <w:rsid w:val="00982138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7633"/>
    <w:rsid w:val="009B0741"/>
    <w:rsid w:val="009B1099"/>
    <w:rsid w:val="009B1893"/>
    <w:rsid w:val="009B27FE"/>
    <w:rsid w:val="009B34E6"/>
    <w:rsid w:val="009B3AF7"/>
    <w:rsid w:val="009B5ECA"/>
    <w:rsid w:val="009B6090"/>
    <w:rsid w:val="009C0C09"/>
    <w:rsid w:val="009C0C58"/>
    <w:rsid w:val="009C203C"/>
    <w:rsid w:val="009C7584"/>
    <w:rsid w:val="009D178C"/>
    <w:rsid w:val="009D3604"/>
    <w:rsid w:val="009D3CA6"/>
    <w:rsid w:val="009D4EA2"/>
    <w:rsid w:val="009D61C0"/>
    <w:rsid w:val="009D7775"/>
    <w:rsid w:val="009E1103"/>
    <w:rsid w:val="009E1C7C"/>
    <w:rsid w:val="009E3696"/>
    <w:rsid w:val="009E36D0"/>
    <w:rsid w:val="009E3C10"/>
    <w:rsid w:val="009E4A5C"/>
    <w:rsid w:val="009E4F9B"/>
    <w:rsid w:val="009E5DBE"/>
    <w:rsid w:val="009E7065"/>
    <w:rsid w:val="009F0730"/>
    <w:rsid w:val="009F1236"/>
    <w:rsid w:val="009F1655"/>
    <w:rsid w:val="009F3068"/>
    <w:rsid w:val="009F4158"/>
    <w:rsid w:val="009F44BA"/>
    <w:rsid w:val="009F450A"/>
    <w:rsid w:val="009F55E9"/>
    <w:rsid w:val="009F6EDB"/>
    <w:rsid w:val="00A007CE"/>
    <w:rsid w:val="00A00F0C"/>
    <w:rsid w:val="00A01BA8"/>
    <w:rsid w:val="00A02172"/>
    <w:rsid w:val="00A02A52"/>
    <w:rsid w:val="00A05665"/>
    <w:rsid w:val="00A0593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3124"/>
    <w:rsid w:val="00A35A06"/>
    <w:rsid w:val="00A36166"/>
    <w:rsid w:val="00A370A3"/>
    <w:rsid w:val="00A378C4"/>
    <w:rsid w:val="00A41417"/>
    <w:rsid w:val="00A42D53"/>
    <w:rsid w:val="00A45099"/>
    <w:rsid w:val="00A46124"/>
    <w:rsid w:val="00A461CB"/>
    <w:rsid w:val="00A501E9"/>
    <w:rsid w:val="00A5070A"/>
    <w:rsid w:val="00A50CE7"/>
    <w:rsid w:val="00A53927"/>
    <w:rsid w:val="00A54D72"/>
    <w:rsid w:val="00A55C8B"/>
    <w:rsid w:val="00A55CB9"/>
    <w:rsid w:val="00A560E3"/>
    <w:rsid w:val="00A56F28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87030"/>
    <w:rsid w:val="00A93E8B"/>
    <w:rsid w:val="00A94EF1"/>
    <w:rsid w:val="00A955A4"/>
    <w:rsid w:val="00A9652C"/>
    <w:rsid w:val="00A976AF"/>
    <w:rsid w:val="00AA0322"/>
    <w:rsid w:val="00AA05DC"/>
    <w:rsid w:val="00AA269A"/>
    <w:rsid w:val="00AA3BDA"/>
    <w:rsid w:val="00AA41C6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4899"/>
    <w:rsid w:val="00AE566E"/>
    <w:rsid w:val="00AE62F7"/>
    <w:rsid w:val="00AE6D71"/>
    <w:rsid w:val="00AE7E5F"/>
    <w:rsid w:val="00AF0E3B"/>
    <w:rsid w:val="00AF1424"/>
    <w:rsid w:val="00AF1990"/>
    <w:rsid w:val="00AF2C67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F09"/>
    <w:rsid w:val="00B11B45"/>
    <w:rsid w:val="00B11D9C"/>
    <w:rsid w:val="00B1202D"/>
    <w:rsid w:val="00B1356B"/>
    <w:rsid w:val="00B138D0"/>
    <w:rsid w:val="00B13A4B"/>
    <w:rsid w:val="00B168DB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90"/>
    <w:rsid w:val="00B3641A"/>
    <w:rsid w:val="00B41C15"/>
    <w:rsid w:val="00B42722"/>
    <w:rsid w:val="00B431FE"/>
    <w:rsid w:val="00B434BF"/>
    <w:rsid w:val="00B45165"/>
    <w:rsid w:val="00B4557F"/>
    <w:rsid w:val="00B456F8"/>
    <w:rsid w:val="00B53537"/>
    <w:rsid w:val="00B5381E"/>
    <w:rsid w:val="00B54050"/>
    <w:rsid w:val="00B56E37"/>
    <w:rsid w:val="00B60213"/>
    <w:rsid w:val="00B6083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B61"/>
    <w:rsid w:val="00B74307"/>
    <w:rsid w:val="00B749C9"/>
    <w:rsid w:val="00B76B95"/>
    <w:rsid w:val="00B776B6"/>
    <w:rsid w:val="00B77E11"/>
    <w:rsid w:val="00B806DB"/>
    <w:rsid w:val="00B83A51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26B8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5161"/>
    <w:rsid w:val="00BC68FE"/>
    <w:rsid w:val="00BC6A48"/>
    <w:rsid w:val="00BD0EFF"/>
    <w:rsid w:val="00BD1CE6"/>
    <w:rsid w:val="00BD1FB4"/>
    <w:rsid w:val="00BD37DF"/>
    <w:rsid w:val="00BD5351"/>
    <w:rsid w:val="00BD5D4D"/>
    <w:rsid w:val="00BD614B"/>
    <w:rsid w:val="00BE1B4C"/>
    <w:rsid w:val="00BE26C1"/>
    <w:rsid w:val="00BE2FD3"/>
    <w:rsid w:val="00BE575B"/>
    <w:rsid w:val="00BE58C0"/>
    <w:rsid w:val="00BE715B"/>
    <w:rsid w:val="00BF20A8"/>
    <w:rsid w:val="00BF361F"/>
    <w:rsid w:val="00BF5696"/>
    <w:rsid w:val="00BF59DE"/>
    <w:rsid w:val="00BF5B68"/>
    <w:rsid w:val="00BF6FF5"/>
    <w:rsid w:val="00C00816"/>
    <w:rsid w:val="00C00F34"/>
    <w:rsid w:val="00C01108"/>
    <w:rsid w:val="00C02F45"/>
    <w:rsid w:val="00C0498F"/>
    <w:rsid w:val="00C04B5B"/>
    <w:rsid w:val="00C109E3"/>
    <w:rsid w:val="00C1602B"/>
    <w:rsid w:val="00C161DF"/>
    <w:rsid w:val="00C163F0"/>
    <w:rsid w:val="00C21330"/>
    <w:rsid w:val="00C22315"/>
    <w:rsid w:val="00C22537"/>
    <w:rsid w:val="00C2374D"/>
    <w:rsid w:val="00C23E22"/>
    <w:rsid w:val="00C25757"/>
    <w:rsid w:val="00C31556"/>
    <w:rsid w:val="00C32343"/>
    <w:rsid w:val="00C32A47"/>
    <w:rsid w:val="00C334B3"/>
    <w:rsid w:val="00C35107"/>
    <w:rsid w:val="00C351A6"/>
    <w:rsid w:val="00C35B31"/>
    <w:rsid w:val="00C36930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0258"/>
    <w:rsid w:val="00C71352"/>
    <w:rsid w:val="00C71815"/>
    <w:rsid w:val="00C71D63"/>
    <w:rsid w:val="00C71E2A"/>
    <w:rsid w:val="00C73677"/>
    <w:rsid w:val="00C73DFC"/>
    <w:rsid w:val="00C73F05"/>
    <w:rsid w:val="00C745C2"/>
    <w:rsid w:val="00C7464A"/>
    <w:rsid w:val="00C75286"/>
    <w:rsid w:val="00C77389"/>
    <w:rsid w:val="00C77DB9"/>
    <w:rsid w:val="00C81A8D"/>
    <w:rsid w:val="00C81AD5"/>
    <w:rsid w:val="00C81B03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40D8"/>
    <w:rsid w:val="00C97985"/>
    <w:rsid w:val="00CA3409"/>
    <w:rsid w:val="00CA35B0"/>
    <w:rsid w:val="00CA3EDA"/>
    <w:rsid w:val="00CA4519"/>
    <w:rsid w:val="00CA5727"/>
    <w:rsid w:val="00CA6537"/>
    <w:rsid w:val="00CB0379"/>
    <w:rsid w:val="00CB4291"/>
    <w:rsid w:val="00CC0990"/>
    <w:rsid w:val="00CC1A90"/>
    <w:rsid w:val="00CC1EE6"/>
    <w:rsid w:val="00CC35C5"/>
    <w:rsid w:val="00CC47BB"/>
    <w:rsid w:val="00CC4838"/>
    <w:rsid w:val="00CC525C"/>
    <w:rsid w:val="00CC5785"/>
    <w:rsid w:val="00CD0467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2F70"/>
    <w:rsid w:val="00CF37F7"/>
    <w:rsid w:val="00CF41AF"/>
    <w:rsid w:val="00CF48C3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7814"/>
    <w:rsid w:val="00D21378"/>
    <w:rsid w:val="00D2231B"/>
    <w:rsid w:val="00D245C9"/>
    <w:rsid w:val="00D27DDA"/>
    <w:rsid w:val="00D30601"/>
    <w:rsid w:val="00D308A1"/>
    <w:rsid w:val="00D32F6D"/>
    <w:rsid w:val="00D356EB"/>
    <w:rsid w:val="00D36829"/>
    <w:rsid w:val="00D36C6F"/>
    <w:rsid w:val="00D376A0"/>
    <w:rsid w:val="00D37D63"/>
    <w:rsid w:val="00D4022F"/>
    <w:rsid w:val="00D40824"/>
    <w:rsid w:val="00D42E43"/>
    <w:rsid w:val="00D43D80"/>
    <w:rsid w:val="00D45A8B"/>
    <w:rsid w:val="00D47F74"/>
    <w:rsid w:val="00D5235D"/>
    <w:rsid w:val="00D53849"/>
    <w:rsid w:val="00D545A3"/>
    <w:rsid w:val="00D565F9"/>
    <w:rsid w:val="00D5694C"/>
    <w:rsid w:val="00D579F6"/>
    <w:rsid w:val="00D643ED"/>
    <w:rsid w:val="00D64A49"/>
    <w:rsid w:val="00D6577D"/>
    <w:rsid w:val="00D67286"/>
    <w:rsid w:val="00D67A89"/>
    <w:rsid w:val="00D67D54"/>
    <w:rsid w:val="00D71269"/>
    <w:rsid w:val="00D7157B"/>
    <w:rsid w:val="00D71C88"/>
    <w:rsid w:val="00D7587D"/>
    <w:rsid w:val="00D761E5"/>
    <w:rsid w:val="00D77491"/>
    <w:rsid w:val="00D819D1"/>
    <w:rsid w:val="00D908F5"/>
    <w:rsid w:val="00D91889"/>
    <w:rsid w:val="00D92498"/>
    <w:rsid w:val="00D927F3"/>
    <w:rsid w:val="00D94396"/>
    <w:rsid w:val="00D958DA"/>
    <w:rsid w:val="00D95FBB"/>
    <w:rsid w:val="00DA34EC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1D4B"/>
    <w:rsid w:val="00DC270F"/>
    <w:rsid w:val="00DC2E04"/>
    <w:rsid w:val="00DC4E35"/>
    <w:rsid w:val="00DC5A99"/>
    <w:rsid w:val="00DC65CC"/>
    <w:rsid w:val="00DC6781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4A"/>
    <w:rsid w:val="00DE284E"/>
    <w:rsid w:val="00DE5003"/>
    <w:rsid w:val="00DE5416"/>
    <w:rsid w:val="00DE5598"/>
    <w:rsid w:val="00DE56D7"/>
    <w:rsid w:val="00DE6BB4"/>
    <w:rsid w:val="00DE70E8"/>
    <w:rsid w:val="00DF16C9"/>
    <w:rsid w:val="00DF16F0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F87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C19"/>
    <w:rsid w:val="00E16C2F"/>
    <w:rsid w:val="00E20451"/>
    <w:rsid w:val="00E20DD3"/>
    <w:rsid w:val="00E20F0C"/>
    <w:rsid w:val="00E21070"/>
    <w:rsid w:val="00E23598"/>
    <w:rsid w:val="00E25091"/>
    <w:rsid w:val="00E2572C"/>
    <w:rsid w:val="00E318F2"/>
    <w:rsid w:val="00E32DA2"/>
    <w:rsid w:val="00E35087"/>
    <w:rsid w:val="00E41314"/>
    <w:rsid w:val="00E419E0"/>
    <w:rsid w:val="00E42B6B"/>
    <w:rsid w:val="00E42E02"/>
    <w:rsid w:val="00E42EEF"/>
    <w:rsid w:val="00E43B85"/>
    <w:rsid w:val="00E43E1C"/>
    <w:rsid w:val="00E45743"/>
    <w:rsid w:val="00E458DC"/>
    <w:rsid w:val="00E46101"/>
    <w:rsid w:val="00E5135E"/>
    <w:rsid w:val="00E61C95"/>
    <w:rsid w:val="00E6202C"/>
    <w:rsid w:val="00E63DB4"/>
    <w:rsid w:val="00E6414E"/>
    <w:rsid w:val="00E66B46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7351"/>
    <w:rsid w:val="00EB016D"/>
    <w:rsid w:val="00EB10E8"/>
    <w:rsid w:val="00EB3D57"/>
    <w:rsid w:val="00EB3FCA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3FA8"/>
    <w:rsid w:val="00EC41FA"/>
    <w:rsid w:val="00EC48C6"/>
    <w:rsid w:val="00EC685B"/>
    <w:rsid w:val="00EC7854"/>
    <w:rsid w:val="00EC7995"/>
    <w:rsid w:val="00ED10E9"/>
    <w:rsid w:val="00ED26BE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F163F"/>
    <w:rsid w:val="00EF1807"/>
    <w:rsid w:val="00EF21B7"/>
    <w:rsid w:val="00EF2207"/>
    <w:rsid w:val="00EF256A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0785C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2A6D"/>
    <w:rsid w:val="00F24655"/>
    <w:rsid w:val="00F2473D"/>
    <w:rsid w:val="00F248F8"/>
    <w:rsid w:val="00F24C18"/>
    <w:rsid w:val="00F3150B"/>
    <w:rsid w:val="00F318BA"/>
    <w:rsid w:val="00F324F2"/>
    <w:rsid w:val="00F333B8"/>
    <w:rsid w:val="00F337E7"/>
    <w:rsid w:val="00F338B3"/>
    <w:rsid w:val="00F33A04"/>
    <w:rsid w:val="00F34044"/>
    <w:rsid w:val="00F340FC"/>
    <w:rsid w:val="00F342C3"/>
    <w:rsid w:val="00F37AC0"/>
    <w:rsid w:val="00F37D11"/>
    <w:rsid w:val="00F40AAA"/>
    <w:rsid w:val="00F42066"/>
    <w:rsid w:val="00F421D1"/>
    <w:rsid w:val="00F4317B"/>
    <w:rsid w:val="00F45EF3"/>
    <w:rsid w:val="00F4667F"/>
    <w:rsid w:val="00F5076D"/>
    <w:rsid w:val="00F51708"/>
    <w:rsid w:val="00F52876"/>
    <w:rsid w:val="00F54610"/>
    <w:rsid w:val="00F60E88"/>
    <w:rsid w:val="00F615A3"/>
    <w:rsid w:val="00F61FFC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87A"/>
    <w:rsid w:val="00F73A9B"/>
    <w:rsid w:val="00F74C59"/>
    <w:rsid w:val="00F767C7"/>
    <w:rsid w:val="00F76B11"/>
    <w:rsid w:val="00F76B17"/>
    <w:rsid w:val="00F80E33"/>
    <w:rsid w:val="00F82FEF"/>
    <w:rsid w:val="00F8422F"/>
    <w:rsid w:val="00F847B7"/>
    <w:rsid w:val="00F851A5"/>
    <w:rsid w:val="00F854AD"/>
    <w:rsid w:val="00F85DA9"/>
    <w:rsid w:val="00F869D9"/>
    <w:rsid w:val="00F86B96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4D18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0A7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5187"/>
    <w:rsid w:val="00FE5322"/>
    <w:rsid w:val="00FE60A5"/>
    <w:rsid w:val="00FE7734"/>
    <w:rsid w:val="00FF139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A3F22-ADC5-4253-A0C2-E9AA27CF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3908</TotalTime>
  <Pages>5</Pages>
  <Words>2455</Words>
  <Characters>13998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184</cp:revision>
  <cp:lastPrinted>2021-05-27T12:50:00Z</cp:lastPrinted>
  <dcterms:created xsi:type="dcterms:W3CDTF">2020-07-17T16:22:00Z</dcterms:created>
  <dcterms:modified xsi:type="dcterms:W3CDTF">2024-10-07T14:04:00Z</dcterms:modified>
</cp:coreProperties>
</file>