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E66886">
      <w:pPr>
        <w:spacing w:after="0"/>
        <w:jc w:val="center"/>
        <w:rPr>
          <w:rFonts w:ascii="Times New Roman" w:hAnsi="Times New Roman" w:cs="Times New Roman"/>
          <w:sz w:val="26"/>
          <w:szCs w:val="26"/>
          <w:lang w:val="en-US"/>
        </w:rPr>
      </w:pPr>
    </w:p>
    <w:p w:rsidR="003F6393" w:rsidRPr="007D63D4" w:rsidRDefault="003F6393" w:rsidP="00E66886">
      <w:pPr>
        <w:spacing w:after="0"/>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265B03" w:rsidRPr="003B690C">
        <w:rPr>
          <w:rFonts w:ascii="Times New Roman" w:hAnsi="Times New Roman" w:cs="Times New Roman"/>
          <w:sz w:val="26"/>
          <w:szCs w:val="26"/>
        </w:rPr>
        <w:t>929</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Pr="007D63D4" w:rsidRDefault="003F6393" w:rsidP="00E66886">
      <w:pPr>
        <w:spacing w:after="0"/>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D61C5B">
        <w:rPr>
          <w:rFonts w:ascii="Times New Roman" w:hAnsi="Times New Roman" w:cs="Times New Roman"/>
          <w:sz w:val="26"/>
          <w:szCs w:val="26"/>
        </w:rPr>
        <w:t>4983</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E66886">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265B03" w:rsidP="00E66886">
      <w:pPr>
        <w:spacing w:after="0"/>
        <w:jc w:val="both"/>
        <w:rPr>
          <w:rFonts w:ascii="Times New Roman" w:eastAsia="Times New Roman" w:hAnsi="Times New Roman" w:cs="Times New Roman"/>
          <w:sz w:val="26"/>
          <w:szCs w:val="26"/>
        </w:rPr>
      </w:pPr>
      <w:r w:rsidRPr="003B690C">
        <w:rPr>
          <w:rFonts w:ascii="Times New Roman" w:eastAsia="Times New Roman" w:hAnsi="Times New Roman" w:cs="Times New Roman"/>
          <w:sz w:val="26"/>
          <w:szCs w:val="26"/>
        </w:rPr>
        <w:t xml:space="preserve">02 </w:t>
      </w:r>
      <w:r>
        <w:rPr>
          <w:rFonts w:ascii="Times New Roman" w:eastAsia="Times New Roman" w:hAnsi="Times New Roman" w:cs="Times New Roman"/>
          <w:sz w:val="26"/>
          <w:szCs w:val="26"/>
        </w:rPr>
        <w:t>октября</w:t>
      </w:r>
      <w:r w:rsidR="00F96BF2">
        <w:rPr>
          <w:rFonts w:ascii="Times New Roman" w:eastAsia="Times New Roman" w:hAnsi="Times New Roman" w:cs="Times New Roman"/>
          <w:sz w:val="26"/>
          <w:szCs w:val="26"/>
        </w:rPr>
        <w:t xml:space="preserve"> 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F77E72">
        <w:rPr>
          <w:rFonts w:ascii="Times New Roman" w:eastAsia="Times New Roman" w:hAnsi="Times New Roman" w:cs="Times New Roman"/>
          <w:sz w:val="26"/>
          <w:szCs w:val="26"/>
        </w:rPr>
        <w:t xml:space="preserve">                             </w:t>
      </w:r>
      <w:r w:rsidR="00E42385">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E66886" w:rsidRDefault="003F6393" w:rsidP="00E66886">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bookmarkStart w:id="0" w:name="_GoBack"/>
      <w:bookmarkEnd w:id="0"/>
    </w:p>
    <w:p w:rsidR="003F6393" w:rsidRDefault="003F6393" w:rsidP="00E66886">
      <w:pPr>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4E4B2F">
        <w:rPr>
          <w:rFonts w:ascii="Times New Roman" w:eastAsia="Times New Roman" w:hAnsi="Times New Roman" w:cs="Times New Roman"/>
          <w:sz w:val="26"/>
          <w:szCs w:val="26"/>
        </w:rPr>
        <w:t xml:space="preserve">отрев жалобу ООО «Медицинские изделия» </w:t>
      </w:r>
      <w:r>
        <w:rPr>
          <w:rFonts w:ascii="Times New Roman" w:eastAsia="Times New Roman" w:hAnsi="Times New Roman" w:cs="Times New Roman"/>
          <w:sz w:val="26"/>
          <w:szCs w:val="26"/>
        </w:rPr>
        <w:t>(далее Заявитель) на действия заказчика –</w:t>
      </w:r>
      <w:r w:rsidR="008222F1" w:rsidRPr="008222F1">
        <w:rPr>
          <w:rFonts w:ascii="Times New Roman" w:eastAsia="Times New Roman" w:hAnsi="Times New Roman" w:cs="Times New Roman"/>
          <w:sz w:val="26"/>
          <w:szCs w:val="26"/>
        </w:rPr>
        <w:t xml:space="preserve"> </w:t>
      </w:r>
      <w:r w:rsidR="008222F1">
        <w:rPr>
          <w:rFonts w:ascii="Times New Roman" w:eastAsia="Times New Roman" w:hAnsi="Times New Roman" w:cs="Times New Roman"/>
          <w:sz w:val="26"/>
          <w:szCs w:val="26"/>
        </w:rPr>
        <w:t xml:space="preserve">ГБУЗ «Кущевская ЦРБ» МЗ КК </w:t>
      </w:r>
      <w:r w:rsidR="00F77E72">
        <w:rPr>
          <w:rFonts w:ascii="Times New Roman" w:eastAsia="Times New Roman" w:hAnsi="Times New Roman" w:cs="Times New Roman"/>
          <w:sz w:val="26"/>
          <w:szCs w:val="26"/>
        </w:rPr>
        <w:t xml:space="preserve">при проведении </w:t>
      </w:r>
      <w:r>
        <w:rPr>
          <w:rFonts w:ascii="Times New Roman" w:eastAsia="Times New Roman" w:hAnsi="Times New Roman" w:cs="Times New Roman"/>
          <w:sz w:val="26"/>
          <w:szCs w:val="26"/>
        </w:rPr>
        <w:t>электронного а</w:t>
      </w:r>
      <w:r w:rsidR="007D09CF">
        <w:rPr>
          <w:rFonts w:ascii="Times New Roman" w:eastAsia="Times New Roman" w:hAnsi="Times New Roman" w:cs="Times New Roman"/>
          <w:sz w:val="26"/>
          <w:szCs w:val="26"/>
        </w:rPr>
        <w:t xml:space="preserve">укциона на поставку медицинских изделий </w:t>
      </w:r>
      <w:r w:rsidR="008222F1">
        <w:rPr>
          <w:rFonts w:ascii="Times New Roman" w:eastAsia="Times New Roman" w:hAnsi="Times New Roman" w:cs="Times New Roman"/>
          <w:sz w:val="26"/>
          <w:szCs w:val="26"/>
        </w:rPr>
        <w:t>(Набор гинекологический смотровой) (извещение № 0318300053124000658</w:t>
      </w:r>
      <w:r w:rsidR="007D09C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E66886">
      <w:pPr>
        <w:spacing w:after="0"/>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672F75" w:rsidRDefault="003F6393" w:rsidP="00E66886">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w:t>
      </w:r>
      <w:smartTag w:uri="urn:schemas-microsoft-com:office:smarttags" w:element="date">
        <w:smartTagPr>
          <w:attr w:name="ls" w:val="trans"/>
          <w:attr w:name="Month" w:val="04"/>
          <w:attr w:name="Day" w:val="05"/>
          <w:attr w:name="Year" w:val="2013"/>
        </w:smartTagPr>
        <w:r>
          <w:rPr>
            <w:rFonts w:ascii="Times New Roman" w:hAnsi="Times New Roman" w:cs="Times New Roman"/>
            <w:sz w:val="26"/>
            <w:szCs w:val="26"/>
          </w:rPr>
          <w:t>05.04.2013</w:t>
        </w:r>
      </w:smartTag>
      <w:r>
        <w:rPr>
          <w:rFonts w:ascii="Times New Roman" w:hAnsi="Times New Roman" w:cs="Times New Roman"/>
          <w:sz w:val="26"/>
          <w:szCs w:val="26"/>
        </w:rPr>
        <w:t xml:space="preserve">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C40A2B">
        <w:rPr>
          <w:rFonts w:ascii="Times New Roman" w:hAnsi="Times New Roman" w:cs="Times New Roman"/>
          <w:sz w:val="26"/>
          <w:szCs w:val="26"/>
        </w:rPr>
        <w:t>в описании объекта закупки указаны характеристики</w:t>
      </w:r>
      <w:r w:rsidR="00533C67">
        <w:rPr>
          <w:rFonts w:ascii="Times New Roman" w:hAnsi="Times New Roman" w:cs="Times New Roman"/>
          <w:sz w:val="26"/>
          <w:szCs w:val="26"/>
        </w:rPr>
        <w:t xml:space="preserve"> (удлиненная рукоятка нижней створки зеркала от оси вращения створок до конца рукоятки ≥</w:t>
      </w:r>
      <w:r w:rsidR="000E515E">
        <w:rPr>
          <w:rFonts w:ascii="Times New Roman" w:hAnsi="Times New Roman" w:cs="Times New Roman"/>
          <w:sz w:val="26"/>
          <w:szCs w:val="26"/>
        </w:rPr>
        <w:t xml:space="preserve">13см, стекла предметные с матовой полосой для нанесения записи/метки, пара бахил в пластиковой прозрачной капсуле, </w:t>
      </w:r>
      <w:r w:rsidR="00FA089A">
        <w:rPr>
          <w:rFonts w:ascii="Times New Roman" w:hAnsi="Times New Roman" w:cs="Times New Roman"/>
          <w:sz w:val="26"/>
          <w:szCs w:val="26"/>
        </w:rPr>
        <w:t xml:space="preserve">зонд комбинированный дополнительно оснащен сбрасывателем для удобного отсоединения рабочей части, инструмент состоит из ручки, на противоположных концах которой размещены две различные насадки – шпатель и </w:t>
      </w:r>
      <w:proofErr w:type="spellStart"/>
      <w:r w:rsidR="00FA089A">
        <w:rPr>
          <w:rFonts w:ascii="Times New Roman" w:hAnsi="Times New Roman" w:cs="Times New Roman"/>
          <w:sz w:val="26"/>
          <w:szCs w:val="26"/>
        </w:rPr>
        <w:t>цитощетка</w:t>
      </w:r>
      <w:proofErr w:type="spellEnd"/>
      <w:r w:rsidR="00FA089A">
        <w:rPr>
          <w:rFonts w:ascii="Times New Roman" w:hAnsi="Times New Roman" w:cs="Times New Roman"/>
          <w:sz w:val="26"/>
          <w:szCs w:val="26"/>
        </w:rPr>
        <w:t xml:space="preserve">, зеркало размера </w:t>
      </w:r>
      <w:r w:rsidR="00FA089A">
        <w:rPr>
          <w:rFonts w:ascii="Times New Roman" w:hAnsi="Times New Roman" w:cs="Times New Roman"/>
          <w:sz w:val="26"/>
          <w:szCs w:val="26"/>
          <w:lang w:val="en-US"/>
        </w:rPr>
        <w:t>L</w:t>
      </w:r>
      <w:r w:rsidR="00FA089A">
        <w:rPr>
          <w:rFonts w:ascii="Times New Roman" w:hAnsi="Times New Roman" w:cs="Times New Roman"/>
          <w:sz w:val="26"/>
          <w:szCs w:val="26"/>
        </w:rPr>
        <w:t xml:space="preserve"> и удлиненной рукояткой нижней створки от оси вращения створок до конца рукоятки</w:t>
      </w:r>
      <w:r w:rsidR="005E4B42">
        <w:rPr>
          <w:rFonts w:ascii="Times New Roman" w:hAnsi="Times New Roman" w:cs="Times New Roman"/>
          <w:sz w:val="26"/>
          <w:szCs w:val="26"/>
        </w:rPr>
        <w:t xml:space="preserve"> ≥15см</w:t>
      </w:r>
      <w:r w:rsidR="00996B33">
        <w:rPr>
          <w:rFonts w:ascii="Times New Roman" w:hAnsi="Times New Roman" w:cs="Times New Roman"/>
          <w:sz w:val="26"/>
          <w:szCs w:val="26"/>
        </w:rPr>
        <w:t>)</w:t>
      </w:r>
      <w:r w:rsidR="00C40A2B">
        <w:rPr>
          <w:rFonts w:ascii="Times New Roman" w:hAnsi="Times New Roman" w:cs="Times New Roman"/>
          <w:sz w:val="26"/>
          <w:szCs w:val="26"/>
        </w:rPr>
        <w:t xml:space="preserve">, которые в совокупности соответствуют товару единственного производителя </w:t>
      </w:r>
      <w:r w:rsidR="00410231">
        <w:rPr>
          <w:rFonts w:ascii="Times New Roman" w:hAnsi="Times New Roman" w:cs="Times New Roman"/>
          <w:sz w:val="26"/>
          <w:szCs w:val="26"/>
        </w:rPr>
        <w:t>ЗАО «Медицинское предприятие «</w:t>
      </w:r>
      <w:proofErr w:type="spellStart"/>
      <w:r w:rsidR="00410231">
        <w:rPr>
          <w:rFonts w:ascii="Times New Roman" w:hAnsi="Times New Roman" w:cs="Times New Roman"/>
          <w:sz w:val="26"/>
          <w:szCs w:val="26"/>
        </w:rPr>
        <w:t>Симург</w:t>
      </w:r>
      <w:proofErr w:type="spellEnd"/>
      <w:r w:rsidR="00410231">
        <w:rPr>
          <w:rFonts w:ascii="Times New Roman" w:hAnsi="Times New Roman" w:cs="Times New Roman"/>
          <w:sz w:val="26"/>
          <w:szCs w:val="26"/>
        </w:rPr>
        <w:t>».</w:t>
      </w:r>
    </w:p>
    <w:p w:rsidR="00336AE4" w:rsidRDefault="003F6393" w:rsidP="00E66886">
      <w:pPr>
        <w:spacing w:after="0"/>
        <w:jc w:val="both"/>
        <w:rPr>
          <w:rFonts w:ascii="Times New Roman" w:hAnsi="Times New Roman" w:cs="Times New Roman"/>
          <w:sz w:val="26"/>
          <w:szCs w:val="26"/>
        </w:rPr>
      </w:pPr>
      <w:r>
        <w:rPr>
          <w:rFonts w:ascii="Times New Roman" w:hAnsi="Times New Roman" w:cs="Times New Roman"/>
          <w:sz w:val="26"/>
          <w:szCs w:val="26"/>
        </w:rPr>
        <w:tab/>
        <w:t>Заказчиком</w:t>
      </w:r>
      <w:r w:rsidR="00336AE4">
        <w:rPr>
          <w:rFonts w:ascii="Times New Roman" w:hAnsi="Times New Roman" w:cs="Times New Roman"/>
          <w:sz w:val="26"/>
          <w:szCs w:val="26"/>
        </w:rPr>
        <w:t xml:space="preserve"> </w:t>
      </w:r>
      <w:r>
        <w:rPr>
          <w:rFonts w:ascii="Times New Roman" w:hAnsi="Times New Roman" w:cs="Times New Roman"/>
          <w:sz w:val="26"/>
          <w:szCs w:val="26"/>
        </w:rPr>
        <w:t>предоставлены письменные пояснения, согласно которым</w:t>
      </w:r>
      <w:r w:rsidR="00F30972">
        <w:rPr>
          <w:rFonts w:ascii="Times New Roman" w:hAnsi="Times New Roman" w:cs="Times New Roman"/>
          <w:sz w:val="26"/>
          <w:szCs w:val="26"/>
        </w:rPr>
        <w:t xml:space="preserve"> требованиям Описания объекта закупки соответствует</w:t>
      </w:r>
      <w:r w:rsidR="00336AE4">
        <w:rPr>
          <w:rFonts w:ascii="Times New Roman" w:hAnsi="Times New Roman" w:cs="Times New Roman"/>
          <w:sz w:val="26"/>
          <w:szCs w:val="26"/>
        </w:rPr>
        <w:t xml:space="preserve"> ст.33 Закона о контр</w:t>
      </w:r>
      <w:r w:rsidR="00CD417B">
        <w:rPr>
          <w:rFonts w:ascii="Times New Roman" w:hAnsi="Times New Roman" w:cs="Times New Roman"/>
          <w:sz w:val="26"/>
          <w:szCs w:val="26"/>
        </w:rPr>
        <w:t>а</w:t>
      </w:r>
      <w:r w:rsidR="00336AE4">
        <w:rPr>
          <w:rFonts w:ascii="Times New Roman" w:hAnsi="Times New Roman" w:cs="Times New Roman"/>
          <w:sz w:val="26"/>
          <w:szCs w:val="26"/>
        </w:rPr>
        <w:t>ктной системе.</w:t>
      </w:r>
    </w:p>
    <w:p w:rsidR="003F6393" w:rsidRDefault="003F6393" w:rsidP="00E66886">
      <w:pPr>
        <w:spacing w:after="0"/>
        <w:jc w:val="both"/>
        <w:rPr>
          <w:rFonts w:ascii="Times New Roman" w:hAnsi="Times New Roman" w:cs="Times New Roman"/>
          <w:sz w:val="26"/>
          <w:szCs w:val="26"/>
        </w:rPr>
      </w:pPr>
      <w:r>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E62634" w:rsidRDefault="00B534BD" w:rsidP="00E66886">
      <w:pPr>
        <w:spacing w:after="0"/>
        <w:jc w:val="both"/>
        <w:rPr>
          <w:rFonts w:ascii="Times New Roman" w:eastAsia="Times New Roman" w:hAnsi="Times New Roman" w:cs="Times New Roman"/>
          <w:sz w:val="26"/>
          <w:szCs w:val="26"/>
        </w:rPr>
      </w:pPr>
      <w:r>
        <w:rPr>
          <w:rFonts w:ascii="Times New Roman" w:hAnsi="Times New Roman" w:cs="Times New Roman"/>
          <w:sz w:val="26"/>
          <w:szCs w:val="26"/>
        </w:rPr>
        <w:tab/>
      </w:r>
      <w:r w:rsidR="00DF1469">
        <w:rPr>
          <w:rFonts w:ascii="Times New Roman" w:hAnsi="Times New Roman" w:cs="Times New Roman"/>
          <w:sz w:val="26"/>
          <w:szCs w:val="26"/>
        </w:rPr>
        <w:t xml:space="preserve">Заказчиком - </w:t>
      </w:r>
      <w:r w:rsidR="009E4C39">
        <w:rPr>
          <w:rFonts w:ascii="Times New Roman" w:eastAsia="Times New Roman" w:hAnsi="Times New Roman" w:cs="Times New Roman"/>
          <w:sz w:val="26"/>
          <w:szCs w:val="26"/>
        </w:rPr>
        <w:t>ГБУЗ «Кущевская ЦРБ» МЗ КК</w:t>
      </w:r>
      <w:r w:rsidR="009E4C39" w:rsidRPr="00E62634">
        <w:rPr>
          <w:rFonts w:ascii="Times New Roman" w:hAnsi="Times New Roman" w:cs="Times New Roman"/>
          <w:sz w:val="26"/>
          <w:szCs w:val="26"/>
        </w:rPr>
        <w:t xml:space="preserve"> </w:t>
      </w:r>
      <w:r w:rsidR="003F6393" w:rsidRPr="00E62634">
        <w:rPr>
          <w:rFonts w:ascii="Times New Roman" w:hAnsi="Times New Roman" w:cs="Times New Roman"/>
          <w:sz w:val="26"/>
          <w:szCs w:val="26"/>
        </w:rPr>
        <w:t xml:space="preserve">в ЕИС </w:t>
      </w:r>
      <w:r w:rsidR="00BD2C90">
        <w:rPr>
          <w:rFonts w:ascii="Times New Roman" w:hAnsi="Times New Roman" w:cs="Times New Roman"/>
          <w:sz w:val="26"/>
          <w:szCs w:val="26"/>
        </w:rPr>
        <w:t>13.09</w:t>
      </w:r>
      <w:r w:rsidR="00C064B2">
        <w:rPr>
          <w:rFonts w:ascii="Times New Roman" w:hAnsi="Times New Roman" w:cs="Times New Roman"/>
          <w:sz w:val="26"/>
          <w:szCs w:val="26"/>
        </w:rPr>
        <w:t xml:space="preserve">.2024 </w:t>
      </w:r>
      <w:r w:rsidR="003F6393" w:rsidRPr="00E62634">
        <w:rPr>
          <w:rFonts w:ascii="Times New Roman" w:eastAsia="Times New Roman" w:hAnsi="Times New Roman" w:cs="Times New Roman"/>
          <w:sz w:val="26"/>
          <w:szCs w:val="26"/>
        </w:rPr>
        <w:t>размещено извещение о п</w:t>
      </w:r>
      <w:r w:rsidR="00F36E36">
        <w:rPr>
          <w:rFonts w:ascii="Times New Roman" w:eastAsia="Times New Roman" w:hAnsi="Times New Roman" w:cs="Times New Roman"/>
          <w:sz w:val="26"/>
          <w:szCs w:val="26"/>
        </w:rPr>
        <w:t>роведении электронного аукциона</w:t>
      </w:r>
      <w:r w:rsidR="00F36E36" w:rsidRPr="00F36E36">
        <w:rPr>
          <w:rFonts w:ascii="Times New Roman" w:eastAsia="Times New Roman" w:hAnsi="Times New Roman" w:cs="Times New Roman"/>
          <w:sz w:val="26"/>
          <w:szCs w:val="26"/>
        </w:rPr>
        <w:t xml:space="preserve"> </w:t>
      </w:r>
      <w:r w:rsidR="00C82020">
        <w:rPr>
          <w:rFonts w:ascii="Times New Roman" w:eastAsia="Times New Roman" w:hAnsi="Times New Roman" w:cs="Times New Roman"/>
          <w:sz w:val="26"/>
          <w:szCs w:val="26"/>
        </w:rPr>
        <w:t>на поставку медицинских изделий (Набор гинекологический смотровой) (извещение № 0318300053124000658). Закупка проводится в соответствии с ч.24 ст.22 Закона о контрактной системе. Начальная сумма цен товара, работы, услуги 733,19 рублей.</w:t>
      </w:r>
    </w:p>
    <w:p w:rsidR="00E62634" w:rsidRPr="00E62634" w:rsidRDefault="00E62634" w:rsidP="00E66886">
      <w:pPr>
        <w:spacing w:after="0"/>
        <w:ind w:firstLine="567"/>
        <w:jc w:val="both"/>
        <w:rPr>
          <w:rFonts w:ascii="Times New Roman" w:hAnsi="Times New Roman" w:cs="Times New Roman"/>
          <w:sz w:val="26"/>
          <w:szCs w:val="26"/>
        </w:rPr>
      </w:pPr>
      <w:r w:rsidRPr="00E62634">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w:t>
      </w:r>
      <w:r w:rsidRPr="00E62634">
        <w:rPr>
          <w:rFonts w:ascii="Times New Roman" w:hAnsi="Times New Roman" w:cs="Times New Roman"/>
          <w:sz w:val="26"/>
          <w:szCs w:val="26"/>
        </w:rPr>
        <w:lastRenderedPageBreak/>
        <w:t>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E66886">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E66886">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E66886">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E66886">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E66886">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E66886">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7F6F8C" w:rsidRPr="007F6F8C" w:rsidRDefault="007F6F8C" w:rsidP="00E66886">
      <w:pPr>
        <w:pStyle w:val="s1"/>
        <w:shd w:val="clear" w:color="auto" w:fill="FFFFFF"/>
        <w:spacing w:before="0" w:beforeAutospacing="0" w:after="0" w:afterAutospacing="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7F6F8C">
        <w:rPr>
          <w:color w:val="464C55"/>
          <w:sz w:val="26"/>
          <w:szCs w:val="26"/>
        </w:rPr>
        <w:t>Допускается использование в описании объекта закупки указания на товарный знак в следующих случаях:</w:t>
      </w:r>
    </w:p>
    <w:p w:rsidR="007F6F8C" w:rsidRDefault="007F6F8C" w:rsidP="00E66886">
      <w:pPr>
        <w:pStyle w:val="s1"/>
        <w:shd w:val="clear" w:color="auto" w:fill="FFFFFF"/>
        <w:spacing w:before="0" w:beforeAutospacing="0" w:after="0" w:afterAutospacing="0"/>
        <w:jc w:val="both"/>
        <w:rPr>
          <w:color w:val="464C55"/>
          <w:sz w:val="26"/>
          <w:szCs w:val="26"/>
        </w:rPr>
      </w:pPr>
      <w:r>
        <w:rPr>
          <w:color w:val="464C55"/>
          <w:sz w:val="26"/>
          <w:szCs w:val="26"/>
        </w:rPr>
        <w:t>а) сопровождение такого указания словами "или эквивалент";</w:t>
      </w:r>
    </w:p>
    <w:p w:rsidR="007F6F8C" w:rsidRDefault="007F6F8C" w:rsidP="00E66886">
      <w:pPr>
        <w:pStyle w:val="s1"/>
        <w:shd w:val="clear" w:color="auto" w:fill="FFFFFF"/>
        <w:spacing w:before="0" w:beforeAutospacing="0" w:after="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Default="007F6F8C" w:rsidP="00E66886">
      <w:pPr>
        <w:pStyle w:val="s1"/>
        <w:shd w:val="clear" w:color="auto" w:fill="FFFFFF"/>
        <w:spacing w:before="0" w:beforeAutospacing="0" w:after="0" w:afterAutospacing="0"/>
        <w:jc w:val="both"/>
        <w:rPr>
          <w:color w:val="464C55"/>
          <w:sz w:val="26"/>
          <w:szCs w:val="26"/>
        </w:rPr>
      </w:pPr>
      <w:r>
        <w:rPr>
          <w:color w:val="464C55"/>
          <w:sz w:val="26"/>
          <w:szCs w:val="26"/>
        </w:rPr>
        <w:lastRenderedPageBreak/>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Default="007F6F8C" w:rsidP="00E66886">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CB5916" w:rsidRPr="00BD2981" w:rsidRDefault="00E62634" w:rsidP="00E66886">
      <w:pPr>
        <w:autoSpaceDE w:val="0"/>
        <w:autoSpaceDN w:val="0"/>
        <w:adjustRightInd w:val="0"/>
        <w:spacing w:after="0"/>
        <w:ind w:firstLine="708"/>
        <w:jc w:val="both"/>
        <w:rPr>
          <w:rFonts w:ascii="Times New Roman" w:hAnsi="Times New Roman" w:cs="Times New Roman"/>
          <w:sz w:val="26"/>
          <w:szCs w:val="26"/>
        </w:rPr>
      </w:pPr>
      <w:bookmarkStart w:id="1" w:name="dst744"/>
      <w:bookmarkEnd w:id="1"/>
      <w:r w:rsidRPr="00E62634">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00DD1F7E">
        <w:rPr>
          <w:rFonts w:ascii="Times New Roman" w:eastAsia="Times New Roman" w:hAnsi="Times New Roman" w:cs="Times New Roman"/>
          <w:sz w:val="26"/>
          <w:szCs w:val="26"/>
        </w:rPr>
        <w:t xml:space="preserve"> </w:t>
      </w:r>
    </w:p>
    <w:p w:rsidR="00D722EB" w:rsidRDefault="00D722EB" w:rsidP="00E66886">
      <w:pPr>
        <w:spacing w:after="0"/>
        <w:ind w:firstLine="540"/>
        <w:jc w:val="both"/>
        <w:rPr>
          <w:rFonts w:ascii="Times New Roman" w:hAnsi="Times New Roman" w:cs="Times New Roman"/>
          <w:sz w:val="26"/>
          <w:szCs w:val="26"/>
        </w:rPr>
      </w:pPr>
      <w:r>
        <w:rPr>
          <w:rFonts w:ascii="Times New Roman" w:eastAsia="Times New Roman" w:hAnsi="Times New Roman" w:cs="Times New Roman"/>
          <w:sz w:val="26"/>
          <w:szCs w:val="26"/>
        </w:rPr>
        <w:t>В Описании объекта установлены т</w:t>
      </w:r>
      <w:r w:rsidR="00A6523E">
        <w:rPr>
          <w:rFonts w:ascii="Times New Roman" w:eastAsia="Times New Roman" w:hAnsi="Times New Roman" w:cs="Times New Roman"/>
          <w:sz w:val="26"/>
          <w:szCs w:val="26"/>
        </w:rPr>
        <w:t>ребования к закупаемым товарам</w:t>
      </w:r>
      <w:r w:rsidR="00A6523E" w:rsidRPr="00A6523E">
        <w:rPr>
          <w:rFonts w:ascii="Times New Roman" w:eastAsia="Times New Roman" w:hAnsi="Times New Roman" w:cs="Times New Roman"/>
          <w:sz w:val="26"/>
          <w:szCs w:val="26"/>
        </w:rPr>
        <w:t xml:space="preserve"> – </w:t>
      </w:r>
      <w:r w:rsidR="00A6523E">
        <w:rPr>
          <w:rFonts w:ascii="Times New Roman" w:eastAsia="Times New Roman" w:hAnsi="Times New Roman" w:cs="Times New Roman"/>
          <w:sz w:val="26"/>
          <w:szCs w:val="26"/>
        </w:rPr>
        <w:t xml:space="preserve">наборам гинекологическим смотровым с </w:t>
      </w:r>
      <w:r w:rsidR="002038BB">
        <w:rPr>
          <w:rFonts w:ascii="Times New Roman" w:eastAsia="Times New Roman" w:hAnsi="Times New Roman" w:cs="Times New Roman"/>
          <w:sz w:val="26"/>
          <w:szCs w:val="26"/>
        </w:rPr>
        <w:t>изделиями, входящими в комплект</w:t>
      </w:r>
      <w:r w:rsidR="00995658">
        <w:rPr>
          <w:rFonts w:ascii="Times New Roman" w:eastAsia="Times New Roman" w:hAnsi="Times New Roman" w:cs="Times New Roman"/>
          <w:sz w:val="26"/>
          <w:szCs w:val="26"/>
        </w:rPr>
        <w:t xml:space="preserve">, в частности: гинекологическое зеркало по Куско  с удлиненной рукояткой нижней </w:t>
      </w:r>
      <w:r w:rsidR="00E222FC">
        <w:rPr>
          <w:rFonts w:ascii="Times New Roman" w:eastAsia="Times New Roman" w:hAnsi="Times New Roman" w:cs="Times New Roman"/>
          <w:sz w:val="26"/>
          <w:szCs w:val="26"/>
        </w:rPr>
        <w:t>створки от оси вращения створок до конца рукоятки ≥13см, стекла предметные с матовой полосой для нанесения записи/метки</w:t>
      </w:r>
      <w:r w:rsidR="00505427">
        <w:rPr>
          <w:rFonts w:ascii="Times New Roman" w:eastAsia="Times New Roman" w:hAnsi="Times New Roman" w:cs="Times New Roman"/>
          <w:sz w:val="26"/>
          <w:szCs w:val="26"/>
        </w:rPr>
        <w:t xml:space="preserve">, пара бахил в пластиковой прозрачной капсуле, </w:t>
      </w:r>
      <w:r w:rsidR="00F66E75">
        <w:rPr>
          <w:rFonts w:ascii="Times New Roman" w:hAnsi="Times New Roman" w:cs="Times New Roman"/>
          <w:sz w:val="26"/>
          <w:szCs w:val="26"/>
        </w:rPr>
        <w:t xml:space="preserve">зонд комбинированный дополнительно оснащен сбрасывателем для удобного отсоединения рабочей части, инструмент состоит из ручки, на противоположных концах которой размещены две различные насадки – шпатель и </w:t>
      </w:r>
      <w:proofErr w:type="spellStart"/>
      <w:r w:rsidR="00F66E75">
        <w:rPr>
          <w:rFonts w:ascii="Times New Roman" w:hAnsi="Times New Roman" w:cs="Times New Roman"/>
          <w:sz w:val="26"/>
          <w:szCs w:val="26"/>
        </w:rPr>
        <w:t>цитощетка</w:t>
      </w:r>
      <w:proofErr w:type="spellEnd"/>
      <w:r w:rsidR="00F66E75">
        <w:rPr>
          <w:rFonts w:ascii="Times New Roman" w:hAnsi="Times New Roman" w:cs="Times New Roman"/>
          <w:sz w:val="26"/>
          <w:szCs w:val="26"/>
        </w:rPr>
        <w:t xml:space="preserve">, зеркало размера </w:t>
      </w:r>
      <w:r w:rsidR="00F66E75">
        <w:rPr>
          <w:rFonts w:ascii="Times New Roman" w:hAnsi="Times New Roman" w:cs="Times New Roman"/>
          <w:sz w:val="26"/>
          <w:szCs w:val="26"/>
          <w:lang w:val="en-US"/>
        </w:rPr>
        <w:t>L</w:t>
      </w:r>
      <w:r w:rsidR="00F66E75">
        <w:rPr>
          <w:rFonts w:ascii="Times New Roman" w:hAnsi="Times New Roman" w:cs="Times New Roman"/>
          <w:sz w:val="26"/>
          <w:szCs w:val="26"/>
        </w:rPr>
        <w:t xml:space="preserve"> и удлиненной рукояткой нижней створки от оси вращения створок до конца рукоятки ≥15см</w:t>
      </w:r>
      <w:r w:rsidR="003C7927">
        <w:rPr>
          <w:rFonts w:ascii="Times New Roman" w:hAnsi="Times New Roman" w:cs="Times New Roman"/>
          <w:sz w:val="26"/>
          <w:szCs w:val="26"/>
        </w:rPr>
        <w:t>.</w:t>
      </w:r>
    </w:p>
    <w:p w:rsidR="00D50627" w:rsidRPr="00FD346B" w:rsidRDefault="00D50627" w:rsidP="00E66886">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7D5BCC">
        <w:rPr>
          <w:rFonts w:ascii="Times New Roman" w:hAnsi="Times New Roman" w:cs="Times New Roman"/>
          <w:sz w:val="26"/>
          <w:szCs w:val="26"/>
        </w:rPr>
        <w:t xml:space="preserve">подобные наборы комплектуются </w:t>
      </w:r>
      <w:r w:rsidR="00410CCB">
        <w:rPr>
          <w:rFonts w:ascii="Times New Roman" w:hAnsi="Times New Roman" w:cs="Times New Roman"/>
          <w:sz w:val="26"/>
          <w:szCs w:val="26"/>
        </w:rPr>
        <w:t>единственным производителем ЗАО «М</w:t>
      </w:r>
      <w:r w:rsidR="001D6293">
        <w:rPr>
          <w:rFonts w:ascii="Times New Roman" w:hAnsi="Times New Roman" w:cs="Times New Roman"/>
          <w:sz w:val="26"/>
          <w:szCs w:val="26"/>
        </w:rPr>
        <w:t>едицинское предприятие «</w:t>
      </w:r>
      <w:proofErr w:type="spellStart"/>
      <w:r w:rsidR="001D6293">
        <w:rPr>
          <w:rFonts w:ascii="Times New Roman" w:hAnsi="Times New Roman" w:cs="Times New Roman"/>
          <w:sz w:val="26"/>
          <w:szCs w:val="26"/>
        </w:rPr>
        <w:t>Симург</w:t>
      </w:r>
      <w:proofErr w:type="spellEnd"/>
      <w:r w:rsidR="001D6293">
        <w:rPr>
          <w:rFonts w:ascii="Times New Roman" w:hAnsi="Times New Roman" w:cs="Times New Roman"/>
          <w:sz w:val="26"/>
          <w:szCs w:val="26"/>
        </w:rPr>
        <w:t>», что подтверждается информацией с сайта Росздравнадзора. Также представители Заявителя продемонстрировали на ВКС продукцию</w:t>
      </w:r>
      <w:r w:rsidR="00281416">
        <w:rPr>
          <w:rFonts w:ascii="Times New Roman" w:hAnsi="Times New Roman" w:cs="Times New Roman"/>
          <w:sz w:val="26"/>
          <w:szCs w:val="26"/>
        </w:rPr>
        <w:t xml:space="preserve"> </w:t>
      </w:r>
      <w:r w:rsidR="001D6293">
        <w:rPr>
          <w:rFonts w:ascii="Times New Roman" w:hAnsi="Times New Roman" w:cs="Times New Roman"/>
          <w:sz w:val="26"/>
          <w:szCs w:val="26"/>
        </w:rPr>
        <w:t xml:space="preserve">с пояснением несоответствия требованиям извещения. </w:t>
      </w:r>
      <w:r w:rsidR="00281416">
        <w:rPr>
          <w:rFonts w:ascii="Times New Roman" w:hAnsi="Times New Roman" w:cs="Times New Roman"/>
          <w:sz w:val="26"/>
          <w:szCs w:val="26"/>
        </w:rPr>
        <w:t xml:space="preserve">Заявитель обратился к заказчику за разъяснением. </w:t>
      </w:r>
      <w:r w:rsidR="009A5BF3">
        <w:rPr>
          <w:rFonts w:ascii="Times New Roman" w:hAnsi="Times New Roman" w:cs="Times New Roman"/>
          <w:sz w:val="26"/>
          <w:szCs w:val="26"/>
        </w:rPr>
        <w:t>С полученными разъяснениями ООО «Медицинские изделия»</w:t>
      </w:r>
      <w:r w:rsidR="00FE0C8B">
        <w:rPr>
          <w:rFonts w:ascii="Times New Roman" w:hAnsi="Times New Roman" w:cs="Times New Roman"/>
          <w:sz w:val="26"/>
          <w:szCs w:val="26"/>
        </w:rPr>
        <w:t xml:space="preserve"> не согласны и не производят товар с указанными характеристиками.</w:t>
      </w:r>
    </w:p>
    <w:p w:rsidR="003B690C" w:rsidRDefault="003B690C" w:rsidP="00E66886">
      <w:pPr>
        <w:spacing w:after="0"/>
        <w:ind w:firstLine="708"/>
        <w:jc w:val="both"/>
        <w:rPr>
          <w:rFonts w:ascii="Times New Roman" w:hAnsi="Times New Roman" w:cs="Times New Roman"/>
          <w:sz w:val="26"/>
          <w:szCs w:val="26"/>
        </w:rPr>
      </w:pPr>
      <w:r>
        <w:rPr>
          <w:rFonts w:ascii="Times New Roman" w:hAnsi="Times New Roman" w:cs="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rsidR="003B690C" w:rsidRDefault="003B690C" w:rsidP="00E66886">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w:t>
      </w:r>
      <w:r>
        <w:rPr>
          <w:rFonts w:ascii="Times New Roman" w:hAnsi="Times New Roman" w:cs="Times New Roman"/>
          <w:sz w:val="26"/>
          <w:szCs w:val="26"/>
        </w:rPr>
        <w:lastRenderedPageBreak/>
        <w:t>участников размещения заказчика, не создает предпосылок для экономии бюджетных средств.</w:t>
      </w:r>
    </w:p>
    <w:p w:rsidR="003B690C" w:rsidRDefault="003B690C" w:rsidP="00E66886">
      <w:pPr>
        <w:spacing w:after="0"/>
        <w:ind w:firstLine="708"/>
        <w:jc w:val="both"/>
        <w:rPr>
          <w:rFonts w:ascii="Times New Roman" w:hAnsi="Times New Roman" w:cs="Times New Roman"/>
          <w:sz w:val="26"/>
          <w:szCs w:val="26"/>
        </w:rPr>
      </w:pPr>
      <w:r>
        <w:rPr>
          <w:rFonts w:ascii="Times New Roman" w:hAnsi="Times New Roman" w:cs="Times New Roman"/>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rsidR="00696279" w:rsidRPr="00722568" w:rsidRDefault="00FD346B" w:rsidP="00E66886">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В разъяснениях и пояснениях заказчик указывает, что по характеристике удлиненная рукоятка нижней створки зеркала от оси вращения створок до конца рукоятки </w:t>
      </w:r>
      <w:r w:rsidR="00FE0C8B">
        <w:rPr>
          <w:rFonts w:ascii="Times New Roman" w:hAnsi="Times New Roman" w:cs="Times New Roman"/>
          <w:sz w:val="26"/>
          <w:szCs w:val="26"/>
        </w:rPr>
        <w:t>≥13см</w:t>
      </w:r>
      <w:r>
        <w:rPr>
          <w:rFonts w:ascii="Times New Roman" w:hAnsi="Times New Roman" w:cs="Times New Roman"/>
          <w:sz w:val="26"/>
          <w:szCs w:val="26"/>
        </w:rPr>
        <w:t xml:space="preserve"> соответствует продукция ООО «Медицинские изделия» и указывает информацию с регистрационных удостоверений, которая не подтверждает оспариваемые Заявителем характеристики, указанные заказчиком в Описании объекта закупки.</w:t>
      </w:r>
      <w:r w:rsidR="00722568">
        <w:rPr>
          <w:rFonts w:ascii="Times New Roman" w:hAnsi="Times New Roman" w:cs="Times New Roman"/>
          <w:sz w:val="26"/>
          <w:szCs w:val="26"/>
        </w:rPr>
        <w:t xml:space="preserve"> Представленные заказчиком </w:t>
      </w:r>
      <w:r w:rsidR="003B2257">
        <w:rPr>
          <w:rFonts w:ascii="Times New Roman" w:hAnsi="Times New Roman" w:cs="Times New Roman"/>
          <w:sz w:val="26"/>
          <w:szCs w:val="26"/>
        </w:rPr>
        <w:t xml:space="preserve">в материалы дела </w:t>
      </w:r>
      <w:r w:rsidR="00722568">
        <w:rPr>
          <w:rFonts w:ascii="Times New Roman" w:hAnsi="Times New Roman" w:cs="Times New Roman"/>
          <w:sz w:val="26"/>
          <w:szCs w:val="26"/>
        </w:rPr>
        <w:t>скриншоты не указывают на наличие требуемых в Описании объекта закупки характеристик. Участие представителя на заседание Комиссии заказчик не обеспечил.</w:t>
      </w:r>
      <w:r w:rsidR="00722568">
        <w:rPr>
          <w:rFonts w:ascii="Times New Roman" w:hAnsi="Times New Roman" w:cs="Times New Roman"/>
          <w:color w:val="464C55"/>
          <w:sz w:val="26"/>
          <w:szCs w:val="26"/>
          <w:shd w:val="clear" w:color="auto" w:fill="FFFFFF"/>
        </w:rPr>
        <w:t xml:space="preserve"> Д</w:t>
      </w:r>
      <w:r w:rsidR="00696279">
        <w:rPr>
          <w:rFonts w:ascii="Times New Roman" w:hAnsi="Times New Roman" w:cs="Times New Roman"/>
          <w:color w:val="464C55"/>
          <w:sz w:val="26"/>
          <w:szCs w:val="26"/>
          <w:shd w:val="clear" w:color="auto" w:fill="FFFFFF"/>
        </w:rPr>
        <w:t xml:space="preserve">оказательства о </w:t>
      </w:r>
      <w:r w:rsidR="001118D6">
        <w:rPr>
          <w:rFonts w:ascii="Times New Roman" w:hAnsi="Times New Roman" w:cs="Times New Roman"/>
          <w:color w:val="464C55"/>
          <w:sz w:val="26"/>
          <w:szCs w:val="26"/>
          <w:shd w:val="clear" w:color="auto" w:fill="FFFFFF"/>
        </w:rPr>
        <w:t xml:space="preserve">соответствии Описания объекта закупки иным производителям, кроме </w:t>
      </w:r>
      <w:r w:rsidR="00BF48D4">
        <w:rPr>
          <w:rFonts w:ascii="Times New Roman" w:hAnsi="Times New Roman" w:cs="Times New Roman"/>
          <w:color w:val="464C55"/>
          <w:sz w:val="26"/>
          <w:szCs w:val="26"/>
          <w:shd w:val="clear" w:color="auto" w:fill="FFFFFF"/>
        </w:rPr>
        <w:t xml:space="preserve">производителя кроме </w:t>
      </w:r>
      <w:r w:rsidR="00BF48D4">
        <w:rPr>
          <w:rFonts w:ascii="Times New Roman" w:hAnsi="Times New Roman" w:cs="Times New Roman"/>
          <w:sz w:val="26"/>
          <w:szCs w:val="26"/>
        </w:rPr>
        <w:t>ЗАО «Медицинское предприятие «</w:t>
      </w:r>
      <w:proofErr w:type="spellStart"/>
      <w:r w:rsidR="00BF48D4">
        <w:rPr>
          <w:rFonts w:ascii="Times New Roman" w:hAnsi="Times New Roman" w:cs="Times New Roman"/>
          <w:sz w:val="26"/>
          <w:szCs w:val="26"/>
        </w:rPr>
        <w:t>Симург</w:t>
      </w:r>
      <w:proofErr w:type="spellEnd"/>
      <w:r w:rsidR="00BF48D4">
        <w:rPr>
          <w:rFonts w:ascii="Times New Roman" w:hAnsi="Times New Roman" w:cs="Times New Roman"/>
          <w:sz w:val="26"/>
          <w:szCs w:val="26"/>
        </w:rPr>
        <w:t>»</w:t>
      </w:r>
      <w:r w:rsidR="00722568">
        <w:rPr>
          <w:rFonts w:ascii="Times New Roman" w:hAnsi="Times New Roman" w:cs="Times New Roman"/>
          <w:sz w:val="26"/>
          <w:szCs w:val="26"/>
        </w:rPr>
        <w:t xml:space="preserve"> в материалы дела не предоставлены.</w:t>
      </w:r>
      <w:r w:rsidR="000B7039">
        <w:rPr>
          <w:rFonts w:ascii="Times New Roman" w:hAnsi="Times New Roman" w:cs="Times New Roman"/>
          <w:sz w:val="26"/>
          <w:szCs w:val="26"/>
        </w:rPr>
        <w:t xml:space="preserve"> </w:t>
      </w:r>
      <w:r w:rsidR="0078508F">
        <w:rPr>
          <w:rFonts w:ascii="Times New Roman" w:hAnsi="Times New Roman" w:cs="Times New Roman"/>
          <w:sz w:val="26"/>
          <w:szCs w:val="26"/>
        </w:rPr>
        <w:t>В Описании объекта закупки заказчик требует характеристики упаковки: с одной пленка, с другой медицинская бумага, прозрачная капсула, которые не являются функциональными, техническими, качественными характеристиками товара. З</w:t>
      </w:r>
      <w:r w:rsidR="00586820">
        <w:rPr>
          <w:rFonts w:ascii="Times New Roman" w:hAnsi="Times New Roman" w:cs="Times New Roman"/>
          <w:sz w:val="26"/>
          <w:szCs w:val="26"/>
        </w:rPr>
        <w:t xml:space="preserve">аказчиком не предоставлены доказательства специфики использования товара с указанными параметрами. </w:t>
      </w:r>
      <w:r w:rsidR="00AD70FD">
        <w:rPr>
          <w:rFonts w:ascii="Times New Roman" w:hAnsi="Times New Roman" w:cs="Times New Roman"/>
          <w:sz w:val="26"/>
          <w:szCs w:val="26"/>
        </w:rPr>
        <w:t>Комиссией установлено, что подана заявка, в которой участник</w:t>
      </w:r>
      <w:r w:rsidR="000B7039">
        <w:rPr>
          <w:rFonts w:ascii="Times New Roman" w:hAnsi="Times New Roman" w:cs="Times New Roman"/>
          <w:sz w:val="26"/>
          <w:szCs w:val="26"/>
        </w:rPr>
        <w:t xml:space="preserve"> закупки предоставил товар </w:t>
      </w:r>
      <w:r w:rsidR="009C7467">
        <w:rPr>
          <w:rFonts w:ascii="Times New Roman" w:hAnsi="Times New Roman" w:cs="Times New Roman"/>
          <w:sz w:val="26"/>
          <w:szCs w:val="26"/>
        </w:rPr>
        <w:t>ЗАО «Медицинское предприятие «</w:t>
      </w:r>
      <w:proofErr w:type="spellStart"/>
      <w:r w:rsidR="009C7467">
        <w:rPr>
          <w:rFonts w:ascii="Times New Roman" w:hAnsi="Times New Roman" w:cs="Times New Roman"/>
          <w:sz w:val="26"/>
          <w:szCs w:val="26"/>
        </w:rPr>
        <w:t>Симург</w:t>
      </w:r>
      <w:proofErr w:type="spellEnd"/>
      <w:r w:rsidR="009C7467">
        <w:rPr>
          <w:rFonts w:ascii="Times New Roman" w:hAnsi="Times New Roman" w:cs="Times New Roman"/>
          <w:sz w:val="26"/>
          <w:szCs w:val="26"/>
        </w:rPr>
        <w:t>».</w:t>
      </w:r>
    </w:p>
    <w:p w:rsidR="00AE5080" w:rsidRPr="00002672" w:rsidRDefault="005C0F43" w:rsidP="00E66886">
      <w:pPr>
        <w:spacing w:after="0"/>
        <w:ind w:firstLine="540"/>
        <w:jc w:val="both"/>
        <w:rPr>
          <w:rFonts w:ascii="Times New Roman" w:hAnsi="Times New Roman" w:cs="Times New Roman"/>
          <w:color w:val="464C55"/>
          <w:sz w:val="26"/>
          <w:szCs w:val="26"/>
          <w:shd w:val="clear" w:color="auto" w:fill="FFFFFF"/>
        </w:rPr>
      </w:pPr>
      <w:r>
        <w:rPr>
          <w:rFonts w:ascii="Times New Roman" w:hAnsi="Times New Roman" w:cs="Times New Roman"/>
          <w:color w:val="464C55"/>
          <w:sz w:val="26"/>
          <w:szCs w:val="26"/>
          <w:shd w:val="clear" w:color="auto" w:fill="FFFFFF"/>
        </w:rPr>
        <w:t>Таким образом, Описание</w:t>
      </w:r>
      <w:r w:rsidR="00AE5080">
        <w:rPr>
          <w:rFonts w:ascii="Times New Roman" w:hAnsi="Times New Roman" w:cs="Times New Roman"/>
          <w:color w:val="464C55"/>
          <w:sz w:val="26"/>
          <w:szCs w:val="26"/>
          <w:shd w:val="clear" w:color="auto" w:fill="FFFFFF"/>
        </w:rPr>
        <w:t xml:space="preserve"> объекта </w:t>
      </w:r>
      <w:r w:rsidR="00D74069">
        <w:rPr>
          <w:rFonts w:ascii="Times New Roman" w:hAnsi="Times New Roman" w:cs="Times New Roman"/>
          <w:color w:val="464C55"/>
          <w:sz w:val="26"/>
          <w:szCs w:val="26"/>
          <w:shd w:val="clear" w:color="auto" w:fill="FFFFFF"/>
        </w:rPr>
        <w:t xml:space="preserve">с учетом установленных обстоятельств </w:t>
      </w:r>
      <w:r>
        <w:rPr>
          <w:rFonts w:ascii="Times New Roman" w:hAnsi="Times New Roman" w:cs="Times New Roman"/>
          <w:color w:val="464C55"/>
          <w:sz w:val="26"/>
          <w:szCs w:val="26"/>
          <w:shd w:val="clear" w:color="auto" w:fill="FFFFFF"/>
        </w:rPr>
        <w:t xml:space="preserve">составлено с </w:t>
      </w:r>
      <w:r>
        <w:rPr>
          <w:rFonts w:ascii="Times New Roman" w:hAnsi="Times New Roman" w:cs="Times New Roman"/>
          <w:sz w:val="26"/>
          <w:szCs w:val="26"/>
        </w:rPr>
        <w:t>нарушением</w:t>
      </w:r>
      <w:r w:rsidR="00121BA0">
        <w:rPr>
          <w:rFonts w:ascii="Times New Roman" w:hAnsi="Times New Roman" w:cs="Times New Roman"/>
          <w:sz w:val="26"/>
          <w:szCs w:val="26"/>
        </w:rPr>
        <w:t xml:space="preserve"> п.1) ч.2 ст.42,</w:t>
      </w:r>
      <w:r w:rsidR="00AE5080">
        <w:rPr>
          <w:rFonts w:ascii="Times New Roman" w:hAnsi="Times New Roman" w:cs="Times New Roman"/>
          <w:color w:val="464C55"/>
          <w:sz w:val="26"/>
          <w:szCs w:val="26"/>
          <w:shd w:val="clear" w:color="auto" w:fill="FFFFFF"/>
        </w:rPr>
        <w:t xml:space="preserve"> п.1) ч.1 ст.33, ч.2 ст.8 Закона о контрактной системе.</w:t>
      </w:r>
    </w:p>
    <w:p w:rsidR="00AE5080" w:rsidRPr="00CF12E0" w:rsidRDefault="00AE5080" w:rsidP="00E66886">
      <w:pPr>
        <w:spacing w:after="0"/>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sidR="00A03D6F">
        <w:rPr>
          <w:rFonts w:ascii="Times New Roman" w:hAnsi="Times New Roman" w:cs="Times New Roman"/>
          <w:sz w:val="26"/>
          <w:szCs w:val="26"/>
        </w:rPr>
        <w:t>, ч.22, ч.23</w:t>
      </w:r>
      <w:r>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E66886">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E66886">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E66886">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Default="00301BEC" w:rsidP="00E66886">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w:t>
      </w:r>
      <w:r w:rsidR="00E469B3">
        <w:rPr>
          <w:rFonts w:ascii="Times New Roman" w:hAnsi="Times New Roman" w:cs="Times New Roman"/>
          <w:sz w:val="26"/>
          <w:szCs w:val="26"/>
        </w:rPr>
        <w:t xml:space="preserve">изнать жалобу ООО «Медицинские изделия» </w:t>
      </w:r>
      <w:r w:rsidR="00AE5080">
        <w:rPr>
          <w:rFonts w:ascii="Times New Roman" w:hAnsi="Times New Roman" w:cs="Times New Roman"/>
          <w:sz w:val="26"/>
          <w:szCs w:val="26"/>
        </w:rPr>
        <w:t>обоснованной.</w:t>
      </w:r>
    </w:p>
    <w:p w:rsidR="00AE5080" w:rsidRDefault="00DF76AC" w:rsidP="00E66886">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Признать в действиях заказчика -</w:t>
      </w:r>
      <w:r>
        <w:rPr>
          <w:rFonts w:ascii="Times New Roman" w:eastAsia="Times New Roman" w:hAnsi="Times New Roman" w:cs="Times New Roman"/>
          <w:sz w:val="26"/>
          <w:szCs w:val="26"/>
        </w:rPr>
        <w:t xml:space="preserve"> </w:t>
      </w:r>
      <w:r w:rsidR="0015420C">
        <w:rPr>
          <w:rFonts w:ascii="Times New Roman" w:eastAsia="Times New Roman" w:hAnsi="Times New Roman" w:cs="Times New Roman"/>
          <w:sz w:val="26"/>
          <w:szCs w:val="26"/>
        </w:rPr>
        <w:t xml:space="preserve">ГБУЗ «Кущевская ЦРБ» МЗ КК </w:t>
      </w:r>
      <w:r w:rsidR="00AE5080">
        <w:rPr>
          <w:rFonts w:ascii="Times New Roman" w:hAnsi="Times New Roman" w:cs="Times New Roman"/>
          <w:sz w:val="26"/>
          <w:szCs w:val="26"/>
        </w:rPr>
        <w:t xml:space="preserve">нарушение </w:t>
      </w:r>
      <w:r w:rsidR="00121BA0">
        <w:rPr>
          <w:rFonts w:ascii="Times New Roman" w:hAnsi="Times New Roman" w:cs="Times New Roman"/>
          <w:sz w:val="26"/>
          <w:szCs w:val="26"/>
        </w:rPr>
        <w:t xml:space="preserve">п.1) ч.2 ст.42, </w:t>
      </w:r>
      <w:r>
        <w:rPr>
          <w:rFonts w:ascii="Times New Roman" w:hAnsi="Times New Roman" w:cs="Times New Roman"/>
          <w:color w:val="464C55"/>
          <w:sz w:val="26"/>
          <w:szCs w:val="26"/>
          <w:shd w:val="clear" w:color="auto" w:fill="FFFFFF"/>
        </w:rPr>
        <w:t>п.1) ч.1 ст.33, ч.2 ст.8</w:t>
      </w:r>
      <w:r w:rsidR="00AE5080">
        <w:rPr>
          <w:rFonts w:ascii="Times New Roman" w:hAnsi="Times New Roman" w:cs="Times New Roman"/>
          <w:sz w:val="26"/>
          <w:szCs w:val="26"/>
        </w:rPr>
        <w:t xml:space="preserve"> Закона о контрактной системе.</w:t>
      </w:r>
    </w:p>
    <w:p w:rsidR="00673A52" w:rsidRDefault="00E0696F" w:rsidP="00E66886">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Заказчику </w:t>
      </w:r>
      <w:r w:rsidR="00AE5080" w:rsidRPr="00673A52">
        <w:rPr>
          <w:rFonts w:ascii="Times New Roman" w:hAnsi="Times New Roman" w:cs="Times New Roman"/>
          <w:sz w:val="26"/>
          <w:szCs w:val="26"/>
        </w:rPr>
        <w:t>(комиссии) –</w:t>
      </w:r>
      <w:r w:rsidR="006A4C57" w:rsidRPr="006A4C57">
        <w:rPr>
          <w:rFonts w:ascii="Times New Roman" w:eastAsia="Times New Roman" w:hAnsi="Times New Roman" w:cs="Times New Roman"/>
          <w:sz w:val="26"/>
          <w:szCs w:val="26"/>
        </w:rPr>
        <w:t xml:space="preserve"> </w:t>
      </w:r>
      <w:r w:rsidR="0015420C">
        <w:rPr>
          <w:rFonts w:ascii="Times New Roman" w:eastAsia="Times New Roman" w:hAnsi="Times New Roman" w:cs="Times New Roman"/>
          <w:sz w:val="26"/>
          <w:szCs w:val="26"/>
        </w:rPr>
        <w:t xml:space="preserve">ГБУЗ «Кущевская ЦРБ» МЗ КК </w:t>
      </w:r>
      <w:r w:rsidR="00673A52" w:rsidRPr="00673A52">
        <w:rPr>
          <w:rFonts w:ascii="Times New Roman" w:hAnsi="Times New Roman" w:cs="Times New Roman"/>
          <w:sz w:val="26"/>
          <w:szCs w:val="26"/>
        </w:rPr>
        <w:t>выдать</w:t>
      </w:r>
      <w:r w:rsidR="00AE5080" w:rsidRPr="00673A52">
        <w:rPr>
          <w:rFonts w:ascii="Times New Roman" w:hAnsi="Times New Roman" w:cs="Times New Roman"/>
          <w:sz w:val="26"/>
          <w:szCs w:val="26"/>
        </w:rPr>
        <w:t xml:space="preserve"> предписание об устранении нарушен</w:t>
      </w:r>
      <w:r w:rsidR="00673A52">
        <w:rPr>
          <w:rFonts w:ascii="Times New Roman" w:hAnsi="Times New Roman" w:cs="Times New Roman"/>
          <w:sz w:val="26"/>
          <w:szCs w:val="26"/>
        </w:rPr>
        <w:t>ий Закона о контрактной системе.</w:t>
      </w:r>
    </w:p>
    <w:p w:rsidR="00AE5080" w:rsidRPr="00673A52" w:rsidRDefault="00AE5080" w:rsidP="00E66886">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73A52">
        <w:rPr>
          <w:rFonts w:ascii="Times New Roman" w:hAnsi="Times New Roman" w:cs="Times New Roman"/>
          <w:color w:val="464C55"/>
          <w:sz w:val="26"/>
          <w:szCs w:val="26"/>
          <w:shd w:val="clear" w:color="auto" w:fill="FFFFFF"/>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AE5080" w:rsidRPr="00CF12E0" w:rsidRDefault="00AE5080" w:rsidP="00E66886">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 xml:space="preserve">Настоящее решение может быть обжаловано в арбитражном суде в </w:t>
      </w:r>
      <w:r w:rsidRPr="00CF12E0">
        <w:rPr>
          <w:rFonts w:ascii="Times New Roman" w:hAnsi="Times New Roman" w:cs="Times New Roman"/>
          <w:sz w:val="26"/>
          <w:szCs w:val="26"/>
        </w:rPr>
        <w:lastRenderedPageBreak/>
        <w:t>течение трех месяцев в установленном законом порядке.</w:t>
      </w:r>
    </w:p>
    <w:p w:rsidR="00AE5080" w:rsidRPr="00CF12E0" w:rsidRDefault="00AE5080" w:rsidP="00E66886">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C06E02" w:rsidRDefault="00C06E02" w:rsidP="00E66886">
      <w:pPr>
        <w:spacing w:after="0"/>
      </w:pPr>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11C83"/>
    <w:rsid w:val="00020D0D"/>
    <w:rsid w:val="00025721"/>
    <w:rsid w:val="000270A1"/>
    <w:rsid w:val="00031E0C"/>
    <w:rsid w:val="0004083D"/>
    <w:rsid w:val="00043D94"/>
    <w:rsid w:val="00052A50"/>
    <w:rsid w:val="00055C5E"/>
    <w:rsid w:val="00056076"/>
    <w:rsid w:val="00060FB7"/>
    <w:rsid w:val="00062556"/>
    <w:rsid w:val="00064D5F"/>
    <w:rsid w:val="000708BB"/>
    <w:rsid w:val="00070D1D"/>
    <w:rsid w:val="0007467D"/>
    <w:rsid w:val="000757F3"/>
    <w:rsid w:val="00076841"/>
    <w:rsid w:val="00082A6D"/>
    <w:rsid w:val="000841A9"/>
    <w:rsid w:val="00084EDF"/>
    <w:rsid w:val="00091DDF"/>
    <w:rsid w:val="00092D61"/>
    <w:rsid w:val="00094BDE"/>
    <w:rsid w:val="000B6D9C"/>
    <w:rsid w:val="000B7039"/>
    <w:rsid w:val="000C21F3"/>
    <w:rsid w:val="000C51CF"/>
    <w:rsid w:val="000E0F74"/>
    <w:rsid w:val="000E515E"/>
    <w:rsid w:val="000E58E6"/>
    <w:rsid w:val="000E5A38"/>
    <w:rsid w:val="000E5D3E"/>
    <w:rsid w:val="00103417"/>
    <w:rsid w:val="00104E65"/>
    <w:rsid w:val="001118D6"/>
    <w:rsid w:val="001167EB"/>
    <w:rsid w:val="00121BA0"/>
    <w:rsid w:val="00123095"/>
    <w:rsid w:val="0012396C"/>
    <w:rsid w:val="00126471"/>
    <w:rsid w:val="001264BA"/>
    <w:rsid w:val="00126AFA"/>
    <w:rsid w:val="00140129"/>
    <w:rsid w:val="0014108D"/>
    <w:rsid w:val="00142C9D"/>
    <w:rsid w:val="00143492"/>
    <w:rsid w:val="00144EA7"/>
    <w:rsid w:val="00146714"/>
    <w:rsid w:val="001512A9"/>
    <w:rsid w:val="001526FD"/>
    <w:rsid w:val="00152F3F"/>
    <w:rsid w:val="0015420C"/>
    <w:rsid w:val="001609AF"/>
    <w:rsid w:val="0016159A"/>
    <w:rsid w:val="001620DA"/>
    <w:rsid w:val="0017114C"/>
    <w:rsid w:val="00175116"/>
    <w:rsid w:val="00175455"/>
    <w:rsid w:val="00177AD7"/>
    <w:rsid w:val="00177E9D"/>
    <w:rsid w:val="001807D6"/>
    <w:rsid w:val="00181459"/>
    <w:rsid w:val="001A2898"/>
    <w:rsid w:val="001A418B"/>
    <w:rsid w:val="001A4C0F"/>
    <w:rsid w:val="001B3CC2"/>
    <w:rsid w:val="001C0D1B"/>
    <w:rsid w:val="001C7AEE"/>
    <w:rsid w:val="001D6293"/>
    <w:rsid w:val="001D68E2"/>
    <w:rsid w:val="001D7804"/>
    <w:rsid w:val="001E7385"/>
    <w:rsid w:val="001F3103"/>
    <w:rsid w:val="001F3ED0"/>
    <w:rsid w:val="002032A1"/>
    <w:rsid w:val="002038BB"/>
    <w:rsid w:val="002059F8"/>
    <w:rsid w:val="002065A1"/>
    <w:rsid w:val="0021362F"/>
    <w:rsid w:val="002141F9"/>
    <w:rsid w:val="00217D7C"/>
    <w:rsid w:val="00227572"/>
    <w:rsid w:val="00231669"/>
    <w:rsid w:val="00232661"/>
    <w:rsid w:val="00233F35"/>
    <w:rsid w:val="002347EF"/>
    <w:rsid w:val="002353D0"/>
    <w:rsid w:val="0023717D"/>
    <w:rsid w:val="00242515"/>
    <w:rsid w:val="00243F61"/>
    <w:rsid w:val="00244D27"/>
    <w:rsid w:val="00262466"/>
    <w:rsid w:val="00264B2B"/>
    <w:rsid w:val="00265B03"/>
    <w:rsid w:val="0027127E"/>
    <w:rsid w:val="00280086"/>
    <w:rsid w:val="00281416"/>
    <w:rsid w:val="0028574D"/>
    <w:rsid w:val="002873FD"/>
    <w:rsid w:val="002A2F50"/>
    <w:rsid w:val="002A4D6D"/>
    <w:rsid w:val="002C041E"/>
    <w:rsid w:val="002C2E5A"/>
    <w:rsid w:val="002C2F2B"/>
    <w:rsid w:val="002C334F"/>
    <w:rsid w:val="002C3630"/>
    <w:rsid w:val="002D0EF2"/>
    <w:rsid w:val="002E6235"/>
    <w:rsid w:val="002F3DC9"/>
    <w:rsid w:val="00301BEC"/>
    <w:rsid w:val="00304A8B"/>
    <w:rsid w:val="00311335"/>
    <w:rsid w:val="00314F41"/>
    <w:rsid w:val="00315468"/>
    <w:rsid w:val="00326CCD"/>
    <w:rsid w:val="00334881"/>
    <w:rsid w:val="00336AE4"/>
    <w:rsid w:val="003435E6"/>
    <w:rsid w:val="003473D6"/>
    <w:rsid w:val="00355771"/>
    <w:rsid w:val="00355B98"/>
    <w:rsid w:val="00357235"/>
    <w:rsid w:val="00366F53"/>
    <w:rsid w:val="00367DDC"/>
    <w:rsid w:val="00382D55"/>
    <w:rsid w:val="00385730"/>
    <w:rsid w:val="0038740F"/>
    <w:rsid w:val="00391950"/>
    <w:rsid w:val="00391E8C"/>
    <w:rsid w:val="00392E13"/>
    <w:rsid w:val="003930E1"/>
    <w:rsid w:val="003939B9"/>
    <w:rsid w:val="003940CE"/>
    <w:rsid w:val="003A5F3C"/>
    <w:rsid w:val="003B0C0F"/>
    <w:rsid w:val="003B1BDB"/>
    <w:rsid w:val="003B2257"/>
    <w:rsid w:val="003B516B"/>
    <w:rsid w:val="003B690C"/>
    <w:rsid w:val="003B6BB0"/>
    <w:rsid w:val="003C02EF"/>
    <w:rsid w:val="003C7927"/>
    <w:rsid w:val="003D791E"/>
    <w:rsid w:val="003E5798"/>
    <w:rsid w:val="003F3862"/>
    <w:rsid w:val="003F6393"/>
    <w:rsid w:val="003F6891"/>
    <w:rsid w:val="00402A3A"/>
    <w:rsid w:val="004077EE"/>
    <w:rsid w:val="00410231"/>
    <w:rsid w:val="00410CCB"/>
    <w:rsid w:val="00415343"/>
    <w:rsid w:val="00420075"/>
    <w:rsid w:val="0042016B"/>
    <w:rsid w:val="00421F26"/>
    <w:rsid w:val="00443A86"/>
    <w:rsid w:val="00447B2E"/>
    <w:rsid w:val="00450171"/>
    <w:rsid w:val="004531C4"/>
    <w:rsid w:val="00457432"/>
    <w:rsid w:val="004661A4"/>
    <w:rsid w:val="004677E7"/>
    <w:rsid w:val="00473393"/>
    <w:rsid w:val="00476ED1"/>
    <w:rsid w:val="00477C64"/>
    <w:rsid w:val="004809A4"/>
    <w:rsid w:val="0048419E"/>
    <w:rsid w:val="00491A1A"/>
    <w:rsid w:val="004A177C"/>
    <w:rsid w:val="004B6959"/>
    <w:rsid w:val="004C2B38"/>
    <w:rsid w:val="004D0745"/>
    <w:rsid w:val="004D4E8B"/>
    <w:rsid w:val="004E4B2F"/>
    <w:rsid w:val="004E7439"/>
    <w:rsid w:val="004F0312"/>
    <w:rsid w:val="004F19DA"/>
    <w:rsid w:val="004F3154"/>
    <w:rsid w:val="004F48E9"/>
    <w:rsid w:val="004F67F8"/>
    <w:rsid w:val="004F7CB3"/>
    <w:rsid w:val="0050366D"/>
    <w:rsid w:val="00505427"/>
    <w:rsid w:val="00510D58"/>
    <w:rsid w:val="005231A2"/>
    <w:rsid w:val="00524E8F"/>
    <w:rsid w:val="00526292"/>
    <w:rsid w:val="00533C67"/>
    <w:rsid w:val="005357A4"/>
    <w:rsid w:val="00537616"/>
    <w:rsid w:val="0056346D"/>
    <w:rsid w:val="00566810"/>
    <w:rsid w:val="0057106D"/>
    <w:rsid w:val="0057422A"/>
    <w:rsid w:val="00575C53"/>
    <w:rsid w:val="00586820"/>
    <w:rsid w:val="00593AAE"/>
    <w:rsid w:val="005A1041"/>
    <w:rsid w:val="005B6237"/>
    <w:rsid w:val="005C0F43"/>
    <w:rsid w:val="005C2210"/>
    <w:rsid w:val="005C48BC"/>
    <w:rsid w:val="005C7DFB"/>
    <w:rsid w:val="005D231A"/>
    <w:rsid w:val="005D32F2"/>
    <w:rsid w:val="005E2540"/>
    <w:rsid w:val="005E4724"/>
    <w:rsid w:val="005E4B42"/>
    <w:rsid w:val="005F1080"/>
    <w:rsid w:val="005F2DC8"/>
    <w:rsid w:val="00601255"/>
    <w:rsid w:val="00604AED"/>
    <w:rsid w:val="0060521A"/>
    <w:rsid w:val="006062FF"/>
    <w:rsid w:val="00614DA3"/>
    <w:rsid w:val="00624BDC"/>
    <w:rsid w:val="0063166C"/>
    <w:rsid w:val="00633CEC"/>
    <w:rsid w:val="00652BE4"/>
    <w:rsid w:val="00654BB3"/>
    <w:rsid w:val="00656D37"/>
    <w:rsid w:val="00660308"/>
    <w:rsid w:val="00661BA3"/>
    <w:rsid w:val="00672F75"/>
    <w:rsid w:val="00673A52"/>
    <w:rsid w:val="00674560"/>
    <w:rsid w:val="00676F2B"/>
    <w:rsid w:val="00691D09"/>
    <w:rsid w:val="00691FAF"/>
    <w:rsid w:val="00696279"/>
    <w:rsid w:val="006A4C57"/>
    <w:rsid w:val="006A6F1C"/>
    <w:rsid w:val="006B11CF"/>
    <w:rsid w:val="006B78F5"/>
    <w:rsid w:val="006D1293"/>
    <w:rsid w:val="006D4CE4"/>
    <w:rsid w:val="006E0A38"/>
    <w:rsid w:val="006F0CD4"/>
    <w:rsid w:val="006F5736"/>
    <w:rsid w:val="0070148A"/>
    <w:rsid w:val="007056BA"/>
    <w:rsid w:val="00722568"/>
    <w:rsid w:val="007273B6"/>
    <w:rsid w:val="00731EF4"/>
    <w:rsid w:val="00736EF7"/>
    <w:rsid w:val="0074136B"/>
    <w:rsid w:val="00753E2E"/>
    <w:rsid w:val="007548D3"/>
    <w:rsid w:val="0076025A"/>
    <w:rsid w:val="00761660"/>
    <w:rsid w:val="007732C0"/>
    <w:rsid w:val="007746C0"/>
    <w:rsid w:val="00781B05"/>
    <w:rsid w:val="00781F70"/>
    <w:rsid w:val="007838C5"/>
    <w:rsid w:val="0078508F"/>
    <w:rsid w:val="00791F82"/>
    <w:rsid w:val="00794FBF"/>
    <w:rsid w:val="007B5EC2"/>
    <w:rsid w:val="007C0448"/>
    <w:rsid w:val="007C55A2"/>
    <w:rsid w:val="007C779D"/>
    <w:rsid w:val="007D09CF"/>
    <w:rsid w:val="007D22E5"/>
    <w:rsid w:val="007D5BCC"/>
    <w:rsid w:val="007D63D4"/>
    <w:rsid w:val="007E1A74"/>
    <w:rsid w:val="007F107B"/>
    <w:rsid w:val="007F252C"/>
    <w:rsid w:val="007F6F8C"/>
    <w:rsid w:val="008039F0"/>
    <w:rsid w:val="008143FF"/>
    <w:rsid w:val="008211EB"/>
    <w:rsid w:val="00821581"/>
    <w:rsid w:val="008222F1"/>
    <w:rsid w:val="00825D0D"/>
    <w:rsid w:val="00832D57"/>
    <w:rsid w:val="00837F53"/>
    <w:rsid w:val="008477C7"/>
    <w:rsid w:val="0084780D"/>
    <w:rsid w:val="008500AC"/>
    <w:rsid w:val="0085329E"/>
    <w:rsid w:val="008570C3"/>
    <w:rsid w:val="00857C25"/>
    <w:rsid w:val="008601E9"/>
    <w:rsid w:val="00861863"/>
    <w:rsid w:val="00861C55"/>
    <w:rsid w:val="00866349"/>
    <w:rsid w:val="00866645"/>
    <w:rsid w:val="0087162D"/>
    <w:rsid w:val="008722B5"/>
    <w:rsid w:val="00874AFD"/>
    <w:rsid w:val="00876300"/>
    <w:rsid w:val="00881012"/>
    <w:rsid w:val="00884E39"/>
    <w:rsid w:val="00890382"/>
    <w:rsid w:val="00891ACA"/>
    <w:rsid w:val="00892EF5"/>
    <w:rsid w:val="008B1832"/>
    <w:rsid w:val="008B654B"/>
    <w:rsid w:val="008C0BD4"/>
    <w:rsid w:val="008E15D7"/>
    <w:rsid w:val="008F0BC6"/>
    <w:rsid w:val="008F2AB1"/>
    <w:rsid w:val="008F5E8C"/>
    <w:rsid w:val="008F7F53"/>
    <w:rsid w:val="00900135"/>
    <w:rsid w:val="0090776D"/>
    <w:rsid w:val="009135D6"/>
    <w:rsid w:val="009162D5"/>
    <w:rsid w:val="00921525"/>
    <w:rsid w:val="00921F10"/>
    <w:rsid w:val="00924F65"/>
    <w:rsid w:val="00926618"/>
    <w:rsid w:val="00930385"/>
    <w:rsid w:val="00932BFC"/>
    <w:rsid w:val="00935836"/>
    <w:rsid w:val="00943B77"/>
    <w:rsid w:val="009464CD"/>
    <w:rsid w:val="0095424B"/>
    <w:rsid w:val="009577D3"/>
    <w:rsid w:val="00962509"/>
    <w:rsid w:val="00973867"/>
    <w:rsid w:val="00980E18"/>
    <w:rsid w:val="009909BA"/>
    <w:rsid w:val="00993476"/>
    <w:rsid w:val="00993669"/>
    <w:rsid w:val="009944FB"/>
    <w:rsid w:val="00995658"/>
    <w:rsid w:val="00996B33"/>
    <w:rsid w:val="009A186A"/>
    <w:rsid w:val="009A4A6E"/>
    <w:rsid w:val="009A5BF3"/>
    <w:rsid w:val="009A5F0B"/>
    <w:rsid w:val="009C203C"/>
    <w:rsid w:val="009C5CA0"/>
    <w:rsid w:val="009C7467"/>
    <w:rsid w:val="009D0F52"/>
    <w:rsid w:val="009D6561"/>
    <w:rsid w:val="009E2718"/>
    <w:rsid w:val="009E4C39"/>
    <w:rsid w:val="009F06C5"/>
    <w:rsid w:val="009F1715"/>
    <w:rsid w:val="009F5082"/>
    <w:rsid w:val="009F750C"/>
    <w:rsid w:val="00A035FF"/>
    <w:rsid w:val="00A03D6F"/>
    <w:rsid w:val="00A11D01"/>
    <w:rsid w:val="00A11D34"/>
    <w:rsid w:val="00A16119"/>
    <w:rsid w:val="00A21404"/>
    <w:rsid w:val="00A236E6"/>
    <w:rsid w:val="00A4195F"/>
    <w:rsid w:val="00A6523E"/>
    <w:rsid w:val="00A72EBF"/>
    <w:rsid w:val="00A7726D"/>
    <w:rsid w:val="00A8571B"/>
    <w:rsid w:val="00A959F8"/>
    <w:rsid w:val="00AA3C01"/>
    <w:rsid w:val="00AA43E7"/>
    <w:rsid w:val="00AB6C3B"/>
    <w:rsid w:val="00AC4F83"/>
    <w:rsid w:val="00AC56B8"/>
    <w:rsid w:val="00AD4D22"/>
    <w:rsid w:val="00AD5792"/>
    <w:rsid w:val="00AD70FD"/>
    <w:rsid w:val="00AE0675"/>
    <w:rsid w:val="00AE5080"/>
    <w:rsid w:val="00AE54E3"/>
    <w:rsid w:val="00AF68D9"/>
    <w:rsid w:val="00B0524F"/>
    <w:rsid w:val="00B12217"/>
    <w:rsid w:val="00B311B7"/>
    <w:rsid w:val="00B32D14"/>
    <w:rsid w:val="00B33DD4"/>
    <w:rsid w:val="00B33DF8"/>
    <w:rsid w:val="00B42B7D"/>
    <w:rsid w:val="00B43F3E"/>
    <w:rsid w:val="00B5014E"/>
    <w:rsid w:val="00B519DA"/>
    <w:rsid w:val="00B534BD"/>
    <w:rsid w:val="00B61A37"/>
    <w:rsid w:val="00B66324"/>
    <w:rsid w:val="00B663F9"/>
    <w:rsid w:val="00B723F8"/>
    <w:rsid w:val="00B75014"/>
    <w:rsid w:val="00B75C70"/>
    <w:rsid w:val="00B75D44"/>
    <w:rsid w:val="00B82DE7"/>
    <w:rsid w:val="00B8492E"/>
    <w:rsid w:val="00B864CC"/>
    <w:rsid w:val="00B86AA3"/>
    <w:rsid w:val="00B97EC2"/>
    <w:rsid w:val="00BA0271"/>
    <w:rsid w:val="00BA3712"/>
    <w:rsid w:val="00BA378F"/>
    <w:rsid w:val="00BC01A5"/>
    <w:rsid w:val="00BC180C"/>
    <w:rsid w:val="00BD2981"/>
    <w:rsid w:val="00BD2C90"/>
    <w:rsid w:val="00BD4E86"/>
    <w:rsid w:val="00BE6BC0"/>
    <w:rsid w:val="00BF425B"/>
    <w:rsid w:val="00BF48D4"/>
    <w:rsid w:val="00BF4E47"/>
    <w:rsid w:val="00BF5AC7"/>
    <w:rsid w:val="00C04AF1"/>
    <w:rsid w:val="00C064B2"/>
    <w:rsid w:val="00C06E02"/>
    <w:rsid w:val="00C06E66"/>
    <w:rsid w:val="00C22D8A"/>
    <w:rsid w:val="00C237D8"/>
    <w:rsid w:val="00C26682"/>
    <w:rsid w:val="00C26C61"/>
    <w:rsid w:val="00C40A2B"/>
    <w:rsid w:val="00C45F69"/>
    <w:rsid w:val="00C56613"/>
    <w:rsid w:val="00C601AB"/>
    <w:rsid w:val="00C74ADB"/>
    <w:rsid w:val="00C754AC"/>
    <w:rsid w:val="00C75754"/>
    <w:rsid w:val="00C805C2"/>
    <w:rsid w:val="00C82020"/>
    <w:rsid w:val="00C82060"/>
    <w:rsid w:val="00CA6E01"/>
    <w:rsid w:val="00CA77D5"/>
    <w:rsid w:val="00CA7FD7"/>
    <w:rsid w:val="00CB2086"/>
    <w:rsid w:val="00CB5916"/>
    <w:rsid w:val="00CC47A1"/>
    <w:rsid w:val="00CC7A67"/>
    <w:rsid w:val="00CD417B"/>
    <w:rsid w:val="00CD5F5B"/>
    <w:rsid w:val="00CF4162"/>
    <w:rsid w:val="00CF452F"/>
    <w:rsid w:val="00CF4C88"/>
    <w:rsid w:val="00CF68FC"/>
    <w:rsid w:val="00CF75DA"/>
    <w:rsid w:val="00D01052"/>
    <w:rsid w:val="00D02FC2"/>
    <w:rsid w:val="00D057E9"/>
    <w:rsid w:val="00D11014"/>
    <w:rsid w:val="00D13328"/>
    <w:rsid w:val="00D14115"/>
    <w:rsid w:val="00D152FD"/>
    <w:rsid w:val="00D16F3E"/>
    <w:rsid w:val="00D17141"/>
    <w:rsid w:val="00D2318A"/>
    <w:rsid w:val="00D23506"/>
    <w:rsid w:val="00D275D0"/>
    <w:rsid w:val="00D341A2"/>
    <w:rsid w:val="00D36200"/>
    <w:rsid w:val="00D379B0"/>
    <w:rsid w:val="00D46714"/>
    <w:rsid w:val="00D50627"/>
    <w:rsid w:val="00D61C5B"/>
    <w:rsid w:val="00D722EB"/>
    <w:rsid w:val="00D72875"/>
    <w:rsid w:val="00D74069"/>
    <w:rsid w:val="00D8224A"/>
    <w:rsid w:val="00D9490E"/>
    <w:rsid w:val="00D9736B"/>
    <w:rsid w:val="00DB251B"/>
    <w:rsid w:val="00DB6F5A"/>
    <w:rsid w:val="00DC1122"/>
    <w:rsid w:val="00DC35BC"/>
    <w:rsid w:val="00DC4C2A"/>
    <w:rsid w:val="00DD02B1"/>
    <w:rsid w:val="00DD1F7E"/>
    <w:rsid w:val="00DD4238"/>
    <w:rsid w:val="00DD546B"/>
    <w:rsid w:val="00DE6301"/>
    <w:rsid w:val="00DE6CF7"/>
    <w:rsid w:val="00DF1469"/>
    <w:rsid w:val="00DF6709"/>
    <w:rsid w:val="00DF73DD"/>
    <w:rsid w:val="00DF76AC"/>
    <w:rsid w:val="00E0257F"/>
    <w:rsid w:val="00E041F6"/>
    <w:rsid w:val="00E0696F"/>
    <w:rsid w:val="00E21E3B"/>
    <w:rsid w:val="00E222FC"/>
    <w:rsid w:val="00E26948"/>
    <w:rsid w:val="00E26C5D"/>
    <w:rsid w:val="00E27B6E"/>
    <w:rsid w:val="00E42385"/>
    <w:rsid w:val="00E425C8"/>
    <w:rsid w:val="00E427E6"/>
    <w:rsid w:val="00E44DE3"/>
    <w:rsid w:val="00E469B3"/>
    <w:rsid w:val="00E50CB4"/>
    <w:rsid w:val="00E51196"/>
    <w:rsid w:val="00E55B0F"/>
    <w:rsid w:val="00E62634"/>
    <w:rsid w:val="00E64E54"/>
    <w:rsid w:val="00E66886"/>
    <w:rsid w:val="00E66CDC"/>
    <w:rsid w:val="00E73AB0"/>
    <w:rsid w:val="00E8648C"/>
    <w:rsid w:val="00E95432"/>
    <w:rsid w:val="00E95A11"/>
    <w:rsid w:val="00EA0032"/>
    <w:rsid w:val="00EA3D92"/>
    <w:rsid w:val="00ED1216"/>
    <w:rsid w:val="00ED1231"/>
    <w:rsid w:val="00ED3B32"/>
    <w:rsid w:val="00ED5ADE"/>
    <w:rsid w:val="00ED72C6"/>
    <w:rsid w:val="00EE1AF7"/>
    <w:rsid w:val="00F015FA"/>
    <w:rsid w:val="00F029C8"/>
    <w:rsid w:val="00F12C4A"/>
    <w:rsid w:val="00F17170"/>
    <w:rsid w:val="00F24BD8"/>
    <w:rsid w:val="00F25E55"/>
    <w:rsid w:val="00F30972"/>
    <w:rsid w:val="00F34137"/>
    <w:rsid w:val="00F369F0"/>
    <w:rsid w:val="00F36E36"/>
    <w:rsid w:val="00F422A4"/>
    <w:rsid w:val="00F5010C"/>
    <w:rsid w:val="00F53585"/>
    <w:rsid w:val="00F56FE4"/>
    <w:rsid w:val="00F6285F"/>
    <w:rsid w:val="00F64AD5"/>
    <w:rsid w:val="00F64D2A"/>
    <w:rsid w:val="00F66E75"/>
    <w:rsid w:val="00F7257E"/>
    <w:rsid w:val="00F76E8E"/>
    <w:rsid w:val="00F77E72"/>
    <w:rsid w:val="00F86858"/>
    <w:rsid w:val="00F86C22"/>
    <w:rsid w:val="00F87B92"/>
    <w:rsid w:val="00F9061C"/>
    <w:rsid w:val="00F92F8E"/>
    <w:rsid w:val="00F96BF2"/>
    <w:rsid w:val="00FA089A"/>
    <w:rsid w:val="00FB5CFD"/>
    <w:rsid w:val="00FC7E26"/>
    <w:rsid w:val="00FD0C24"/>
    <w:rsid w:val="00FD346B"/>
    <w:rsid w:val="00FE0C8B"/>
    <w:rsid w:val="00FE2D5F"/>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80670DBA-4440-4989-9E0F-283F7C1A1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006787479">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3ECE4-C4D4-46B7-8359-B2FAA4608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5</Pages>
  <Words>1636</Words>
  <Characters>9326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10941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610</cp:revision>
  <dcterms:created xsi:type="dcterms:W3CDTF">2023-07-02T08:17:00Z</dcterms:created>
  <dcterms:modified xsi:type="dcterms:W3CDTF">2024-10-07T14:29:00Z</dcterms:modified>
</cp:coreProperties>
</file>