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E76" w:rsidRPr="0068691E" w:rsidRDefault="00716E76" w:rsidP="00716E76">
      <w:pPr>
        <w:snapToGrid w:val="0"/>
        <w:ind w:left="5529"/>
      </w:pPr>
      <w:r w:rsidRPr="0068691E">
        <w:t>Главному врачу ГБУЗ НСО «ГНОКБ»</w:t>
      </w:r>
    </w:p>
    <w:p w:rsidR="00716E76" w:rsidRPr="0068691E" w:rsidRDefault="00716E76" w:rsidP="00716E76">
      <w:pPr>
        <w:snapToGrid w:val="0"/>
        <w:ind w:left="5529"/>
      </w:pPr>
      <w:r w:rsidRPr="0068691E">
        <w:t>Юданову А.В.</w:t>
      </w:r>
    </w:p>
    <w:p w:rsidR="00716E76" w:rsidRDefault="00716E76" w:rsidP="00716E76">
      <w:pPr>
        <w:snapToGrid w:val="0"/>
        <w:ind w:left="5529"/>
      </w:pPr>
      <w:r w:rsidRPr="0068691E">
        <w:t xml:space="preserve">630087, г. Новосибирск, </w:t>
      </w:r>
    </w:p>
    <w:p w:rsidR="00716E76" w:rsidRPr="0068691E" w:rsidRDefault="00716E76" w:rsidP="00716E76">
      <w:pPr>
        <w:snapToGrid w:val="0"/>
        <w:ind w:left="5529"/>
      </w:pPr>
      <w:r w:rsidRPr="0068691E">
        <w:t xml:space="preserve">ул. Немировича-Данченко, 130 </w:t>
      </w:r>
    </w:p>
    <w:p w:rsidR="00716E76" w:rsidRPr="00716E76" w:rsidRDefault="00716E76" w:rsidP="00716E76">
      <w:pPr>
        <w:snapToGrid w:val="0"/>
        <w:ind w:left="5529"/>
      </w:pPr>
      <w:r w:rsidRPr="0068691E">
        <w:rPr>
          <w:lang w:val="en-US"/>
        </w:rPr>
        <w:t>E</w:t>
      </w:r>
      <w:r w:rsidRPr="00716E76">
        <w:t>-</w:t>
      </w:r>
      <w:r w:rsidRPr="0068691E">
        <w:rPr>
          <w:lang w:val="en-US"/>
        </w:rPr>
        <w:t>mail</w:t>
      </w:r>
      <w:r w:rsidRPr="00716E76">
        <w:t xml:space="preserve">: </w:t>
      </w:r>
      <w:proofErr w:type="spellStart"/>
      <w:r w:rsidRPr="0068691E">
        <w:rPr>
          <w:lang w:val="en-US"/>
        </w:rPr>
        <w:t>gnokb</w:t>
      </w:r>
      <w:proofErr w:type="spellEnd"/>
      <w:r w:rsidRPr="00716E76">
        <w:t>@</w:t>
      </w:r>
      <w:proofErr w:type="spellStart"/>
      <w:r w:rsidRPr="0068691E">
        <w:rPr>
          <w:lang w:val="en-US"/>
        </w:rPr>
        <w:t>oblmed</w:t>
      </w:r>
      <w:proofErr w:type="spellEnd"/>
      <w:r w:rsidRPr="00716E76">
        <w:t>.</w:t>
      </w:r>
      <w:proofErr w:type="spellStart"/>
      <w:r w:rsidRPr="0068691E">
        <w:rPr>
          <w:lang w:val="en-US"/>
        </w:rPr>
        <w:t>nsk</w:t>
      </w:r>
      <w:proofErr w:type="spellEnd"/>
      <w:r w:rsidRPr="00716E76">
        <w:t>.</w:t>
      </w:r>
      <w:proofErr w:type="spellStart"/>
      <w:r w:rsidRPr="0068691E">
        <w:rPr>
          <w:lang w:val="en-US"/>
        </w:rPr>
        <w:t>ru</w:t>
      </w:r>
      <w:proofErr w:type="spellEnd"/>
    </w:p>
    <w:p w:rsidR="00716E76" w:rsidRPr="00716E76" w:rsidRDefault="00716E76" w:rsidP="00716E76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</w:p>
    <w:p w:rsidR="00716E76" w:rsidRDefault="00716E76" w:rsidP="00716E76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 xml:space="preserve">ИП </w:t>
      </w:r>
      <w:proofErr w:type="spellStart"/>
      <w:r>
        <w:rPr>
          <w:bCs/>
        </w:rPr>
        <w:t>Вышегородских</w:t>
      </w:r>
      <w:proofErr w:type="spellEnd"/>
      <w:r>
        <w:rPr>
          <w:bCs/>
        </w:rPr>
        <w:t xml:space="preserve"> П.А.</w:t>
      </w:r>
    </w:p>
    <w:p w:rsidR="00716E76" w:rsidRDefault="00716E76" w:rsidP="00716E76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 w:rsidRPr="004030EB">
        <w:rPr>
          <w:bCs/>
        </w:rPr>
        <w:t xml:space="preserve">625063, </w:t>
      </w:r>
      <w:r>
        <w:rPr>
          <w:bCs/>
        </w:rPr>
        <w:t>г.</w:t>
      </w:r>
      <w:r w:rsidRPr="004030EB">
        <w:rPr>
          <w:bCs/>
        </w:rPr>
        <w:t xml:space="preserve"> Тюмень, </w:t>
      </w:r>
    </w:p>
    <w:p w:rsidR="00716E76" w:rsidRPr="005B07C6" w:rsidRDefault="00716E76" w:rsidP="00716E76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>
        <w:rPr>
          <w:bCs/>
        </w:rPr>
        <w:t xml:space="preserve">ул. </w:t>
      </w:r>
      <w:r w:rsidRPr="004030EB">
        <w:rPr>
          <w:bCs/>
        </w:rPr>
        <w:t xml:space="preserve">Александра </w:t>
      </w:r>
      <w:proofErr w:type="spellStart"/>
      <w:r w:rsidRPr="004030EB">
        <w:rPr>
          <w:bCs/>
        </w:rPr>
        <w:t>Протозанова</w:t>
      </w:r>
      <w:proofErr w:type="spellEnd"/>
      <w:r w:rsidRPr="004030EB">
        <w:rPr>
          <w:bCs/>
        </w:rPr>
        <w:t>, 12/1, 330</w:t>
      </w:r>
    </w:p>
    <w:p w:rsidR="00716E76" w:rsidRPr="00716E76" w:rsidRDefault="00716E76" w:rsidP="00716E76">
      <w:pPr>
        <w:keepNext/>
        <w:keepLines/>
        <w:tabs>
          <w:tab w:val="left" w:pos="4820"/>
          <w:tab w:val="left" w:pos="5387"/>
        </w:tabs>
        <w:suppressAutoHyphens/>
        <w:ind w:left="5529"/>
        <w:rPr>
          <w:bCs/>
        </w:rPr>
      </w:pPr>
      <w:r w:rsidRPr="004030EB">
        <w:rPr>
          <w:bCs/>
          <w:lang w:val="en-US"/>
        </w:rPr>
        <w:t>E</w:t>
      </w:r>
      <w:r w:rsidRPr="00716E76">
        <w:rPr>
          <w:bCs/>
        </w:rPr>
        <w:t>-</w:t>
      </w:r>
      <w:r w:rsidRPr="004030EB">
        <w:rPr>
          <w:bCs/>
          <w:lang w:val="en-US"/>
        </w:rPr>
        <w:t>mail</w:t>
      </w:r>
      <w:r w:rsidRPr="00716E76">
        <w:rPr>
          <w:bCs/>
        </w:rPr>
        <w:t xml:space="preserve">: </w:t>
      </w:r>
      <w:proofErr w:type="spellStart"/>
      <w:r w:rsidRPr="004030EB">
        <w:rPr>
          <w:bCs/>
          <w:lang w:val="en-US"/>
        </w:rPr>
        <w:t>Seikotd</w:t>
      </w:r>
      <w:proofErr w:type="spellEnd"/>
      <w:r w:rsidRPr="00716E76">
        <w:rPr>
          <w:bCs/>
        </w:rPr>
        <w:t>@</w:t>
      </w:r>
      <w:r w:rsidRPr="004030EB">
        <w:rPr>
          <w:bCs/>
          <w:lang w:val="en-US"/>
        </w:rPr>
        <w:t>mail</w:t>
      </w:r>
      <w:r w:rsidRPr="00716E76">
        <w:rPr>
          <w:bCs/>
        </w:rPr>
        <w:t>.</w:t>
      </w:r>
      <w:proofErr w:type="spellStart"/>
      <w:r w:rsidRPr="004030EB">
        <w:rPr>
          <w:bCs/>
          <w:lang w:val="en-US"/>
        </w:rPr>
        <w:t>ru</w:t>
      </w:r>
      <w:proofErr w:type="spellEnd"/>
    </w:p>
    <w:p w:rsidR="00716E76" w:rsidRPr="00716E76" w:rsidRDefault="00716E76" w:rsidP="00716E76">
      <w:pPr>
        <w:ind w:left="5529"/>
        <w:jc w:val="both"/>
        <w:rPr>
          <w:bCs/>
        </w:rPr>
      </w:pPr>
    </w:p>
    <w:p w:rsidR="00716E76" w:rsidRPr="00FF40AF" w:rsidRDefault="00716E76" w:rsidP="00716E76">
      <w:pPr>
        <w:ind w:left="5529"/>
        <w:jc w:val="both"/>
        <w:rPr>
          <w:bCs/>
        </w:rPr>
      </w:pPr>
      <w:r w:rsidRPr="00FF40AF">
        <w:rPr>
          <w:bCs/>
        </w:rPr>
        <w:t xml:space="preserve">ООО «РТС-тендер» </w:t>
      </w:r>
    </w:p>
    <w:p w:rsidR="00716E76" w:rsidRPr="00FF40AF" w:rsidRDefault="00716E76" w:rsidP="00716E76">
      <w:pPr>
        <w:ind w:left="5529"/>
        <w:jc w:val="both"/>
        <w:rPr>
          <w:bCs/>
        </w:rPr>
      </w:pPr>
      <w:r w:rsidRPr="00FF40AF">
        <w:rPr>
          <w:bCs/>
        </w:rPr>
        <w:t>факс: (495) 733-95-19</w:t>
      </w:r>
    </w:p>
    <w:p w:rsidR="00716E76" w:rsidRDefault="00716E76" w:rsidP="00716E76">
      <w:pPr>
        <w:ind w:left="5529"/>
        <w:jc w:val="both"/>
        <w:rPr>
          <w:bCs/>
        </w:rPr>
      </w:pPr>
      <w:r w:rsidRPr="00FF40AF">
        <w:rPr>
          <w:bCs/>
        </w:rPr>
        <w:t>E-</w:t>
      </w:r>
      <w:proofErr w:type="spellStart"/>
      <w:r w:rsidRPr="00FF40AF">
        <w:rPr>
          <w:bCs/>
        </w:rPr>
        <w:t>mail</w:t>
      </w:r>
      <w:proofErr w:type="spellEnd"/>
      <w:r w:rsidRPr="00FF40AF">
        <w:rPr>
          <w:bCs/>
        </w:rPr>
        <w:t xml:space="preserve">: ko@rts-tender.ru </w:t>
      </w:r>
    </w:p>
    <w:p w:rsidR="00737740" w:rsidRDefault="00737740" w:rsidP="002D7949">
      <w:pPr>
        <w:widowControl w:val="0"/>
        <w:ind w:firstLine="374"/>
        <w:jc w:val="center"/>
        <w:rPr>
          <w:b/>
        </w:rPr>
      </w:pPr>
    </w:p>
    <w:p w:rsidR="004A5CA5" w:rsidRPr="00084389" w:rsidRDefault="004A5CA5" w:rsidP="002D7949">
      <w:pPr>
        <w:widowControl w:val="0"/>
        <w:ind w:firstLine="374"/>
        <w:jc w:val="center"/>
        <w:rPr>
          <w:b/>
        </w:rPr>
      </w:pPr>
    </w:p>
    <w:p w:rsidR="001F76F6" w:rsidRPr="00084389" w:rsidRDefault="001F76F6" w:rsidP="002D7949">
      <w:pPr>
        <w:widowControl w:val="0"/>
        <w:ind w:firstLine="374"/>
        <w:jc w:val="center"/>
        <w:rPr>
          <w:b/>
        </w:rPr>
      </w:pPr>
      <w:r w:rsidRPr="00084389">
        <w:rPr>
          <w:b/>
        </w:rPr>
        <w:t>РЕШЕНИЕ №</w:t>
      </w:r>
      <w:r w:rsidR="00CD55B3" w:rsidRPr="00084389">
        <w:rPr>
          <w:b/>
        </w:rPr>
        <w:t xml:space="preserve"> </w:t>
      </w:r>
      <w:r w:rsidR="00716E76" w:rsidRPr="00716E76">
        <w:rPr>
          <w:b/>
        </w:rPr>
        <w:t>054/06/49-2510/2024</w:t>
      </w:r>
    </w:p>
    <w:p w:rsidR="00284930" w:rsidRPr="00084389" w:rsidRDefault="00284930" w:rsidP="002D7949">
      <w:pPr>
        <w:widowControl w:val="0"/>
        <w:ind w:firstLine="374"/>
        <w:jc w:val="center"/>
        <w:rPr>
          <w:b/>
        </w:rPr>
      </w:pPr>
    </w:p>
    <w:p w:rsidR="001F76F6" w:rsidRPr="00084389" w:rsidRDefault="00F656F9" w:rsidP="00F656F9">
      <w:pPr>
        <w:ind w:right="-142"/>
        <w:jc w:val="both"/>
      </w:pPr>
      <w:r>
        <w:t>«</w:t>
      </w:r>
      <w:r w:rsidR="00716E76">
        <w:t>01</w:t>
      </w:r>
      <w:r>
        <w:t>»</w:t>
      </w:r>
      <w:r w:rsidR="002927B0" w:rsidRPr="00084389">
        <w:t xml:space="preserve"> </w:t>
      </w:r>
      <w:r w:rsidR="00716E76">
        <w:t>октя</w:t>
      </w:r>
      <w:r w:rsidR="001F7F53">
        <w:t>бря</w:t>
      </w:r>
      <w:r w:rsidR="00D156A3" w:rsidRPr="00084389">
        <w:t xml:space="preserve"> </w:t>
      </w:r>
      <w:r w:rsidR="00140C75" w:rsidRPr="00084389">
        <w:t>202</w:t>
      </w:r>
      <w:r w:rsidR="00B12D85" w:rsidRPr="00084389">
        <w:t xml:space="preserve">4 </w:t>
      </w:r>
      <w:r w:rsidR="00D156A3" w:rsidRPr="00084389">
        <w:t>года</w:t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r w:rsidR="00082CC1" w:rsidRPr="00084389">
        <w:tab/>
      </w:r>
      <w:proofErr w:type="gramStart"/>
      <w:r w:rsidR="003553F7" w:rsidRPr="00084389">
        <w:tab/>
      </w:r>
      <w:r>
        <w:t xml:space="preserve">  </w:t>
      </w:r>
      <w:r w:rsidR="001F76F6" w:rsidRPr="00084389">
        <w:t>г.</w:t>
      </w:r>
      <w:proofErr w:type="gramEnd"/>
      <w:r w:rsidR="001F76F6" w:rsidRPr="00084389">
        <w:t xml:space="preserve"> Новосибирск</w:t>
      </w:r>
    </w:p>
    <w:p w:rsidR="001F76F6" w:rsidRPr="00084389" w:rsidRDefault="001F76F6" w:rsidP="002D7949">
      <w:pPr>
        <w:tabs>
          <w:tab w:val="left" w:pos="1290"/>
        </w:tabs>
        <w:jc w:val="both"/>
      </w:pPr>
    </w:p>
    <w:p w:rsidR="00FC1666" w:rsidRPr="00084389" w:rsidRDefault="001F76F6" w:rsidP="002D7949">
      <w:pPr>
        <w:ind w:firstLine="567"/>
        <w:jc w:val="both"/>
      </w:pPr>
      <w:r w:rsidRPr="00084389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084389">
        <w:t>закупок</w:t>
      </w:r>
      <w:r w:rsidRPr="00084389">
        <w:t xml:space="preserve"> (Комиссия Новосибирского УФАС России)</w:t>
      </w:r>
      <w:r w:rsidR="00FC1666" w:rsidRPr="00084389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9620C9" w:rsidRPr="00084389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084389" w:rsidRDefault="00673EA0" w:rsidP="002D7949">
            <w:r w:rsidRPr="00084389"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2D7949">
            <w:r w:rsidRPr="00084389">
              <w:t xml:space="preserve">- заместитель </w:t>
            </w:r>
            <w:r w:rsidR="00673EA0" w:rsidRPr="00084389">
              <w:t>руководителя управления</w:t>
            </w:r>
            <w:r w:rsidRPr="00084389">
              <w:t>, председател</w:t>
            </w:r>
            <w:r w:rsidR="00673EA0" w:rsidRPr="00084389">
              <w:t>ь</w:t>
            </w:r>
            <w:r w:rsidRPr="00084389">
              <w:t xml:space="preserve"> Комиссии;</w:t>
            </w:r>
          </w:p>
        </w:tc>
      </w:tr>
      <w:tr w:rsidR="009620C9" w:rsidRPr="00084389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620C9" w:rsidRPr="00084389" w:rsidRDefault="001F7F53" w:rsidP="002D7949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1F7F53">
            <w:r w:rsidRPr="00084389">
              <w:t xml:space="preserve">- </w:t>
            </w:r>
            <w:r w:rsidR="001F7F53">
              <w:t>ведущий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9620C9" w:rsidRPr="00084389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620C9" w:rsidRPr="00084389" w:rsidRDefault="00673EA0" w:rsidP="002D7949">
            <w:r w:rsidRPr="00084389"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620C9" w:rsidRPr="00084389" w:rsidRDefault="009620C9" w:rsidP="002D7949">
            <w:r w:rsidRPr="00084389">
              <w:t xml:space="preserve">- </w:t>
            </w:r>
            <w:r w:rsidR="00605202" w:rsidRPr="00084389"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673EA0" w:rsidRPr="00644BC0" w:rsidRDefault="005E0709" w:rsidP="00251139">
      <w:pPr>
        <w:ind w:right="-142" w:firstLine="567"/>
        <w:jc w:val="both"/>
      </w:pPr>
      <w:r>
        <w:t>в</w:t>
      </w:r>
      <w:r w:rsidRPr="005E0709">
        <w:t xml:space="preserve"> присутствии</w:t>
      </w:r>
      <w:r>
        <w:rPr>
          <w:b/>
          <w:i/>
        </w:rPr>
        <w:t xml:space="preserve"> </w:t>
      </w:r>
      <w:r w:rsidR="001F7F53">
        <w:rPr>
          <w:b/>
          <w:i/>
        </w:rPr>
        <w:t>подателя жалобы</w:t>
      </w:r>
      <w:r w:rsidR="00673EA0" w:rsidRPr="00084389">
        <w:rPr>
          <w:b/>
          <w:i/>
        </w:rPr>
        <w:t xml:space="preserve"> – </w:t>
      </w:r>
      <w:r w:rsidR="00716E76" w:rsidRPr="00716E76">
        <w:t xml:space="preserve">ИП </w:t>
      </w:r>
      <w:proofErr w:type="spellStart"/>
      <w:r w:rsidR="00716E76" w:rsidRPr="00716E76">
        <w:t>Вышегородских</w:t>
      </w:r>
      <w:proofErr w:type="spellEnd"/>
      <w:r w:rsidR="00716E76" w:rsidRPr="00716E76">
        <w:t xml:space="preserve"> П.А.</w:t>
      </w:r>
      <w:r w:rsidR="00673EA0" w:rsidRPr="00084389">
        <w:t>,</w:t>
      </w:r>
      <w:r w:rsidR="005C21A0" w:rsidRPr="00084389">
        <w:t xml:space="preserve"> </w:t>
      </w:r>
    </w:p>
    <w:p w:rsidR="005E0709" w:rsidRDefault="005E0709" w:rsidP="005E0709">
      <w:pPr>
        <w:ind w:right="-142" w:firstLine="567"/>
        <w:jc w:val="both"/>
      </w:pPr>
      <w:r w:rsidRPr="00084389">
        <w:t>в отсутствие представителей</w:t>
      </w:r>
      <w:r>
        <w:t xml:space="preserve"> </w:t>
      </w:r>
      <w:r w:rsidRPr="00084389">
        <w:rPr>
          <w:b/>
          <w:i/>
        </w:rPr>
        <w:t>заказчика</w:t>
      </w:r>
      <w:r w:rsidRPr="00084389">
        <w:t xml:space="preserve"> – </w:t>
      </w:r>
      <w:r w:rsidRPr="00716E76">
        <w:t>ГБУЗ НСО «ГНОКБ»</w:t>
      </w:r>
      <w:r w:rsidRPr="00084389">
        <w:t xml:space="preserve">, </w:t>
      </w:r>
      <w:r>
        <w:t>уведомлено</w:t>
      </w:r>
      <w:r w:rsidRPr="00084389">
        <w:t xml:space="preserve"> надлежащим образом</w:t>
      </w:r>
      <w:r>
        <w:t>,</w:t>
      </w:r>
    </w:p>
    <w:p w:rsidR="00B85C64" w:rsidRPr="00084389" w:rsidRDefault="000D3DC2" w:rsidP="00251139">
      <w:pPr>
        <w:ind w:right="-142" w:firstLine="567"/>
        <w:jc w:val="both"/>
      </w:pPr>
      <w:r w:rsidRPr="00084389">
        <w:t>рассмотрев</w:t>
      </w:r>
      <w:r w:rsidR="00524EDF" w:rsidRPr="00084389">
        <w:t xml:space="preserve"> </w:t>
      </w:r>
      <w:r w:rsidRPr="00084389">
        <w:t>жалоб</w:t>
      </w:r>
      <w:r w:rsidR="00BC7677" w:rsidRPr="00084389">
        <w:t>у</w:t>
      </w:r>
      <w:r w:rsidR="001D5E2E" w:rsidRPr="00084389">
        <w:t xml:space="preserve"> </w:t>
      </w:r>
      <w:r w:rsidR="00716E76" w:rsidRPr="00716E76">
        <w:t xml:space="preserve">ИП </w:t>
      </w:r>
      <w:proofErr w:type="spellStart"/>
      <w:r w:rsidR="00716E76" w:rsidRPr="00716E76">
        <w:t>Вышегородских</w:t>
      </w:r>
      <w:proofErr w:type="spellEnd"/>
      <w:r w:rsidR="00716E76" w:rsidRPr="00716E76">
        <w:t xml:space="preserve"> П.А.</w:t>
      </w:r>
      <w:r w:rsidR="00B6095D" w:rsidRPr="00084389">
        <w:t xml:space="preserve"> </w:t>
      </w:r>
      <w:r w:rsidR="005D625A" w:rsidRPr="00084389">
        <w:t xml:space="preserve">на действия </w:t>
      </w:r>
      <w:r w:rsidR="00716E76">
        <w:t>аукционной комиссии заказчика</w:t>
      </w:r>
      <w:r w:rsidR="005D625A" w:rsidRPr="00084389">
        <w:t xml:space="preserve"> – </w:t>
      </w:r>
      <w:r w:rsidR="00716E76" w:rsidRPr="00716E76">
        <w:t>ГБУЗ НСО «ГНОКБ»</w:t>
      </w:r>
      <w:r w:rsidR="005D625A" w:rsidRPr="00084389">
        <w:t xml:space="preserve"> при проведении </w:t>
      </w:r>
      <w:r w:rsidR="00716E76" w:rsidRPr="00716E76">
        <w:t>электронного аукциона № 0351200000724001189 на поставку телефонного аппарата</w:t>
      </w:r>
      <w:r w:rsidR="002927B0" w:rsidRPr="00084389">
        <w:t>,</w:t>
      </w:r>
      <w:r w:rsidR="007B4415" w:rsidRPr="00084389">
        <w:t xml:space="preserve"> </w:t>
      </w:r>
      <w:r w:rsidR="0054758E" w:rsidRPr="00084389">
        <w:t xml:space="preserve">начальная (максимальная) </w:t>
      </w:r>
      <w:r w:rsidR="0003779D" w:rsidRPr="00084389">
        <w:t xml:space="preserve">цена контракта </w:t>
      </w:r>
      <w:r w:rsidR="00716E76" w:rsidRPr="00716E76">
        <w:t>142 400,10</w:t>
      </w:r>
      <w:r w:rsidR="005D625A" w:rsidRPr="00084389">
        <w:t xml:space="preserve"> </w:t>
      </w:r>
      <w:r w:rsidR="00BC7677" w:rsidRPr="00084389">
        <w:t>руб.,</w:t>
      </w:r>
    </w:p>
    <w:p w:rsidR="007D03A5" w:rsidRPr="00644BC0" w:rsidRDefault="007B7E25" w:rsidP="00251139">
      <w:pPr>
        <w:tabs>
          <w:tab w:val="left" w:pos="2964"/>
        </w:tabs>
        <w:ind w:right="-142"/>
        <w:jc w:val="both"/>
        <w:rPr>
          <w:sz w:val="16"/>
          <w:szCs w:val="16"/>
        </w:rPr>
      </w:pPr>
      <w:r w:rsidRPr="00084389">
        <w:tab/>
      </w:r>
    </w:p>
    <w:p w:rsidR="0066550F" w:rsidRPr="00084389" w:rsidRDefault="005D7BCB" w:rsidP="00251139">
      <w:pPr>
        <w:ind w:right="-142" w:firstLine="426"/>
        <w:jc w:val="center"/>
        <w:rPr>
          <w:b/>
        </w:rPr>
      </w:pPr>
      <w:r w:rsidRPr="00084389">
        <w:rPr>
          <w:b/>
        </w:rPr>
        <w:t>УСТАНОВИЛА:</w:t>
      </w:r>
    </w:p>
    <w:p w:rsidR="007D03A5" w:rsidRPr="00644BC0" w:rsidRDefault="007D03A5" w:rsidP="00251139">
      <w:pPr>
        <w:ind w:right="-142" w:firstLine="426"/>
        <w:jc w:val="center"/>
        <w:rPr>
          <w:b/>
          <w:sz w:val="16"/>
          <w:szCs w:val="16"/>
        </w:rPr>
      </w:pPr>
    </w:p>
    <w:p w:rsidR="007B4415" w:rsidRDefault="003E4264" w:rsidP="00251139">
      <w:pPr>
        <w:ind w:right="-142" w:firstLine="567"/>
        <w:jc w:val="both"/>
      </w:pPr>
      <w:r w:rsidRPr="00084389">
        <w:t>В Ново</w:t>
      </w:r>
      <w:r w:rsidR="002E44F7" w:rsidRPr="00084389">
        <w:t>сибирское</w:t>
      </w:r>
      <w:r w:rsidR="009F1FDC" w:rsidRPr="00084389">
        <w:t xml:space="preserve"> УФАС России обратил</w:t>
      </w:r>
      <w:r w:rsidR="00E935DF" w:rsidRPr="00084389">
        <w:t>ся</w:t>
      </w:r>
      <w:r w:rsidR="002B495D" w:rsidRPr="00084389">
        <w:t xml:space="preserve"> </w:t>
      </w:r>
      <w:r w:rsidR="00716E76" w:rsidRPr="00716E76">
        <w:t xml:space="preserve">ИП </w:t>
      </w:r>
      <w:proofErr w:type="spellStart"/>
      <w:r w:rsidR="00716E76" w:rsidRPr="00716E76">
        <w:t>Вышегородских</w:t>
      </w:r>
      <w:proofErr w:type="spellEnd"/>
      <w:r w:rsidR="00716E76" w:rsidRPr="00716E76">
        <w:t xml:space="preserve"> П.А.</w:t>
      </w:r>
      <w:r w:rsidR="00E935DF" w:rsidRPr="00084389">
        <w:t xml:space="preserve"> с жалобой </w:t>
      </w:r>
      <w:r w:rsidR="00716E76" w:rsidRPr="00716E76">
        <w:t>на действия аукционной комиссии заказчика – ГБУЗ НСО «ГНОКБ» при проведении электронного аукциона № 0351200000724001189 на поставку телефонного аппарата</w:t>
      </w:r>
      <w:r w:rsidR="000C7869" w:rsidRPr="00084389">
        <w:t>.</w:t>
      </w:r>
    </w:p>
    <w:p w:rsidR="00F656F9" w:rsidRPr="00494C79" w:rsidRDefault="00F656F9" w:rsidP="00251139">
      <w:pPr>
        <w:ind w:right="-142" w:firstLine="567"/>
        <w:jc w:val="both"/>
      </w:pPr>
      <w:r w:rsidRPr="00494C79">
        <w:t>В соответствии с извещением о проведении электронного аукциона, протоколами, составленными при проведении закупки:</w:t>
      </w:r>
    </w:p>
    <w:p w:rsidR="00F656F9" w:rsidRPr="00494C79" w:rsidRDefault="00F656F9" w:rsidP="00251139">
      <w:pPr>
        <w:ind w:right="-142" w:firstLine="567"/>
        <w:jc w:val="both"/>
      </w:pPr>
      <w:r w:rsidRPr="00494C79">
        <w:t xml:space="preserve">1) извещение о проведении электронного аукциона размещено в ЕИС </w:t>
      </w:r>
      <w:r w:rsidR="00716E76">
        <w:t>12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F656F9" w:rsidRPr="00494C79" w:rsidRDefault="00F656F9" w:rsidP="00251139">
      <w:pPr>
        <w:ind w:right="-142" w:firstLine="567"/>
        <w:jc w:val="both"/>
      </w:pPr>
      <w:r w:rsidRPr="00494C79">
        <w:t xml:space="preserve">2) дата окончания срока подачи заявок на участие в электронном аукционе - </w:t>
      </w:r>
      <w:r w:rsidR="00716E76">
        <w:t>20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F656F9" w:rsidRPr="00494C79" w:rsidRDefault="00F656F9" w:rsidP="00251139">
      <w:pPr>
        <w:ind w:right="-142" w:firstLine="567"/>
        <w:jc w:val="both"/>
      </w:pPr>
      <w:r w:rsidRPr="00494C79">
        <w:t xml:space="preserve">3) на участие в электронном аукционе подано </w:t>
      </w:r>
      <w:r w:rsidR="00716E76">
        <w:t>3</w:t>
      </w:r>
      <w:r>
        <w:t xml:space="preserve"> заяв</w:t>
      </w:r>
      <w:r w:rsidRPr="00494C79">
        <w:t>к</w:t>
      </w:r>
      <w:r>
        <w:t>и;</w:t>
      </w:r>
    </w:p>
    <w:p w:rsidR="00F656F9" w:rsidRPr="00494C79" w:rsidRDefault="00F656F9" w:rsidP="00251139">
      <w:pPr>
        <w:ind w:right="-142" w:firstLine="567"/>
        <w:jc w:val="both"/>
      </w:pPr>
      <w:r w:rsidRPr="00494C79">
        <w:t xml:space="preserve">4) дата рассмотрения заявок на участие в электронном аукционе - </w:t>
      </w:r>
      <w:r w:rsidR="00716E76">
        <w:t>24</w:t>
      </w:r>
      <w:r w:rsidRPr="007F1B3E">
        <w:t>.0</w:t>
      </w:r>
      <w:r>
        <w:t>9</w:t>
      </w:r>
      <w:r w:rsidRPr="007F1B3E">
        <w:t>.2024</w:t>
      </w:r>
      <w:r w:rsidRPr="00494C79">
        <w:t>;</w:t>
      </w:r>
    </w:p>
    <w:p w:rsidR="00F656F9" w:rsidRDefault="00F656F9" w:rsidP="00251139">
      <w:pPr>
        <w:ind w:right="-142" w:firstLine="567"/>
        <w:jc w:val="both"/>
      </w:pPr>
      <w:r w:rsidRPr="00494C79">
        <w:t>5) в результате рассмотрения заявок заявк</w:t>
      </w:r>
      <w:r w:rsidR="00716E76">
        <w:t>и</w:t>
      </w:r>
      <w:r w:rsidRPr="00494C79">
        <w:t xml:space="preserve"> </w:t>
      </w:r>
      <w:r w:rsidR="00716E76">
        <w:t>двух</w:t>
      </w:r>
      <w:r w:rsidRPr="00494C79">
        <w:t xml:space="preserve"> участник</w:t>
      </w:r>
      <w:r w:rsidR="00716E76">
        <w:t>ов</w:t>
      </w:r>
      <w:r w:rsidRPr="00494C79">
        <w:t xml:space="preserve"> закупки признан</w:t>
      </w:r>
      <w:r w:rsidR="00716E76">
        <w:t>ы</w:t>
      </w:r>
      <w:r w:rsidRPr="00494C79">
        <w:t xml:space="preserve"> соответствующ</w:t>
      </w:r>
      <w:r w:rsidR="00716E76">
        <w:t>ими</w:t>
      </w:r>
      <w:r w:rsidRPr="00494C79">
        <w:t xml:space="preserve"> требованиям извещения о проведении электронного аукциона</w:t>
      </w:r>
      <w:r>
        <w:t>.</w:t>
      </w:r>
    </w:p>
    <w:p w:rsidR="00644BC0" w:rsidRDefault="00644BC0" w:rsidP="00644BC0">
      <w:pPr>
        <w:ind w:right="-142" w:firstLine="567"/>
        <w:jc w:val="both"/>
      </w:pPr>
      <w:r>
        <w:t>Согласно протоколу подведения итогов определения поставщика (подрядчика, исполнителя) заявка подателя жалобы (</w:t>
      </w:r>
      <w:r w:rsidRPr="00716E76">
        <w:t xml:space="preserve">ИП </w:t>
      </w:r>
      <w:proofErr w:type="spellStart"/>
      <w:r w:rsidRPr="00716E76">
        <w:t>Вышегородских</w:t>
      </w:r>
      <w:proofErr w:type="spellEnd"/>
      <w:r w:rsidRPr="00716E76">
        <w:t xml:space="preserve"> П.А.</w:t>
      </w:r>
      <w:r>
        <w:t xml:space="preserve">) была отклонена аукционной комиссией заказчика, </w:t>
      </w:r>
      <w:r>
        <w:t xml:space="preserve">поскольку </w:t>
      </w:r>
      <w:r w:rsidRPr="00644BC0">
        <w:t xml:space="preserve">ИП </w:t>
      </w:r>
      <w:proofErr w:type="spellStart"/>
      <w:r w:rsidRPr="00644BC0">
        <w:t>Вышегородских</w:t>
      </w:r>
      <w:proofErr w:type="spellEnd"/>
      <w:r w:rsidRPr="00644BC0">
        <w:t xml:space="preserve"> П.А.</w:t>
      </w:r>
      <w:r>
        <w:t xml:space="preserve"> </w:t>
      </w:r>
      <w:r w:rsidRPr="0085290A">
        <w:t xml:space="preserve">в заявке не указан товарный знак </w:t>
      </w:r>
      <w:r>
        <w:t>«</w:t>
      </w:r>
      <w:r w:rsidRPr="0085290A">
        <w:t>RITMIX</w:t>
      </w:r>
      <w:r>
        <w:t>»</w:t>
      </w:r>
      <w:r w:rsidRPr="0085290A">
        <w:t xml:space="preserve"> в отношении объекта закупки, </w:t>
      </w:r>
      <w:r>
        <w:t>при этом,</w:t>
      </w:r>
      <w:r w:rsidRPr="0085290A">
        <w:t xml:space="preserve"> согласно сведениям с официального сайта https://searchplatform.rospatent.gov.ru/trademarks у предлагаемого </w:t>
      </w:r>
      <w:r>
        <w:t>подателем жалобы</w:t>
      </w:r>
      <w:bookmarkStart w:id="0" w:name="_GoBack"/>
      <w:bookmarkEnd w:id="0"/>
      <w:r w:rsidRPr="0085290A">
        <w:t xml:space="preserve"> товара имеется товарный знак.</w:t>
      </w:r>
    </w:p>
    <w:p w:rsidR="00F656F9" w:rsidRDefault="00716E76" w:rsidP="00251139">
      <w:pPr>
        <w:ind w:right="-142" w:firstLine="567"/>
        <w:jc w:val="both"/>
      </w:pPr>
      <w:r>
        <w:t>Податель жалобы не согласен с решением аукционной</w:t>
      </w:r>
      <w:r w:rsidR="00F656F9">
        <w:t xml:space="preserve"> комиссии </w:t>
      </w:r>
      <w:r>
        <w:t>заказчика</w:t>
      </w:r>
      <w:r w:rsidR="00F656F9">
        <w:t xml:space="preserve">, поскольку </w:t>
      </w:r>
      <w:r>
        <w:t xml:space="preserve">в составе заявки на участие в закупке </w:t>
      </w:r>
      <w:r w:rsidRPr="00716E76">
        <w:t xml:space="preserve">ИП </w:t>
      </w:r>
      <w:proofErr w:type="spellStart"/>
      <w:r w:rsidRPr="00716E76">
        <w:t>Вышегородских</w:t>
      </w:r>
      <w:proofErr w:type="spellEnd"/>
      <w:r w:rsidRPr="00716E76">
        <w:t xml:space="preserve"> П.А.</w:t>
      </w:r>
      <w:r>
        <w:t xml:space="preserve"> были представлены документы, содержащие сведения о товарном знаке у предлагаемого к поставке телефонного аппарата</w:t>
      </w:r>
      <w:r w:rsidR="00F656F9">
        <w:t>.</w:t>
      </w:r>
    </w:p>
    <w:p w:rsidR="00F656F9" w:rsidRPr="00084389" w:rsidRDefault="00716E76" w:rsidP="00251139">
      <w:pPr>
        <w:ind w:right="-142" w:firstLine="567"/>
        <w:jc w:val="both"/>
        <w:rPr>
          <w:b/>
          <w:i/>
        </w:rPr>
      </w:pPr>
      <w:r w:rsidRPr="00716E76">
        <w:rPr>
          <w:b/>
          <w:i/>
        </w:rPr>
        <w:lastRenderedPageBreak/>
        <w:t>ГБУЗ НСО «ГНОКБ»</w:t>
      </w:r>
      <w:r w:rsidR="00F656F9" w:rsidRPr="00084389">
        <w:rPr>
          <w:b/>
          <w:i/>
        </w:rPr>
        <w:t xml:space="preserve"> в возражениях на жалобу </w:t>
      </w:r>
      <w:r w:rsidRPr="00716E76">
        <w:rPr>
          <w:b/>
          <w:i/>
        </w:rPr>
        <w:t xml:space="preserve">ИП </w:t>
      </w:r>
      <w:proofErr w:type="spellStart"/>
      <w:r w:rsidRPr="00716E76">
        <w:rPr>
          <w:b/>
          <w:i/>
        </w:rPr>
        <w:t>Вышегородских</w:t>
      </w:r>
      <w:proofErr w:type="spellEnd"/>
      <w:r w:rsidRPr="00716E76">
        <w:rPr>
          <w:b/>
          <w:i/>
        </w:rPr>
        <w:t xml:space="preserve"> П.А.</w:t>
      </w:r>
      <w:r w:rsidR="00F656F9" w:rsidRPr="00084389">
        <w:rPr>
          <w:b/>
          <w:i/>
        </w:rPr>
        <w:t xml:space="preserve"> в полном объеме поддержало основание отклонения заявки </w:t>
      </w:r>
      <w:r w:rsidRPr="00716E76">
        <w:rPr>
          <w:b/>
          <w:i/>
        </w:rPr>
        <w:t xml:space="preserve">ИП </w:t>
      </w:r>
      <w:proofErr w:type="spellStart"/>
      <w:r w:rsidRPr="00716E76">
        <w:rPr>
          <w:b/>
          <w:i/>
        </w:rPr>
        <w:t>Вышегородских</w:t>
      </w:r>
      <w:proofErr w:type="spellEnd"/>
      <w:r w:rsidRPr="00716E76">
        <w:rPr>
          <w:b/>
          <w:i/>
        </w:rPr>
        <w:t xml:space="preserve"> П.А.</w:t>
      </w:r>
      <w:r w:rsidR="00F656F9" w:rsidRPr="00084389">
        <w:rPr>
          <w:b/>
          <w:i/>
        </w:rPr>
        <w:t xml:space="preserve"> </w:t>
      </w:r>
    </w:p>
    <w:p w:rsidR="00F656F9" w:rsidRPr="00084389" w:rsidRDefault="00F656F9" w:rsidP="00251139">
      <w:pPr>
        <w:ind w:right="-142" w:firstLine="567"/>
        <w:jc w:val="both"/>
        <w:rPr>
          <w:b/>
          <w:i/>
        </w:rPr>
      </w:pPr>
      <w:r w:rsidRPr="00084389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 xml:space="preserve">Согласно </w:t>
      </w:r>
      <w:proofErr w:type="spellStart"/>
      <w:r w:rsidRPr="00084389">
        <w:t>пп</w:t>
      </w:r>
      <w:proofErr w:type="spellEnd"/>
      <w:r w:rsidRPr="00084389">
        <w:t xml:space="preserve">. «а» п.2 ч.1 ст.43 </w:t>
      </w:r>
      <w:r w:rsidR="00716E76" w:rsidRPr="00716E76"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084389">
        <w:t xml:space="preserve">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указанной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системе, товарный знак (при наличии у товара товарного знака).</w:t>
      </w:r>
    </w:p>
    <w:p w:rsidR="00F656F9" w:rsidRPr="00084389" w:rsidRDefault="00F656F9" w:rsidP="007E42EE">
      <w:pPr>
        <w:ind w:right="-142" w:firstLine="567"/>
        <w:jc w:val="both"/>
      </w:pPr>
      <w:r w:rsidRPr="00084389">
        <w:t xml:space="preserve">Пунктом </w:t>
      </w:r>
      <w:r w:rsidR="00716E76">
        <w:t>2</w:t>
      </w:r>
      <w:r w:rsidRPr="00084389">
        <w:t xml:space="preserve"> раздела </w:t>
      </w:r>
      <w:r w:rsidR="00716E76">
        <w:t>1</w:t>
      </w:r>
      <w:r w:rsidRPr="00084389">
        <w:t xml:space="preserve"> требований к содержанию, составу заявки на участие в закупке и инструкции по ее заполнению установлено, что </w:t>
      </w:r>
      <w:r w:rsidR="007E42EE">
        <w:t xml:space="preserve">предложение участника закупки в отношении объекта закупки должно содержать, в том числе,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</w:t>
      </w:r>
      <w:r w:rsidR="007E42EE" w:rsidRPr="007E42EE">
        <w:rPr>
          <w:u w:val="single"/>
        </w:rPr>
        <w:t>товарный знак (при наличии у товара товарного знака)</w:t>
      </w:r>
      <w:r w:rsidRPr="00084389">
        <w:t>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>Правовому регулированию товарных знаков посвящен параграф 2 главы 76 раздела VII части четвертой Гражданского кодекса РФ (далее – ГК РФ).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>В соответствии с ч.1 ст.1477 ГК РФ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>Согласно ст.1479 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>В соответствии со ст.1480 ГК РФ государственная регистрация товарного знака осуществляется федеральным органом исполнительной власти по интеллектуальной собственности (Роспатент) в государственном реестре товарных знаков и знаков обслуживания Российской Федерации (государственный реестр товарных знаков) в порядке, установленном ст.1503 и ст.1505 ГК РФ.</w:t>
      </w:r>
    </w:p>
    <w:p w:rsidR="00F656F9" w:rsidRPr="00084389" w:rsidRDefault="00F656F9" w:rsidP="00251139">
      <w:pPr>
        <w:ind w:right="-142" w:firstLine="567"/>
        <w:jc w:val="both"/>
      </w:pPr>
      <w:r w:rsidRPr="00084389">
        <w:t>Согласно п.1 ст.1482 ГК РФ в качестве товарных знаков могут быть зарегистрированы словесные, изобразительные, объемные и другие обозначения или их комбинации.</w:t>
      </w:r>
    </w:p>
    <w:p w:rsidR="007F46F8" w:rsidRDefault="007F46F8" w:rsidP="00251139">
      <w:pPr>
        <w:ind w:right="-142" w:firstLine="567"/>
        <w:jc w:val="both"/>
        <w:rPr>
          <w:color w:val="000000" w:themeColor="text1"/>
        </w:rPr>
      </w:pPr>
      <w:r w:rsidRPr="003D513E">
        <w:rPr>
          <w:color w:val="000000" w:themeColor="text1"/>
        </w:rPr>
        <w:t>Приказ</w:t>
      </w:r>
      <w:r>
        <w:rPr>
          <w:color w:val="000000" w:themeColor="text1"/>
        </w:rPr>
        <w:t>ом</w:t>
      </w:r>
      <w:r w:rsidRPr="003D513E">
        <w:rPr>
          <w:color w:val="000000" w:themeColor="text1"/>
        </w:rPr>
        <w:t xml:space="preserve"> Роспатента от 08.08.2023 </w:t>
      </w:r>
      <w:r>
        <w:rPr>
          <w:color w:val="000000" w:themeColor="text1"/>
        </w:rPr>
        <w:t>№ 99 утверждено</w:t>
      </w:r>
      <w:r w:rsidRPr="003D513E">
        <w:rPr>
          <w:color w:val="000000" w:themeColor="text1"/>
        </w:rPr>
        <w:t xml:space="preserve"> </w:t>
      </w:r>
      <w:r>
        <w:rPr>
          <w:color w:val="000000" w:themeColor="text1"/>
        </w:rPr>
        <w:t>п</w:t>
      </w:r>
      <w:r w:rsidRPr="003D513E">
        <w:rPr>
          <w:color w:val="000000" w:themeColor="text1"/>
        </w:rPr>
        <w:t>оло</w:t>
      </w:r>
      <w:r>
        <w:rPr>
          <w:color w:val="000000" w:themeColor="text1"/>
        </w:rPr>
        <w:t>жение об официальном бюллетене «</w:t>
      </w:r>
      <w:r w:rsidRPr="003D513E">
        <w:rPr>
          <w:color w:val="000000" w:themeColor="text1"/>
        </w:rPr>
        <w:t>Товарные знаки, знаки обслуживания, географические указания и наименован</w:t>
      </w:r>
      <w:r>
        <w:rPr>
          <w:color w:val="000000" w:themeColor="text1"/>
        </w:rPr>
        <w:t xml:space="preserve">ия мест происхождения товаров» (далее – Положение), которое </w:t>
      </w:r>
      <w:r w:rsidRPr="00456DEE">
        <w:rPr>
          <w:color w:val="000000" w:themeColor="text1"/>
        </w:rPr>
        <w:t xml:space="preserve">устанавливает требования к оформлению официального бюллетеня </w:t>
      </w:r>
      <w:r>
        <w:rPr>
          <w:color w:val="000000" w:themeColor="text1"/>
        </w:rPr>
        <w:t>«</w:t>
      </w:r>
      <w:r w:rsidRPr="00456DEE">
        <w:rPr>
          <w:color w:val="000000" w:themeColor="text1"/>
        </w:rPr>
        <w:t>Товарные знаки, знаки обслуживания, географические указания и наименования мест происхождения товаров</w:t>
      </w:r>
      <w:r>
        <w:rPr>
          <w:color w:val="000000" w:themeColor="text1"/>
        </w:rPr>
        <w:t>»</w:t>
      </w:r>
      <w:r w:rsidRPr="00456DEE">
        <w:rPr>
          <w:color w:val="000000" w:themeColor="text1"/>
        </w:rPr>
        <w:t xml:space="preserve"> (далее - Бюллетень), регламентирует его структуру и состав публикуемых в нем сведений.</w:t>
      </w:r>
    </w:p>
    <w:p w:rsidR="007F46F8" w:rsidRPr="008218E8" w:rsidRDefault="007F46F8" w:rsidP="00251139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>Положением утверждена ф</w:t>
      </w:r>
      <w:r w:rsidRPr="005B5AD6">
        <w:rPr>
          <w:color w:val="000000" w:themeColor="text1"/>
        </w:rPr>
        <w:t>орма представления публикуемых сведений о заявках на товарные знаки.</w:t>
      </w:r>
      <w:r>
        <w:rPr>
          <w:color w:val="000000" w:themeColor="text1"/>
        </w:rPr>
        <w:t xml:space="preserve"> В указанной форме содержится графа (511) «</w:t>
      </w:r>
      <w:r w:rsidRPr="00C63037">
        <w:rPr>
          <w:color w:val="000000" w:themeColor="text1"/>
        </w:rPr>
        <w:t>Классы МКТУ и перечень товаров и/или услуг</w:t>
      </w:r>
      <w:r>
        <w:rPr>
          <w:color w:val="000000" w:themeColor="text1"/>
        </w:rPr>
        <w:t xml:space="preserve">», которая, согласно </w:t>
      </w:r>
      <w:r w:rsidRPr="00C63037">
        <w:rPr>
          <w:color w:val="000000" w:themeColor="text1"/>
        </w:rPr>
        <w:t>формат</w:t>
      </w:r>
      <w:r>
        <w:rPr>
          <w:color w:val="000000" w:themeColor="text1"/>
        </w:rPr>
        <w:t xml:space="preserve">у </w:t>
      </w:r>
      <w:r w:rsidRPr="00C63037">
        <w:rPr>
          <w:color w:val="000000" w:themeColor="text1"/>
        </w:rPr>
        <w:t>записи публикуемых в бюллетене библиографических данных,</w:t>
      </w:r>
      <w:r>
        <w:rPr>
          <w:color w:val="000000" w:themeColor="text1"/>
        </w:rPr>
        <w:t xml:space="preserve"> </w:t>
      </w:r>
      <w:r w:rsidRPr="00C63037">
        <w:rPr>
          <w:color w:val="000000" w:themeColor="text1"/>
        </w:rPr>
        <w:t>относящихся к товарным знакам, предоставлению правовой</w:t>
      </w:r>
      <w:r>
        <w:rPr>
          <w:color w:val="000000" w:themeColor="text1"/>
        </w:rPr>
        <w:t xml:space="preserve"> </w:t>
      </w:r>
      <w:r w:rsidRPr="00C63037">
        <w:rPr>
          <w:color w:val="000000" w:themeColor="text1"/>
        </w:rPr>
        <w:t xml:space="preserve">охраны общеизвестному в </w:t>
      </w:r>
      <w:r>
        <w:rPr>
          <w:color w:val="000000" w:themeColor="text1"/>
        </w:rPr>
        <w:t>Р</w:t>
      </w:r>
      <w:r w:rsidRPr="00C63037">
        <w:rPr>
          <w:color w:val="000000" w:themeColor="text1"/>
        </w:rPr>
        <w:t xml:space="preserve">оссийской </w:t>
      </w:r>
      <w:r>
        <w:rPr>
          <w:color w:val="000000" w:themeColor="text1"/>
        </w:rPr>
        <w:t>Ф</w:t>
      </w:r>
      <w:r w:rsidRPr="00C63037">
        <w:rPr>
          <w:color w:val="000000" w:themeColor="text1"/>
        </w:rPr>
        <w:t>едерации товарному знаку</w:t>
      </w:r>
      <w:r>
        <w:rPr>
          <w:color w:val="000000" w:themeColor="text1"/>
        </w:rPr>
        <w:t xml:space="preserve"> (приложение № 2 к Положению), </w:t>
      </w:r>
      <w:r w:rsidRPr="008218E8">
        <w:rPr>
          <w:color w:val="000000" w:themeColor="text1"/>
          <w:u w:val="single"/>
        </w:rPr>
        <w:t>содержит указание на перечень товаров и/или услуг, в отношении которых зарегистрирован товарный знак</w:t>
      </w:r>
      <w:r w:rsidRPr="00C63037">
        <w:rPr>
          <w:color w:val="000000" w:themeColor="text1"/>
        </w:rPr>
        <w:t xml:space="preserve">, сгруппированных по </w:t>
      </w:r>
      <w:r w:rsidRPr="008218E8">
        <w:rPr>
          <w:color w:val="000000" w:themeColor="text1"/>
        </w:rPr>
        <w:t>классам международной классификации товаров и услуг.</w:t>
      </w:r>
    </w:p>
    <w:p w:rsidR="00F656F9" w:rsidRDefault="00F656F9" w:rsidP="00251139">
      <w:pPr>
        <w:ind w:right="-142" w:firstLine="567"/>
        <w:jc w:val="both"/>
      </w:pPr>
      <w:r w:rsidRPr="00084389">
        <w:t xml:space="preserve">Сведения о зарегистрированных товарных знаках размещаются на сайте https://new.fips.ru/ и информационном сервисе поиска товарных знаков Роспатента https://searchplatform.rospatent.gov.ru/trademarks. </w:t>
      </w:r>
    </w:p>
    <w:p w:rsidR="007E42EE" w:rsidRPr="00084389" w:rsidRDefault="007E42EE" w:rsidP="007E42EE">
      <w:pPr>
        <w:autoSpaceDE w:val="0"/>
        <w:autoSpaceDN w:val="0"/>
        <w:adjustRightInd w:val="0"/>
        <w:ind w:right="-142" w:firstLine="567"/>
        <w:jc w:val="both"/>
      </w:pPr>
      <w:r w:rsidRPr="00084389">
        <w:t xml:space="preserve">В силу п.31 дополнительных требований, утвержденных Постановлением Правительства Российской Федерации от 8 июня 2018 г. № 656 «О требованиях к операторам электронных площадок, операторам специализированных электронных площадок, электронным площадкам, </w:t>
      </w:r>
      <w:r w:rsidRPr="00084389">
        <w:lastRenderedPageBreak/>
        <w:t xml:space="preserve">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площадки», при формировании предложения участника закупки в отношении объекта закупки, предусмотренного п.2 ч.1 ст.43 Закона о контрактной системе, </w:t>
      </w:r>
      <w:r w:rsidRPr="00084389">
        <w:rPr>
          <w:u w:val="single"/>
        </w:rPr>
        <w:t>с использованием электронной площадки, специализированной электронной площадки формируются</w:t>
      </w:r>
      <w:r w:rsidRPr="00084389">
        <w:t xml:space="preserve"> наименование страны происхождения товара, </w:t>
      </w:r>
      <w:r w:rsidRPr="00084389">
        <w:rPr>
          <w:u w:val="single"/>
        </w:rPr>
        <w:t>товарный знак (при наличии у товара товарного знака)</w:t>
      </w:r>
      <w:r w:rsidRPr="00084389">
        <w:t>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п.5 ч.1 ст.42 Закона о контрактной системе, в приглашении принять участие в определении поставщика (подрядчика, исполнителя) в соответствии с п.1 ч.1 ст.75 Закона о контрактной системе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 w:rsidR="007E42EE" w:rsidRPr="00084389" w:rsidRDefault="007E42EE" w:rsidP="007E42EE">
      <w:pPr>
        <w:ind w:right="-142" w:firstLine="567"/>
        <w:jc w:val="both"/>
      </w:pPr>
      <w:r w:rsidRPr="00084389">
        <w:t>Согласно п.1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 федеральным органом исполнительной власти, осуществляющим функции по регулированию контрактной системы в сфере закупок товаров, работ, услуг для обеспечения государственных и муниципальных нужд, является Минфин России.</w:t>
      </w:r>
    </w:p>
    <w:p w:rsidR="007E42EE" w:rsidRDefault="007E42EE" w:rsidP="007E42EE">
      <w:pPr>
        <w:ind w:right="-142" w:firstLine="567"/>
        <w:jc w:val="both"/>
      </w:pPr>
      <w:r w:rsidRPr="00084389">
        <w:t>В соответствии с позицией Минфина России, изложенной в письме от 18.12.2023 № 24-01-10/122331, при формировании предложения в отношении объекта закупки, предусмотренного п.2 ч.1 ст.43 Закона о контрактной системе, формируются с использованием электронной площадки (путем заполнения экранных форм веб-интерфейса электронной площадки - в «структурированном виде»)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соответствии с п.5 ч.1 ст.42 Закона о контрактной системе в извещении об осуществлении закупки. Указание участником закупки вышеуказанных наименования страны происхождения товара, товарного знака (при наличии у товара товарного знака), характеристик предлагаемого участником закупки товара в иных информации и документах, включаемых в заявку на участие в закупке в качестве приложений, не предусмотрено и не требуется.</w:t>
      </w:r>
    </w:p>
    <w:p w:rsidR="00853B81" w:rsidRDefault="00853B81" w:rsidP="00853B81">
      <w:pPr>
        <w:ind w:right="-142"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соответствии с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 xml:space="preserve">. «а» п.1 ч.5 ст.49 </w:t>
      </w:r>
      <w:r w:rsidRPr="0075015D">
        <w:rPr>
          <w:color w:val="000000" w:themeColor="text1"/>
        </w:rPr>
        <w:t>Закон</w:t>
      </w:r>
      <w:r>
        <w:rPr>
          <w:color w:val="000000" w:themeColor="text1"/>
        </w:rPr>
        <w:t>а о контрактной системе</w:t>
      </w:r>
      <w:r w:rsidRPr="0075015D">
        <w:rPr>
          <w:color w:val="000000" w:themeColor="text1"/>
        </w:rPr>
        <w:t xml:space="preserve"> </w:t>
      </w:r>
      <w:r>
        <w:rPr>
          <w:color w:val="000000" w:themeColor="text1"/>
        </w:rPr>
        <w:t>н</w:t>
      </w:r>
      <w:r w:rsidRPr="00343F27">
        <w:rPr>
          <w:color w:val="000000" w:themeColor="text1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 w:themeColor="text1"/>
        </w:rPr>
        <w:t xml:space="preserve">, </w:t>
      </w:r>
      <w:r w:rsidRPr="00343F27">
        <w:rPr>
          <w:color w:val="000000" w:themeColor="text1"/>
        </w:rPr>
        <w:t>члены комиссии по осуществлению закупок</w:t>
      </w:r>
      <w:r>
        <w:rPr>
          <w:color w:val="000000" w:themeColor="text1"/>
        </w:rPr>
        <w:t xml:space="preserve"> </w:t>
      </w:r>
      <w:r w:rsidRPr="00343F27">
        <w:rPr>
          <w:color w:val="000000" w:themeColor="text1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4 части 4 </w:t>
      </w:r>
      <w:r>
        <w:rPr>
          <w:color w:val="000000" w:themeColor="text1"/>
        </w:rPr>
        <w:t>данной</w:t>
      </w:r>
      <w:r w:rsidRPr="00343F27">
        <w:rPr>
          <w:color w:val="000000" w:themeColor="text1"/>
        </w:rPr>
        <w:t xml:space="preserve">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</w:t>
      </w:r>
      <w:r>
        <w:rPr>
          <w:color w:val="000000" w:themeColor="text1"/>
        </w:rPr>
        <w:t>данного</w:t>
      </w:r>
      <w:r w:rsidRPr="00343F27">
        <w:rPr>
          <w:color w:val="000000" w:themeColor="text1"/>
        </w:rPr>
        <w:t xml:space="preserve"> Федерального закона</w:t>
      </w:r>
      <w:r>
        <w:rPr>
          <w:color w:val="000000" w:themeColor="text1"/>
        </w:rPr>
        <w:t>.</w:t>
      </w:r>
    </w:p>
    <w:p w:rsidR="00DE6FB4" w:rsidRDefault="00DE6FB4" w:rsidP="00853B81">
      <w:pPr>
        <w:ind w:right="-142" w:firstLine="567"/>
        <w:jc w:val="both"/>
      </w:pPr>
      <w:r>
        <w:t xml:space="preserve">В соответствии с п.1 ч.12 ст.48 Закона о контрактной системе при рассмотрении вторых частей заявок на участие в закупке соответствующая заявка подлежит отклонению в случае </w:t>
      </w:r>
      <w:r w:rsidRPr="00E95469">
        <w:t xml:space="preserve">непредставления (за исключением случаев, предусмотренных </w:t>
      </w:r>
      <w:r>
        <w:t>данным</w:t>
      </w:r>
      <w:r w:rsidRPr="00E95469">
        <w:t xml:space="preserve"> Федеральным законом) в заявке на участие в закупке информации и документов, предусмотренных извещением об осуществлении закупки в соответствии с </w:t>
      </w:r>
      <w:r>
        <w:t>Законом о контрактной системе</w:t>
      </w:r>
      <w:r w:rsidRPr="00E95469">
        <w:t xml:space="preserve"> (за исключением информации и документов, предусмотренных пунктами 2 и 3 части 6 статьи 43 </w:t>
      </w:r>
      <w:r>
        <w:t>данного</w:t>
      </w:r>
      <w:r w:rsidRPr="00E95469">
        <w:t xml:space="preserve"> Федерального закона), несоответствия таких информации и документов требованиям, установленным в извещении об осуществлении закупки</w:t>
      </w:r>
      <w:r>
        <w:t>.</w:t>
      </w:r>
    </w:p>
    <w:p w:rsidR="00853B81" w:rsidRDefault="00DE6FB4" w:rsidP="00853B81">
      <w:pPr>
        <w:ind w:right="-142" w:firstLine="567"/>
        <w:jc w:val="both"/>
      </w:pPr>
      <w:r>
        <w:t>Согласно</w:t>
      </w:r>
      <w:r w:rsidR="00853B81">
        <w:t xml:space="preserve"> п.8 ч.12 ст.48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85290A" w:rsidRDefault="0085290A" w:rsidP="007E42EE">
      <w:pPr>
        <w:ind w:right="-142" w:firstLine="567"/>
        <w:jc w:val="both"/>
      </w:pPr>
      <w:r>
        <w:lastRenderedPageBreak/>
        <w:t>Согласно протоколу подведения итогов определения поставщика (подрядчика, исполнителя) от</w:t>
      </w:r>
      <w:r w:rsidRPr="0085290A">
        <w:t xml:space="preserve"> 24.09.2024 №ИЭА1</w:t>
      </w:r>
      <w:r>
        <w:t xml:space="preserve"> заявка участника закупки с идентификационным номером № </w:t>
      </w:r>
      <w:r w:rsidRPr="0085290A">
        <w:t>117293141</w:t>
      </w:r>
      <w:r>
        <w:t xml:space="preserve"> отклонена аукционной комиссией заказчика в соответствии с п.8 ч.12 ст.48 Закона о контрактной системе, поскольку у</w:t>
      </w:r>
      <w:r w:rsidRPr="0085290A">
        <w:t xml:space="preserve">частником закупки в заявке не указан товарный знак </w:t>
      </w:r>
      <w:r>
        <w:t>«</w:t>
      </w:r>
      <w:r w:rsidRPr="0085290A">
        <w:t>RITMIX</w:t>
      </w:r>
      <w:r>
        <w:t>»</w:t>
      </w:r>
      <w:r w:rsidRPr="0085290A">
        <w:t xml:space="preserve"> в отношении объекта закупки, </w:t>
      </w:r>
      <w:r>
        <w:t>при этом,</w:t>
      </w:r>
      <w:r w:rsidRPr="0085290A">
        <w:t xml:space="preserve"> согласно сведениям с официального сайта https://searchplatform.rospatent.gov.ru/trademarks у предлагаемого </w:t>
      </w:r>
      <w:r>
        <w:t xml:space="preserve">ИП </w:t>
      </w:r>
      <w:proofErr w:type="spellStart"/>
      <w:r>
        <w:t>Вышегородских</w:t>
      </w:r>
      <w:proofErr w:type="spellEnd"/>
      <w:r>
        <w:t xml:space="preserve"> П.А.</w:t>
      </w:r>
      <w:r w:rsidRPr="0085290A">
        <w:t xml:space="preserve"> товара имеется товарный знак.</w:t>
      </w:r>
    </w:p>
    <w:p w:rsidR="00F656F9" w:rsidRDefault="007F46F8" w:rsidP="007E42EE">
      <w:pPr>
        <w:ind w:right="-142" w:firstLine="567"/>
        <w:jc w:val="both"/>
      </w:pPr>
      <w:r>
        <w:t>Изучив заявку подателя жалобы (</w:t>
      </w:r>
      <w:r w:rsidR="007E42EE" w:rsidRPr="00716E76">
        <w:t xml:space="preserve">ИП </w:t>
      </w:r>
      <w:proofErr w:type="spellStart"/>
      <w:r w:rsidR="007E42EE" w:rsidRPr="00716E76">
        <w:t>Вышегородских</w:t>
      </w:r>
      <w:proofErr w:type="spellEnd"/>
      <w:r w:rsidR="007E42EE" w:rsidRPr="00716E76">
        <w:t xml:space="preserve"> П.А.</w:t>
      </w:r>
      <w:r>
        <w:t xml:space="preserve">), Комиссия Новосибирского УФАС России установила, что </w:t>
      </w:r>
      <w:r w:rsidR="007E42EE" w:rsidRPr="00716E76">
        <w:t xml:space="preserve">ИП </w:t>
      </w:r>
      <w:proofErr w:type="spellStart"/>
      <w:r w:rsidR="007E42EE" w:rsidRPr="00716E76">
        <w:t>Вышегородских</w:t>
      </w:r>
      <w:proofErr w:type="spellEnd"/>
      <w:r w:rsidR="007E42EE" w:rsidRPr="00716E76">
        <w:t xml:space="preserve"> П.А.</w:t>
      </w:r>
      <w:r w:rsidR="007E42EE">
        <w:t xml:space="preserve"> </w:t>
      </w:r>
      <w:r>
        <w:t xml:space="preserve">был предложен к поставке </w:t>
      </w:r>
      <w:r w:rsidR="007E42EE">
        <w:t xml:space="preserve">телефонный аппарат «RITMIX» производства «Пик Саунд Интернешнл </w:t>
      </w:r>
      <w:proofErr w:type="gramStart"/>
      <w:r w:rsidR="007E42EE">
        <w:t>Ко.,</w:t>
      </w:r>
      <w:proofErr w:type="gramEnd"/>
      <w:r w:rsidR="007E42EE">
        <w:t xml:space="preserve"> Лимитед»</w:t>
      </w:r>
      <w:r>
        <w:t xml:space="preserve">, При этом, товарный знак подателем жалобы </w:t>
      </w:r>
      <w:r w:rsidR="007E42EE">
        <w:t xml:space="preserve">в структурированной форме заявки </w:t>
      </w:r>
      <w:r w:rsidRPr="00DE6FB4">
        <w:rPr>
          <w:u w:val="single"/>
        </w:rPr>
        <w:t>указан не был</w:t>
      </w:r>
      <w:r>
        <w:t>.</w:t>
      </w:r>
    </w:p>
    <w:p w:rsidR="007F46F8" w:rsidRDefault="007F46F8" w:rsidP="00251139">
      <w:pPr>
        <w:ind w:right="-142" w:firstLine="567"/>
        <w:jc w:val="both"/>
      </w:pPr>
      <w:r>
        <w:t xml:space="preserve">Вместе с тем, на сайте Роспатента имеются сведения о зарегистрированном товарном знаке </w:t>
      </w:r>
    </w:p>
    <w:p w:rsidR="007F46F8" w:rsidRDefault="007E42EE" w:rsidP="00251139">
      <w:pPr>
        <w:ind w:right="-142" w:firstLine="567"/>
        <w:jc w:val="both"/>
      </w:pPr>
      <w:r>
        <w:rPr>
          <w:noProof/>
        </w:rPr>
        <w:drawing>
          <wp:inline distT="0" distB="0" distL="0" distR="0">
            <wp:extent cx="1295400" cy="564662"/>
            <wp:effectExtent l="0" t="0" r="0" b="6985"/>
            <wp:docPr id="2" name="Рисунок 2" descr="https://fips.ru/Archive/TM/2011FULL/2011.04.12/DOC/DOCURUTM/DOC432V2/D43226D1/43226300/00000001-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ps.ru/Archive/TM/2011FULL/2011.04.12/DOC/DOCURUTM/DOC432V2/D43226D1/43226300/00000001-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748" cy="571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FB4" w:rsidRDefault="007F46F8" w:rsidP="00251139">
      <w:pPr>
        <w:ind w:right="-142"/>
        <w:jc w:val="both"/>
      </w:pPr>
      <w:r>
        <w:t xml:space="preserve">(регистрационный номер № </w:t>
      </w:r>
      <w:r w:rsidR="007E42EE">
        <w:t>432263)</w:t>
      </w:r>
      <w:r>
        <w:t>, который распространяется, в том числе, на 0</w:t>
      </w:r>
      <w:r w:rsidR="007E42EE">
        <w:t>9</w:t>
      </w:r>
      <w:r>
        <w:t xml:space="preserve"> класс МКТУ (</w:t>
      </w:r>
      <w:r w:rsidR="007E42EE" w:rsidRPr="007E42EE">
        <w:t>аппараты телефонные</w:t>
      </w:r>
      <w:r w:rsidR="000C4EC8">
        <w:t>)</w:t>
      </w:r>
      <w:r w:rsidRPr="007F46F8">
        <w:t>.</w:t>
      </w:r>
    </w:p>
    <w:p w:rsidR="000C4EC8" w:rsidRDefault="00DE6FB4" w:rsidP="00251139">
      <w:pPr>
        <w:ind w:right="-142" w:firstLine="567"/>
        <w:jc w:val="both"/>
      </w:pPr>
      <w:r>
        <w:t>Комис</w:t>
      </w:r>
      <w:r w:rsidR="00853B81">
        <w:t>сия Новосибирского УФАС России считает</w:t>
      </w:r>
      <w:r w:rsidR="000C4EC8" w:rsidRPr="00084389">
        <w:t>,</w:t>
      </w:r>
      <w:r w:rsidR="00853B81">
        <w:t xml:space="preserve"> что</w:t>
      </w:r>
      <w:r w:rsidR="000C4EC8" w:rsidRPr="00084389">
        <w:t xml:space="preserve"> поскольку в заявке на участие в закупке </w:t>
      </w:r>
      <w:r w:rsidR="007E42EE" w:rsidRPr="00716E76">
        <w:t xml:space="preserve">ИП </w:t>
      </w:r>
      <w:proofErr w:type="spellStart"/>
      <w:r w:rsidR="007E42EE" w:rsidRPr="00716E76">
        <w:t>Вышегородских</w:t>
      </w:r>
      <w:proofErr w:type="spellEnd"/>
      <w:r w:rsidR="007E42EE" w:rsidRPr="00716E76">
        <w:t xml:space="preserve"> П.А.</w:t>
      </w:r>
      <w:r w:rsidR="007E42EE">
        <w:t xml:space="preserve"> </w:t>
      </w:r>
      <w:r w:rsidR="000C4EC8" w:rsidRPr="00084389">
        <w:t xml:space="preserve">в структурированном виде </w:t>
      </w:r>
      <w:r w:rsidR="000C4EC8">
        <w:t xml:space="preserve">не </w:t>
      </w:r>
      <w:r w:rsidR="000C4EC8" w:rsidRPr="00084389">
        <w:t>был указан товарный знак</w:t>
      </w:r>
      <w:r w:rsidR="000C4EC8">
        <w:t xml:space="preserve"> на предлагаемый к поставке товар</w:t>
      </w:r>
      <w:r w:rsidR="000C4EC8" w:rsidRPr="00084389">
        <w:t xml:space="preserve">, </w:t>
      </w:r>
      <w:r w:rsidR="00853B81">
        <w:t>заявка подателя жалобы подлежала отклонению аукционной комиссией заказчика</w:t>
      </w:r>
      <w:r w:rsidR="000C4EC8" w:rsidRPr="00084389">
        <w:t>. Довод жалобы не нашел своего подтверждения.</w:t>
      </w:r>
    </w:p>
    <w:p w:rsidR="00674681" w:rsidRDefault="0013299F" w:rsidP="00251139">
      <w:pPr>
        <w:ind w:right="-142" w:firstLine="567"/>
        <w:jc w:val="both"/>
      </w:pPr>
      <w:r>
        <w:t xml:space="preserve">При этом, по мнению Комиссии Новосибирского УФАС России, заявка ИП </w:t>
      </w:r>
      <w:proofErr w:type="spellStart"/>
      <w:r>
        <w:t>Вышегородских</w:t>
      </w:r>
      <w:proofErr w:type="spellEnd"/>
      <w:r>
        <w:t xml:space="preserve"> П.А. подлежала отклонению в соответствии с п.1 ч.12 ст.48 Закона о контрактной системе. </w:t>
      </w:r>
      <w:r w:rsidR="005E0709">
        <w:t xml:space="preserve">Таким образом, в </w:t>
      </w:r>
      <w:r w:rsidRPr="0013299F">
        <w:t xml:space="preserve">протоколе поведения итогов определения поставщика (подрядчика, исполнителя) от 24.09.2024 №ИЭА1 неверно указано основание для отклонения заявки </w:t>
      </w:r>
      <w:r w:rsidRPr="00716E76">
        <w:t xml:space="preserve">ИП </w:t>
      </w:r>
      <w:proofErr w:type="spellStart"/>
      <w:r w:rsidRPr="00716E76">
        <w:t>Вышегородских</w:t>
      </w:r>
      <w:proofErr w:type="spellEnd"/>
      <w:r w:rsidRPr="00716E76">
        <w:t xml:space="preserve"> П.А.</w:t>
      </w:r>
      <w:r w:rsidR="00503154">
        <w:t xml:space="preserve">, </w:t>
      </w:r>
      <w:r w:rsidR="005E0709">
        <w:t>что</w:t>
      </w:r>
      <w:r w:rsidR="00853B81">
        <w:t xml:space="preserve"> </w:t>
      </w:r>
      <w:r w:rsidR="00503154">
        <w:t>является нарушением</w:t>
      </w:r>
      <w:r>
        <w:t xml:space="preserve"> </w:t>
      </w:r>
      <w:r w:rsidRPr="00D1130F">
        <w:t>п.2 ч.13 ст.48 Закона о контрактной системе</w:t>
      </w:r>
      <w:r w:rsidR="00503154">
        <w:t xml:space="preserve">. </w:t>
      </w:r>
    </w:p>
    <w:p w:rsidR="00853B81" w:rsidRPr="00084389" w:rsidRDefault="00503154" w:rsidP="00251139">
      <w:pPr>
        <w:ind w:right="-142" w:firstLine="567"/>
        <w:jc w:val="both"/>
      </w:pPr>
      <w:r>
        <w:t>Вместе с тем</w:t>
      </w:r>
      <w:r w:rsidR="0013299F">
        <w:t>, поскольку данное нар</w:t>
      </w:r>
      <w:r w:rsidR="0085290A">
        <w:t>ушение не повлияло на результаты закупки</w:t>
      </w:r>
      <w:r w:rsidR="0013299F">
        <w:t>, Комиссия Новосибирского УФАС России полагает возможным не выдавать предписание об устранении нарушений законодательства о контрактной системе в сфере закупок в данном случае.</w:t>
      </w:r>
      <w:r w:rsidR="00853B81">
        <w:t xml:space="preserve"> </w:t>
      </w:r>
    </w:p>
    <w:p w:rsidR="00251139" w:rsidRDefault="00251139" w:rsidP="00251139">
      <w:pPr>
        <w:ind w:right="-142" w:firstLine="567"/>
        <w:jc w:val="both"/>
      </w:pPr>
      <w:r w:rsidRPr="00BA4975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>
        <w:rPr>
          <w:b/>
          <w:i/>
        </w:rPr>
        <w:t>электронного аукциона</w:t>
      </w:r>
      <w:r w:rsidRPr="00BA4975">
        <w:rPr>
          <w:b/>
          <w:i/>
        </w:rPr>
        <w:t xml:space="preserve">, а также действий комиссии при рассмотрении заявок, </w:t>
      </w:r>
      <w:r w:rsidR="005E0709">
        <w:rPr>
          <w:b/>
          <w:i/>
        </w:rPr>
        <w:t xml:space="preserve">иных </w:t>
      </w:r>
      <w:r w:rsidRPr="00BA4975">
        <w:rPr>
          <w:b/>
          <w:i/>
        </w:rPr>
        <w:t>нарушений законодательства Российской Ф</w:t>
      </w:r>
      <w:r>
        <w:rPr>
          <w:b/>
          <w:i/>
        </w:rPr>
        <w:t xml:space="preserve">едерации о контрактной системе </w:t>
      </w:r>
      <w:r w:rsidRPr="00BA4975">
        <w:rPr>
          <w:b/>
          <w:i/>
        </w:rPr>
        <w:t>не выявлено.</w:t>
      </w:r>
    </w:p>
    <w:p w:rsidR="00E42737" w:rsidRPr="00084389" w:rsidRDefault="00E42737" w:rsidP="00251139">
      <w:pPr>
        <w:ind w:right="-142" w:firstLine="567"/>
        <w:jc w:val="both"/>
      </w:pPr>
      <w:r w:rsidRPr="00084389">
        <w:t>Руководствуясь ч.8 ст</w:t>
      </w:r>
      <w:r w:rsidR="003A5C53" w:rsidRPr="00084389">
        <w:t>.</w:t>
      </w:r>
      <w:r w:rsidRPr="00084389">
        <w:t>106</w:t>
      </w:r>
      <w:r w:rsidR="00887028" w:rsidRPr="00084389">
        <w:t>, п.1 ч.15 ст.99</w:t>
      </w:r>
      <w:r w:rsidR="00086510" w:rsidRPr="00084389">
        <w:t xml:space="preserve"> </w:t>
      </w:r>
      <w:r w:rsidR="00887028" w:rsidRPr="00084389">
        <w:t xml:space="preserve">Закона о контрактной системе </w:t>
      </w:r>
      <w:r w:rsidR="00086510" w:rsidRPr="00084389">
        <w:t>Комиссия Новосибирского УФАС России</w:t>
      </w:r>
      <w:r w:rsidRPr="00084389">
        <w:t xml:space="preserve"> </w:t>
      </w:r>
    </w:p>
    <w:p w:rsidR="00320FAB" w:rsidRPr="00084389" w:rsidRDefault="000C46AF" w:rsidP="00251139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084389">
        <w:rPr>
          <w:b/>
        </w:rPr>
        <w:t>РЕШИЛА:</w:t>
      </w:r>
    </w:p>
    <w:p w:rsidR="007539A9" w:rsidRDefault="002B495D" w:rsidP="00251139">
      <w:pPr>
        <w:ind w:right="-142" w:firstLine="567"/>
        <w:jc w:val="both"/>
      </w:pPr>
      <w:r w:rsidRPr="00084389">
        <w:t>Признать жалобу</w:t>
      </w:r>
      <w:r w:rsidR="00E935DF" w:rsidRPr="00084389">
        <w:t xml:space="preserve"> </w:t>
      </w:r>
      <w:r w:rsidR="00716E76" w:rsidRPr="00716E76">
        <w:t xml:space="preserve">ИП </w:t>
      </w:r>
      <w:proofErr w:type="spellStart"/>
      <w:r w:rsidR="00716E76" w:rsidRPr="00716E76">
        <w:t>Вышегородских</w:t>
      </w:r>
      <w:proofErr w:type="spellEnd"/>
      <w:r w:rsidR="00716E76" w:rsidRPr="00716E76">
        <w:t xml:space="preserve"> П.А. на действия аукционной комиссии заказчика – ГБУЗ НСО «ГНОКБ» при проведении электронного аукциона № 0351200000724001189 на поставку телефонного аппарата</w:t>
      </w:r>
      <w:r w:rsidR="001F7F53" w:rsidRPr="001F7F53">
        <w:t xml:space="preserve"> </w:t>
      </w:r>
      <w:r w:rsidR="0023713A" w:rsidRPr="00084389">
        <w:t>необоснованной.</w:t>
      </w:r>
    </w:p>
    <w:p w:rsidR="006707BD" w:rsidRPr="00084389" w:rsidRDefault="0008519D" w:rsidP="0025113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r w:rsidRPr="0008438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23713A" w:rsidRPr="00644BC0" w:rsidRDefault="0023713A" w:rsidP="002D7949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23713A" w:rsidRPr="00644BC0" w:rsidRDefault="0023713A" w:rsidP="002D7949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23713A" w:rsidRPr="00644BC0" w:rsidRDefault="0023713A" w:rsidP="002D7949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  <w:r w:rsidRPr="00084389">
        <w:t>Председатель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  <w:t>А.М. Заргаров</w:t>
      </w: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jc w:val="both"/>
      </w:pPr>
      <w:r w:rsidRPr="00084389">
        <w:t>Члены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="001F7F53">
        <w:t>И.В. Костин</w:t>
      </w: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23713A" w:rsidP="002D7949">
      <w:pPr>
        <w:tabs>
          <w:tab w:val="left" w:pos="0"/>
          <w:tab w:val="left" w:pos="142"/>
        </w:tabs>
        <w:ind w:firstLine="709"/>
        <w:jc w:val="both"/>
      </w:pPr>
    </w:p>
    <w:p w:rsidR="0023713A" w:rsidRPr="00084389" w:rsidRDefault="001F7F53" w:rsidP="002D7949">
      <w:pPr>
        <w:tabs>
          <w:tab w:val="left" w:pos="0"/>
          <w:tab w:val="left" w:pos="142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Е.Е. Дадаж</w:t>
      </w:r>
      <w:r w:rsidR="0023713A" w:rsidRPr="00084389">
        <w:t>анова</w:t>
      </w:r>
    </w:p>
    <w:sectPr w:rsidR="0023713A" w:rsidRPr="00084389" w:rsidSect="001343EE">
      <w:headerReference w:type="even" r:id="rId9"/>
      <w:footerReference w:type="default" r:id="rId10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F19" w:rsidRDefault="00161F19">
      <w:r>
        <w:separator/>
      </w:r>
    </w:p>
  </w:endnote>
  <w:endnote w:type="continuationSeparator" w:id="0">
    <w:p w:rsidR="00161F19" w:rsidRDefault="00161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1066517"/>
      <w:docPartObj>
        <w:docPartGallery w:val="Page Numbers (Bottom of Page)"/>
        <w:docPartUnique/>
      </w:docPartObj>
    </w:sdtPr>
    <w:sdtEndPr/>
    <w:sdtContent>
      <w:p w:rsidR="001343EE" w:rsidRDefault="001343EE" w:rsidP="001343E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4BC0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F19" w:rsidRDefault="00161F19">
      <w:r>
        <w:separator/>
      </w:r>
    </w:p>
  </w:footnote>
  <w:footnote w:type="continuationSeparator" w:id="0">
    <w:p w:rsidR="00161F19" w:rsidRDefault="00161F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9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162971"/>
    <w:multiLevelType w:val="hybridMultilevel"/>
    <w:tmpl w:val="1EBA3BA2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11"/>
  </w:num>
  <w:num w:numId="11">
    <w:abstractNumId w:val="4"/>
  </w:num>
  <w:num w:numId="12">
    <w:abstractNumId w:val="9"/>
  </w:num>
  <w:num w:numId="13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C0A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DF8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C0C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BFB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7FF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389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206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97DC2"/>
    <w:rsid w:val="000A010E"/>
    <w:rsid w:val="000A04CC"/>
    <w:rsid w:val="000A0582"/>
    <w:rsid w:val="000A0910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147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EC8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C01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270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716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6A6E"/>
    <w:rsid w:val="00127193"/>
    <w:rsid w:val="00127D89"/>
    <w:rsid w:val="00130AC5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99F"/>
    <w:rsid w:val="00132E20"/>
    <w:rsid w:val="0013336A"/>
    <w:rsid w:val="00133BFF"/>
    <w:rsid w:val="00133FED"/>
    <w:rsid w:val="001343EE"/>
    <w:rsid w:val="00134CD7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F19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25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A66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742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5E2E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53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362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13A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0EB1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139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8B2"/>
    <w:rsid w:val="00266CA4"/>
    <w:rsid w:val="00267046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044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319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2FC4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0B48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5C83"/>
    <w:rsid w:val="002D6370"/>
    <w:rsid w:val="002D6652"/>
    <w:rsid w:val="002D6BED"/>
    <w:rsid w:val="002D6CE2"/>
    <w:rsid w:val="002D7464"/>
    <w:rsid w:val="002D7949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6A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9FE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444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C9B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672"/>
    <w:rsid w:val="00374856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8773A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89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BE3"/>
    <w:rsid w:val="003A2C2E"/>
    <w:rsid w:val="003A318D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71F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97F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3F46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1EF"/>
    <w:rsid w:val="003F7311"/>
    <w:rsid w:val="003F7EF4"/>
    <w:rsid w:val="004003D9"/>
    <w:rsid w:val="00400473"/>
    <w:rsid w:val="0040073E"/>
    <w:rsid w:val="0040089F"/>
    <w:rsid w:val="0040096E"/>
    <w:rsid w:val="00400A9D"/>
    <w:rsid w:val="0040141B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6EC4"/>
    <w:rsid w:val="004076A9"/>
    <w:rsid w:val="0040776F"/>
    <w:rsid w:val="00407957"/>
    <w:rsid w:val="00407E2A"/>
    <w:rsid w:val="00407E6A"/>
    <w:rsid w:val="004102AC"/>
    <w:rsid w:val="00410B9B"/>
    <w:rsid w:val="00410E7A"/>
    <w:rsid w:val="0041139D"/>
    <w:rsid w:val="00411BDD"/>
    <w:rsid w:val="0041239D"/>
    <w:rsid w:val="004124C2"/>
    <w:rsid w:val="004124E6"/>
    <w:rsid w:val="00412ABE"/>
    <w:rsid w:val="00413698"/>
    <w:rsid w:val="0041377A"/>
    <w:rsid w:val="004137B8"/>
    <w:rsid w:val="00413A21"/>
    <w:rsid w:val="00413A8A"/>
    <w:rsid w:val="00413D5D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5A74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C34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CA5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BF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EC3"/>
    <w:rsid w:val="004F5F22"/>
    <w:rsid w:val="004F6463"/>
    <w:rsid w:val="004F7254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154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ACB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204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11D"/>
    <w:rsid w:val="00554615"/>
    <w:rsid w:val="00554A97"/>
    <w:rsid w:val="0055555A"/>
    <w:rsid w:val="00555736"/>
    <w:rsid w:val="00556C70"/>
    <w:rsid w:val="00556D4F"/>
    <w:rsid w:val="005573B1"/>
    <w:rsid w:val="005601E6"/>
    <w:rsid w:val="00560FB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76B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247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6C52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2D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8C1"/>
    <w:rsid w:val="005A2A5E"/>
    <w:rsid w:val="005A2E22"/>
    <w:rsid w:val="005A3250"/>
    <w:rsid w:val="005A39E2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1A0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25A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709"/>
    <w:rsid w:val="005E081D"/>
    <w:rsid w:val="005E0EF9"/>
    <w:rsid w:val="005E0F92"/>
    <w:rsid w:val="005E0FF8"/>
    <w:rsid w:val="005E1350"/>
    <w:rsid w:val="005E2B6F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913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202"/>
    <w:rsid w:val="006056F4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1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3CB7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BC0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A5D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062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EA0"/>
    <w:rsid w:val="00673F2B"/>
    <w:rsid w:val="00674056"/>
    <w:rsid w:val="006744EA"/>
    <w:rsid w:val="006745E3"/>
    <w:rsid w:val="00674681"/>
    <w:rsid w:val="00674CD9"/>
    <w:rsid w:val="00674DEB"/>
    <w:rsid w:val="00675106"/>
    <w:rsid w:val="00675294"/>
    <w:rsid w:val="006753F3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BD2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2C62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B2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66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3B2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6E76"/>
    <w:rsid w:val="00717A20"/>
    <w:rsid w:val="00717BA1"/>
    <w:rsid w:val="00717FB9"/>
    <w:rsid w:val="007200D2"/>
    <w:rsid w:val="007202F4"/>
    <w:rsid w:val="00720615"/>
    <w:rsid w:val="00720859"/>
    <w:rsid w:val="007209DB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04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740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5BD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1D4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0A9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999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047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837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58A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D99"/>
    <w:rsid w:val="007D6FF4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2EE"/>
    <w:rsid w:val="007E48F5"/>
    <w:rsid w:val="007E48F7"/>
    <w:rsid w:val="007E4D25"/>
    <w:rsid w:val="007E4E61"/>
    <w:rsid w:val="007E50B8"/>
    <w:rsid w:val="007E5259"/>
    <w:rsid w:val="007E5966"/>
    <w:rsid w:val="007E5CCF"/>
    <w:rsid w:val="007E66A0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46F8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ABE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852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7"/>
    <w:rsid w:val="00847168"/>
    <w:rsid w:val="00847899"/>
    <w:rsid w:val="008479AC"/>
    <w:rsid w:val="0085063B"/>
    <w:rsid w:val="00850686"/>
    <w:rsid w:val="00850ADA"/>
    <w:rsid w:val="00850D6B"/>
    <w:rsid w:val="00851236"/>
    <w:rsid w:val="00851409"/>
    <w:rsid w:val="00851804"/>
    <w:rsid w:val="00851AC0"/>
    <w:rsid w:val="00851E21"/>
    <w:rsid w:val="0085202A"/>
    <w:rsid w:val="0085290A"/>
    <w:rsid w:val="00852CB7"/>
    <w:rsid w:val="00852DA8"/>
    <w:rsid w:val="00852DC2"/>
    <w:rsid w:val="00853424"/>
    <w:rsid w:val="00853567"/>
    <w:rsid w:val="00853832"/>
    <w:rsid w:val="00853B81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1EE2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14D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8AC"/>
    <w:rsid w:val="008A0F92"/>
    <w:rsid w:val="008A1253"/>
    <w:rsid w:val="008A1454"/>
    <w:rsid w:val="008A2381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7C9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551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38"/>
    <w:rsid w:val="008E33ED"/>
    <w:rsid w:val="008E36AF"/>
    <w:rsid w:val="008E3A47"/>
    <w:rsid w:val="008E4272"/>
    <w:rsid w:val="008E4547"/>
    <w:rsid w:val="008E49DA"/>
    <w:rsid w:val="008E5503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8F5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202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259"/>
    <w:rsid w:val="009204CB"/>
    <w:rsid w:val="00920712"/>
    <w:rsid w:val="009207BF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7F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CA7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47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0C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0EA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1E0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4D29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CDB"/>
    <w:rsid w:val="00990D10"/>
    <w:rsid w:val="00990EB6"/>
    <w:rsid w:val="009917D4"/>
    <w:rsid w:val="00992084"/>
    <w:rsid w:val="009924A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29F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4BB0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070"/>
    <w:rsid w:val="009E71C5"/>
    <w:rsid w:val="009E7422"/>
    <w:rsid w:val="009E7D17"/>
    <w:rsid w:val="009F000C"/>
    <w:rsid w:val="009F023A"/>
    <w:rsid w:val="009F04C8"/>
    <w:rsid w:val="009F0730"/>
    <w:rsid w:val="009F09DA"/>
    <w:rsid w:val="009F0C62"/>
    <w:rsid w:val="009F196A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0DCA"/>
    <w:rsid w:val="00A21BB3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4B0"/>
    <w:rsid w:val="00A27591"/>
    <w:rsid w:val="00A275BF"/>
    <w:rsid w:val="00A27B55"/>
    <w:rsid w:val="00A27DE7"/>
    <w:rsid w:val="00A27EA4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48D"/>
    <w:rsid w:val="00A80616"/>
    <w:rsid w:val="00A80665"/>
    <w:rsid w:val="00A80B59"/>
    <w:rsid w:val="00A80C41"/>
    <w:rsid w:val="00A81114"/>
    <w:rsid w:val="00A81BF8"/>
    <w:rsid w:val="00A81C47"/>
    <w:rsid w:val="00A82295"/>
    <w:rsid w:val="00A8237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A60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15E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9B3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D85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124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6F6F"/>
    <w:rsid w:val="00B27400"/>
    <w:rsid w:val="00B275D8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697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6E1D"/>
    <w:rsid w:val="00B475A4"/>
    <w:rsid w:val="00B475D9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95D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AA7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57C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C754A"/>
    <w:rsid w:val="00BC7677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E1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580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162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57B"/>
    <w:rsid w:val="00C27E7F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292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4F45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8A4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1A1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073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0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2FD7"/>
    <w:rsid w:val="00C737FD"/>
    <w:rsid w:val="00C743C1"/>
    <w:rsid w:val="00C74D41"/>
    <w:rsid w:val="00C752B7"/>
    <w:rsid w:val="00C75825"/>
    <w:rsid w:val="00C7598F"/>
    <w:rsid w:val="00C75C24"/>
    <w:rsid w:val="00C75E21"/>
    <w:rsid w:val="00C75E67"/>
    <w:rsid w:val="00C75F6A"/>
    <w:rsid w:val="00C76796"/>
    <w:rsid w:val="00C76DF5"/>
    <w:rsid w:val="00C77315"/>
    <w:rsid w:val="00C7758E"/>
    <w:rsid w:val="00C77752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C9C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9E0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0F4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1F49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6FB"/>
    <w:rsid w:val="00D357F2"/>
    <w:rsid w:val="00D35CAE"/>
    <w:rsid w:val="00D35EAA"/>
    <w:rsid w:val="00D368FF"/>
    <w:rsid w:val="00D36EDB"/>
    <w:rsid w:val="00D37A31"/>
    <w:rsid w:val="00D37B6C"/>
    <w:rsid w:val="00D37DDD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521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A9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030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1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5AB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E6FB4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47EE2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3FF1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9B"/>
    <w:rsid w:val="00E62863"/>
    <w:rsid w:val="00E62B04"/>
    <w:rsid w:val="00E631FC"/>
    <w:rsid w:val="00E6322C"/>
    <w:rsid w:val="00E635CD"/>
    <w:rsid w:val="00E63B35"/>
    <w:rsid w:val="00E63B91"/>
    <w:rsid w:val="00E63D07"/>
    <w:rsid w:val="00E644A9"/>
    <w:rsid w:val="00E64506"/>
    <w:rsid w:val="00E647F9"/>
    <w:rsid w:val="00E64A73"/>
    <w:rsid w:val="00E64F08"/>
    <w:rsid w:val="00E64F33"/>
    <w:rsid w:val="00E64FD8"/>
    <w:rsid w:val="00E65513"/>
    <w:rsid w:val="00E66477"/>
    <w:rsid w:val="00E670FC"/>
    <w:rsid w:val="00E67D94"/>
    <w:rsid w:val="00E67E0E"/>
    <w:rsid w:val="00E709ED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5DF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6F25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9A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2E70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6F9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2C72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4F2"/>
    <w:rsid w:val="00FC268D"/>
    <w:rsid w:val="00FC2A36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681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1343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5EE5E-B5E3-4D94-8CD9-CF77733B3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2112</Words>
  <Characters>12042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7</cp:revision>
  <cp:lastPrinted>2024-10-04T03:25:00Z</cp:lastPrinted>
  <dcterms:created xsi:type="dcterms:W3CDTF">2024-09-24T04:37:00Z</dcterms:created>
  <dcterms:modified xsi:type="dcterms:W3CDTF">2024-10-04T03:25:00Z</dcterms:modified>
</cp:coreProperties>
</file>