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F53" w:rsidRPr="007C4F53" w:rsidRDefault="007C4F53" w:rsidP="007C4F53">
      <w:pPr>
        <w:ind w:left="4962"/>
        <w:jc w:val="both"/>
        <w:rPr>
          <w:color w:val="191919"/>
          <w:sz w:val="24"/>
          <w:szCs w:val="24"/>
        </w:rPr>
      </w:pPr>
      <w:r w:rsidRPr="007C4F53">
        <w:rPr>
          <w:color w:val="191919"/>
          <w:sz w:val="24"/>
          <w:szCs w:val="24"/>
        </w:rPr>
        <w:t>Муниципальное казенное учреждение</w:t>
      </w:r>
    </w:p>
    <w:p w:rsidR="007C4F53" w:rsidRPr="007C4F53" w:rsidRDefault="007C4F53" w:rsidP="007C4F53">
      <w:pPr>
        <w:ind w:left="4962"/>
        <w:jc w:val="both"/>
        <w:rPr>
          <w:color w:val="191919"/>
          <w:sz w:val="24"/>
          <w:szCs w:val="24"/>
        </w:rPr>
      </w:pPr>
      <w:r w:rsidRPr="007C4F53">
        <w:rPr>
          <w:color w:val="191919"/>
          <w:sz w:val="24"/>
          <w:szCs w:val="24"/>
        </w:rPr>
        <w:t>"</w:t>
      </w:r>
      <w:proofErr w:type="spellStart"/>
      <w:r w:rsidRPr="007C4F53">
        <w:rPr>
          <w:color w:val="191919"/>
          <w:sz w:val="24"/>
          <w:szCs w:val="24"/>
        </w:rPr>
        <w:t>Кумторкалинское</w:t>
      </w:r>
      <w:proofErr w:type="spellEnd"/>
      <w:r w:rsidRPr="007C4F53">
        <w:rPr>
          <w:color w:val="191919"/>
          <w:sz w:val="24"/>
          <w:szCs w:val="24"/>
        </w:rPr>
        <w:t xml:space="preserve"> управление образование"</w:t>
      </w:r>
    </w:p>
    <w:p w:rsidR="007C4F53" w:rsidRPr="007C4F53" w:rsidRDefault="007C4F53" w:rsidP="007C4F53">
      <w:pPr>
        <w:ind w:left="4962"/>
        <w:jc w:val="both"/>
        <w:rPr>
          <w:color w:val="191919"/>
          <w:sz w:val="24"/>
          <w:szCs w:val="24"/>
        </w:rPr>
      </w:pPr>
      <w:r w:rsidRPr="007C4F53">
        <w:rPr>
          <w:color w:val="191919"/>
          <w:sz w:val="24"/>
          <w:szCs w:val="24"/>
        </w:rPr>
        <w:t xml:space="preserve">368080, Дагестан </w:t>
      </w:r>
      <w:proofErr w:type="spellStart"/>
      <w:proofErr w:type="gramStart"/>
      <w:r w:rsidRPr="007C4F53">
        <w:rPr>
          <w:color w:val="191919"/>
          <w:sz w:val="24"/>
          <w:szCs w:val="24"/>
        </w:rPr>
        <w:t>Респ</w:t>
      </w:r>
      <w:proofErr w:type="spellEnd"/>
      <w:proofErr w:type="gramEnd"/>
      <w:r w:rsidRPr="007C4F53">
        <w:rPr>
          <w:color w:val="191919"/>
          <w:sz w:val="24"/>
          <w:szCs w:val="24"/>
        </w:rPr>
        <w:t xml:space="preserve">, </w:t>
      </w:r>
      <w:proofErr w:type="spellStart"/>
      <w:r w:rsidRPr="007C4F53">
        <w:rPr>
          <w:color w:val="191919"/>
          <w:sz w:val="24"/>
          <w:szCs w:val="24"/>
        </w:rPr>
        <w:t>Кумторкалинский</w:t>
      </w:r>
      <w:proofErr w:type="spellEnd"/>
      <w:r w:rsidRPr="007C4F53">
        <w:rPr>
          <w:color w:val="191919"/>
          <w:sz w:val="24"/>
          <w:szCs w:val="24"/>
        </w:rPr>
        <w:t xml:space="preserve"> р-н, </w:t>
      </w:r>
      <w:proofErr w:type="spellStart"/>
      <w:r w:rsidRPr="007C4F53">
        <w:rPr>
          <w:color w:val="191919"/>
          <w:sz w:val="24"/>
          <w:szCs w:val="24"/>
        </w:rPr>
        <w:t>Коркмаскалинское</w:t>
      </w:r>
      <w:proofErr w:type="spellEnd"/>
      <w:r w:rsidRPr="007C4F53">
        <w:rPr>
          <w:color w:val="191919"/>
          <w:sz w:val="24"/>
          <w:szCs w:val="24"/>
        </w:rPr>
        <w:t xml:space="preserve">, с. </w:t>
      </w:r>
      <w:proofErr w:type="spellStart"/>
      <w:r w:rsidRPr="007C4F53">
        <w:rPr>
          <w:color w:val="191919"/>
          <w:sz w:val="24"/>
          <w:szCs w:val="24"/>
        </w:rPr>
        <w:t>Коркмаскала</w:t>
      </w:r>
      <w:proofErr w:type="spellEnd"/>
    </w:p>
    <w:p w:rsidR="007C4F53" w:rsidRPr="007C4F53" w:rsidRDefault="007C4F53" w:rsidP="007C4F53">
      <w:pPr>
        <w:ind w:left="4962"/>
        <w:jc w:val="both"/>
        <w:rPr>
          <w:color w:val="191919"/>
          <w:sz w:val="24"/>
          <w:szCs w:val="24"/>
        </w:rPr>
      </w:pPr>
      <w:r w:rsidRPr="007C4F53">
        <w:rPr>
          <w:color w:val="191919"/>
          <w:sz w:val="24"/>
          <w:szCs w:val="24"/>
        </w:rPr>
        <w:t>e-</w:t>
      </w:r>
      <w:proofErr w:type="spellStart"/>
      <w:r w:rsidRPr="007C4F53">
        <w:rPr>
          <w:color w:val="191919"/>
          <w:sz w:val="24"/>
          <w:szCs w:val="24"/>
        </w:rPr>
        <w:t>mail</w:t>
      </w:r>
      <w:proofErr w:type="spellEnd"/>
      <w:r w:rsidRPr="007C4F53">
        <w:rPr>
          <w:color w:val="191919"/>
          <w:sz w:val="24"/>
          <w:szCs w:val="24"/>
        </w:rPr>
        <w:t>: kumuo@mail.ru</w:t>
      </w:r>
    </w:p>
    <w:p w:rsidR="007C4F53" w:rsidRPr="007C4F53" w:rsidRDefault="007C4F53" w:rsidP="007C4F53">
      <w:pPr>
        <w:ind w:left="4962"/>
        <w:jc w:val="both"/>
        <w:rPr>
          <w:color w:val="191919"/>
          <w:sz w:val="24"/>
          <w:szCs w:val="24"/>
        </w:rPr>
      </w:pPr>
    </w:p>
    <w:p w:rsidR="007C4F53" w:rsidRPr="007C4F53" w:rsidRDefault="007C4F53" w:rsidP="007C4F53">
      <w:pPr>
        <w:ind w:left="4962"/>
        <w:jc w:val="both"/>
        <w:rPr>
          <w:color w:val="191919"/>
          <w:sz w:val="24"/>
          <w:szCs w:val="24"/>
        </w:rPr>
      </w:pPr>
      <w:r w:rsidRPr="007C4F53">
        <w:rPr>
          <w:color w:val="191919"/>
          <w:sz w:val="24"/>
          <w:szCs w:val="24"/>
        </w:rPr>
        <w:t>Комитет по государственным закупкам республики Дагестан</w:t>
      </w:r>
    </w:p>
    <w:p w:rsidR="007C4F53" w:rsidRPr="007C4F53" w:rsidRDefault="007C4F53" w:rsidP="007C4F53">
      <w:pPr>
        <w:ind w:left="4962"/>
        <w:jc w:val="both"/>
        <w:rPr>
          <w:color w:val="191919"/>
          <w:sz w:val="24"/>
          <w:szCs w:val="24"/>
        </w:rPr>
      </w:pPr>
      <w:r w:rsidRPr="007C4F53">
        <w:rPr>
          <w:color w:val="191919"/>
          <w:sz w:val="24"/>
          <w:szCs w:val="24"/>
        </w:rPr>
        <w:t xml:space="preserve">367000, Дагестан </w:t>
      </w:r>
      <w:proofErr w:type="spellStart"/>
      <w:proofErr w:type="gramStart"/>
      <w:r w:rsidRPr="007C4F53">
        <w:rPr>
          <w:color w:val="191919"/>
          <w:sz w:val="24"/>
          <w:szCs w:val="24"/>
        </w:rPr>
        <w:t>Респ</w:t>
      </w:r>
      <w:proofErr w:type="spellEnd"/>
      <w:proofErr w:type="gramEnd"/>
      <w:r w:rsidRPr="007C4F53">
        <w:rPr>
          <w:color w:val="191919"/>
          <w:sz w:val="24"/>
          <w:szCs w:val="24"/>
        </w:rPr>
        <w:t xml:space="preserve">, Махачкала г, ул. </w:t>
      </w:r>
      <w:proofErr w:type="spellStart"/>
      <w:r w:rsidRPr="007C4F53">
        <w:rPr>
          <w:color w:val="191919"/>
          <w:sz w:val="24"/>
          <w:szCs w:val="24"/>
        </w:rPr>
        <w:t>Абубакарова</w:t>
      </w:r>
      <w:proofErr w:type="spellEnd"/>
      <w:r w:rsidRPr="007C4F53">
        <w:rPr>
          <w:color w:val="191919"/>
          <w:sz w:val="24"/>
          <w:szCs w:val="24"/>
        </w:rPr>
        <w:t xml:space="preserve"> 67</w:t>
      </w:r>
    </w:p>
    <w:p w:rsidR="007C4F53" w:rsidRPr="007C4F53" w:rsidRDefault="007C4F53" w:rsidP="007C4F53">
      <w:pPr>
        <w:ind w:left="4962"/>
        <w:jc w:val="both"/>
        <w:rPr>
          <w:color w:val="191919"/>
          <w:sz w:val="24"/>
          <w:szCs w:val="24"/>
        </w:rPr>
      </w:pPr>
      <w:r w:rsidRPr="007C4F53">
        <w:rPr>
          <w:color w:val="191919"/>
          <w:sz w:val="24"/>
          <w:szCs w:val="24"/>
        </w:rPr>
        <w:t>e-</w:t>
      </w:r>
      <w:proofErr w:type="spellStart"/>
      <w:r w:rsidRPr="007C4F53">
        <w:rPr>
          <w:color w:val="191919"/>
          <w:sz w:val="24"/>
          <w:szCs w:val="24"/>
        </w:rPr>
        <w:t>mail</w:t>
      </w:r>
      <w:proofErr w:type="spellEnd"/>
      <w:r w:rsidRPr="007C4F53">
        <w:rPr>
          <w:color w:val="191919"/>
          <w:sz w:val="24"/>
          <w:szCs w:val="24"/>
        </w:rPr>
        <w:t>: zakupki@e-dag.ru</w:t>
      </w:r>
    </w:p>
    <w:p w:rsidR="007C4F53" w:rsidRPr="007C4F53" w:rsidRDefault="007C4F53" w:rsidP="007C4F53">
      <w:pPr>
        <w:ind w:left="4962"/>
        <w:jc w:val="both"/>
        <w:rPr>
          <w:color w:val="191919"/>
          <w:sz w:val="24"/>
          <w:szCs w:val="24"/>
        </w:rPr>
      </w:pPr>
    </w:p>
    <w:p w:rsidR="007C4F53" w:rsidRPr="007C4F53" w:rsidRDefault="007C4F53" w:rsidP="007C4F53">
      <w:pPr>
        <w:ind w:left="4962"/>
        <w:jc w:val="both"/>
        <w:rPr>
          <w:color w:val="191919"/>
          <w:sz w:val="24"/>
          <w:szCs w:val="24"/>
        </w:rPr>
      </w:pPr>
      <w:r w:rsidRPr="007C4F53">
        <w:rPr>
          <w:color w:val="191919"/>
          <w:sz w:val="24"/>
          <w:szCs w:val="24"/>
        </w:rPr>
        <w:t>ООО «РТС-тендер»</w:t>
      </w:r>
    </w:p>
    <w:p w:rsidR="007C4F53" w:rsidRPr="007C4F53" w:rsidRDefault="007C4F53" w:rsidP="007C4F53">
      <w:pPr>
        <w:ind w:left="4962"/>
        <w:jc w:val="both"/>
        <w:rPr>
          <w:color w:val="191919"/>
          <w:sz w:val="24"/>
          <w:szCs w:val="24"/>
        </w:rPr>
      </w:pPr>
      <w:r w:rsidRPr="007C4F53">
        <w:rPr>
          <w:color w:val="191919"/>
          <w:sz w:val="24"/>
          <w:szCs w:val="24"/>
        </w:rPr>
        <w:t xml:space="preserve">127006, г. Москва, ул. </w:t>
      </w:r>
      <w:proofErr w:type="spellStart"/>
      <w:r w:rsidRPr="007C4F53">
        <w:rPr>
          <w:color w:val="191919"/>
          <w:sz w:val="24"/>
          <w:szCs w:val="24"/>
        </w:rPr>
        <w:t>Долгоруковская</w:t>
      </w:r>
      <w:proofErr w:type="spellEnd"/>
      <w:r w:rsidRPr="007C4F53">
        <w:rPr>
          <w:color w:val="191919"/>
          <w:sz w:val="24"/>
          <w:szCs w:val="24"/>
        </w:rPr>
        <w:t>, д. 38, стр. 1</w:t>
      </w:r>
    </w:p>
    <w:p w:rsidR="007C4F53" w:rsidRPr="006C5C42" w:rsidRDefault="007C4F53" w:rsidP="007C4F53">
      <w:pPr>
        <w:ind w:left="4962"/>
        <w:jc w:val="both"/>
        <w:rPr>
          <w:color w:val="191919"/>
          <w:sz w:val="24"/>
          <w:szCs w:val="24"/>
          <w:lang w:val="en-US"/>
        </w:rPr>
      </w:pPr>
      <w:proofErr w:type="gramStart"/>
      <w:r w:rsidRPr="006C5C42">
        <w:rPr>
          <w:color w:val="191919"/>
          <w:sz w:val="24"/>
          <w:szCs w:val="24"/>
          <w:lang w:val="en-US"/>
        </w:rPr>
        <w:t>e-mail</w:t>
      </w:r>
      <w:proofErr w:type="gramEnd"/>
      <w:r w:rsidRPr="006C5C42">
        <w:rPr>
          <w:color w:val="191919"/>
          <w:sz w:val="24"/>
          <w:szCs w:val="24"/>
          <w:lang w:val="en-US"/>
        </w:rPr>
        <w:t>: ko@rts-tender.ru</w:t>
      </w:r>
    </w:p>
    <w:p w:rsidR="007C4F53" w:rsidRPr="006C5C42" w:rsidRDefault="007C4F53" w:rsidP="007C4F53">
      <w:pPr>
        <w:ind w:left="4962"/>
        <w:jc w:val="both"/>
        <w:rPr>
          <w:color w:val="191919"/>
          <w:sz w:val="24"/>
          <w:szCs w:val="24"/>
          <w:lang w:val="en-US"/>
        </w:rPr>
      </w:pPr>
    </w:p>
    <w:p w:rsidR="007C4F53" w:rsidRPr="007C4F53" w:rsidRDefault="007C4F53" w:rsidP="007C4F53">
      <w:pPr>
        <w:ind w:left="4962"/>
        <w:jc w:val="both"/>
        <w:rPr>
          <w:color w:val="191919"/>
          <w:sz w:val="24"/>
          <w:szCs w:val="24"/>
        </w:rPr>
      </w:pPr>
      <w:r w:rsidRPr="007C4F53">
        <w:rPr>
          <w:color w:val="191919"/>
          <w:sz w:val="24"/>
          <w:szCs w:val="24"/>
        </w:rPr>
        <w:t>ИП Гаджиев Р.С.</w:t>
      </w:r>
    </w:p>
    <w:p w:rsidR="007C4F53" w:rsidRPr="007C4F53" w:rsidRDefault="007C4F53" w:rsidP="007C4F53">
      <w:pPr>
        <w:ind w:left="4962"/>
        <w:jc w:val="both"/>
        <w:rPr>
          <w:color w:val="191919"/>
          <w:sz w:val="24"/>
          <w:szCs w:val="24"/>
        </w:rPr>
      </w:pPr>
      <w:r w:rsidRPr="007C4F53">
        <w:rPr>
          <w:color w:val="191919"/>
          <w:sz w:val="24"/>
          <w:szCs w:val="24"/>
        </w:rPr>
        <w:t xml:space="preserve">367023, РД, г. Махачкала, ул. </w:t>
      </w:r>
      <w:proofErr w:type="spellStart"/>
      <w:r w:rsidRPr="007C4F53">
        <w:rPr>
          <w:color w:val="191919"/>
          <w:sz w:val="24"/>
          <w:szCs w:val="24"/>
        </w:rPr>
        <w:t>Абдулхакима</w:t>
      </w:r>
      <w:proofErr w:type="spellEnd"/>
      <w:r w:rsidRPr="007C4F53">
        <w:rPr>
          <w:color w:val="191919"/>
          <w:sz w:val="24"/>
          <w:szCs w:val="24"/>
        </w:rPr>
        <w:t xml:space="preserve"> </w:t>
      </w:r>
      <w:proofErr w:type="spellStart"/>
      <w:r w:rsidRPr="007C4F53">
        <w:rPr>
          <w:color w:val="191919"/>
          <w:sz w:val="24"/>
          <w:szCs w:val="24"/>
        </w:rPr>
        <w:t>Исмаилова</w:t>
      </w:r>
      <w:proofErr w:type="spellEnd"/>
      <w:r w:rsidRPr="007C4F53">
        <w:rPr>
          <w:color w:val="191919"/>
          <w:sz w:val="24"/>
          <w:szCs w:val="24"/>
        </w:rPr>
        <w:t xml:space="preserve"> д. 40 а, кв. 84</w:t>
      </w:r>
    </w:p>
    <w:p w:rsidR="00E214B9" w:rsidRPr="007C4F53" w:rsidRDefault="007C4F53" w:rsidP="007C4F53">
      <w:pPr>
        <w:ind w:left="4962"/>
        <w:jc w:val="both"/>
        <w:rPr>
          <w:color w:val="191919"/>
          <w:sz w:val="24"/>
          <w:szCs w:val="24"/>
          <w:lang w:val="en-US"/>
        </w:rPr>
      </w:pPr>
      <w:proofErr w:type="gramStart"/>
      <w:r w:rsidRPr="007C4F53">
        <w:rPr>
          <w:color w:val="191919"/>
          <w:sz w:val="24"/>
          <w:szCs w:val="24"/>
          <w:lang w:val="en-US"/>
        </w:rPr>
        <w:t>e-mail</w:t>
      </w:r>
      <w:proofErr w:type="gramEnd"/>
      <w:r w:rsidRPr="007C4F53">
        <w:rPr>
          <w:color w:val="191919"/>
          <w:sz w:val="24"/>
          <w:szCs w:val="24"/>
          <w:lang w:val="en-US"/>
        </w:rPr>
        <w:t xml:space="preserve">: </w:t>
      </w:r>
      <w:hyperlink r:id="rId8" w:history="1">
        <w:r w:rsidRPr="00FB1AC2">
          <w:rPr>
            <w:rStyle w:val="ae"/>
            <w:sz w:val="24"/>
            <w:szCs w:val="24"/>
            <w:lang w:val="en-US"/>
          </w:rPr>
          <w:t>yurist.konsult99@gmail.com</w:t>
        </w:r>
      </w:hyperlink>
    </w:p>
    <w:p w:rsidR="007C4F53" w:rsidRPr="007C4F53" w:rsidRDefault="007C4F53" w:rsidP="007C4F53">
      <w:pPr>
        <w:ind w:left="4962"/>
        <w:jc w:val="both"/>
        <w:rPr>
          <w:color w:val="191919"/>
          <w:sz w:val="24"/>
          <w:szCs w:val="24"/>
          <w:lang w:val="en-US"/>
        </w:rPr>
      </w:pPr>
    </w:p>
    <w:p w:rsidR="00697CF9" w:rsidRPr="007C4F53" w:rsidRDefault="00F40AF7" w:rsidP="00C40086">
      <w:pPr>
        <w:ind w:firstLine="709"/>
        <w:jc w:val="center"/>
        <w:rPr>
          <w:b/>
          <w:sz w:val="24"/>
          <w:szCs w:val="24"/>
        </w:rPr>
      </w:pPr>
      <w:r w:rsidRPr="000276D3">
        <w:rPr>
          <w:b/>
          <w:sz w:val="24"/>
          <w:szCs w:val="24"/>
        </w:rPr>
        <w:t>ПРЕДПИСАНИЕ</w:t>
      </w:r>
      <w:r w:rsidRPr="007C4F53">
        <w:rPr>
          <w:b/>
          <w:sz w:val="24"/>
          <w:szCs w:val="24"/>
        </w:rPr>
        <w:t xml:space="preserve"> </w:t>
      </w:r>
      <w:r w:rsidR="00697CF9" w:rsidRPr="007C4F53">
        <w:rPr>
          <w:b/>
          <w:sz w:val="24"/>
          <w:szCs w:val="24"/>
        </w:rPr>
        <w:t>№ 005/06/106-</w:t>
      </w:r>
      <w:r w:rsidR="007C4F53" w:rsidRPr="007C4F53">
        <w:rPr>
          <w:b/>
          <w:sz w:val="24"/>
          <w:szCs w:val="24"/>
        </w:rPr>
        <w:t>1537</w:t>
      </w:r>
      <w:r w:rsidR="00697CF9" w:rsidRPr="007C4F53">
        <w:rPr>
          <w:b/>
          <w:sz w:val="24"/>
          <w:szCs w:val="24"/>
        </w:rPr>
        <w:t>/2024</w:t>
      </w:r>
    </w:p>
    <w:p w:rsidR="00F40AF7" w:rsidRPr="000276D3" w:rsidRDefault="00F40AF7" w:rsidP="00C40086">
      <w:pPr>
        <w:ind w:firstLine="709"/>
        <w:jc w:val="center"/>
        <w:rPr>
          <w:sz w:val="24"/>
          <w:szCs w:val="24"/>
        </w:rPr>
      </w:pPr>
      <w:r w:rsidRPr="000276D3">
        <w:rPr>
          <w:sz w:val="24"/>
          <w:szCs w:val="24"/>
        </w:rPr>
        <w:t>об устранении нарушений законодательства о контрактной системе в сфере закупок</w:t>
      </w:r>
    </w:p>
    <w:p w:rsidR="00F40AF7" w:rsidRPr="000276D3" w:rsidRDefault="00F40AF7" w:rsidP="00C40086">
      <w:pPr>
        <w:ind w:firstLine="709"/>
        <w:jc w:val="center"/>
        <w:rPr>
          <w:sz w:val="24"/>
          <w:szCs w:val="24"/>
        </w:rPr>
      </w:pPr>
    </w:p>
    <w:p w:rsidR="00E214B9" w:rsidRPr="00E214B9" w:rsidRDefault="007C4F53" w:rsidP="00E214B9">
      <w:pPr>
        <w:ind w:firstLine="709"/>
        <w:jc w:val="both"/>
        <w:rPr>
          <w:rFonts w:eastAsia="Calibri"/>
          <w:sz w:val="25"/>
          <w:szCs w:val="25"/>
          <w:lang w:eastAsia="en-US"/>
        </w:rPr>
      </w:pPr>
      <w:r>
        <w:rPr>
          <w:rFonts w:eastAsia="Calibri"/>
          <w:sz w:val="25"/>
          <w:szCs w:val="25"/>
          <w:lang w:eastAsia="en-US"/>
        </w:rPr>
        <w:t>30.09</w:t>
      </w:r>
      <w:r w:rsidR="00E214B9" w:rsidRPr="00E214B9">
        <w:rPr>
          <w:rFonts w:eastAsia="Calibri"/>
          <w:sz w:val="25"/>
          <w:szCs w:val="25"/>
          <w:lang w:eastAsia="en-US"/>
        </w:rPr>
        <w:t>.2024г.</w:t>
      </w:r>
      <w:r w:rsidR="00E214B9" w:rsidRPr="00E214B9">
        <w:rPr>
          <w:rFonts w:eastAsia="Calibri"/>
          <w:sz w:val="25"/>
          <w:szCs w:val="25"/>
          <w:lang w:eastAsia="en-US"/>
        </w:rPr>
        <w:tab/>
      </w:r>
      <w:r w:rsidR="00E214B9" w:rsidRPr="00E214B9">
        <w:rPr>
          <w:rFonts w:eastAsia="Calibri"/>
          <w:sz w:val="25"/>
          <w:szCs w:val="25"/>
          <w:lang w:eastAsia="en-US"/>
        </w:rPr>
        <w:tab/>
      </w:r>
      <w:r w:rsidR="00E214B9" w:rsidRPr="00E214B9">
        <w:rPr>
          <w:rFonts w:eastAsia="Calibri"/>
          <w:sz w:val="25"/>
          <w:szCs w:val="25"/>
          <w:lang w:eastAsia="en-US"/>
        </w:rPr>
        <w:tab/>
      </w:r>
      <w:r w:rsidR="00E214B9" w:rsidRPr="00E214B9">
        <w:rPr>
          <w:rFonts w:eastAsia="Calibri"/>
          <w:sz w:val="25"/>
          <w:szCs w:val="25"/>
          <w:lang w:eastAsia="en-US"/>
        </w:rPr>
        <w:tab/>
      </w:r>
      <w:r w:rsidR="00E214B9" w:rsidRPr="00E214B9">
        <w:rPr>
          <w:rFonts w:eastAsia="Calibri"/>
          <w:sz w:val="25"/>
          <w:szCs w:val="25"/>
          <w:lang w:eastAsia="en-US"/>
        </w:rPr>
        <w:tab/>
      </w:r>
      <w:r w:rsidR="00E214B9" w:rsidRPr="00E214B9">
        <w:rPr>
          <w:rFonts w:eastAsia="Calibri"/>
          <w:sz w:val="25"/>
          <w:szCs w:val="25"/>
          <w:lang w:eastAsia="en-US"/>
        </w:rPr>
        <w:tab/>
      </w:r>
      <w:r w:rsidR="00E214B9" w:rsidRPr="00E214B9">
        <w:rPr>
          <w:rFonts w:eastAsia="Calibri"/>
          <w:sz w:val="25"/>
          <w:szCs w:val="25"/>
          <w:lang w:eastAsia="en-US"/>
        </w:rPr>
        <w:tab/>
      </w:r>
      <w:r w:rsidR="00E214B9" w:rsidRPr="00E214B9">
        <w:rPr>
          <w:rFonts w:eastAsia="Calibri"/>
          <w:sz w:val="25"/>
          <w:szCs w:val="25"/>
          <w:lang w:eastAsia="en-US"/>
        </w:rPr>
        <w:tab/>
      </w:r>
      <w:r w:rsidR="00E214B9" w:rsidRPr="00E214B9">
        <w:rPr>
          <w:rFonts w:eastAsia="Calibri"/>
          <w:sz w:val="25"/>
          <w:szCs w:val="25"/>
          <w:lang w:eastAsia="en-US"/>
        </w:rPr>
        <w:tab/>
        <w:t xml:space="preserve">  г. Махачкала</w:t>
      </w:r>
    </w:p>
    <w:p w:rsidR="00E214B9" w:rsidRPr="00E214B9" w:rsidRDefault="00E214B9" w:rsidP="00E214B9">
      <w:pPr>
        <w:ind w:firstLine="700"/>
        <w:jc w:val="both"/>
        <w:rPr>
          <w:sz w:val="25"/>
          <w:szCs w:val="25"/>
        </w:rPr>
      </w:pPr>
    </w:p>
    <w:p w:rsidR="00E214B9" w:rsidRPr="00E214B9" w:rsidRDefault="00E214B9" w:rsidP="00E214B9">
      <w:pPr>
        <w:ind w:firstLine="700"/>
        <w:jc w:val="both"/>
        <w:rPr>
          <w:sz w:val="25"/>
          <w:szCs w:val="25"/>
        </w:rPr>
      </w:pPr>
      <w:r w:rsidRPr="00E214B9">
        <w:rPr>
          <w:sz w:val="25"/>
          <w:szCs w:val="25"/>
        </w:rPr>
        <w:t>Комиссия Управления ФАС России по Республике Дагестан по контролю в сфере закупок (далее – Комиссия) в составе:</w:t>
      </w:r>
    </w:p>
    <w:p w:rsidR="007C4F53" w:rsidRPr="007C4F53" w:rsidRDefault="007C4F53" w:rsidP="007C4F53">
      <w:pPr>
        <w:ind w:firstLine="709"/>
        <w:jc w:val="both"/>
        <w:rPr>
          <w:sz w:val="25"/>
          <w:szCs w:val="25"/>
        </w:rPr>
      </w:pPr>
      <w:r w:rsidRPr="007C4F53">
        <w:rPr>
          <w:sz w:val="25"/>
          <w:szCs w:val="25"/>
        </w:rPr>
        <w:t xml:space="preserve">Председатель Комиссии – Бабаев К.А. – Руководитель </w:t>
      </w:r>
      <w:proofErr w:type="gramStart"/>
      <w:r w:rsidRPr="007C4F53">
        <w:rPr>
          <w:sz w:val="25"/>
          <w:szCs w:val="25"/>
        </w:rPr>
        <w:t>Дагестанского</w:t>
      </w:r>
      <w:proofErr w:type="gramEnd"/>
      <w:r w:rsidRPr="007C4F53">
        <w:rPr>
          <w:sz w:val="25"/>
          <w:szCs w:val="25"/>
        </w:rPr>
        <w:t xml:space="preserve"> УФАС России.</w:t>
      </w:r>
    </w:p>
    <w:p w:rsidR="007C4F53" w:rsidRPr="007C4F53" w:rsidRDefault="007C4F53" w:rsidP="007C4F53">
      <w:pPr>
        <w:ind w:firstLine="709"/>
        <w:jc w:val="both"/>
        <w:rPr>
          <w:sz w:val="25"/>
          <w:szCs w:val="25"/>
        </w:rPr>
      </w:pPr>
      <w:r w:rsidRPr="007C4F53">
        <w:rPr>
          <w:sz w:val="25"/>
          <w:szCs w:val="25"/>
        </w:rPr>
        <w:t>Члены Комиссии:</w:t>
      </w:r>
    </w:p>
    <w:p w:rsidR="007C4F53" w:rsidRPr="007C4F53" w:rsidRDefault="007C4F53" w:rsidP="007C4F53">
      <w:pPr>
        <w:ind w:firstLine="709"/>
        <w:jc w:val="both"/>
        <w:rPr>
          <w:sz w:val="25"/>
          <w:szCs w:val="25"/>
        </w:rPr>
      </w:pPr>
      <w:r w:rsidRPr="007C4F53">
        <w:rPr>
          <w:sz w:val="25"/>
          <w:szCs w:val="25"/>
        </w:rPr>
        <w:t>Магомедов К.Г. – Зам. начальника отдела контроля закупок Дагестанского УФАС России;</w:t>
      </w:r>
    </w:p>
    <w:p w:rsidR="007C4F53" w:rsidRPr="007C4F53" w:rsidRDefault="007C4F53" w:rsidP="007C4F53">
      <w:pPr>
        <w:ind w:firstLine="709"/>
        <w:jc w:val="both"/>
        <w:rPr>
          <w:sz w:val="25"/>
          <w:szCs w:val="25"/>
        </w:rPr>
      </w:pPr>
      <w:r w:rsidRPr="007C4F53">
        <w:rPr>
          <w:sz w:val="25"/>
          <w:szCs w:val="25"/>
        </w:rPr>
        <w:t>Кулиева М.К. – Ведущий специалист-эксперт отдела контроля закупок Дагестанского УФАС России,</w:t>
      </w:r>
    </w:p>
    <w:p w:rsidR="00F7098A" w:rsidRPr="000276D3" w:rsidRDefault="007C4F53" w:rsidP="007C4F53">
      <w:pPr>
        <w:ind w:firstLine="709"/>
        <w:jc w:val="both"/>
        <w:rPr>
          <w:b/>
          <w:sz w:val="24"/>
          <w:szCs w:val="24"/>
        </w:rPr>
      </w:pPr>
      <w:r w:rsidRPr="007C4F53">
        <w:rPr>
          <w:sz w:val="25"/>
          <w:szCs w:val="25"/>
        </w:rPr>
        <w:t>рассмотрев жалобу И.П. Гаджиев</w:t>
      </w:r>
      <w:r w:rsidR="006C5C42">
        <w:rPr>
          <w:sz w:val="25"/>
          <w:szCs w:val="25"/>
        </w:rPr>
        <w:t>а</w:t>
      </w:r>
      <w:bookmarkStart w:id="0" w:name="_GoBack"/>
      <w:bookmarkEnd w:id="0"/>
      <w:r w:rsidRPr="007C4F53">
        <w:rPr>
          <w:sz w:val="25"/>
          <w:szCs w:val="25"/>
        </w:rPr>
        <w:t xml:space="preserve"> Р.С. (далее – Заявитель) на действия МКУ "</w:t>
      </w:r>
      <w:proofErr w:type="spellStart"/>
      <w:r w:rsidRPr="007C4F53">
        <w:rPr>
          <w:sz w:val="25"/>
          <w:szCs w:val="25"/>
        </w:rPr>
        <w:t>Кумторкалинское</w:t>
      </w:r>
      <w:proofErr w:type="spellEnd"/>
      <w:r w:rsidRPr="007C4F53">
        <w:rPr>
          <w:sz w:val="25"/>
          <w:szCs w:val="25"/>
        </w:rPr>
        <w:t xml:space="preserve"> управление образование" (далее - Заказчик) при проведении Комитетом по государственным закупкам Республики Дагестан (далее - Уполномоченный орган) открытого конкурса в электронно</w:t>
      </w:r>
      <w:r w:rsidR="006C5C42">
        <w:rPr>
          <w:sz w:val="25"/>
          <w:szCs w:val="25"/>
        </w:rPr>
        <w:t xml:space="preserve">й форме № 0103200008424005267  </w:t>
      </w:r>
      <w:r w:rsidR="006C5C42" w:rsidRPr="006C5C42">
        <w:rPr>
          <w:sz w:val="25"/>
          <w:szCs w:val="25"/>
        </w:rPr>
        <w:t>«Оснащение оборудов</w:t>
      </w:r>
      <w:r w:rsidR="006C5C42">
        <w:rPr>
          <w:sz w:val="25"/>
          <w:szCs w:val="25"/>
        </w:rPr>
        <w:t xml:space="preserve">анием МКОУ </w:t>
      </w:r>
      <w:proofErr w:type="spellStart"/>
      <w:r w:rsidR="006C5C42">
        <w:rPr>
          <w:sz w:val="25"/>
          <w:szCs w:val="25"/>
        </w:rPr>
        <w:t>Коркмаскалинская</w:t>
      </w:r>
      <w:proofErr w:type="spellEnd"/>
      <w:r w:rsidR="006C5C42">
        <w:rPr>
          <w:sz w:val="25"/>
          <w:szCs w:val="25"/>
        </w:rPr>
        <w:t xml:space="preserve"> СОШ</w:t>
      </w:r>
      <w:r>
        <w:rPr>
          <w:sz w:val="25"/>
          <w:szCs w:val="25"/>
        </w:rPr>
        <w:t>»  (далее – Конкурс)</w:t>
      </w:r>
      <w:r w:rsidR="00B11656">
        <w:rPr>
          <w:sz w:val="25"/>
          <w:szCs w:val="25"/>
        </w:rPr>
        <w:t>,</w:t>
      </w:r>
    </w:p>
    <w:p w:rsidR="00E214B9" w:rsidRDefault="00E214B9" w:rsidP="00C40086">
      <w:pPr>
        <w:ind w:firstLine="709"/>
        <w:jc w:val="center"/>
        <w:rPr>
          <w:b/>
          <w:sz w:val="24"/>
          <w:szCs w:val="24"/>
        </w:rPr>
      </w:pPr>
    </w:p>
    <w:p w:rsidR="00F40AF7" w:rsidRPr="000276D3" w:rsidRDefault="00F40AF7" w:rsidP="00C40086">
      <w:pPr>
        <w:ind w:firstLine="709"/>
        <w:jc w:val="center"/>
        <w:rPr>
          <w:b/>
          <w:sz w:val="24"/>
          <w:szCs w:val="24"/>
        </w:rPr>
      </w:pPr>
      <w:r w:rsidRPr="000276D3">
        <w:rPr>
          <w:b/>
          <w:sz w:val="24"/>
          <w:szCs w:val="24"/>
        </w:rPr>
        <w:t>ПРЕДПИСЫВАЕТ:</w:t>
      </w:r>
    </w:p>
    <w:p w:rsidR="00E927DC" w:rsidRPr="00E927DC" w:rsidRDefault="00E927DC" w:rsidP="00E927DC">
      <w:pPr>
        <w:ind w:firstLine="709"/>
        <w:jc w:val="both"/>
        <w:rPr>
          <w:sz w:val="24"/>
          <w:szCs w:val="24"/>
        </w:rPr>
      </w:pPr>
      <w:r w:rsidRPr="00E927DC">
        <w:rPr>
          <w:sz w:val="24"/>
          <w:szCs w:val="24"/>
        </w:rPr>
        <w:t>1.</w:t>
      </w:r>
      <w:r w:rsidRPr="00E927DC">
        <w:rPr>
          <w:sz w:val="24"/>
          <w:szCs w:val="24"/>
        </w:rPr>
        <w:tab/>
        <w:t xml:space="preserve">Уполномоченному органу, его комиссии, Оператору электронной площадки отменить протоколы, составленные в ходе проведения </w:t>
      </w:r>
      <w:r w:rsidR="007C4F53">
        <w:rPr>
          <w:sz w:val="24"/>
          <w:szCs w:val="24"/>
        </w:rPr>
        <w:t>Конкурса</w:t>
      </w:r>
      <w:r w:rsidRPr="00E927DC">
        <w:rPr>
          <w:sz w:val="24"/>
          <w:szCs w:val="24"/>
        </w:rPr>
        <w:t>.</w:t>
      </w:r>
    </w:p>
    <w:p w:rsidR="00E927DC" w:rsidRPr="00E927DC" w:rsidRDefault="00E927DC" w:rsidP="00E927DC">
      <w:pPr>
        <w:ind w:firstLine="709"/>
        <w:jc w:val="both"/>
        <w:rPr>
          <w:sz w:val="24"/>
          <w:szCs w:val="24"/>
        </w:rPr>
      </w:pPr>
      <w:r w:rsidRPr="00E927DC">
        <w:rPr>
          <w:sz w:val="24"/>
          <w:szCs w:val="24"/>
        </w:rPr>
        <w:t>2.</w:t>
      </w:r>
      <w:r w:rsidRPr="00E927DC">
        <w:rPr>
          <w:sz w:val="24"/>
          <w:szCs w:val="24"/>
        </w:rPr>
        <w:tab/>
        <w:t xml:space="preserve">Оператору электронной площадки вернуть участникам </w:t>
      </w:r>
      <w:r w:rsidR="007C4F53">
        <w:rPr>
          <w:sz w:val="24"/>
          <w:szCs w:val="24"/>
        </w:rPr>
        <w:t>Конкурса</w:t>
      </w:r>
      <w:r w:rsidRPr="00E927DC">
        <w:rPr>
          <w:sz w:val="24"/>
          <w:szCs w:val="24"/>
        </w:rPr>
        <w:t xml:space="preserve"> заявки, поданные на участие в </w:t>
      </w:r>
      <w:r w:rsidR="007C4F53">
        <w:rPr>
          <w:sz w:val="24"/>
          <w:szCs w:val="24"/>
        </w:rPr>
        <w:t>Конкурс</w:t>
      </w:r>
      <w:r w:rsidRPr="00E927DC">
        <w:rPr>
          <w:sz w:val="24"/>
          <w:szCs w:val="24"/>
        </w:rPr>
        <w:t xml:space="preserve">е и разблокировать средства, внесенные участниками </w:t>
      </w:r>
      <w:r w:rsidR="007C4F53">
        <w:rPr>
          <w:sz w:val="24"/>
          <w:szCs w:val="24"/>
        </w:rPr>
        <w:t>Конкурса</w:t>
      </w:r>
      <w:r w:rsidRPr="00E927DC">
        <w:rPr>
          <w:sz w:val="24"/>
          <w:szCs w:val="24"/>
        </w:rPr>
        <w:t xml:space="preserve"> в качестве обеспечения заявок на участие в </w:t>
      </w:r>
      <w:r w:rsidR="007C4F53">
        <w:rPr>
          <w:sz w:val="24"/>
          <w:szCs w:val="24"/>
        </w:rPr>
        <w:t>Конкурс</w:t>
      </w:r>
      <w:r w:rsidRPr="00E927DC">
        <w:rPr>
          <w:sz w:val="24"/>
          <w:szCs w:val="24"/>
        </w:rPr>
        <w:t>е.</w:t>
      </w:r>
    </w:p>
    <w:p w:rsidR="00E927DC" w:rsidRPr="00E927DC" w:rsidRDefault="00E927DC" w:rsidP="00E927DC">
      <w:pPr>
        <w:ind w:firstLine="709"/>
        <w:jc w:val="both"/>
        <w:rPr>
          <w:sz w:val="24"/>
          <w:szCs w:val="24"/>
        </w:rPr>
      </w:pPr>
      <w:r w:rsidRPr="00E927DC">
        <w:rPr>
          <w:sz w:val="24"/>
          <w:szCs w:val="24"/>
        </w:rPr>
        <w:t>3.</w:t>
      </w:r>
      <w:r w:rsidRPr="00E927DC">
        <w:rPr>
          <w:sz w:val="24"/>
          <w:szCs w:val="24"/>
        </w:rPr>
        <w:tab/>
        <w:t xml:space="preserve">Заказчику аннулировать </w:t>
      </w:r>
      <w:r w:rsidR="007C4F53">
        <w:rPr>
          <w:sz w:val="24"/>
          <w:szCs w:val="24"/>
        </w:rPr>
        <w:t>Конкурс</w:t>
      </w:r>
      <w:r w:rsidRPr="00E927DC">
        <w:rPr>
          <w:sz w:val="24"/>
          <w:szCs w:val="24"/>
        </w:rPr>
        <w:t xml:space="preserve"> с номером извещения № </w:t>
      </w:r>
      <w:r w:rsidR="007C4F53" w:rsidRPr="007C4F53">
        <w:rPr>
          <w:sz w:val="24"/>
          <w:szCs w:val="24"/>
        </w:rPr>
        <w:t>0103200008424005267</w:t>
      </w:r>
      <w:r w:rsidRPr="00E927DC">
        <w:rPr>
          <w:sz w:val="24"/>
          <w:szCs w:val="24"/>
        </w:rPr>
        <w:t>.</w:t>
      </w:r>
    </w:p>
    <w:p w:rsidR="00807A60" w:rsidRPr="000276D3" w:rsidRDefault="00E927DC" w:rsidP="00E927DC">
      <w:pPr>
        <w:ind w:firstLine="709"/>
        <w:jc w:val="both"/>
        <w:rPr>
          <w:sz w:val="24"/>
          <w:szCs w:val="24"/>
        </w:rPr>
      </w:pPr>
      <w:r w:rsidRPr="00E927DC">
        <w:rPr>
          <w:sz w:val="24"/>
          <w:szCs w:val="24"/>
        </w:rPr>
        <w:lastRenderedPageBreak/>
        <w:t>4.</w:t>
      </w:r>
      <w:r w:rsidRPr="00E927DC">
        <w:rPr>
          <w:sz w:val="24"/>
          <w:szCs w:val="24"/>
        </w:rPr>
        <w:tab/>
        <w:t xml:space="preserve"> Заказчику, Уполномоченному органу, его комиссии, Оператору электронной площадки в течение </w:t>
      </w:r>
      <w:r w:rsidR="007C4F53">
        <w:rPr>
          <w:sz w:val="24"/>
          <w:szCs w:val="24"/>
        </w:rPr>
        <w:t>10</w:t>
      </w:r>
      <w:r w:rsidRPr="00E927DC">
        <w:rPr>
          <w:sz w:val="24"/>
          <w:szCs w:val="24"/>
        </w:rPr>
        <w:t xml:space="preserve">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to05-kulieva@fas.gov.ru.</w:t>
      </w:r>
    </w:p>
    <w:p w:rsidR="00E927DC" w:rsidRDefault="00E927DC" w:rsidP="003A5BCA">
      <w:pPr>
        <w:ind w:firstLine="567"/>
        <w:jc w:val="both"/>
        <w:rPr>
          <w:sz w:val="24"/>
          <w:szCs w:val="24"/>
        </w:rPr>
      </w:pPr>
    </w:p>
    <w:p w:rsidR="00F40AF7" w:rsidRPr="000276D3" w:rsidRDefault="00807A60" w:rsidP="003A5BCA">
      <w:pPr>
        <w:ind w:firstLine="567"/>
        <w:jc w:val="both"/>
        <w:rPr>
          <w:sz w:val="24"/>
          <w:szCs w:val="24"/>
        </w:rPr>
      </w:pPr>
      <w:r w:rsidRPr="000276D3">
        <w:rPr>
          <w:sz w:val="24"/>
          <w:szCs w:val="24"/>
        </w:rPr>
        <w:t xml:space="preserve">Предписание </w:t>
      </w:r>
      <w:r w:rsidR="00124256" w:rsidRPr="000276D3">
        <w:rPr>
          <w:sz w:val="24"/>
          <w:szCs w:val="24"/>
        </w:rPr>
        <w:t xml:space="preserve">может быть обжаловано в судебном порядке в течение трех месяцев со дня его </w:t>
      </w:r>
      <w:r w:rsidR="00086EBD" w:rsidRPr="000276D3">
        <w:rPr>
          <w:sz w:val="24"/>
          <w:szCs w:val="24"/>
        </w:rPr>
        <w:t>вынесения</w:t>
      </w:r>
      <w:r w:rsidR="00124256" w:rsidRPr="000276D3">
        <w:rPr>
          <w:sz w:val="24"/>
          <w:szCs w:val="24"/>
        </w:rPr>
        <w:t>.</w:t>
      </w:r>
    </w:p>
    <w:p w:rsidR="00F40AF7" w:rsidRPr="000276D3" w:rsidRDefault="00F40AF7" w:rsidP="003A5BCA">
      <w:pPr>
        <w:ind w:firstLine="567"/>
        <w:jc w:val="both"/>
        <w:rPr>
          <w:sz w:val="24"/>
          <w:szCs w:val="24"/>
        </w:rPr>
      </w:pPr>
    </w:p>
    <w:p w:rsidR="00F40AF7" w:rsidRPr="000276D3" w:rsidRDefault="00F40AF7" w:rsidP="003A5BCA">
      <w:pPr>
        <w:ind w:firstLine="567"/>
        <w:jc w:val="both"/>
        <w:rPr>
          <w:sz w:val="24"/>
          <w:szCs w:val="24"/>
        </w:rPr>
      </w:pPr>
    </w:p>
    <w:p w:rsidR="00143875" w:rsidRPr="00143875" w:rsidRDefault="00874C89" w:rsidP="00874C89">
      <w:pPr>
        <w:pStyle w:val="ac"/>
        <w:ind w:firstLine="709"/>
        <w:rPr>
          <w:sz w:val="24"/>
          <w:szCs w:val="24"/>
        </w:rPr>
      </w:pPr>
      <w:r>
        <w:rPr>
          <w:sz w:val="24"/>
          <w:szCs w:val="24"/>
        </w:rPr>
        <w:t>Председатель</w:t>
      </w:r>
      <w:r w:rsidR="00143875" w:rsidRPr="00143875">
        <w:rPr>
          <w:sz w:val="24"/>
          <w:szCs w:val="24"/>
        </w:rPr>
        <w:t xml:space="preserve"> Комиссии</w:t>
      </w:r>
      <w:r w:rsidR="00143875" w:rsidRPr="00143875">
        <w:rPr>
          <w:sz w:val="24"/>
          <w:szCs w:val="24"/>
        </w:rPr>
        <w:tab/>
      </w:r>
      <w:r w:rsidR="00143875" w:rsidRPr="00143875">
        <w:rPr>
          <w:sz w:val="24"/>
          <w:szCs w:val="24"/>
        </w:rPr>
        <w:tab/>
      </w:r>
      <w:r w:rsidR="00143875" w:rsidRPr="00143875">
        <w:rPr>
          <w:sz w:val="24"/>
          <w:szCs w:val="24"/>
        </w:rPr>
        <w:tab/>
      </w:r>
      <w:r w:rsidR="00143875" w:rsidRPr="00143875">
        <w:rPr>
          <w:sz w:val="24"/>
          <w:szCs w:val="24"/>
        </w:rPr>
        <w:tab/>
      </w:r>
      <w:r w:rsidR="00143875" w:rsidRPr="00143875">
        <w:rPr>
          <w:sz w:val="24"/>
          <w:szCs w:val="24"/>
        </w:rPr>
        <w:tab/>
      </w:r>
      <w:r w:rsidR="00143875" w:rsidRPr="00143875">
        <w:rPr>
          <w:sz w:val="24"/>
          <w:szCs w:val="24"/>
        </w:rPr>
        <w:tab/>
      </w:r>
      <w:r w:rsidR="007C4F53">
        <w:rPr>
          <w:sz w:val="24"/>
          <w:szCs w:val="24"/>
        </w:rPr>
        <w:t xml:space="preserve">          К.А. Бабаев</w:t>
      </w:r>
    </w:p>
    <w:p w:rsidR="00143875" w:rsidRPr="00143875" w:rsidRDefault="00143875" w:rsidP="00143875">
      <w:pPr>
        <w:pStyle w:val="ac"/>
        <w:ind w:firstLine="709"/>
        <w:jc w:val="right"/>
        <w:rPr>
          <w:sz w:val="24"/>
          <w:szCs w:val="24"/>
        </w:rPr>
      </w:pPr>
    </w:p>
    <w:p w:rsidR="00143875" w:rsidRPr="00143875" w:rsidRDefault="00143875" w:rsidP="00143875">
      <w:pPr>
        <w:pStyle w:val="ac"/>
        <w:ind w:firstLine="709"/>
        <w:jc w:val="right"/>
        <w:rPr>
          <w:sz w:val="24"/>
          <w:szCs w:val="24"/>
        </w:rPr>
      </w:pPr>
    </w:p>
    <w:p w:rsidR="00143875" w:rsidRPr="00143875" w:rsidRDefault="00143875" w:rsidP="00874C89">
      <w:pPr>
        <w:pStyle w:val="ac"/>
        <w:ind w:firstLine="709"/>
        <w:rPr>
          <w:sz w:val="24"/>
          <w:szCs w:val="24"/>
        </w:rPr>
      </w:pPr>
      <w:r w:rsidRPr="00143875">
        <w:rPr>
          <w:sz w:val="24"/>
          <w:szCs w:val="24"/>
        </w:rPr>
        <w:t>Член</w:t>
      </w:r>
      <w:r w:rsidR="007C4F53">
        <w:rPr>
          <w:sz w:val="24"/>
          <w:szCs w:val="24"/>
        </w:rPr>
        <w:t>ы Комиссии:</w:t>
      </w:r>
      <w:r w:rsidR="007C4F53">
        <w:rPr>
          <w:sz w:val="24"/>
          <w:szCs w:val="24"/>
        </w:rPr>
        <w:tab/>
      </w:r>
      <w:r w:rsidR="007C4F53">
        <w:rPr>
          <w:sz w:val="24"/>
          <w:szCs w:val="24"/>
        </w:rPr>
        <w:tab/>
      </w:r>
      <w:r w:rsidR="007C4F53">
        <w:rPr>
          <w:sz w:val="24"/>
          <w:szCs w:val="24"/>
        </w:rPr>
        <w:tab/>
      </w:r>
      <w:r w:rsidR="007C4F53">
        <w:rPr>
          <w:sz w:val="24"/>
          <w:szCs w:val="24"/>
        </w:rPr>
        <w:tab/>
      </w:r>
      <w:r w:rsidR="007C4F53">
        <w:rPr>
          <w:sz w:val="24"/>
          <w:szCs w:val="24"/>
        </w:rPr>
        <w:tab/>
      </w:r>
      <w:r w:rsidR="007C4F53">
        <w:rPr>
          <w:sz w:val="24"/>
          <w:szCs w:val="24"/>
        </w:rPr>
        <w:tab/>
      </w:r>
      <w:r w:rsidR="007C4F53">
        <w:rPr>
          <w:sz w:val="24"/>
          <w:szCs w:val="24"/>
        </w:rPr>
        <w:tab/>
        <w:t xml:space="preserve">          К.Г. Магомедов</w:t>
      </w:r>
    </w:p>
    <w:p w:rsidR="00874C89" w:rsidRDefault="00874C89" w:rsidP="00143875">
      <w:pPr>
        <w:pStyle w:val="ac"/>
        <w:ind w:firstLine="709"/>
        <w:jc w:val="right"/>
        <w:rPr>
          <w:sz w:val="24"/>
          <w:szCs w:val="24"/>
        </w:rPr>
      </w:pPr>
    </w:p>
    <w:p w:rsidR="00143875" w:rsidRPr="00143875" w:rsidRDefault="00E214B9" w:rsidP="00E214B9">
      <w:pPr>
        <w:pStyle w:val="ac"/>
        <w:ind w:left="7079" w:firstLine="1"/>
        <w:jc w:val="center"/>
        <w:rPr>
          <w:sz w:val="24"/>
          <w:szCs w:val="24"/>
        </w:rPr>
      </w:pPr>
      <w:r>
        <w:rPr>
          <w:sz w:val="24"/>
          <w:szCs w:val="24"/>
        </w:rPr>
        <w:t xml:space="preserve"> </w:t>
      </w:r>
      <w:r w:rsidR="007C4F53">
        <w:rPr>
          <w:sz w:val="24"/>
          <w:szCs w:val="24"/>
        </w:rPr>
        <w:t xml:space="preserve">    </w:t>
      </w:r>
      <w:r w:rsidR="00874C89">
        <w:rPr>
          <w:sz w:val="24"/>
          <w:szCs w:val="24"/>
        </w:rPr>
        <w:t>М.К. Кулиева</w:t>
      </w:r>
    </w:p>
    <w:p w:rsidR="003A5BCA" w:rsidRPr="000276D3" w:rsidRDefault="00143875" w:rsidP="00874C89">
      <w:pPr>
        <w:pStyle w:val="ac"/>
        <w:ind w:firstLine="709"/>
        <w:jc w:val="right"/>
        <w:rPr>
          <w:bCs/>
          <w:sz w:val="16"/>
          <w:szCs w:val="16"/>
        </w:rPr>
      </w:pPr>
      <w:r w:rsidRPr="00143875">
        <w:rPr>
          <w:sz w:val="24"/>
          <w:szCs w:val="24"/>
        </w:rPr>
        <w:t xml:space="preserve">    </w:t>
      </w:r>
    </w:p>
    <w:p w:rsidR="00B36103" w:rsidRPr="000276D3" w:rsidRDefault="00B36103" w:rsidP="00970117">
      <w:pPr>
        <w:pStyle w:val="ac"/>
        <w:ind w:firstLine="709"/>
        <w:jc w:val="right"/>
        <w:rPr>
          <w:bCs/>
          <w:sz w:val="16"/>
          <w:szCs w:val="16"/>
        </w:rPr>
      </w:pPr>
    </w:p>
    <w:p w:rsidR="00760ED3" w:rsidRPr="000276D3" w:rsidRDefault="00760ED3" w:rsidP="00970117">
      <w:pPr>
        <w:pStyle w:val="ac"/>
        <w:ind w:firstLine="709"/>
        <w:jc w:val="right"/>
        <w:rPr>
          <w:bCs/>
          <w:sz w:val="16"/>
          <w:szCs w:val="16"/>
        </w:rPr>
      </w:pPr>
    </w:p>
    <w:p w:rsidR="00760ED3" w:rsidRPr="000276D3" w:rsidRDefault="00760ED3" w:rsidP="00970117">
      <w:pPr>
        <w:pStyle w:val="ac"/>
        <w:ind w:firstLine="709"/>
        <w:jc w:val="right"/>
        <w:rPr>
          <w:bCs/>
          <w:sz w:val="16"/>
          <w:szCs w:val="16"/>
        </w:rPr>
      </w:pPr>
    </w:p>
    <w:p w:rsidR="00760ED3" w:rsidRPr="000276D3" w:rsidRDefault="00760ED3" w:rsidP="00970117">
      <w:pPr>
        <w:pStyle w:val="ac"/>
        <w:ind w:firstLine="709"/>
        <w:jc w:val="right"/>
        <w:rPr>
          <w:bCs/>
          <w:sz w:val="16"/>
          <w:szCs w:val="16"/>
        </w:rPr>
      </w:pPr>
    </w:p>
    <w:p w:rsidR="00760ED3" w:rsidRPr="000276D3" w:rsidRDefault="00760ED3" w:rsidP="00970117">
      <w:pPr>
        <w:pStyle w:val="ac"/>
        <w:ind w:firstLine="709"/>
        <w:jc w:val="right"/>
        <w:rPr>
          <w:bCs/>
          <w:sz w:val="16"/>
          <w:szCs w:val="16"/>
        </w:rPr>
      </w:pPr>
    </w:p>
    <w:p w:rsidR="00760ED3" w:rsidRPr="000276D3" w:rsidRDefault="00760ED3" w:rsidP="00970117">
      <w:pPr>
        <w:pStyle w:val="ac"/>
        <w:ind w:firstLine="709"/>
        <w:jc w:val="right"/>
        <w:rPr>
          <w:bCs/>
          <w:sz w:val="16"/>
          <w:szCs w:val="16"/>
        </w:rPr>
      </w:pPr>
    </w:p>
    <w:p w:rsidR="00760ED3" w:rsidRPr="000276D3" w:rsidRDefault="00760ED3" w:rsidP="00970117">
      <w:pPr>
        <w:pStyle w:val="ac"/>
        <w:ind w:firstLine="709"/>
        <w:jc w:val="right"/>
        <w:rPr>
          <w:bCs/>
          <w:sz w:val="16"/>
          <w:szCs w:val="16"/>
        </w:rPr>
      </w:pPr>
    </w:p>
    <w:p w:rsidR="00300E17" w:rsidRPr="000276D3" w:rsidRDefault="00300E17"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086EBD" w:rsidRPr="000276D3" w:rsidRDefault="00086EBD" w:rsidP="00970117">
      <w:pPr>
        <w:pStyle w:val="ac"/>
        <w:ind w:firstLine="709"/>
        <w:jc w:val="right"/>
        <w:rPr>
          <w:bCs/>
          <w:sz w:val="16"/>
          <w:szCs w:val="16"/>
        </w:rPr>
      </w:pPr>
    </w:p>
    <w:p w:rsidR="00086EBD" w:rsidRPr="000276D3" w:rsidRDefault="00086EBD" w:rsidP="00970117">
      <w:pPr>
        <w:pStyle w:val="ac"/>
        <w:ind w:firstLine="709"/>
        <w:jc w:val="right"/>
        <w:rPr>
          <w:bCs/>
          <w:sz w:val="16"/>
          <w:szCs w:val="16"/>
        </w:rPr>
      </w:pPr>
    </w:p>
    <w:p w:rsidR="00086EBD" w:rsidRPr="000276D3" w:rsidRDefault="00086EBD" w:rsidP="00970117">
      <w:pPr>
        <w:pStyle w:val="ac"/>
        <w:ind w:firstLine="709"/>
        <w:jc w:val="right"/>
        <w:rPr>
          <w:bCs/>
          <w:sz w:val="16"/>
          <w:szCs w:val="16"/>
        </w:rPr>
      </w:pPr>
    </w:p>
    <w:p w:rsidR="00086EBD" w:rsidRPr="000276D3" w:rsidRDefault="00086EBD" w:rsidP="00970117">
      <w:pPr>
        <w:pStyle w:val="ac"/>
        <w:ind w:firstLine="709"/>
        <w:jc w:val="right"/>
        <w:rPr>
          <w:bCs/>
          <w:sz w:val="16"/>
          <w:szCs w:val="16"/>
        </w:rPr>
      </w:pPr>
    </w:p>
    <w:p w:rsidR="00086EBD" w:rsidRPr="000276D3" w:rsidRDefault="00086EBD" w:rsidP="00970117">
      <w:pPr>
        <w:pStyle w:val="ac"/>
        <w:ind w:firstLine="709"/>
        <w:jc w:val="right"/>
        <w:rPr>
          <w:bCs/>
          <w:sz w:val="16"/>
          <w:szCs w:val="16"/>
        </w:rPr>
      </w:pPr>
    </w:p>
    <w:p w:rsidR="00086EBD" w:rsidRPr="000276D3" w:rsidRDefault="00086EBD" w:rsidP="00970117">
      <w:pPr>
        <w:pStyle w:val="ac"/>
        <w:ind w:firstLine="709"/>
        <w:jc w:val="right"/>
        <w:rPr>
          <w:bCs/>
          <w:sz w:val="16"/>
          <w:szCs w:val="16"/>
        </w:rPr>
      </w:pPr>
    </w:p>
    <w:p w:rsidR="00086EBD" w:rsidRPr="000276D3" w:rsidRDefault="00086EBD" w:rsidP="00970117">
      <w:pPr>
        <w:pStyle w:val="ac"/>
        <w:ind w:firstLine="709"/>
        <w:jc w:val="right"/>
        <w:rPr>
          <w:bCs/>
          <w:sz w:val="16"/>
          <w:szCs w:val="16"/>
        </w:rPr>
      </w:pPr>
    </w:p>
    <w:p w:rsidR="00086EBD" w:rsidRPr="000276D3" w:rsidRDefault="00086EBD"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675A29" w:rsidRPr="000276D3" w:rsidRDefault="00675A29" w:rsidP="00970117">
      <w:pPr>
        <w:pStyle w:val="ac"/>
        <w:ind w:firstLine="709"/>
        <w:jc w:val="right"/>
        <w:rPr>
          <w:bCs/>
          <w:sz w:val="16"/>
          <w:szCs w:val="16"/>
        </w:rPr>
      </w:pPr>
    </w:p>
    <w:p w:rsidR="00F51E87" w:rsidRPr="000276D3" w:rsidRDefault="00F51E87" w:rsidP="00124256">
      <w:pPr>
        <w:ind w:firstLine="567"/>
        <w:jc w:val="both"/>
        <w:rPr>
          <w:sz w:val="16"/>
          <w:szCs w:val="16"/>
        </w:rPr>
      </w:pPr>
    </w:p>
    <w:sectPr w:rsidR="00F51E87" w:rsidRPr="000276D3" w:rsidSect="00300E17">
      <w:headerReference w:type="even" r:id="rId9"/>
      <w:headerReference w:type="default" r:id="rId10"/>
      <w:footerReference w:type="even" r:id="rId11"/>
      <w:footerReference w:type="default" r:id="rId12"/>
      <w:footerReference w:type="first" r:id="rId13"/>
      <w:pgSz w:w="11906" w:h="16838"/>
      <w:pgMar w:top="1134"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4AA" w:rsidRDefault="00E134AA">
      <w:r>
        <w:separator/>
      </w:r>
    </w:p>
  </w:endnote>
  <w:endnote w:type="continuationSeparator" w:id="0">
    <w:p w:rsidR="00E134AA" w:rsidRDefault="00E13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5874FF">
    <w:pPr>
      <w:pStyle w:val="a6"/>
      <w:jc w:val="right"/>
    </w:pPr>
    <w:r>
      <w:fldChar w:fldCharType="begin"/>
    </w:r>
    <w:r>
      <w:instrText xml:space="preserve"> PAGE   \* MERGEFORMAT </w:instrText>
    </w:r>
    <w:r>
      <w:fldChar w:fldCharType="separate"/>
    </w:r>
    <w:r w:rsidR="006C5C42">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4AA" w:rsidRDefault="00E134AA">
      <w:r>
        <w:separator/>
      </w:r>
    </w:p>
  </w:footnote>
  <w:footnote w:type="continuationSeparator" w:id="0">
    <w:p w:rsidR="00E134AA" w:rsidRDefault="00E13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22C20"/>
    <w:rsid w:val="000276D3"/>
    <w:rsid w:val="00035C6C"/>
    <w:rsid w:val="00037C2C"/>
    <w:rsid w:val="00046125"/>
    <w:rsid w:val="00047E33"/>
    <w:rsid w:val="00052530"/>
    <w:rsid w:val="00052534"/>
    <w:rsid w:val="00053AF9"/>
    <w:rsid w:val="0005669F"/>
    <w:rsid w:val="00061B43"/>
    <w:rsid w:val="0006472A"/>
    <w:rsid w:val="000651C3"/>
    <w:rsid w:val="000676F7"/>
    <w:rsid w:val="00071126"/>
    <w:rsid w:val="0007271C"/>
    <w:rsid w:val="0007320E"/>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3B88"/>
    <w:rsid w:val="000F4444"/>
    <w:rsid w:val="000F4603"/>
    <w:rsid w:val="000F6B12"/>
    <w:rsid w:val="000F7FBB"/>
    <w:rsid w:val="00101B76"/>
    <w:rsid w:val="00102878"/>
    <w:rsid w:val="00104AFB"/>
    <w:rsid w:val="00105E84"/>
    <w:rsid w:val="00113258"/>
    <w:rsid w:val="00115D61"/>
    <w:rsid w:val="001161BB"/>
    <w:rsid w:val="00120A08"/>
    <w:rsid w:val="001212A4"/>
    <w:rsid w:val="00124256"/>
    <w:rsid w:val="00125F80"/>
    <w:rsid w:val="00127A0F"/>
    <w:rsid w:val="001343F0"/>
    <w:rsid w:val="00134641"/>
    <w:rsid w:val="0013469E"/>
    <w:rsid w:val="001367DF"/>
    <w:rsid w:val="00143875"/>
    <w:rsid w:val="0014477B"/>
    <w:rsid w:val="00145DF4"/>
    <w:rsid w:val="001524B7"/>
    <w:rsid w:val="00152AFE"/>
    <w:rsid w:val="00154428"/>
    <w:rsid w:val="001569D5"/>
    <w:rsid w:val="00157069"/>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3C29"/>
    <w:rsid w:val="001957DB"/>
    <w:rsid w:val="00196A47"/>
    <w:rsid w:val="00196FF8"/>
    <w:rsid w:val="001A189A"/>
    <w:rsid w:val="001A1C01"/>
    <w:rsid w:val="001A3526"/>
    <w:rsid w:val="001A7D8E"/>
    <w:rsid w:val="001B1E99"/>
    <w:rsid w:val="001B79BA"/>
    <w:rsid w:val="001B7B74"/>
    <w:rsid w:val="001C054E"/>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50AF8"/>
    <w:rsid w:val="00254907"/>
    <w:rsid w:val="002573F0"/>
    <w:rsid w:val="00257448"/>
    <w:rsid w:val="002610D4"/>
    <w:rsid w:val="00267F91"/>
    <w:rsid w:val="0027098E"/>
    <w:rsid w:val="00271422"/>
    <w:rsid w:val="002778F0"/>
    <w:rsid w:val="00282956"/>
    <w:rsid w:val="002837F4"/>
    <w:rsid w:val="00285209"/>
    <w:rsid w:val="00286EBC"/>
    <w:rsid w:val="002A199B"/>
    <w:rsid w:val="002A6A0A"/>
    <w:rsid w:val="002B1496"/>
    <w:rsid w:val="002B6BF4"/>
    <w:rsid w:val="002C24A1"/>
    <w:rsid w:val="002D0F1E"/>
    <w:rsid w:val="002D5000"/>
    <w:rsid w:val="002D5470"/>
    <w:rsid w:val="002E1FF5"/>
    <w:rsid w:val="002E26E6"/>
    <w:rsid w:val="002E3124"/>
    <w:rsid w:val="002E6491"/>
    <w:rsid w:val="002E7F59"/>
    <w:rsid w:val="002F6582"/>
    <w:rsid w:val="00300E17"/>
    <w:rsid w:val="00305BE9"/>
    <w:rsid w:val="003063E8"/>
    <w:rsid w:val="00310784"/>
    <w:rsid w:val="00313595"/>
    <w:rsid w:val="003150AF"/>
    <w:rsid w:val="00317B67"/>
    <w:rsid w:val="00320314"/>
    <w:rsid w:val="00320356"/>
    <w:rsid w:val="003248AC"/>
    <w:rsid w:val="00327C7C"/>
    <w:rsid w:val="003419D8"/>
    <w:rsid w:val="003419E4"/>
    <w:rsid w:val="0034269D"/>
    <w:rsid w:val="00350456"/>
    <w:rsid w:val="0035120F"/>
    <w:rsid w:val="003515EF"/>
    <w:rsid w:val="00363BB1"/>
    <w:rsid w:val="00370BCF"/>
    <w:rsid w:val="00370FBB"/>
    <w:rsid w:val="00371D34"/>
    <w:rsid w:val="00381AE3"/>
    <w:rsid w:val="00384E86"/>
    <w:rsid w:val="00387AF1"/>
    <w:rsid w:val="00387E2B"/>
    <w:rsid w:val="003955A6"/>
    <w:rsid w:val="003977C0"/>
    <w:rsid w:val="003A5BCA"/>
    <w:rsid w:val="003A76BC"/>
    <w:rsid w:val="003B2590"/>
    <w:rsid w:val="003B360B"/>
    <w:rsid w:val="003B5721"/>
    <w:rsid w:val="003C2890"/>
    <w:rsid w:val="003C3149"/>
    <w:rsid w:val="003C3305"/>
    <w:rsid w:val="003D1562"/>
    <w:rsid w:val="003E6A99"/>
    <w:rsid w:val="003E75CF"/>
    <w:rsid w:val="003F0784"/>
    <w:rsid w:val="003F28F0"/>
    <w:rsid w:val="003F68CE"/>
    <w:rsid w:val="004029BB"/>
    <w:rsid w:val="00406030"/>
    <w:rsid w:val="0041053F"/>
    <w:rsid w:val="0041147A"/>
    <w:rsid w:val="00435935"/>
    <w:rsid w:val="004428A4"/>
    <w:rsid w:val="00452E36"/>
    <w:rsid w:val="004612AC"/>
    <w:rsid w:val="004617BF"/>
    <w:rsid w:val="004629C7"/>
    <w:rsid w:val="00473913"/>
    <w:rsid w:val="00474D76"/>
    <w:rsid w:val="00477AC5"/>
    <w:rsid w:val="004844F0"/>
    <w:rsid w:val="004915C3"/>
    <w:rsid w:val="00491749"/>
    <w:rsid w:val="004A4C5F"/>
    <w:rsid w:val="004A4C9D"/>
    <w:rsid w:val="004A56B7"/>
    <w:rsid w:val="004B254D"/>
    <w:rsid w:val="004B3699"/>
    <w:rsid w:val="004B678D"/>
    <w:rsid w:val="004D024E"/>
    <w:rsid w:val="004D1132"/>
    <w:rsid w:val="004D356F"/>
    <w:rsid w:val="004D6886"/>
    <w:rsid w:val="004D737A"/>
    <w:rsid w:val="004E072E"/>
    <w:rsid w:val="004E40DD"/>
    <w:rsid w:val="00504924"/>
    <w:rsid w:val="0051042A"/>
    <w:rsid w:val="00511D59"/>
    <w:rsid w:val="00516E5C"/>
    <w:rsid w:val="00517581"/>
    <w:rsid w:val="005200EA"/>
    <w:rsid w:val="00520ACB"/>
    <w:rsid w:val="0052479E"/>
    <w:rsid w:val="00524B13"/>
    <w:rsid w:val="0052691F"/>
    <w:rsid w:val="00534951"/>
    <w:rsid w:val="00536406"/>
    <w:rsid w:val="0054098C"/>
    <w:rsid w:val="00546BA6"/>
    <w:rsid w:val="00550148"/>
    <w:rsid w:val="00561B7C"/>
    <w:rsid w:val="00561C30"/>
    <w:rsid w:val="005628C4"/>
    <w:rsid w:val="0056386E"/>
    <w:rsid w:val="00563B43"/>
    <w:rsid w:val="00575767"/>
    <w:rsid w:val="0057749A"/>
    <w:rsid w:val="005874FF"/>
    <w:rsid w:val="00593064"/>
    <w:rsid w:val="005942FF"/>
    <w:rsid w:val="00595E67"/>
    <w:rsid w:val="005A02B3"/>
    <w:rsid w:val="005A1BD8"/>
    <w:rsid w:val="005A5137"/>
    <w:rsid w:val="005A519C"/>
    <w:rsid w:val="005B04AB"/>
    <w:rsid w:val="005B69D5"/>
    <w:rsid w:val="005C10B3"/>
    <w:rsid w:val="005C1934"/>
    <w:rsid w:val="005C628F"/>
    <w:rsid w:val="005C76AB"/>
    <w:rsid w:val="005C7A47"/>
    <w:rsid w:val="005D0558"/>
    <w:rsid w:val="005D6DD7"/>
    <w:rsid w:val="005E2885"/>
    <w:rsid w:val="005E4B30"/>
    <w:rsid w:val="005F2256"/>
    <w:rsid w:val="005F3C96"/>
    <w:rsid w:val="00600222"/>
    <w:rsid w:val="006014E5"/>
    <w:rsid w:val="00602A1E"/>
    <w:rsid w:val="006151EE"/>
    <w:rsid w:val="00616FA0"/>
    <w:rsid w:val="00623B92"/>
    <w:rsid w:val="0062573D"/>
    <w:rsid w:val="00625F0F"/>
    <w:rsid w:val="00626BAE"/>
    <w:rsid w:val="00633FD7"/>
    <w:rsid w:val="006361F2"/>
    <w:rsid w:val="00636FDD"/>
    <w:rsid w:val="00642C44"/>
    <w:rsid w:val="00644503"/>
    <w:rsid w:val="00650420"/>
    <w:rsid w:val="00651DC5"/>
    <w:rsid w:val="006546BB"/>
    <w:rsid w:val="00656B7A"/>
    <w:rsid w:val="006635D7"/>
    <w:rsid w:val="00664D82"/>
    <w:rsid w:val="00664F12"/>
    <w:rsid w:val="006669F5"/>
    <w:rsid w:val="00670DE4"/>
    <w:rsid w:val="00675A29"/>
    <w:rsid w:val="006773DD"/>
    <w:rsid w:val="00685A8D"/>
    <w:rsid w:val="00686FE0"/>
    <w:rsid w:val="00694C7B"/>
    <w:rsid w:val="0069745C"/>
    <w:rsid w:val="00697CF9"/>
    <w:rsid w:val="006A0260"/>
    <w:rsid w:val="006A0B9B"/>
    <w:rsid w:val="006A147D"/>
    <w:rsid w:val="006B6199"/>
    <w:rsid w:val="006B7685"/>
    <w:rsid w:val="006C04CA"/>
    <w:rsid w:val="006C1007"/>
    <w:rsid w:val="006C2B02"/>
    <w:rsid w:val="006C3C12"/>
    <w:rsid w:val="006C42E0"/>
    <w:rsid w:val="006C5C42"/>
    <w:rsid w:val="006D0A8E"/>
    <w:rsid w:val="006D28C6"/>
    <w:rsid w:val="006D33D7"/>
    <w:rsid w:val="006D5AAA"/>
    <w:rsid w:val="006D5BC7"/>
    <w:rsid w:val="006D626B"/>
    <w:rsid w:val="006E4EB9"/>
    <w:rsid w:val="006E537E"/>
    <w:rsid w:val="006F1AA7"/>
    <w:rsid w:val="0070045B"/>
    <w:rsid w:val="0070054D"/>
    <w:rsid w:val="00705407"/>
    <w:rsid w:val="007078B3"/>
    <w:rsid w:val="0070792C"/>
    <w:rsid w:val="0071356F"/>
    <w:rsid w:val="00715EB2"/>
    <w:rsid w:val="00722BBA"/>
    <w:rsid w:val="0073412C"/>
    <w:rsid w:val="00735C47"/>
    <w:rsid w:val="00735C5C"/>
    <w:rsid w:val="00740828"/>
    <w:rsid w:val="007410EE"/>
    <w:rsid w:val="007435A6"/>
    <w:rsid w:val="00745CE6"/>
    <w:rsid w:val="007572F7"/>
    <w:rsid w:val="0075792A"/>
    <w:rsid w:val="00760ED3"/>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8BA"/>
    <w:rsid w:val="007B51B4"/>
    <w:rsid w:val="007C4F53"/>
    <w:rsid w:val="007C6EA3"/>
    <w:rsid w:val="007D2B63"/>
    <w:rsid w:val="007E1AE5"/>
    <w:rsid w:val="007F2A98"/>
    <w:rsid w:val="007F3E38"/>
    <w:rsid w:val="00800CCD"/>
    <w:rsid w:val="008012BE"/>
    <w:rsid w:val="00806760"/>
    <w:rsid w:val="00807A60"/>
    <w:rsid w:val="0081299C"/>
    <w:rsid w:val="00812C6A"/>
    <w:rsid w:val="008257E6"/>
    <w:rsid w:val="00836063"/>
    <w:rsid w:val="00836CF3"/>
    <w:rsid w:val="00837E0D"/>
    <w:rsid w:val="00843607"/>
    <w:rsid w:val="0084545C"/>
    <w:rsid w:val="00850A0B"/>
    <w:rsid w:val="008654B4"/>
    <w:rsid w:val="008655CB"/>
    <w:rsid w:val="00867EED"/>
    <w:rsid w:val="008748C9"/>
    <w:rsid w:val="00874A5B"/>
    <w:rsid w:val="00874C89"/>
    <w:rsid w:val="0087646D"/>
    <w:rsid w:val="0087720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1C99"/>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3920"/>
    <w:rsid w:val="00983DAA"/>
    <w:rsid w:val="00985AC6"/>
    <w:rsid w:val="009864EC"/>
    <w:rsid w:val="00986FC1"/>
    <w:rsid w:val="00990086"/>
    <w:rsid w:val="00994F2E"/>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1EBA"/>
    <w:rsid w:val="009D5040"/>
    <w:rsid w:val="009D5F17"/>
    <w:rsid w:val="009E08F1"/>
    <w:rsid w:val="009E1B91"/>
    <w:rsid w:val="009E5D6A"/>
    <w:rsid w:val="009E6FED"/>
    <w:rsid w:val="009F0413"/>
    <w:rsid w:val="009F15A8"/>
    <w:rsid w:val="009F38AC"/>
    <w:rsid w:val="009F3916"/>
    <w:rsid w:val="009F425F"/>
    <w:rsid w:val="009F4F8D"/>
    <w:rsid w:val="009F76EE"/>
    <w:rsid w:val="00A01348"/>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7E72"/>
    <w:rsid w:val="00AE1D04"/>
    <w:rsid w:val="00AE3242"/>
    <w:rsid w:val="00AE58EE"/>
    <w:rsid w:val="00AF2BD3"/>
    <w:rsid w:val="00AF7CD9"/>
    <w:rsid w:val="00B007EA"/>
    <w:rsid w:val="00B11367"/>
    <w:rsid w:val="00B11656"/>
    <w:rsid w:val="00B14FA1"/>
    <w:rsid w:val="00B15256"/>
    <w:rsid w:val="00B16736"/>
    <w:rsid w:val="00B216F2"/>
    <w:rsid w:val="00B22267"/>
    <w:rsid w:val="00B30313"/>
    <w:rsid w:val="00B309F4"/>
    <w:rsid w:val="00B30F15"/>
    <w:rsid w:val="00B35C69"/>
    <w:rsid w:val="00B36103"/>
    <w:rsid w:val="00B374E8"/>
    <w:rsid w:val="00B37A01"/>
    <w:rsid w:val="00B4059A"/>
    <w:rsid w:val="00B4255D"/>
    <w:rsid w:val="00B43C41"/>
    <w:rsid w:val="00B502C1"/>
    <w:rsid w:val="00B519B9"/>
    <w:rsid w:val="00B572EB"/>
    <w:rsid w:val="00B600D8"/>
    <w:rsid w:val="00B61905"/>
    <w:rsid w:val="00B61DAE"/>
    <w:rsid w:val="00B63861"/>
    <w:rsid w:val="00B64261"/>
    <w:rsid w:val="00B6586D"/>
    <w:rsid w:val="00B6643D"/>
    <w:rsid w:val="00B70F0A"/>
    <w:rsid w:val="00B724BE"/>
    <w:rsid w:val="00B84E5E"/>
    <w:rsid w:val="00B9084D"/>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4C1"/>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35C0"/>
    <w:rsid w:val="00C74610"/>
    <w:rsid w:val="00C75F6D"/>
    <w:rsid w:val="00C81787"/>
    <w:rsid w:val="00C82209"/>
    <w:rsid w:val="00C85EB3"/>
    <w:rsid w:val="00C923E6"/>
    <w:rsid w:val="00C926C3"/>
    <w:rsid w:val="00C95EDC"/>
    <w:rsid w:val="00C96F51"/>
    <w:rsid w:val="00CA018F"/>
    <w:rsid w:val="00CA0BFC"/>
    <w:rsid w:val="00CA109F"/>
    <w:rsid w:val="00CA2FDE"/>
    <w:rsid w:val="00CA40BA"/>
    <w:rsid w:val="00CC2C7C"/>
    <w:rsid w:val="00CC37D9"/>
    <w:rsid w:val="00CC518E"/>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D7E86"/>
    <w:rsid w:val="00DE1BAB"/>
    <w:rsid w:val="00DE4B58"/>
    <w:rsid w:val="00DE7C1C"/>
    <w:rsid w:val="00DF1565"/>
    <w:rsid w:val="00DF1F23"/>
    <w:rsid w:val="00DF3E1E"/>
    <w:rsid w:val="00E0324F"/>
    <w:rsid w:val="00E10458"/>
    <w:rsid w:val="00E10FE7"/>
    <w:rsid w:val="00E134AA"/>
    <w:rsid w:val="00E17E10"/>
    <w:rsid w:val="00E203C5"/>
    <w:rsid w:val="00E214B9"/>
    <w:rsid w:val="00E22982"/>
    <w:rsid w:val="00E266F4"/>
    <w:rsid w:val="00E30FEA"/>
    <w:rsid w:val="00E349B2"/>
    <w:rsid w:val="00E43551"/>
    <w:rsid w:val="00E47233"/>
    <w:rsid w:val="00E604CE"/>
    <w:rsid w:val="00E64440"/>
    <w:rsid w:val="00E7378A"/>
    <w:rsid w:val="00E7538B"/>
    <w:rsid w:val="00E75857"/>
    <w:rsid w:val="00E75878"/>
    <w:rsid w:val="00E81D4D"/>
    <w:rsid w:val="00E81DC8"/>
    <w:rsid w:val="00E8284C"/>
    <w:rsid w:val="00E87A65"/>
    <w:rsid w:val="00E90823"/>
    <w:rsid w:val="00E927DC"/>
    <w:rsid w:val="00E94895"/>
    <w:rsid w:val="00E954A0"/>
    <w:rsid w:val="00E95B71"/>
    <w:rsid w:val="00EA3CEF"/>
    <w:rsid w:val="00EB3498"/>
    <w:rsid w:val="00EB5425"/>
    <w:rsid w:val="00EB6435"/>
    <w:rsid w:val="00EC24AC"/>
    <w:rsid w:val="00ED269E"/>
    <w:rsid w:val="00ED32E1"/>
    <w:rsid w:val="00ED4213"/>
    <w:rsid w:val="00ED491F"/>
    <w:rsid w:val="00ED5039"/>
    <w:rsid w:val="00ED58C4"/>
    <w:rsid w:val="00ED7305"/>
    <w:rsid w:val="00EF08E8"/>
    <w:rsid w:val="00EF5380"/>
    <w:rsid w:val="00EF6791"/>
    <w:rsid w:val="00EF794E"/>
    <w:rsid w:val="00EF7E4D"/>
    <w:rsid w:val="00F00C7B"/>
    <w:rsid w:val="00F05135"/>
    <w:rsid w:val="00F201B6"/>
    <w:rsid w:val="00F21EEB"/>
    <w:rsid w:val="00F21F94"/>
    <w:rsid w:val="00F232A6"/>
    <w:rsid w:val="00F26133"/>
    <w:rsid w:val="00F3349D"/>
    <w:rsid w:val="00F3409E"/>
    <w:rsid w:val="00F357EB"/>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5DC8"/>
    <w:rsid w:val="00F97735"/>
    <w:rsid w:val="00FA214D"/>
    <w:rsid w:val="00FA215C"/>
    <w:rsid w:val="00FA3987"/>
    <w:rsid w:val="00FA4505"/>
    <w:rsid w:val="00FA592C"/>
    <w:rsid w:val="00FA5A79"/>
    <w:rsid w:val="00FB0C93"/>
    <w:rsid w:val="00FB17E9"/>
    <w:rsid w:val="00FB716D"/>
    <w:rsid w:val="00FC095D"/>
    <w:rsid w:val="00FC580F"/>
    <w:rsid w:val="00FC63B8"/>
    <w:rsid w:val="00FD58E3"/>
    <w:rsid w:val="00FE14A4"/>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urist.konsult99@gmail.com"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378</Words>
  <Characters>2157</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24</cp:revision>
  <cp:lastPrinted>2024-10-01T14:20:00Z</cp:lastPrinted>
  <dcterms:created xsi:type="dcterms:W3CDTF">2016-10-04T13:24:00Z</dcterms:created>
  <dcterms:modified xsi:type="dcterms:W3CDTF">2024-10-02T08:32:00Z</dcterms:modified>
</cp:coreProperties>
</file>