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1B277B">
      <w:pPr>
        <w:spacing w:after="0"/>
        <w:rPr>
          <w:rFonts w:ascii="Times New Roman" w:hAnsi="Times New Roman" w:cs="Times New Roman"/>
          <w:sz w:val="26"/>
          <w:szCs w:val="26"/>
          <w:lang w:val="en-US"/>
        </w:rPr>
      </w:pPr>
    </w:p>
    <w:p w:rsidR="003F6393" w:rsidRPr="007D63D4" w:rsidRDefault="003F6393" w:rsidP="001B277B">
      <w:pPr>
        <w:spacing w:after="0"/>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7A7B93" w:rsidRPr="00147AA8">
        <w:rPr>
          <w:rFonts w:ascii="Times New Roman" w:hAnsi="Times New Roman" w:cs="Times New Roman"/>
          <w:sz w:val="26"/>
          <w:szCs w:val="26"/>
        </w:rPr>
        <w:t>910</w:t>
      </w:r>
      <w:r w:rsidR="00F029C8">
        <w:rPr>
          <w:rFonts w:ascii="Times New Roman" w:hAnsi="Times New Roman" w:cs="Times New Roman"/>
          <w:sz w:val="26"/>
          <w:szCs w:val="26"/>
        </w:rPr>
        <w:t>/</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Pr="007D63D4" w:rsidRDefault="003F6393" w:rsidP="001B277B">
      <w:pPr>
        <w:spacing w:after="0"/>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3C46B4">
        <w:rPr>
          <w:rFonts w:ascii="Times New Roman" w:hAnsi="Times New Roman" w:cs="Times New Roman"/>
          <w:sz w:val="26"/>
          <w:szCs w:val="26"/>
        </w:rPr>
        <w:t>4877</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1B277B">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7A7B93" w:rsidP="001B277B">
      <w:pPr>
        <w:spacing w:after="0"/>
        <w:jc w:val="both"/>
        <w:rPr>
          <w:rFonts w:ascii="Times New Roman" w:eastAsia="Times New Roman" w:hAnsi="Times New Roman" w:cs="Times New Roman"/>
          <w:sz w:val="26"/>
          <w:szCs w:val="26"/>
        </w:rPr>
      </w:pPr>
      <w:r w:rsidRPr="00147AA8">
        <w:rPr>
          <w:rFonts w:ascii="Times New Roman" w:eastAsia="Times New Roman" w:hAnsi="Times New Roman" w:cs="Times New Roman"/>
          <w:sz w:val="26"/>
          <w:szCs w:val="26"/>
        </w:rPr>
        <w:t xml:space="preserve">26 </w:t>
      </w:r>
      <w:r>
        <w:rPr>
          <w:rFonts w:ascii="Times New Roman" w:eastAsia="Times New Roman" w:hAnsi="Times New Roman" w:cs="Times New Roman"/>
          <w:sz w:val="26"/>
          <w:szCs w:val="26"/>
        </w:rPr>
        <w:t>сентября</w:t>
      </w:r>
      <w:r w:rsidR="00F96BF2">
        <w:rPr>
          <w:rFonts w:ascii="Times New Roman" w:eastAsia="Times New Roman" w:hAnsi="Times New Roman" w:cs="Times New Roman"/>
          <w:sz w:val="26"/>
          <w:szCs w:val="26"/>
        </w:rPr>
        <w:t xml:space="preserve"> 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F77E7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1B277B" w:rsidRDefault="003F6393" w:rsidP="001B277B">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3F6393" w:rsidRDefault="003F6393" w:rsidP="001B277B">
      <w:pPr>
        <w:spacing w:after="0"/>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рас</w:t>
      </w:r>
      <w:r w:rsidR="00F77E72">
        <w:rPr>
          <w:rFonts w:ascii="Times New Roman" w:eastAsia="Times New Roman" w:hAnsi="Times New Roman" w:cs="Times New Roman"/>
          <w:sz w:val="26"/>
          <w:szCs w:val="26"/>
        </w:rPr>
        <w:t>см</w:t>
      </w:r>
      <w:r w:rsidR="007A7B93">
        <w:rPr>
          <w:rFonts w:ascii="Times New Roman" w:eastAsia="Times New Roman" w:hAnsi="Times New Roman" w:cs="Times New Roman"/>
          <w:sz w:val="26"/>
          <w:szCs w:val="26"/>
        </w:rPr>
        <w:t xml:space="preserve">отрев жалобу ООО «ЮУРЦС» </w:t>
      </w:r>
      <w:r>
        <w:rPr>
          <w:rFonts w:ascii="Times New Roman" w:eastAsia="Times New Roman" w:hAnsi="Times New Roman" w:cs="Times New Roman"/>
          <w:sz w:val="26"/>
          <w:szCs w:val="26"/>
        </w:rPr>
        <w:t>(далее Заявитель) на действия заказчика –</w:t>
      </w:r>
      <w:r w:rsidR="00B925BC" w:rsidRPr="00B925BC">
        <w:rPr>
          <w:rFonts w:ascii="Times New Roman" w:eastAsia="Times New Roman" w:hAnsi="Times New Roman" w:cs="Times New Roman"/>
          <w:sz w:val="26"/>
          <w:szCs w:val="26"/>
        </w:rPr>
        <w:t xml:space="preserve"> </w:t>
      </w:r>
      <w:r w:rsidR="00B925BC">
        <w:rPr>
          <w:rFonts w:ascii="Times New Roman" w:eastAsia="Times New Roman" w:hAnsi="Times New Roman" w:cs="Times New Roman"/>
          <w:sz w:val="26"/>
          <w:szCs w:val="26"/>
        </w:rPr>
        <w:t>ГБУЗ «Городская больница №1» МЗ КК</w:t>
      </w:r>
      <w:r w:rsidR="00F77E72">
        <w:rPr>
          <w:rFonts w:ascii="Times New Roman" w:eastAsia="Times New Roman" w:hAnsi="Times New Roman" w:cs="Times New Roman"/>
          <w:sz w:val="26"/>
          <w:szCs w:val="26"/>
        </w:rPr>
        <w:t>, уполномоченного учреждения</w:t>
      </w:r>
      <w:r w:rsidR="00314F41">
        <w:rPr>
          <w:rFonts w:ascii="Times New Roman" w:eastAsia="Times New Roman" w:hAnsi="Times New Roman" w:cs="Times New Roman"/>
          <w:sz w:val="26"/>
          <w:szCs w:val="26"/>
        </w:rPr>
        <w:t xml:space="preserve"> – ГКУ КК ДГЗ </w:t>
      </w:r>
      <w:r w:rsidR="00F77E72">
        <w:rPr>
          <w:rFonts w:ascii="Times New Roman" w:eastAsia="Times New Roman" w:hAnsi="Times New Roman" w:cs="Times New Roman"/>
          <w:sz w:val="26"/>
          <w:szCs w:val="26"/>
        </w:rPr>
        <w:t xml:space="preserve">при проведении </w:t>
      </w:r>
      <w:r>
        <w:rPr>
          <w:rFonts w:ascii="Times New Roman" w:eastAsia="Times New Roman" w:hAnsi="Times New Roman" w:cs="Times New Roman"/>
          <w:sz w:val="26"/>
          <w:szCs w:val="26"/>
        </w:rPr>
        <w:t>электронного а</w:t>
      </w:r>
      <w:r w:rsidR="00314F41">
        <w:rPr>
          <w:rFonts w:ascii="Times New Roman" w:eastAsia="Times New Roman" w:hAnsi="Times New Roman" w:cs="Times New Roman"/>
          <w:sz w:val="26"/>
          <w:szCs w:val="26"/>
        </w:rPr>
        <w:t xml:space="preserve">укциона: </w:t>
      </w:r>
      <w:r w:rsidR="00F77E72">
        <w:rPr>
          <w:rFonts w:ascii="Times New Roman" w:eastAsia="Times New Roman" w:hAnsi="Times New Roman" w:cs="Times New Roman"/>
          <w:sz w:val="26"/>
          <w:szCs w:val="26"/>
        </w:rPr>
        <w:t>«</w:t>
      </w:r>
      <w:r w:rsidR="00D23506">
        <w:rPr>
          <w:rFonts w:ascii="Times New Roman" w:eastAsia="Times New Roman" w:hAnsi="Times New Roman" w:cs="Times New Roman"/>
          <w:sz w:val="26"/>
          <w:szCs w:val="26"/>
        </w:rPr>
        <w:t>П</w:t>
      </w:r>
      <w:r w:rsidR="00B925BC">
        <w:rPr>
          <w:rFonts w:ascii="Times New Roman" w:eastAsia="Times New Roman" w:hAnsi="Times New Roman" w:cs="Times New Roman"/>
          <w:sz w:val="26"/>
          <w:szCs w:val="26"/>
        </w:rPr>
        <w:t>оставка медицинского изделия: Насос шприцевой прикроватный»</w:t>
      </w:r>
      <w:r w:rsidR="00F77E72">
        <w:rPr>
          <w:rFonts w:ascii="Times New Roman" w:eastAsia="Times New Roman" w:hAnsi="Times New Roman" w:cs="Times New Roman"/>
          <w:sz w:val="26"/>
          <w:szCs w:val="26"/>
        </w:rPr>
        <w:t xml:space="preserve"> </w:t>
      </w:r>
      <w:r w:rsidR="00B925BC">
        <w:rPr>
          <w:rFonts w:ascii="Times New Roman" w:eastAsia="Times New Roman" w:hAnsi="Times New Roman" w:cs="Times New Roman"/>
          <w:sz w:val="26"/>
          <w:szCs w:val="26"/>
        </w:rPr>
        <w:t>(извещение № 0818500000824006561</w:t>
      </w:r>
      <w:r w:rsidR="00314F41">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в части нарушения законодательства о контрактной системе,</w:t>
      </w:r>
    </w:p>
    <w:p w:rsidR="003F6393" w:rsidRDefault="003F6393" w:rsidP="001B277B">
      <w:pPr>
        <w:spacing w:after="0"/>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672F75" w:rsidRDefault="003F6393" w:rsidP="001B277B">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C40A2B">
        <w:rPr>
          <w:rFonts w:ascii="Times New Roman" w:hAnsi="Times New Roman" w:cs="Times New Roman"/>
          <w:sz w:val="26"/>
          <w:szCs w:val="26"/>
        </w:rPr>
        <w:t xml:space="preserve">в описании объекта закупки указаны характеристики, которые в совокупности соответствуют товару единственного производителя </w:t>
      </w:r>
      <w:r w:rsidR="00D74E42">
        <w:rPr>
          <w:rFonts w:ascii="Times New Roman" w:hAnsi="Times New Roman" w:cs="Times New Roman"/>
          <w:sz w:val="26"/>
          <w:szCs w:val="26"/>
        </w:rPr>
        <w:t>Б. Браун.</w:t>
      </w:r>
    </w:p>
    <w:p w:rsidR="00C503CB" w:rsidRDefault="003F6393" w:rsidP="001B277B">
      <w:pPr>
        <w:spacing w:after="0"/>
        <w:jc w:val="both"/>
        <w:rPr>
          <w:rFonts w:ascii="Times New Roman" w:hAnsi="Times New Roman" w:cs="Times New Roman"/>
          <w:sz w:val="26"/>
          <w:szCs w:val="26"/>
        </w:rPr>
      </w:pPr>
      <w:r>
        <w:rPr>
          <w:rFonts w:ascii="Times New Roman" w:hAnsi="Times New Roman" w:cs="Times New Roman"/>
          <w:sz w:val="26"/>
          <w:szCs w:val="26"/>
        </w:rPr>
        <w:tab/>
        <w:t>Заказчиком</w:t>
      </w:r>
      <w:r w:rsidR="00526292">
        <w:rPr>
          <w:rFonts w:ascii="Times New Roman" w:hAnsi="Times New Roman" w:cs="Times New Roman"/>
          <w:sz w:val="26"/>
          <w:szCs w:val="26"/>
        </w:rPr>
        <w:t>, уполномоченным учреждением</w:t>
      </w:r>
      <w:r>
        <w:rPr>
          <w:rFonts w:ascii="Times New Roman" w:hAnsi="Times New Roman" w:cs="Times New Roman"/>
          <w:sz w:val="26"/>
          <w:szCs w:val="26"/>
        </w:rPr>
        <w:t xml:space="preserve"> предоставлены письменные пояснения, согласно которым</w:t>
      </w:r>
      <w:r w:rsidR="00F30972">
        <w:rPr>
          <w:rFonts w:ascii="Times New Roman" w:hAnsi="Times New Roman" w:cs="Times New Roman"/>
          <w:sz w:val="26"/>
          <w:szCs w:val="26"/>
        </w:rPr>
        <w:t xml:space="preserve"> требованиям Описания объекта закупки соответствует товар 2-х производителей:</w:t>
      </w:r>
      <w:r w:rsidR="00C503CB">
        <w:rPr>
          <w:rFonts w:ascii="Times New Roman" w:hAnsi="Times New Roman" w:cs="Times New Roman"/>
          <w:sz w:val="26"/>
          <w:szCs w:val="26"/>
        </w:rPr>
        <w:t xml:space="preserve"> РЗН 2018/7727 от 28.04.2022 (Германия), РЗН 2015/3421 от 21.12.2015.</w:t>
      </w:r>
    </w:p>
    <w:p w:rsidR="00F422A4" w:rsidRPr="00F422A4" w:rsidRDefault="00F422A4" w:rsidP="001B277B">
      <w:pPr>
        <w:spacing w:after="0"/>
        <w:jc w:val="both"/>
        <w:rPr>
          <w:rFonts w:ascii="Times New Roman" w:hAnsi="Times New Roman" w:cs="Times New Roman"/>
          <w:sz w:val="26"/>
          <w:szCs w:val="26"/>
        </w:rPr>
      </w:pPr>
      <w:r>
        <w:rPr>
          <w:rFonts w:ascii="Times New Roman" w:hAnsi="Times New Roman" w:cs="Times New Roman"/>
          <w:sz w:val="26"/>
          <w:szCs w:val="26"/>
        </w:rPr>
        <w:tab/>
        <w:t>Стороны предоставили сравнительные таблицы и документы к оборудованию.</w:t>
      </w:r>
    </w:p>
    <w:p w:rsidR="003F6393" w:rsidRDefault="003F6393" w:rsidP="001B277B">
      <w:pPr>
        <w:spacing w:after="0"/>
        <w:jc w:val="both"/>
        <w:rPr>
          <w:rFonts w:ascii="Times New Roman" w:hAnsi="Times New Roman" w:cs="Times New Roman"/>
          <w:sz w:val="26"/>
          <w:szCs w:val="26"/>
        </w:rPr>
      </w:pPr>
      <w:r>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E62634" w:rsidRDefault="00B534BD" w:rsidP="001B277B">
      <w:pPr>
        <w:spacing w:after="0"/>
        <w:jc w:val="both"/>
        <w:rPr>
          <w:rFonts w:ascii="Times New Roman" w:eastAsia="Times New Roman" w:hAnsi="Times New Roman" w:cs="Times New Roman"/>
          <w:sz w:val="26"/>
          <w:szCs w:val="26"/>
        </w:rPr>
      </w:pPr>
      <w:r>
        <w:rPr>
          <w:rFonts w:ascii="Times New Roman" w:hAnsi="Times New Roman" w:cs="Times New Roman"/>
          <w:sz w:val="26"/>
          <w:szCs w:val="26"/>
        </w:rPr>
        <w:tab/>
      </w:r>
      <w:r w:rsidRPr="00E62634">
        <w:rPr>
          <w:rFonts w:ascii="Times New Roman" w:hAnsi="Times New Roman" w:cs="Times New Roman"/>
          <w:sz w:val="26"/>
          <w:szCs w:val="26"/>
        </w:rPr>
        <w:t xml:space="preserve">Уполномоченным учреждением – ГКУ КК ДГЗ </w:t>
      </w:r>
      <w:r w:rsidR="003F6393" w:rsidRPr="00E62634">
        <w:rPr>
          <w:rFonts w:ascii="Times New Roman" w:hAnsi="Times New Roman" w:cs="Times New Roman"/>
          <w:sz w:val="26"/>
          <w:szCs w:val="26"/>
        </w:rPr>
        <w:t xml:space="preserve">в ЕИС </w:t>
      </w:r>
      <w:r w:rsidR="00CC15CA">
        <w:rPr>
          <w:rFonts w:ascii="Times New Roman" w:hAnsi="Times New Roman" w:cs="Times New Roman"/>
          <w:sz w:val="26"/>
          <w:szCs w:val="26"/>
        </w:rPr>
        <w:t>13.09</w:t>
      </w:r>
      <w:r w:rsidR="00C064B2">
        <w:rPr>
          <w:rFonts w:ascii="Times New Roman" w:hAnsi="Times New Roman" w:cs="Times New Roman"/>
          <w:sz w:val="26"/>
          <w:szCs w:val="26"/>
        </w:rPr>
        <w:t>.2024</w:t>
      </w:r>
      <w:r w:rsidR="00CC15CA">
        <w:rPr>
          <w:rFonts w:ascii="Times New Roman" w:hAnsi="Times New Roman" w:cs="Times New Roman"/>
          <w:sz w:val="26"/>
          <w:szCs w:val="26"/>
        </w:rPr>
        <w:t xml:space="preserve"> после проверки заявки заказчика</w:t>
      </w:r>
      <w:r w:rsidR="00C064B2">
        <w:rPr>
          <w:rFonts w:ascii="Times New Roman" w:hAnsi="Times New Roman" w:cs="Times New Roman"/>
          <w:sz w:val="26"/>
          <w:szCs w:val="26"/>
        </w:rPr>
        <w:t xml:space="preserve"> </w:t>
      </w:r>
      <w:r w:rsidR="003F6393" w:rsidRPr="00E62634">
        <w:rPr>
          <w:rFonts w:ascii="Times New Roman" w:eastAsia="Times New Roman" w:hAnsi="Times New Roman" w:cs="Times New Roman"/>
          <w:sz w:val="26"/>
          <w:szCs w:val="26"/>
        </w:rPr>
        <w:t>размещено извещение о проведении электронного аукциона:</w:t>
      </w:r>
      <w:r w:rsidR="004B2FE6" w:rsidRPr="004B2FE6">
        <w:rPr>
          <w:rFonts w:ascii="Times New Roman" w:eastAsia="Times New Roman" w:hAnsi="Times New Roman" w:cs="Times New Roman"/>
          <w:sz w:val="26"/>
          <w:szCs w:val="26"/>
        </w:rPr>
        <w:t xml:space="preserve"> </w:t>
      </w:r>
      <w:r w:rsidR="004B2FE6">
        <w:rPr>
          <w:rFonts w:ascii="Times New Roman" w:eastAsia="Times New Roman" w:hAnsi="Times New Roman" w:cs="Times New Roman"/>
          <w:sz w:val="26"/>
          <w:szCs w:val="26"/>
        </w:rPr>
        <w:t>«Поставка медицинского изделия: Насос шприцевой прикроватный» (извещение № 081850000082400</w:t>
      </w:r>
      <w:r w:rsidR="00F00257">
        <w:rPr>
          <w:rFonts w:ascii="Times New Roman" w:eastAsia="Times New Roman" w:hAnsi="Times New Roman" w:cs="Times New Roman"/>
          <w:sz w:val="26"/>
          <w:szCs w:val="26"/>
        </w:rPr>
        <w:t>6561)</w:t>
      </w:r>
      <w:r w:rsidR="00BC180C" w:rsidRPr="00E62634">
        <w:rPr>
          <w:rFonts w:ascii="Times New Roman" w:eastAsia="Times New Roman" w:hAnsi="Times New Roman" w:cs="Times New Roman"/>
          <w:sz w:val="26"/>
          <w:szCs w:val="26"/>
        </w:rPr>
        <w:t xml:space="preserve"> </w:t>
      </w:r>
      <w:r w:rsidR="004B2FE6">
        <w:rPr>
          <w:rFonts w:ascii="Times New Roman" w:eastAsia="Times New Roman" w:hAnsi="Times New Roman" w:cs="Times New Roman"/>
          <w:sz w:val="26"/>
          <w:szCs w:val="26"/>
        </w:rPr>
        <w:t xml:space="preserve">с НМЦК 1 716 744,00 </w:t>
      </w:r>
      <w:r w:rsidR="0095424B">
        <w:rPr>
          <w:rFonts w:ascii="Times New Roman" w:eastAsia="Times New Roman" w:hAnsi="Times New Roman" w:cs="Times New Roman"/>
          <w:sz w:val="26"/>
          <w:szCs w:val="26"/>
        </w:rPr>
        <w:t xml:space="preserve">рублей. </w:t>
      </w:r>
      <w:r w:rsidR="001264BA">
        <w:rPr>
          <w:rFonts w:ascii="Times New Roman" w:eastAsia="Times New Roman" w:hAnsi="Times New Roman" w:cs="Times New Roman"/>
          <w:sz w:val="26"/>
          <w:szCs w:val="26"/>
        </w:rPr>
        <w:t xml:space="preserve">Заказчик – </w:t>
      </w:r>
      <w:r w:rsidR="009877A4">
        <w:rPr>
          <w:rFonts w:ascii="Times New Roman" w:eastAsia="Times New Roman" w:hAnsi="Times New Roman" w:cs="Times New Roman"/>
          <w:sz w:val="26"/>
          <w:szCs w:val="26"/>
        </w:rPr>
        <w:t>ГБУЗ «Городская больница №1» МЗ КК.</w:t>
      </w:r>
    </w:p>
    <w:p w:rsidR="00E62634" w:rsidRPr="00E62634" w:rsidRDefault="00E62634" w:rsidP="001B277B">
      <w:pPr>
        <w:spacing w:after="0"/>
        <w:ind w:firstLine="567"/>
        <w:jc w:val="both"/>
        <w:rPr>
          <w:rFonts w:ascii="Times New Roman" w:hAnsi="Times New Roman" w:cs="Times New Roman"/>
          <w:sz w:val="26"/>
          <w:szCs w:val="26"/>
        </w:rPr>
      </w:pPr>
      <w:r w:rsidRPr="00E62634">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w:t>
      </w:r>
      <w:r w:rsidRPr="00E62634">
        <w:rPr>
          <w:rFonts w:ascii="Times New Roman" w:hAnsi="Times New Roman" w:cs="Times New Roman"/>
          <w:sz w:val="26"/>
          <w:szCs w:val="26"/>
        </w:rPr>
        <w:lastRenderedPageBreak/>
        <w:t>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1B277B">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1B277B">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1B277B">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1B277B">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1B277B">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1B277B">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7F6F8C" w:rsidRPr="007F6F8C" w:rsidRDefault="007F6F8C" w:rsidP="001B277B">
      <w:pPr>
        <w:pStyle w:val="s1"/>
        <w:shd w:val="clear" w:color="auto" w:fill="FFFFFF"/>
        <w:spacing w:before="0" w:beforeAutospacing="0" w:after="0" w:afterAutospacing="0"/>
        <w:ind w:firstLine="708"/>
        <w:jc w:val="both"/>
        <w:rPr>
          <w:color w:val="464C55"/>
          <w:sz w:val="26"/>
          <w:szCs w:val="26"/>
        </w:rPr>
      </w:pPr>
      <w:r>
        <w:rPr>
          <w:color w:val="22272F"/>
          <w:sz w:val="26"/>
          <w:szCs w:val="26"/>
        </w:rPr>
        <w:t>Согласно п.1)</w:t>
      </w:r>
      <w:r w:rsidR="00A959F8">
        <w:rPr>
          <w:color w:val="22272F"/>
          <w:sz w:val="26"/>
          <w:szCs w:val="26"/>
        </w:rPr>
        <w:t>, п.2)</w:t>
      </w:r>
      <w:r>
        <w:rPr>
          <w:color w:val="22272F"/>
          <w:sz w:val="26"/>
          <w:szCs w:val="26"/>
        </w:rPr>
        <w:t xml:space="preserve"> ч.1 ст.33 Закона о контрактной системе </w:t>
      </w:r>
      <w:r>
        <w:rPr>
          <w:color w:val="464C55"/>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7F6F8C">
        <w:rPr>
          <w:color w:val="464C55"/>
          <w:sz w:val="26"/>
          <w:szCs w:val="26"/>
        </w:rPr>
        <w:t>Допускается использование в описании объекта закупки указания на товарный знак в следующих случаях:</w:t>
      </w:r>
    </w:p>
    <w:p w:rsidR="007F6F8C" w:rsidRDefault="007F6F8C" w:rsidP="001B277B">
      <w:pPr>
        <w:pStyle w:val="s1"/>
        <w:shd w:val="clear" w:color="auto" w:fill="FFFFFF"/>
        <w:spacing w:before="0" w:beforeAutospacing="0" w:after="0" w:afterAutospacing="0"/>
        <w:jc w:val="both"/>
        <w:rPr>
          <w:color w:val="464C55"/>
          <w:sz w:val="26"/>
          <w:szCs w:val="26"/>
        </w:rPr>
      </w:pPr>
      <w:r>
        <w:rPr>
          <w:color w:val="464C55"/>
          <w:sz w:val="26"/>
          <w:szCs w:val="26"/>
        </w:rPr>
        <w:t>а) сопровождение такого указания словами "или эквивалент";</w:t>
      </w:r>
    </w:p>
    <w:p w:rsidR="007F6F8C" w:rsidRDefault="007F6F8C" w:rsidP="001B277B">
      <w:pPr>
        <w:pStyle w:val="s1"/>
        <w:shd w:val="clear" w:color="auto" w:fill="FFFFFF"/>
        <w:spacing w:before="0" w:beforeAutospacing="0" w:after="0" w:afterAutospacing="0"/>
        <w:jc w:val="both"/>
        <w:rPr>
          <w:color w:val="464C55"/>
          <w:sz w:val="26"/>
          <w:szCs w:val="26"/>
        </w:rPr>
      </w:pPr>
      <w:r>
        <w:rPr>
          <w:color w:val="464C55"/>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Default="007F6F8C" w:rsidP="001B277B">
      <w:pPr>
        <w:pStyle w:val="s1"/>
        <w:shd w:val="clear" w:color="auto" w:fill="FFFFFF"/>
        <w:spacing w:before="0" w:beforeAutospacing="0" w:after="0" w:afterAutospacing="0"/>
        <w:jc w:val="both"/>
        <w:rPr>
          <w:color w:val="464C55"/>
          <w:sz w:val="26"/>
          <w:szCs w:val="26"/>
        </w:rPr>
      </w:pPr>
      <w:r>
        <w:rPr>
          <w:color w:val="464C55"/>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Default="007F6F8C" w:rsidP="001B277B">
      <w:pPr>
        <w:pStyle w:val="s1"/>
        <w:shd w:val="clear" w:color="auto" w:fill="FFFFFF"/>
        <w:spacing w:before="0" w:beforeAutospacing="0" w:after="0" w:afterAutospacing="0"/>
        <w:jc w:val="both"/>
        <w:rPr>
          <w:color w:val="464C55"/>
          <w:sz w:val="26"/>
          <w:szCs w:val="26"/>
        </w:rPr>
      </w:pPr>
      <w:r>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Pr>
            <w:rStyle w:val="a3"/>
            <w:color w:val="3272C0"/>
            <w:sz w:val="26"/>
            <w:szCs w:val="26"/>
          </w:rPr>
          <w:t>Перечень</w:t>
        </w:r>
      </w:hyperlink>
      <w:r>
        <w:rPr>
          <w:color w:val="464C55"/>
          <w:sz w:val="26"/>
          <w:szCs w:val="26"/>
        </w:rPr>
        <w:t xml:space="preserve"> указанных медицинских </w:t>
      </w:r>
      <w:r>
        <w:rPr>
          <w:color w:val="464C55"/>
          <w:sz w:val="26"/>
          <w:szCs w:val="26"/>
        </w:rPr>
        <w:lastRenderedPageBreak/>
        <w:t>изделий, специализированных продуктов лечебного питания и </w:t>
      </w:r>
      <w:hyperlink r:id="rId7" w:anchor="block_1000" w:history="1">
        <w:r>
          <w:rPr>
            <w:rStyle w:val="a3"/>
            <w:color w:val="3272C0"/>
            <w:sz w:val="26"/>
            <w:szCs w:val="26"/>
          </w:rPr>
          <w:t>порядок</w:t>
        </w:r>
      </w:hyperlink>
      <w:r>
        <w:rPr>
          <w:color w:val="464C55"/>
          <w:sz w:val="26"/>
          <w:szCs w:val="26"/>
        </w:rPr>
        <w:t> его формирования утверждаются Правительством Российской Федерации.</w:t>
      </w:r>
    </w:p>
    <w:p w:rsidR="00E62634" w:rsidRPr="00E62634" w:rsidRDefault="00E62634" w:rsidP="001B277B">
      <w:pPr>
        <w:spacing w:after="0"/>
        <w:ind w:firstLine="709"/>
        <w:jc w:val="both"/>
        <w:rPr>
          <w:rFonts w:ascii="Times New Roman" w:hAnsi="Times New Roman" w:cs="Times New Roman"/>
          <w:sz w:val="26"/>
          <w:szCs w:val="26"/>
        </w:rPr>
      </w:pPr>
      <w:r w:rsidRPr="00E62634">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62634" w:rsidRPr="00E62634" w:rsidRDefault="00E62634" w:rsidP="001B277B">
      <w:pPr>
        <w:autoSpaceDE w:val="0"/>
        <w:autoSpaceDN w:val="0"/>
        <w:adjustRightInd w:val="0"/>
        <w:spacing w:after="0"/>
        <w:ind w:firstLine="708"/>
        <w:jc w:val="both"/>
        <w:rPr>
          <w:rFonts w:ascii="Times New Roman" w:hAnsi="Times New Roman" w:cs="Times New Roman"/>
          <w:sz w:val="26"/>
          <w:szCs w:val="26"/>
        </w:rPr>
      </w:pPr>
      <w:bookmarkStart w:id="0" w:name="dst744"/>
      <w:bookmarkEnd w:id="0"/>
      <w:r w:rsidRPr="00E62634">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00135" w:rsidRDefault="00355B98" w:rsidP="001B277B">
      <w:pPr>
        <w:spacing w:after="0"/>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00DD1F7E">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w:t>
      </w:r>
    </w:p>
    <w:p w:rsidR="00DD1F7E" w:rsidRDefault="00DD1F7E" w:rsidP="001B277B">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CB5916" w:rsidRDefault="00DD1F7E" w:rsidP="001B277B">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w:t>
      </w:r>
      <w:proofErr w:type="gramStart"/>
      <w:r>
        <w:rPr>
          <w:rFonts w:ascii="Times New Roman" w:eastAsia="Times New Roman" w:hAnsi="Times New Roman" w:cs="Times New Roman"/>
          <w:sz w:val="26"/>
          <w:szCs w:val="26"/>
        </w:rPr>
        <w:t>б»-</w:t>
      </w:r>
      <w:proofErr w:type="gramEnd"/>
      <w:r>
        <w:rPr>
          <w:rFonts w:ascii="Times New Roman" w:eastAsia="Times New Roman" w:hAnsi="Times New Roman" w:cs="Times New Roman"/>
          <w:sz w:val="26"/>
          <w:szCs w:val="26"/>
        </w:rPr>
        <w:t xml:space="preserve">«г» и «е»-«з» пункта 10 Правил, с указанной в ней даты начала обязательного применения. При </w:t>
      </w:r>
      <w:r>
        <w:rPr>
          <w:rFonts w:ascii="Times New Roman" w:eastAsia="Times New Roman" w:hAnsi="Times New Roman" w:cs="Times New Roman"/>
          <w:sz w:val="26"/>
          <w:szCs w:val="26"/>
        </w:rPr>
        <w:lastRenderedPageBreak/>
        <w:t xml:space="preserve">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FB5CFD" w:rsidRDefault="00DD1F7E" w:rsidP="001B277B">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о</w:t>
      </w:r>
      <w:r w:rsidR="00140129">
        <w:rPr>
          <w:rFonts w:ascii="Times New Roman" w:eastAsia="Times New Roman" w:hAnsi="Times New Roman" w:cs="Times New Roman"/>
          <w:sz w:val="26"/>
          <w:szCs w:val="26"/>
        </w:rPr>
        <w:t xml:space="preserve">писании заказчик использовал </w:t>
      </w:r>
      <w:r w:rsidR="00FB5CFD">
        <w:rPr>
          <w:rFonts w:ascii="Times New Roman" w:eastAsia="Times New Roman" w:hAnsi="Times New Roman" w:cs="Times New Roman"/>
          <w:sz w:val="26"/>
          <w:szCs w:val="26"/>
        </w:rPr>
        <w:t>КТР</w:t>
      </w:r>
      <w:r w:rsidR="00671D01">
        <w:rPr>
          <w:rFonts w:ascii="Times New Roman" w:eastAsia="Times New Roman" w:hAnsi="Times New Roman" w:cs="Times New Roman"/>
          <w:sz w:val="26"/>
          <w:szCs w:val="26"/>
        </w:rPr>
        <w:t xml:space="preserve">У 32.50.13.160-00000003 Насос шприцевой прикроватный. </w:t>
      </w:r>
      <w:r w:rsidR="0021362F">
        <w:rPr>
          <w:rFonts w:ascii="Times New Roman" w:eastAsia="Times New Roman" w:hAnsi="Times New Roman" w:cs="Times New Roman"/>
          <w:sz w:val="26"/>
          <w:szCs w:val="26"/>
        </w:rPr>
        <w:t>Данная позиция содержит</w:t>
      </w:r>
      <w:r w:rsidR="00FB5CFD">
        <w:rPr>
          <w:rFonts w:ascii="Times New Roman" w:eastAsia="Times New Roman" w:hAnsi="Times New Roman" w:cs="Times New Roman"/>
          <w:sz w:val="26"/>
          <w:szCs w:val="26"/>
        </w:rPr>
        <w:t xml:space="preserve"> </w:t>
      </w:r>
      <w:r w:rsidR="0071351F">
        <w:rPr>
          <w:rFonts w:ascii="Times New Roman" w:eastAsia="Times New Roman" w:hAnsi="Times New Roman" w:cs="Times New Roman"/>
          <w:sz w:val="26"/>
          <w:szCs w:val="26"/>
        </w:rPr>
        <w:t xml:space="preserve">2 обязательные </w:t>
      </w:r>
      <w:r w:rsidR="00FB5CFD">
        <w:rPr>
          <w:rFonts w:ascii="Times New Roman" w:eastAsia="Times New Roman" w:hAnsi="Times New Roman" w:cs="Times New Roman"/>
          <w:sz w:val="26"/>
          <w:szCs w:val="26"/>
        </w:rPr>
        <w:t>характеристик</w:t>
      </w:r>
      <w:r w:rsidR="0071351F">
        <w:rPr>
          <w:rFonts w:ascii="Times New Roman" w:eastAsia="Times New Roman" w:hAnsi="Times New Roman" w:cs="Times New Roman"/>
          <w:sz w:val="26"/>
          <w:szCs w:val="26"/>
        </w:rPr>
        <w:t xml:space="preserve">и для применения: скорость </w:t>
      </w:r>
      <w:proofErr w:type="spellStart"/>
      <w:r w:rsidR="0071351F">
        <w:rPr>
          <w:rFonts w:ascii="Times New Roman" w:eastAsia="Times New Roman" w:hAnsi="Times New Roman" w:cs="Times New Roman"/>
          <w:sz w:val="26"/>
          <w:szCs w:val="26"/>
        </w:rPr>
        <w:t>инфузии</w:t>
      </w:r>
      <w:proofErr w:type="spellEnd"/>
      <w:r w:rsidR="0071351F">
        <w:rPr>
          <w:rFonts w:ascii="Times New Roman" w:eastAsia="Times New Roman" w:hAnsi="Times New Roman" w:cs="Times New Roman"/>
          <w:sz w:val="26"/>
          <w:szCs w:val="26"/>
        </w:rPr>
        <w:t>, объем шприца</w:t>
      </w:r>
      <w:r w:rsidR="00FB5CFD">
        <w:rPr>
          <w:rFonts w:ascii="Times New Roman" w:eastAsia="Times New Roman" w:hAnsi="Times New Roman" w:cs="Times New Roman"/>
          <w:sz w:val="26"/>
          <w:szCs w:val="26"/>
        </w:rPr>
        <w:t>.</w:t>
      </w:r>
      <w:r w:rsidR="00CB1C69">
        <w:rPr>
          <w:rFonts w:ascii="Times New Roman" w:eastAsia="Times New Roman" w:hAnsi="Times New Roman" w:cs="Times New Roman"/>
          <w:sz w:val="26"/>
          <w:szCs w:val="26"/>
        </w:rPr>
        <w:t xml:space="preserve"> </w:t>
      </w:r>
    </w:p>
    <w:p w:rsidR="00FD0C24" w:rsidRPr="00147AA8" w:rsidRDefault="00123095" w:rsidP="001B277B">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составе извещения</w:t>
      </w:r>
      <w:r w:rsidR="00355B98" w:rsidRPr="002D0EF2">
        <w:rPr>
          <w:rFonts w:ascii="Times New Roman" w:eastAsia="Times New Roman" w:hAnsi="Times New Roman" w:cs="Times New Roman"/>
          <w:sz w:val="26"/>
          <w:szCs w:val="26"/>
        </w:rPr>
        <w:t xml:space="preserve"> разм</w:t>
      </w:r>
      <w:r w:rsidR="00FB5CFD">
        <w:rPr>
          <w:rFonts w:ascii="Times New Roman" w:eastAsia="Times New Roman" w:hAnsi="Times New Roman" w:cs="Times New Roman"/>
          <w:sz w:val="26"/>
          <w:szCs w:val="26"/>
        </w:rPr>
        <w:t xml:space="preserve">ещено Описание объекта закупки </w:t>
      </w:r>
      <w:r w:rsidR="00447B2E" w:rsidRPr="002D0EF2">
        <w:rPr>
          <w:rFonts w:ascii="Times New Roman" w:eastAsia="Times New Roman" w:hAnsi="Times New Roman" w:cs="Times New Roman"/>
          <w:sz w:val="26"/>
          <w:szCs w:val="26"/>
        </w:rPr>
        <w:t>с указание</w:t>
      </w:r>
      <w:r w:rsidR="005A1041" w:rsidRPr="002D0EF2">
        <w:rPr>
          <w:rFonts w:ascii="Times New Roman" w:eastAsia="Times New Roman" w:hAnsi="Times New Roman" w:cs="Times New Roman"/>
          <w:sz w:val="26"/>
          <w:szCs w:val="26"/>
        </w:rPr>
        <w:t>м</w:t>
      </w:r>
      <w:r w:rsidR="00447B2E" w:rsidRPr="002D0EF2">
        <w:rPr>
          <w:rFonts w:ascii="Times New Roman" w:eastAsia="Times New Roman" w:hAnsi="Times New Roman" w:cs="Times New Roman"/>
          <w:sz w:val="26"/>
          <w:szCs w:val="26"/>
        </w:rPr>
        <w:t xml:space="preserve"> </w:t>
      </w:r>
      <w:r w:rsidR="00CB1C69">
        <w:rPr>
          <w:rFonts w:ascii="Times New Roman" w:eastAsia="Times New Roman" w:hAnsi="Times New Roman" w:cs="Times New Roman"/>
          <w:sz w:val="26"/>
          <w:szCs w:val="26"/>
        </w:rPr>
        <w:t>дополнительных характеристик, которые отсутствуют в КТРУ.</w:t>
      </w:r>
      <w:r w:rsidR="00D2318A">
        <w:rPr>
          <w:rFonts w:ascii="Times New Roman" w:eastAsia="Times New Roman" w:hAnsi="Times New Roman" w:cs="Times New Roman"/>
          <w:sz w:val="26"/>
          <w:szCs w:val="26"/>
        </w:rPr>
        <w:t xml:space="preserve"> </w:t>
      </w:r>
      <w:r w:rsidR="002110E5">
        <w:rPr>
          <w:rFonts w:ascii="Times New Roman" w:eastAsia="Times New Roman" w:hAnsi="Times New Roman" w:cs="Times New Roman"/>
          <w:sz w:val="26"/>
          <w:szCs w:val="26"/>
        </w:rPr>
        <w:t>В частности дополнительная характеристика - электропитание от низковольтного источника, постоянного тока 12 В</w:t>
      </w:r>
      <w:r w:rsidR="005306DF">
        <w:rPr>
          <w:rFonts w:ascii="Times New Roman" w:eastAsia="Times New Roman" w:hAnsi="Times New Roman" w:cs="Times New Roman"/>
          <w:sz w:val="26"/>
          <w:szCs w:val="26"/>
        </w:rPr>
        <w:t>.</w:t>
      </w:r>
      <w:r w:rsidR="00147AA8" w:rsidRPr="00147AA8">
        <w:rPr>
          <w:rFonts w:ascii="Times New Roman" w:eastAsia="Times New Roman" w:hAnsi="Times New Roman" w:cs="Times New Roman"/>
          <w:sz w:val="26"/>
          <w:szCs w:val="26"/>
        </w:rPr>
        <w:t xml:space="preserve"> </w:t>
      </w:r>
      <w:r w:rsidR="00147AA8">
        <w:rPr>
          <w:rFonts w:ascii="Times New Roman" w:eastAsia="Times New Roman" w:hAnsi="Times New Roman" w:cs="Times New Roman"/>
          <w:sz w:val="26"/>
          <w:szCs w:val="26"/>
        </w:rPr>
        <w:t xml:space="preserve">В обосновании характеристики заказчик ссылается на ГОСТ Р 57504-2014. Согласно п.4.3 указанного ГОСТа ТЗ на закупку МИ должно содержать требования только к тем характеристикам, которые регламентированы настоящим стандартом. </w:t>
      </w:r>
      <w:r w:rsidR="007F1A43">
        <w:rPr>
          <w:rFonts w:ascii="Times New Roman" w:eastAsia="Times New Roman" w:hAnsi="Times New Roman" w:cs="Times New Roman"/>
          <w:sz w:val="26"/>
          <w:szCs w:val="26"/>
        </w:rPr>
        <w:t>В силу п.4.4 заказчик вправе включить в ТЗ на закупку МИ требования, не регламентированные настоящим стандартам, если они не противоречат действующим нормативно0правовым актам РФ. При этом заказчик обязан однозначно обосновать соответствующие повышенные потребительские, технические и/или функциональные характеристики.</w:t>
      </w:r>
      <w:r w:rsidR="00350DE4">
        <w:rPr>
          <w:rFonts w:ascii="Times New Roman" w:eastAsia="Times New Roman" w:hAnsi="Times New Roman" w:cs="Times New Roman"/>
          <w:sz w:val="26"/>
          <w:szCs w:val="26"/>
        </w:rPr>
        <w:t xml:space="preserve"> В указанном ГОСТе присутствует характеристика – напряжение электропитания, 220В</w:t>
      </w:r>
      <w:r w:rsidR="00AA69D8">
        <w:rPr>
          <w:rFonts w:ascii="Times New Roman" w:eastAsia="Times New Roman" w:hAnsi="Times New Roman" w:cs="Times New Roman"/>
          <w:sz w:val="26"/>
          <w:szCs w:val="26"/>
        </w:rPr>
        <w:t xml:space="preserve">±10%, 12 В постоянного тока. </w:t>
      </w:r>
      <w:r w:rsidR="00E36BF2">
        <w:rPr>
          <w:rFonts w:ascii="Times New Roman" w:eastAsia="Times New Roman" w:hAnsi="Times New Roman" w:cs="Times New Roman"/>
          <w:sz w:val="26"/>
          <w:szCs w:val="26"/>
        </w:rPr>
        <w:t>Установленная заказчиком х</w:t>
      </w:r>
      <w:r w:rsidR="00350DE4">
        <w:rPr>
          <w:rFonts w:ascii="Times New Roman" w:eastAsia="Times New Roman" w:hAnsi="Times New Roman" w:cs="Times New Roman"/>
          <w:sz w:val="26"/>
          <w:szCs w:val="26"/>
        </w:rPr>
        <w:t xml:space="preserve">арактеристика - </w:t>
      </w:r>
      <w:r w:rsidR="00701268">
        <w:rPr>
          <w:rFonts w:ascii="Times New Roman" w:eastAsia="Times New Roman" w:hAnsi="Times New Roman" w:cs="Times New Roman"/>
          <w:sz w:val="26"/>
          <w:szCs w:val="26"/>
        </w:rPr>
        <w:t xml:space="preserve">электропитание </w:t>
      </w:r>
      <w:r w:rsidR="00701268" w:rsidRPr="00701268">
        <w:rPr>
          <w:rFonts w:ascii="Times New Roman" w:eastAsia="Times New Roman" w:hAnsi="Times New Roman" w:cs="Times New Roman"/>
          <w:sz w:val="26"/>
          <w:szCs w:val="26"/>
          <w:u w:val="single"/>
        </w:rPr>
        <w:t>от низковольтного источника</w:t>
      </w:r>
      <w:r w:rsidR="00701268">
        <w:rPr>
          <w:rFonts w:ascii="Times New Roman" w:eastAsia="Times New Roman" w:hAnsi="Times New Roman" w:cs="Times New Roman"/>
          <w:sz w:val="26"/>
          <w:szCs w:val="26"/>
        </w:rPr>
        <w:t>, постоянного тока в ГОСТ отсутствует.</w:t>
      </w:r>
      <w:r w:rsidR="00785331">
        <w:rPr>
          <w:rFonts w:ascii="Times New Roman" w:eastAsia="Times New Roman" w:hAnsi="Times New Roman" w:cs="Times New Roman"/>
          <w:sz w:val="26"/>
          <w:szCs w:val="26"/>
        </w:rPr>
        <w:t xml:space="preserve"> Таким образом, приведенное обоснование не соответствует действительности и нарушает п.2) ч.1 ст.33 Закона о контрактной системе.</w:t>
      </w:r>
    </w:p>
    <w:p w:rsidR="008F6A44" w:rsidRDefault="008F6A44" w:rsidP="001B277B">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Заявитель указывает, что Описание объекта соответствует товару единственного производителя Насос </w:t>
      </w:r>
      <w:proofErr w:type="spellStart"/>
      <w:r>
        <w:rPr>
          <w:rFonts w:ascii="Times New Roman" w:eastAsia="Times New Roman" w:hAnsi="Times New Roman" w:cs="Times New Roman"/>
          <w:sz w:val="26"/>
          <w:szCs w:val="26"/>
        </w:rPr>
        <w:t>инфузионный</w:t>
      </w:r>
      <w:proofErr w:type="spellEnd"/>
      <w:r>
        <w:rPr>
          <w:rFonts w:ascii="Times New Roman" w:eastAsia="Times New Roman" w:hAnsi="Times New Roman" w:cs="Times New Roman"/>
          <w:sz w:val="26"/>
          <w:szCs w:val="26"/>
        </w:rPr>
        <w:t xml:space="preserve"> шприцевой </w:t>
      </w:r>
      <w:proofErr w:type="spellStart"/>
      <w:r>
        <w:rPr>
          <w:rFonts w:ascii="Times New Roman" w:eastAsia="Times New Roman" w:hAnsi="Times New Roman" w:cs="Times New Roman"/>
          <w:sz w:val="26"/>
          <w:szCs w:val="26"/>
        </w:rPr>
        <w:t>Перфузор</w:t>
      </w:r>
      <w:proofErr w:type="spellEnd"/>
      <w:r>
        <w:rPr>
          <w:rFonts w:ascii="Times New Roman" w:eastAsia="Times New Roman" w:hAnsi="Times New Roman" w:cs="Times New Roman"/>
          <w:sz w:val="26"/>
          <w:szCs w:val="26"/>
        </w:rPr>
        <w:t xml:space="preserve"> компакт плюс Б. Браун, РЗН 2018/7727. </w:t>
      </w:r>
    </w:p>
    <w:p w:rsidR="00AF1F1F" w:rsidRDefault="00F16882" w:rsidP="001B277B">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Представители заказчика, уполномоченного учреждения</w:t>
      </w:r>
      <w:r w:rsidR="00AF1F1F">
        <w:rPr>
          <w:rFonts w:ascii="Times New Roman" w:eastAsia="Times New Roman" w:hAnsi="Times New Roman" w:cs="Times New Roman"/>
          <w:sz w:val="26"/>
          <w:szCs w:val="26"/>
        </w:rPr>
        <w:t xml:space="preserve"> </w:t>
      </w:r>
      <w:r w:rsidR="00D5785E">
        <w:rPr>
          <w:rFonts w:ascii="Times New Roman" w:eastAsia="Times New Roman" w:hAnsi="Times New Roman" w:cs="Times New Roman"/>
          <w:sz w:val="26"/>
          <w:szCs w:val="26"/>
        </w:rPr>
        <w:t>подтвердили</w:t>
      </w:r>
      <w:r>
        <w:rPr>
          <w:rFonts w:ascii="Times New Roman" w:eastAsia="Times New Roman" w:hAnsi="Times New Roman" w:cs="Times New Roman"/>
          <w:sz w:val="26"/>
          <w:szCs w:val="26"/>
        </w:rPr>
        <w:t>, что Описанию объекта закупки соответствует товар</w:t>
      </w:r>
      <w:r w:rsidR="00AF1F1F" w:rsidRPr="00AF1F1F">
        <w:rPr>
          <w:rFonts w:ascii="Times New Roman" w:eastAsia="Times New Roman" w:hAnsi="Times New Roman" w:cs="Times New Roman"/>
          <w:sz w:val="26"/>
          <w:szCs w:val="26"/>
        </w:rPr>
        <w:t xml:space="preserve"> </w:t>
      </w:r>
      <w:r w:rsidR="00AF1F1F">
        <w:rPr>
          <w:rFonts w:ascii="Times New Roman" w:eastAsia="Times New Roman" w:hAnsi="Times New Roman" w:cs="Times New Roman"/>
          <w:sz w:val="26"/>
          <w:szCs w:val="26"/>
        </w:rPr>
        <w:t xml:space="preserve">Насос </w:t>
      </w:r>
      <w:proofErr w:type="spellStart"/>
      <w:r w:rsidR="00AF1F1F">
        <w:rPr>
          <w:rFonts w:ascii="Times New Roman" w:eastAsia="Times New Roman" w:hAnsi="Times New Roman" w:cs="Times New Roman"/>
          <w:sz w:val="26"/>
          <w:szCs w:val="26"/>
        </w:rPr>
        <w:t>инфузионный</w:t>
      </w:r>
      <w:proofErr w:type="spellEnd"/>
      <w:r w:rsidR="00AF1F1F">
        <w:rPr>
          <w:rFonts w:ascii="Times New Roman" w:eastAsia="Times New Roman" w:hAnsi="Times New Roman" w:cs="Times New Roman"/>
          <w:sz w:val="26"/>
          <w:szCs w:val="26"/>
        </w:rPr>
        <w:t xml:space="preserve"> шприцевой </w:t>
      </w:r>
      <w:proofErr w:type="spellStart"/>
      <w:r w:rsidR="00AF1F1F">
        <w:rPr>
          <w:rFonts w:ascii="Times New Roman" w:eastAsia="Times New Roman" w:hAnsi="Times New Roman" w:cs="Times New Roman"/>
          <w:sz w:val="26"/>
          <w:szCs w:val="26"/>
        </w:rPr>
        <w:t>Перфузор</w:t>
      </w:r>
      <w:proofErr w:type="spellEnd"/>
      <w:r w:rsidR="00AF1F1F">
        <w:rPr>
          <w:rFonts w:ascii="Times New Roman" w:eastAsia="Times New Roman" w:hAnsi="Times New Roman" w:cs="Times New Roman"/>
          <w:sz w:val="26"/>
          <w:szCs w:val="26"/>
        </w:rPr>
        <w:t xml:space="preserve"> компакт плюс Б. Браун, РЗН 2018/7727. Также </w:t>
      </w:r>
      <w:r w:rsidR="00F81F94">
        <w:rPr>
          <w:rFonts w:ascii="Times New Roman" w:eastAsia="Times New Roman" w:hAnsi="Times New Roman" w:cs="Times New Roman"/>
          <w:sz w:val="26"/>
          <w:szCs w:val="26"/>
        </w:rPr>
        <w:t xml:space="preserve">представители указали, что Описанию соответствует товар насос шприцевой </w:t>
      </w:r>
      <w:proofErr w:type="spellStart"/>
      <w:r w:rsidR="00F81F94">
        <w:rPr>
          <w:rFonts w:ascii="Times New Roman" w:eastAsia="Times New Roman" w:hAnsi="Times New Roman" w:cs="Times New Roman"/>
          <w:sz w:val="26"/>
          <w:szCs w:val="26"/>
          <w:lang w:val="en-US"/>
        </w:rPr>
        <w:t>Terufusion</w:t>
      </w:r>
      <w:proofErr w:type="spellEnd"/>
      <w:r w:rsidR="00F81F94" w:rsidRPr="00F81F94">
        <w:rPr>
          <w:rFonts w:ascii="Times New Roman" w:eastAsia="Times New Roman" w:hAnsi="Times New Roman" w:cs="Times New Roman"/>
          <w:sz w:val="26"/>
          <w:szCs w:val="26"/>
        </w:rPr>
        <w:t xml:space="preserve"> </w:t>
      </w:r>
      <w:r w:rsidR="00F81F94">
        <w:rPr>
          <w:rFonts w:ascii="Times New Roman" w:eastAsia="Times New Roman" w:hAnsi="Times New Roman" w:cs="Times New Roman"/>
          <w:sz w:val="26"/>
          <w:szCs w:val="26"/>
        </w:rPr>
        <w:t xml:space="preserve">типа </w:t>
      </w:r>
      <w:r w:rsidR="00F81F94">
        <w:rPr>
          <w:rFonts w:ascii="Times New Roman" w:eastAsia="Times New Roman" w:hAnsi="Times New Roman" w:cs="Times New Roman"/>
          <w:sz w:val="26"/>
          <w:szCs w:val="26"/>
          <w:lang w:val="en-US"/>
        </w:rPr>
        <w:t>SS</w:t>
      </w:r>
      <w:r w:rsidR="00F81F94" w:rsidRPr="00F81F94">
        <w:rPr>
          <w:rFonts w:ascii="Times New Roman" w:eastAsia="Times New Roman" w:hAnsi="Times New Roman" w:cs="Times New Roman"/>
          <w:sz w:val="26"/>
          <w:szCs w:val="26"/>
        </w:rPr>
        <w:t xml:space="preserve"> </w:t>
      </w:r>
      <w:r w:rsidR="00F81F94">
        <w:rPr>
          <w:rFonts w:ascii="Times New Roman" w:eastAsia="Times New Roman" w:hAnsi="Times New Roman" w:cs="Times New Roman"/>
          <w:sz w:val="26"/>
          <w:szCs w:val="26"/>
        </w:rPr>
        <w:t>с принадлежностями. Вариант исполнения ТЕ-</w:t>
      </w:r>
      <w:r w:rsidR="00F81F94">
        <w:rPr>
          <w:rFonts w:ascii="Times New Roman" w:eastAsia="Times New Roman" w:hAnsi="Times New Roman" w:cs="Times New Roman"/>
          <w:sz w:val="26"/>
          <w:szCs w:val="26"/>
          <w:lang w:val="en-US"/>
        </w:rPr>
        <w:t>SS</w:t>
      </w:r>
      <w:r w:rsidR="00F81F94">
        <w:rPr>
          <w:rFonts w:ascii="Times New Roman" w:eastAsia="Times New Roman" w:hAnsi="Times New Roman" w:cs="Times New Roman"/>
          <w:sz w:val="26"/>
          <w:szCs w:val="26"/>
        </w:rPr>
        <w:t xml:space="preserve">702 </w:t>
      </w:r>
      <w:proofErr w:type="gramStart"/>
      <w:r w:rsidR="00F81F94">
        <w:rPr>
          <w:rFonts w:ascii="Times New Roman" w:eastAsia="Times New Roman" w:hAnsi="Times New Roman" w:cs="Times New Roman"/>
          <w:sz w:val="26"/>
          <w:szCs w:val="26"/>
          <w:lang w:val="en-US"/>
        </w:rPr>
        <w:t>Terumo</w:t>
      </w:r>
      <w:r w:rsidR="00F81F94" w:rsidRPr="001B277B">
        <w:rPr>
          <w:rFonts w:ascii="Times New Roman" w:eastAsia="Times New Roman" w:hAnsi="Times New Roman" w:cs="Times New Roman"/>
          <w:sz w:val="26"/>
          <w:szCs w:val="26"/>
        </w:rPr>
        <w:t xml:space="preserve"> </w:t>
      </w:r>
      <w:r w:rsidR="00F81F94">
        <w:rPr>
          <w:rFonts w:ascii="Times New Roman" w:eastAsia="Times New Roman" w:hAnsi="Times New Roman" w:cs="Times New Roman"/>
          <w:sz w:val="26"/>
          <w:szCs w:val="26"/>
        </w:rPr>
        <w:t>,</w:t>
      </w:r>
      <w:proofErr w:type="gramEnd"/>
      <w:r w:rsidR="00F81F94">
        <w:rPr>
          <w:rFonts w:ascii="Times New Roman" w:eastAsia="Times New Roman" w:hAnsi="Times New Roman" w:cs="Times New Roman"/>
          <w:sz w:val="26"/>
          <w:szCs w:val="26"/>
        </w:rPr>
        <w:t xml:space="preserve"> Япония РЗН 2015/3421 от 21.12.2015.</w:t>
      </w:r>
    </w:p>
    <w:p w:rsidR="00CB69CD" w:rsidRDefault="00E4545B" w:rsidP="001B277B">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Заявитель указал, что товар насос шприцевой </w:t>
      </w:r>
      <w:proofErr w:type="spellStart"/>
      <w:r>
        <w:rPr>
          <w:rFonts w:ascii="Times New Roman" w:eastAsia="Times New Roman" w:hAnsi="Times New Roman" w:cs="Times New Roman"/>
          <w:sz w:val="26"/>
          <w:szCs w:val="26"/>
          <w:lang w:val="en-US"/>
        </w:rPr>
        <w:t>Terufusion</w:t>
      </w:r>
      <w:proofErr w:type="spellEnd"/>
      <w:r w:rsidRPr="00F81F9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типа </w:t>
      </w:r>
      <w:r>
        <w:rPr>
          <w:rFonts w:ascii="Times New Roman" w:eastAsia="Times New Roman" w:hAnsi="Times New Roman" w:cs="Times New Roman"/>
          <w:sz w:val="26"/>
          <w:szCs w:val="26"/>
          <w:lang w:val="en-US"/>
        </w:rPr>
        <w:t>SS</w:t>
      </w:r>
      <w:r w:rsidRPr="00F81F9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с принадлежностями. Вариант исполнения ТЕ-</w:t>
      </w:r>
      <w:r>
        <w:rPr>
          <w:rFonts w:ascii="Times New Roman" w:eastAsia="Times New Roman" w:hAnsi="Times New Roman" w:cs="Times New Roman"/>
          <w:sz w:val="26"/>
          <w:szCs w:val="26"/>
          <w:lang w:val="en-US"/>
        </w:rPr>
        <w:t>SS</w:t>
      </w:r>
      <w:r>
        <w:rPr>
          <w:rFonts w:ascii="Times New Roman" w:eastAsia="Times New Roman" w:hAnsi="Times New Roman" w:cs="Times New Roman"/>
          <w:sz w:val="26"/>
          <w:szCs w:val="26"/>
        </w:rPr>
        <w:t xml:space="preserve">702 </w:t>
      </w:r>
      <w:r>
        <w:rPr>
          <w:rFonts w:ascii="Times New Roman" w:eastAsia="Times New Roman" w:hAnsi="Times New Roman" w:cs="Times New Roman"/>
          <w:sz w:val="26"/>
          <w:szCs w:val="26"/>
          <w:lang w:val="en-US"/>
        </w:rPr>
        <w:t>Terumo</w:t>
      </w:r>
      <w:r w:rsidRPr="00E4545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Япония РЗН 2015/3421 от 21.12.2015 не соответствуе</w:t>
      </w:r>
      <w:r w:rsidR="000F5EA5">
        <w:rPr>
          <w:rFonts w:ascii="Times New Roman" w:eastAsia="Times New Roman" w:hAnsi="Times New Roman" w:cs="Times New Roman"/>
          <w:sz w:val="26"/>
          <w:szCs w:val="26"/>
        </w:rPr>
        <w:t>т дополнительной характеристике</w:t>
      </w:r>
      <w:r>
        <w:rPr>
          <w:rFonts w:ascii="Times New Roman" w:eastAsia="Times New Roman" w:hAnsi="Times New Roman" w:cs="Times New Roman"/>
          <w:sz w:val="26"/>
          <w:szCs w:val="26"/>
        </w:rPr>
        <w:t xml:space="preserve"> </w:t>
      </w:r>
      <w:r w:rsidR="00CB69CD">
        <w:rPr>
          <w:rFonts w:ascii="Times New Roman" w:eastAsia="Times New Roman" w:hAnsi="Times New Roman" w:cs="Times New Roman"/>
          <w:sz w:val="26"/>
          <w:szCs w:val="26"/>
        </w:rPr>
        <w:t xml:space="preserve">электропитание от низковольтного источника, постоянного тока 12 В. </w:t>
      </w:r>
    </w:p>
    <w:p w:rsidR="00EA59C6" w:rsidRDefault="00CB69CD" w:rsidP="001B277B">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пояснении заказчик указывает, что данная характеристика </w:t>
      </w:r>
      <w:r w:rsidR="00007008">
        <w:rPr>
          <w:rFonts w:ascii="Times New Roman" w:eastAsia="Times New Roman" w:hAnsi="Times New Roman" w:cs="Times New Roman"/>
          <w:sz w:val="26"/>
          <w:szCs w:val="26"/>
        </w:rPr>
        <w:t xml:space="preserve">у товара насос шприцевой </w:t>
      </w:r>
      <w:proofErr w:type="spellStart"/>
      <w:r w:rsidR="00007008">
        <w:rPr>
          <w:rFonts w:ascii="Times New Roman" w:eastAsia="Times New Roman" w:hAnsi="Times New Roman" w:cs="Times New Roman"/>
          <w:sz w:val="26"/>
          <w:szCs w:val="26"/>
          <w:lang w:val="en-US"/>
        </w:rPr>
        <w:t>Terufusion</w:t>
      </w:r>
      <w:proofErr w:type="spellEnd"/>
      <w:r w:rsidR="00007008" w:rsidRPr="00F81F94">
        <w:rPr>
          <w:rFonts w:ascii="Times New Roman" w:eastAsia="Times New Roman" w:hAnsi="Times New Roman" w:cs="Times New Roman"/>
          <w:sz w:val="26"/>
          <w:szCs w:val="26"/>
        </w:rPr>
        <w:t xml:space="preserve"> </w:t>
      </w:r>
      <w:r w:rsidR="00007008">
        <w:rPr>
          <w:rFonts w:ascii="Times New Roman" w:eastAsia="Times New Roman" w:hAnsi="Times New Roman" w:cs="Times New Roman"/>
          <w:sz w:val="26"/>
          <w:szCs w:val="26"/>
        </w:rPr>
        <w:t xml:space="preserve">типа </w:t>
      </w:r>
      <w:r w:rsidR="00007008">
        <w:rPr>
          <w:rFonts w:ascii="Times New Roman" w:eastAsia="Times New Roman" w:hAnsi="Times New Roman" w:cs="Times New Roman"/>
          <w:sz w:val="26"/>
          <w:szCs w:val="26"/>
          <w:lang w:val="en-US"/>
        </w:rPr>
        <w:t>SS</w:t>
      </w:r>
      <w:r w:rsidR="00007008" w:rsidRPr="00F81F94">
        <w:rPr>
          <w:rFonts w:ascii="Times New Roman" w:eastAsia="Times New Roman" w:hAnsi="Times New Roman" w:cs="Times New Roman"/>
          <w:sz w:val="26"/>
          <w:szCs w:val="26"/>
        </w:rPr>
        <w:t xml:space="preserve"> </w:t>
      </w:r>
      <w:r w:rsidR="00007008">
        <w:rPr>
          <w:rFonts w:ascii="Times New Roman" w:eastAsia="Times New Roman" w:hAnsi="Times New Roman" w:cs="Times New Roman"/>
          <w:sz w:val="26"/>
          <w:szCs w:val="26"/>
        </w:rPr>
        <w:t>с принадлежностями. Вариант исполнения ТЕ-</w:t>
      </w:r>
      <w:r w:rsidR="00007008">
        <w:rPr>
          <w:rFonts w:ascii="Times New Roman" w:eastAsia="Times New Roman" w:hAnsi="Times New Roman" w:cs="Times New Roman"/>
          <w:sz w:val="26"/>
          <w:szCs w:val="26"/>
          <w:lang w:val="en-US"/>
        </w:rPr>
        <w:t>SS</w:t>
      </w:r>
      <w:r w:rsidR="00007008">
        <w:rPr>
          <w:rFonts w:ascii="Times New Roman" w:eastAsia="Times New Roman" w:hAnsi="Times New Roman" w:cs="Times New Roman"/>
          <w:sz w:val="26"/>
          <w:szCs w:val="26"/>
        </w:rPr>
        <w:t xml:space="preserve">702 </w:t>
      </w:r>
      <w:r w:rsidR="00007008">
        <w:rPr>
          <w:rFonts w:ascii="Times New Roman" w:eastAsia="Times New Roman" w:hAnsi="Times New Roman" w:cs="Times New Roman"/>
          <w:sz w:val="26"/>
          <w:szCs w:val="26"/>
          <w:lang w:val="en-US"/>
        </w:rPr>
        <w:t>Terumo</w:t>
      </w:r>
      <w:r w:rsidR="00007008">
        <w:rPr>
          <w:rFonts w:ascii="Times New Roman" w:eastAsia="Times New Roman" w:hAnsi="Times New Roman" w:cs="Times New Roman"/>
          <w:sz w:val="26"/>
          <w:szCs w:val="26"/>
        </w:rPr>
        <w:t xml:space="preserve">, Япония РЗН 2015/3421 от 21.12.2015 </w:t>
      </w:r>
      <w:r>
        <w:rPr>
          <w:rFonts w:ascii="Times New Roman" w:eastAsia="Times New Roman" w:hAnsi="Times New Roman" w:cs="Times New Roman"/>
          <w:sz w:val="26"/>
          <w:szCs w:val="26"/>
        </w:rPr>
        <w:t xml:space="preserve">содержится на стр.17 Инструкции. Комиссией установлено, что дословно на стр.17 Инструкции указано: при </w:t>
      </w:r>
      <w:r>
        <w:rPr>
          <w:rFonts w:ascii="Times New Roman" w:eastAsia="Times New Roman" w:hAnsi="Times New Roman" w:cs="Times New Roman"/>
          <w:sz w:val="26"/>
          <w:szCs w:val="26"/>
        </w:rPr>
        <w:lastRenderedPageBreak/>
        <w:t xml:space="preserve">подключении устройства звуковой или световой сигнализации вместо функции вызова </w:t>
      </w:r>
      <w:r w:rsidRPr="00CB69CD">
        <w:rPr>
          <w:rFonts w:ascii="Times New Roman" w:eastAsia="Times New Roman" w:hAnsi="Times New Roman" w:cs="Times New Roman"/>
          <w:sz w:val="26"/>
          <w:szCs w:val="26"/>
          <w:u w:val="single"/>
        </w:rPr>
        <w:t>мощность сигнала</w:t>
      </w:r>
      <w:r w:rsidR="00F00257">
        <w:rPr>
          <w:rFonts w:ascii="Times New Roman" w:eastAsia="Times New Roman" w:hAnsi="Times New Roman" w:cs="Times New Roman"/>
          <w:sz w:val="26"/>
          <w:szCs w:val="26"/>
        </w:rPr>
        <w:t xml:space="preserve"> должна</w:t>
      </w:r>
      <w:r>
        <w:rPr>
          <w:rFonts w:ascii="Times New Roman" w:eastAsia="Times New Roman" w:hAnsi="Times New Roman" w:cs="Times New Roman"/>
          <w:sz w:val="26"/>
          <w:szCs w:val="26"/>
        </w:rPr>
        <w:t xml:space="preserve"> составлять 12В постоянного </w:t>
      </w:r>
      <w:r w:rsidR="000F5EA5">
        <w:rPr>
          <w:rFonts w:ascii="Times New Roman" w:eastAsia="Times New Roman" w:hAnsi="Times New Roman" w:cs="Times New Roman"/>
          <w:sz w:val="26"/>
          <w:szCs w:val="26"/>
        </w:rPr>
        <w:t>тока, что очевидным образом не указывает на треб</w:t>
      </w:r>
      <w:r w:rsidR="00BA139B">
        <w:rPr>
          <w:rFonts w:ascii="Times New Roman" w:eastAsia="Times New Roman" w:hAnsi="Times New Roman" w:cs="Times New Roman"/>
          <w:sz w:val="26"/>
          <w:szCs w:val="26"/>
        </w:rPr>
        <w:t xml:space="preserve">уемую в Описании характеристику - </w:t>
      </w:r>
      <w:r w:rsidR="00BA139B" w:rsidRPr="00C94846">
        <w:rPr>
          <w:rFonts w:ascii="Times New Roman" w:eastAsia="Times New Roman" w:hAnsi="Times New Roman" w:cs="Times New Roman"/>
          <w:sz w:val="26"/>
          <w:szCs w:val="26"/>
          <w:u w:val="single"/>
        </w:rPr>
        <w:t>электропитание о</w:t>
      </w:r>
      <w:r w:rsidR="00BA139B" w:rsidRPr="00BA139B">
        <w:rPr>
          <w:rFonts w:ascii="Times New Roman" w:eastAsia="Times New Roman" w:hAnsi="Times New Roman" w:cs="Times New Roman"/>
          <w:sz w:val="26"/>
          <w:szCs w:val="26"/>
          <w:u w:val="single"/>
        </w:rPr>
        <w:t>т низковольтного источника,</w:t>
      </w:r>
      <w:r w:rsidR="00BA139B">
        <w:rPr>
          <w:rFonts w:ascii="Times New Roman" w:eastAsia="Times New Roman" w:hAnsi="Times New Roman" w:cs="Times New Roman"/>
          <w:sz w:val="26"/>
          <w:szCs w:val="26"/>
        </w:rPr>
        <w:t xml:space="preserve"> постоянного тока 12 В. </w:t>
      </w:r>
      <w:r w:rsidR="009F4F60">
        <w:rPr>
          <w:rFonts w:ascii="Times New Roman" w:eastAsia="Times New Roman" w:hAnsi="Times New Roman" w:cs="Times New Roman"/>
          <w:sz w:val="26"/>
          <w:szCs w:val="26"/>
        </w:rPr>
        <w:t xml:space="preserve">Также Заявитель указал, что на стр.120 питание от низковольтного источника питания 12В </w:t>
      </w:r>
      <w:r w:rsidR="001832A7">
        <w:rPr>
          <w:rFonts w:ascii="Times New Roman" w:eastAsia="Times New Roman" w:hAnsi="Times New Roman" w:cs="Times New Roman"/>
          <w:sz w:val="26"/>
          <w:szCs w:val="26"/>
        </w:rPr>
        <w:t xml:space="preserve">- </w:t>
      </w:r>
      <w:r w:rsidR="009F4F60">
        <w:rPr>
          <w:rFonts w:ascii="Times New Roman" w:eastAsia="Times New Roman" w:hAnsi="Times New Roman" w:cs="Times New Roman"/>
          <w:sz w:val="26"/>
          <w:szCs w:val="26"/>
        </w:rPr>
        <w:t>отсутствует.</w:t>
      </w:r>
      <w:r w:rsidR="00EA59C6">
        <w:rPr>
          <w:rFonts w:ascii="Times New Roman" w:eastAsia="Times New Roman" w:hAnsi="Times New Roman" w:cs="Times New Roman"/>
          <w:sz w:val="26"/>
          <w:szCs w:val="26"/>
        </w:rPr>
        <w:t xml:space="preserve"> При этом, </w:t>
      </w:r>
      <w:r w:rsidR="00D24C4F">
        <w:rPr>
          <w:rFonts w:ascii="Times New Roman" w:eastAsia="Times New Roman" w:hAnsi="Times New Roman" w:cs="Times New Roman"/>
          <w:sz w:val="26"/>
          <w:szCs w:val="26"/>
        </w:rPr>
        <w:t>Заявителем предоставлено информационное письмо дистрибьютора продукции компании «</w:t>
      </w:r>
      <w:proofErr w:type="spellStart"/>
      <w:r w:rsidR="00D24C4F">
        <w:rPr>
          <w:rFonts w:ascii="Times New Roman" w:eastAsia="Times New Roman" w:hAnsi="Times New Roman" w:cs="Times New Roman"/>
          <w:sz w:val="26"/>
          <w:szCs w:val="26"/>
        </w:rPr>
        <w:t>Терумо</w:t>
      </w:r>
      <w:proofErr w:type="spellEnd"/>
      <w:r w:rsidR="00D24C4F">
        <w:rPr>
          <w:rFonts w:ascii="Times New Roman" w:eastAsia="Times New Roman" w:hAnsi="Times New Roman" w:cs="Times New Roman"/>
          <w:sz w:val="26"/>
          <w:szCs w:val="26"/>
        </w:rPr>
        <w:t xml:space="preserve"> </w:t>
      </w:r>
      <w:proofErr w:type="spellStart"/>
      <w:r w:rsidR="00D24C4F">
        <w:rPr>
          <w:rFonts w:ascii="Times New Roman" w:eastAsia="Times New Roman" w:hAnsi="Times New Roman" w:cs="Times New Roman"/>
          <w:sz w:val="26"/>
          <w:szCs w:val="26"/>
        </w:rPr>
        <w:t>Корпорейшн</w:t>
      </w:r>
      <w:proofErr w:type="spellEnd"/>
      <w:r w:rsidR="00D24C4F">
        <w:rPr>
          <w:rFonts w:ascii="Times New Roman" w:eastAsia="Times New Roman" w:hAnsi="Times New Roman" w:cs="Times New Roman"/>
          <w:sz w:val="26"/>
          <w:szCs w:val="26"/>
        </w:rPr>
        <w:t xml:space="preserve">» ООО «НДА Деловая медицинская компания», согласно которому электропитание оборудования осуществляется от сети переменного тока напряжением 100-240В и от литий-ионной батареи, входящей в комплект аппаратов. Заказчик с запросом к производителю или дистрибьютору оборудования </w:t>
      </w:r>
      <w:r w:rsidR="00C420ED">
        <w:rPr>
          <w:rFonts w:ascii="Times New Roman" w:eastAsia="Times New Roman" w:hAnsi="Times New Roman" w:cs="Times New Roman"/>
          <w:sz w:val="26"/>
          <w:szCs w:val="26"/>
        </w:rPr>
        <w:t xml:space="preserve">по уточнению характеристик оборудования, указанных в Инструкции, размещенной на сайте Росздравнадзора, </w:t>
      </w:r>
      <w:r w:rsidR="00D24C4F">
        <w:rPr>
          <w:rFonts w:ascii="Times New Roman" w:eastAsia="Times New Roman" w:hAnsi="Times New Roman" w:cs="Times New Roman"/>
          <w:sz w:val="26"/>
          <w:szCs w:val="26"/>
        </w:rPr>
        <w:t xml:space="preserve">не обращался. </w:t>
      </w:r>
    </w:p>
    <w:p w:rsidR="00F16882" w:rsidRPr="00142C9D" w:rsidRDefault="00C3016B" w:rsidP="001B277B">
      <w:pPr>
        <w:spacing w:after="0"/>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связи с чем, Комиссия приходит к выводу, что заказчиком не доказано наличие </w:t>
      </w:r>
      <w:r w:rsidR="00EA59C6">
        <w:rPr>
          <w:rFonts w:ascii="Times New Roman" w:eastAsia="Times New Roman" w:hAnsi="Times New Roman" w:cs="Times New Roman"/>
          <w:sz w:val="26"/>
          <w:szCs w:val="26"/>
        </w:rPr>
        <w:t>требуемой характеристики</w:t>
      </w:r>
      <w:r w:rsidR="00E908BA">
        <w:rPr>
          <w:rFonts w:ascii="Times New Roman" w:eastAsia="Times New Roman" w:hAnsi="Times New Roman" w:cs="Times New Roman"/>
          <w:sz w:val="26"/>
          <w:szCs w:val="26"/>
        </w:rPr>
        <w:t xml:space="preserve"> у вышеуказанного товара</w:t>
      </w:r>
      <w:r w:rsidR="00EA59C6">
        <w:rPr>
          <w:rFonts w:ascii="Times New Roman" w:eastAsia="Times New Roman" w:hAnsi="Times New Roman" w:cs="Times New Roman"/>
          <w:sz w:val="26"/>
          <w:szCs w:val="26"/>
        </w:rPr>
        <w:t>, что свидетельствует о соответствии Описанию объекта закупки товара единственного производителя</w:t>
      </w:r>
      <w:r w:rsidR="00BD23E1" w:rsidRPr="00BD23E1">
        <w:rPr>
          <w:rFonts w:ascii="Times New Roman" w:eastAsia="Times New Roman" w:hAnsi="Times New Roman" w:cs="Times New Roman"/>
          <w:sz w:val="26"/>
          <w:szCs w:val="26"/>
        </w:rPr>
        <w:t xml:space="preserve"> </w:t>
      </w:r>
      <w:r w:rsidR="00BD23E1">
        <w:rPr>
          <w:rFonts w:ascii="Times New Roman" w:eastAsia="Times New Roman" w:hAnsi="Times New Roman" w:cs="Times New Roman"/>
          <w:sz w:val="26"/>
          <w:szCs w:val="26"/>
        </w:rPr>
        <w:t xml:space="preserve">Насос </w:t>
      </w:r>
      <w:proofErr w:type="spellStart"/>
      <w:r w:rsidR="00BD23E1">
        <w:rPr>
          <w:rFonts w:ascii="Times New Roman" w:eastAsia="Times New Roman" w:hAnsi="Times New Roman" w:cs="Times New Roman"/>
          <w:sz w:val="26"/>
          <w:szCs w:val="26"/>
        </w:rPr>
        <w:t>инфузионный</w:t>
      </w:r>
      <w:proofErr w:type="spellEnd"/>
      <w:r w:rsidR="00BD23E1">
        <w:rPr>
          <w:rFonts w:ascii="Times New Roman" w:eastAsia="Times New Roman" w:hAnsi="Times New Roman" w:cs="Times New Roman"/>
          <w:sz w:val="26"/>
          <w:szCs w:val="26"/>
        </w:rPr>
        <w:t xml:space="preserve"> шприцевой </w:t>
      </w:r>
      <w:proofErr w:type="spellStart"/>
      <w:r w:rsidR="00BD23E1">
        <w:rPr>
          <w:rFonts w:ascii="Times New Roman" w:eastAsia="Times New Roman" w:hAnsi="Times New Roman" w:cs="Times New Roman"/>
          <w:sz w:val="26"/>
          <w:szCs w:val="26"/>
        </w:rPr>
        <w:t>Перфузор</w:t>
      </w:r>
      <w:proofErr w:type="spellEnd"/>
      <w:r w:rsidR="00BD23E1">
        <w:rPr>
          <w:rFonts w:ascii="Times New Roman" w:eastAsia="Times New Roman" w:hAnsi="Times New Roman" w:cs="Times New Roman"/>
          <w:sz w:val="26"/>
          <w:szCs w:val="26"/>
        </w:rPr>
        <w:t xml:space="preserve"> компакт плюс Б. Браун, РЗН 2018/7727.</w:t>
      </w:r>
    </w:p>
    <w:p w:rsidR="00AE5080" w:rsidRPr="00002672" w:rsidRDefault="005C0F43" w:rsidP="001B277B">
      <w:pPr>
        <w:spacing w:after="0"/>
        <w:ind w:firstLine="540"/>
        <w:jc w:val="both"/>
        <w:rPr>
          <w:rFonts w:ascii="Times New Roman" w:hAnsi="Times New Roman" w:cs="Times New Roman"/>
          <w:color w:val="464C55"/>
          <w:sz w:val="26"/>
          <w:szCs w:val="26"/>
          <w:shd w:val="clear" w:color="auto" w:fill="FFFFFF"/>
        </w:rPr>
      </w:pPr>
      <w:r>
        <w:rPr>
          <w:rFonts w:ascii="Times New Roman" w:hAnsi="Times New Roman" w:cs="Times New Roman"/>
          <w:color w:val="464C55"/>
          <w:sz w:val="26"/>
          <w:szCs w:val="26"/>
          <w:shd w:val="clear" w:color="auto" w:fill="FFFFFF"/>
        </w:rPr>
        <w:t>Таким образом, Описание</w:t>
      </w:r>
      <w:r w:rsidR="00AE5080">
        <w:rPr>
          <w:rFonts w:ascii="Times New Roman" w:hAnsi="Times New Roman" w:cs="Times New Roman"/>
          <w:color w:val="464C55"/>
          <w:sz w:val="26"/>
          <w:szCs w:val="26"/>
          <w:shd w:val="clear" w:color="auto" w:fill="FFFFFF"/>
        </w:rPr>
        <w:t xml:space="preserve"> объекта </w:t>
      </w:r>
      <w:r w:rsidR="00D74069">
        <w:rPr>
          <w:rFonts w:ascii="Times New Roman" w:hAnsi="Times New Roman" w:cs="Times New Roman"/>
          <w:color w:val="464C55"/>
          <w:sz w:val="26"/>
          <w:szCs w:val="26"/>
          <w:shd w:val="clear" w:color="auto" w:fill="FFFFFF"/>
        </w:rPr>
        <w:t xml:space="preserve">с учетом установленных обстоятельств </w:t>
      </w:r>
      <w:r>
        <w:rPr>
          <w:rFonts w:ascii="Times New Roman" w:hAnsi="Times New Roman" w:cs="Times New Roman"/>
          <w:color w:val="464C55"/>
          <w:sz w:val="26"/>
          <w:szCs w:val="26"/>
          <w:shd w:val="clear" w:color="auto" w:fill="FFFFFF"/>
        </w:rPr>
        <w:t xml:space="preserve">составлено с </w:t>
      </w:r>
      <w:r>
        <w:rPr>
          <w:rFonts w:ascii="Times New Roman" w:hAnsi="Times New Roman" w:cs="Times New Roman"/>
          <w:sz w:val="26"/>
          <w:szCs w:val="26"/>
        </w:rPr>
        <w:t>нарушением</w:t>
      </w:r>
      <w:r w:rsidR="00121BA0">
        <w:rPr>
          <w:rFonts w:ascii="Times New Roman" w:hAnsi="Times New Roman" w:cs="Times New Roman"/>
          <w:sz w:val="26"/>
          <w:szCs w:val="26"/>
        </w:rPr>
        <w:t xml:space="preserve"> п.1) ч.2 ст.42,</w:t>
      </w:r>
      <w:r w:rsidR="00AE5080">
        <w:rPr>
          <w:rFonts w:ascii="Times New Roman" w:hAnsi="Times New Roman" w:cs="Times New Roman"/>
          <w:color w:val="464C55"/>
          <w:sz w:val="26"/>
          <w:szCs w:val="26"/>
          <w:shd w:val="clear" w:color="auto" w:fill="FFFFFF"/>
        </w:rPr>
        <w:t xml:space="preserve"> п.1)</w:t>
      </w:r>
      <w:r w:rsidR="001D61A8">
        <w:rPr>
          <w:rFonts w:ascii="Times New Roman" w:hAnsi="Times New Roman" w:cs="Times New Roman"/>
          <w:color w:val="464C55"/>
          <w:sz w:val="26"/>
          <w:szCs w:val="26"/>
          <w:shd w:val="clear" w:color="auto" w:fill="FFFFFF"/>
        </w:rPr>
        <w:t>, п.2)</w:t>
      </w:r>
      <w:r w:rsidR="00AE5080">
        <w:rPr>
          <w:rFonts w:ascii="Times New Roman" w:hAnsi="Times New Roman" w:cs="Times New Roman"/>
          <w:color w:val="464C55"/>
          <w:sz w:val="26"/>
          <w:szCs w:val="26"/>
          <w:shd w:val="clear" w:color="auto" w:fill="FFFFFF"/>
        </w:rPr>
        <w:t xml:space="preserve"> ч.1 ст.33, ч.2 ст.8 Закона о контрактной системе.</w:t>
      </w:r>
    </w:p>
    <w:p w:rsidR="00AE5080" w:rsidRPr="00CF12E0" w:rsidRDefault="00AE5080" w:rsidP="001B277B">
      <w:pPr>
        <w:spacing w:after="0"/>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sidR="00A03D6F">
        <w:rPr>
          <w:rFonts w:ascii="Times New Roman" w:hAnsi="Times New Roman" w:cs="Times New Roman"/>
          <w:sz w:val="26"/>
          <w:szCs w:val="26"/>
        </w:rPr>
        <w:t>, ч.22, ч.23</w:t>
      </w:r>
      <w:r>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1B277B">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1B277B">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1B277B">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bookmarkStart w:id="1" w:name="_GoBack"/>
    </w:p>
    <w:p w:rsidR="00AE5080" w:rsidRDefault="00301BEC" w:rsidP="001B277B">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w:t>
      </w:r>
      <w:r w:rsidR="00014DE9">
        <w:rPr>
          <w:rFonts w:ascii="Times New Roman" w:hAnsi="Times New Roman" w:cs="Times New Roman"/>
          <w:sz w:val="26"/>
          <w:szCs w:val="26"/>
        </w:rPr>
        <w:t>ризнать жалобу ООО «ЮУРЦС»</w:t>
      </w:r>
      <w:r>
        <w:rPr>
          <w:rFonts w:ascii="Times New Roman" w:hAnsi="Times New Roman" w:cs="Times New Roman"/>
          <w:sz w:val="26"/>
          <w:szCs w:val="26"/>
        </w:rPr>
        <w:t xml:space="preserve"> </w:t>
      </w:r>
      <w:r w:rsidR="00AE5080">
        <w:rPr>
          <w:rFonts w:ascii="Times New Roman" w:hAnsi="Times New Roman" w:cs="Times New Roman"/>
          <w:sz w:val="26"/>
          <w:szCs w:val="26"/>
        </w:rPr>
        <w:t>обоснованной.</w:t>
      </w:r>
    </w:p>
    <w:p w:rsidR="00AE5080" w:rsidRDefault="00DF76AC" w:rsidP="001B277B">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Признать в действиях заказчика -</w:t>
      </w:r>
      <w:r w:rsidR="00CC488A" w:rsidRPr="00CC488A">
        <w:rPr>
          <w:rFonts w:ascii="Times New Roman" w:eastAsia="Times New Roman" w:hAnsi="Times New Roman" w:cs="Times New Roman"/>
          <w:sz w:val="26"/>
          <w:szCs w:val="26"/>
        </w:rPr>
        <w:t xml:space="preserve"> </w:t>
      </w:r>
      <w:r w:rsidR="00CC488A">
        <w:rPr>
          <w:rFonts w:ascii="Times New Roman" w:eastAsia="Times New Roman" w:hAnsi="Times New Roman" w:cs="Times New Roman"/>
          <w:sz w:val="26"/>
          <w:szCs w:val="26"/>
        </w:rPr>
        <w:t>ГБУЗ «Городская больница №1» МЗ КК</w:t>
      </w:r>
      <w:r>
        <w:rPr>
          <w:rFonts w:ascii="Times New Roman" w:eastAsia="Times New Roman" w:hAnsi="Times New Roman" w:cs="Times New Roman"/>
          <w:sz w:val="26"/>
          <w:szCs w:val="26"/>
        </w:rPr>
        <w:t xml:space="preserve">, уполномоченного учреждения – ГКУ КК ДГЗ </w:t>
      </w:r>
      <w:r w:rsidR="00AE5080">
        <w:rPr>
          <w:rFonts w:ascii="Times New Roman" w:hAnsi="Times New Roman" w:cs="Times New Roman"/>
          <w:sz w:val="26"/>
          <w:szCs w:val="26"/>
        </w:rPr>
        <w:t xml:space="preserve">нарушение </w:t>
      </w:r>
      <w:r w:rsidR="00121BA0">
        <w:rPr>
          <w:rFonts w:ascii="Times New Roman" w:hAnsi="Times New Roman" w:cs="Times New Roman"/>
          <w:sz w:val="26"/>
          <w:szCs w:val="26"/>
        </w:rPr>
        <w:t xml:space="preserve">п.1) ч.2 ст.42, </w:t>
      </w:r>
      <w:r>
        <w:rPr>
          <w:rFonts w:ascii="Times New Roman" w:hAnsi="Times New Roman" w:cs="Times New Roman"/>
          <w:color w:val="464C55"/>
          <w:sz w:val="26"/>
          <w:szCs w:val="26"/>
          <w:shd w:val="clear" w:color="auto" w:fill="FFFFFF"/>
        </w:rPr>
        <w:t>п.1)</w:t>
      </w:r>
      <w:r w:rsidR="001D61A8">
        <w:rPr>
          <w:rFonts w:ascii="Times New Roman" w:hAnsi="Times New Roman" w:cs="Times New Roman"/>
          <w:color w:val="464C55"/>
          <w:sz w:val="26"/>
          <w:szCs w:val="26"/>
          <w:shd w:val="clear" w:color="auto" w:fill="FFFFFF"/>
        </w:rPr>
        <w:t>, п.2)</w:t>
      </w:r>
      <w:r>
        <w:rPr>
          <w:rFonts w:ascii="Times New Roman" w:hAnsi="Times New Roman" w:cs="Times New Roman"/>
          <w:color w:val="464C55"/>
          <w:sz w:val="26"/>
          <w:szCs w:val="26"/>
          <w:shd w:val="clear" w:color="auto" w:fill="FFFFFF"/>
        </w:rPr>
        <w:t xml:space="preserve"> ч.1 ст.33, ч.2 ст.8</w:t>
      </w:r>
      <w:r w:rsidR="00AE5080">
        <w:rPr>
          <w:rFonts w:ascii="Times New Roman" w:hAnsi="Times New Roman" w:cs="Times New Roman"/>
          <w:sz w:val="26"/>
          <w:szCs w:val="26"/>
        </w:rPr>
        <w:t xml:space="preserve"> Закона о контрактной системе.</w:t>
      </w:r>
    </w:p>
    <w:p w:rsidR="00673A52" w:rsidRDefault="00DF76AC" w:rsidP="001B277B">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73A52">
        <w:rPr>
          <w:rFonts w:ascii="Times New Roman" w:hAnsi="Times New Roman" w:cs="Times New Roman"/>
          <w:sz w:val="26"/>
          <w:szCs w:val="26"/>
        </w:rPr>
        <w:t>Уполномоченному учреждению</w:t>
      </w:r>
      <w:r w:rsidR="00AE5080" w:rsidRPr="00673A52">
        <w:rPr>
          <w:rFonts w:ascii="Times New Roman" w:hAnsi="Times New Roman" w:cs="Times New Roman"/>
          <w:sz w:val="26"/>
          <w:szCs w:val="26"/>
        </w:rPr>
        <w:t xml:space="preserve"> (комиссии) –</w:t>
      </w:r>
      <w:r w:rsidRPr="00673A52">
        <w:rPr>
          <w:rFonts w:ascii="Times New Roman" w:hAnsi="Times New Roman" w:cs="Times New Roman"/>
          <w:sz w:val="26"/>
          <w:szCs w:val="26"/>
        </w:rPr>
        <w:t xml:space="preserve"> ГКУ КК ДГЗ, заказчику - </w:t>
      </w:r>
      <w:r w:rsidR="00424DB6">
        <w:rPr>
          <w:rFonts w:ascii="Times New Roman" w:eastAsia="Times New Roman" w:hAnsi="Times New Roman" w:cs="Times New Roman"/>
          <w:sz w:val="26"/>
          <w:szCs w:val="26"/>
        </w:rPr>
        <w:t>ГБУЗ «Городская больница №1» МЗ КК</w:t>
      </w:r>
      <w:r w:rsidR="00424DB6" w:rsidRPr="00673A52">
        <w:rPr>
          <w:rFonts w:ascii="Times New Roman" w:hAnsi="Times New Roman" w:cs="Times New Roman"/>
          <w:sz w:val="26"/>
          <w:szCs w:val="26"/>
        </w:rPr>
        <w:t xml:space="preserve"> </w:t>
      </w:r>
      <w:r w:rsidR="00673A52" w:rsidRPr="00673A52">
        <w:rPr>
          <w:rFonts w:ascii="Times New Roman" w:hAnsi="Times New Roman" w:cs="Times New Roman"/>
          <w:sz w:val="26"/>
          <w:szCs w:val="26"/>
        </w:rPr>
        <w:t>выдать</w:t>
      </w:r>
      <w:r w:rsidR="00AE5080" w:rsidRPr="00673A52">
        <w:rPr>
          <w:rFonts w:ascii="Times New Roman" w:hAnsi="Times New Roman" w:cs="Times New Roman"/>
          <w:sz w:val="26"/>
          <w:szCs w:val="26"/>
        </w:rPr>
        <w:t xml:space="preserve"> предписание об устранении нарушен</w:t>
      </w:r>
      <w:r w:rsidR="00673A52">
        <w:rPr>
          <w:rFonts w:ascii="Times New Roman" w:hAnsi="Times New Roman" w:cs="Times New Roman"/>
          <w:sz w:val="26"/>
          <w:szCs w:val="26"/>
        </w:rPr>
        <w:t>ий Закона о контрактной системе.</w:t>
      </w:r>
    </w:p>
    <w:p w:rsidR="00AE5080" w:rsidRPr="00673A52" w:rsidRDefault="00AE5080" w:rsidP="001B277B">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73A52">
        <w:rPr>
          <w:rFonts w:ascii="Times New Roman" w:hAnsi="Times New Roman" w:cs="Times New Roman"/>
          <w:color w:val="464C55"/>
          <w:sz w:val="26"/>
          <w:szCs w:val="26"/>
          <w:shd w:val="clear" w:color="auto" w:fill="FFFFFF"/>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AE5080" w:rsidRPr="00CF12E0" w:rsidRDefault="00AE5080" w:rsidP="001B277B">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CF12E0" w:rsidRDefault="00AE5080" w:rsidP="001B277B">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bookmarkEnd w:id="1"/>
    <w:p w:rsidR="00AE5080" w:rsidRPr="001A2898" w:rsidRDefault="00AE5080" w:rsidP="001B277B">
      <w:pPr>
        <w:spacing w:after="0"/>
        <w:ind w:firstLine="540"/>
        <w:jc w:val="both"/>
        <w:rPr>
          <w:rFonts w:ascii="Times New Roman" w:hAnsi="Times New Roman" w:cs="Times New Roman"/>
          <w:sz w:val="26"/>
          <w:szCs w:val="26"/>
        </w:rPr>
      </w:pPr>
    </w:p>
    <w:p w:rsidR="00C06E02" w:rsidRDefault="00C06E02" w:rsidP="001B277B">
      <w:pPr>
        <w:spacing w:after="0"/>
      </w:pPr>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7008"/>
    <w:rsid w:val="00011C83"/>
    <w:rsid w:val="00014DE9"/>
    <w:rsid w:val="00020D0D"/>
    <w:rsid w:val="00025721"/>
    <w:rsid w:val="000270A1"/>
    <w:rsid w:val="00031E0C"/>
    <w:rsid w:val="0004083D"/>
    <w:rsid w:val="00043D94"/>
    <w:rsid w:val="00052A50"/>
    <w:rsid w:val="00055C5E"/>
    <w:rsid w:val="00056076"/>
    <w:rsid w:val="00060FB7"/>
    <w:rsid w:val="00062556"/>
    <w:rsid w:val="00064D5F"/>
    <w:rsid w:val="000708BB"/>
    <w:rsid w:val="00070D1D"/>
    <w:rsid w:val="0007467D"/>
    <w:rsid w:val="00076841"/>
    <w:rsid w:val="00082A6D"/>
    <w:rsid w:val="000841A9"/>
    <w:rsid w:val="00084EDF"/>
    <w:rsid w:val="00091DDF"/>
    <w:rsid w:val="00092D61"/>
    <w:rsid w:val="00094BDE"/>
    <w:rsid w:val="000C21F3"/>
    <w:rsid w:val="000C51CF"/>
    <w:rsid w:val="000E0F74"/>
    <w:rsid w:val="000E58E6"/>
    <w:rsid w:val="000E5A38"/>
    <w:rsid w:val="000E5D3E"/>
    <w:rsid w:val="000F5EA5"/>
    <w:rsid w:val="00103417"/>
    <w:rsid w:val="00104E65"/>
    <w:rsid w:val="001167EB"/>
    <w:rsid w:val="00121BA0"/>
    <w:rsid w:val="00123095"/>
    <w:rsid w:val="0012396C"/>
    <w:rsid w:val="00125614"/>
    <w:rsid w:val="00126471"/>
    <w:rsid w:val="001264BA"/>
    <w:rsid w:val="00126AFA"/>
    <w:rsid w:val="00140129"/>
    <w:rsid w:val="00140B9F"/>
    <w:rsid w:val="0014108D"/>
    <w:rsid w:val="00142C9D"/>
    <w:rsid w:val="00143492"/>
    <w:rsid w:val="00144EA7"/>
    <w:rsid w:val="00146714"/>
    <w:rsid w:val="00147AA8"/>
    <w:rsid w:val="001512A9"/>
    <w:rsid w:val="001526FD"/>
    <w:rsid w:val="00152F3F"/>
    <w:rsid w:val="0016159A"/>
    <w:rsid w:val="001620DA"/>
    <w:rsid w:val="0017114C"/>
    <w:rsid w:val="00175116"/>
    <w:rsid w:val="00175455"/>
    <w:rsid w:val="00177AD7"/>
    <w:rsid w:val="00177E9D"/>
    <w:rsid w:val="001807D6"/>
    <w:rsid w:val="001832A7"/>
    <w:rsid w:val="001A2898"/>
    <w:rsid w:val="001A418B"/>
    <w:rsid w:val="001A4C0F"/>
    <w:rsid w:val="001B277B"/>
    <w:rsid w:val="001B3CC2"/>
    <w:rsid w:val="001C0D1B"/>
    <w:rsid w:val="001C1327"/>
    <w:rsid w:val="001C7AEE"/>
    <w:rsid w:val="001D61A8"/>
    <w:rsid w:val="001D68E2"/>
    <w:rsid w:val="001D7804"/>
    <w:rsid w:val="001E7385"/>
    <w:rsid w:val="001F3103"/>
    <w:rsid w:val="001F3ED0"/>
    <w:rsid w:val="002032A1"/>
    <w:rsid w:val="002059F8"/>
    <w:rsid w:val="002065A1"/>
    <w:rsid w:val="002110E5"/>
    <w:rsid w:val="0021362F"/>
    <w:rsid w:val="00227572"/>
    <w:rsid w:val="00231669"/>
    <w:rsid w:val="00232661"/>
    <w:rsid w:val="00233F35"/>
    <w:rsid w:val="002347EF"/>
    <w:rsid w:val="002353D0"/>
    <w:rsid w:val="0023717D"/>
    <w:rsid w:val="00242515"/>
    <w:rsid w:val="00243F61"/>
    <w:rsid w:val="00244D27"/>
    <w:rsid w:val="00262466"/>
    <w:rsid w:val="00264B2B"/>
    <w:rsid w:val="0027127E"/>
    <w:rsid w:val="00280086"/>
    <w:rsid w:val="00281D2A"/>
    <w:rsid w:val="0028574D"/>
    <w:rsid w:val="002873FD"/>
    <w:rsid w:val="002A2F50"/>
    <w:rsid w:val="002A4D6D"/>
    <w:rsid w:val="002C041E"/>
    <w:rsid w:val="002C2E5A"/>
    <w:rsid w:val="002C2F2B"/>
    <w:rsid w:val="002C334F"/>
    <w:rsid w:val="002D0EF2"/>
    <w:rsid w:val="002E6235"/>
    <w:rsid w:val="002F3DC9"/>
    <w:rsid w:val="00301BEC"/>
    <w:rsid w:val="00304A8B"/>
    <w:rsid w:val="00311335"/>
    <w:rsid w:val="00314F41"/>
    <w:rsid w:val="00315468"/>
    <w:rsid w:val="00326CCD"/>
    <w:rsid w:val="00334881"/>
    <w:rsid w:val="003435E6"/>
    <w:rsid w:val="00350DE4"/>
    <w:rsid w:val="00355771"/>
    <w:rsid w:val="00355B98"/>
    <w:rsid w:val="00357235"/>
    <w:rsid w:val="00366F53"/>
    <w:rsid w:val="00367DDC"/>
    <w:rsid w:val="00382D55"/>
    <w:rsid w:val="00385730"/>
    <w:rsid w:val="0038740F"/>
    <w:rsid w:val="00391E8C"/>
    <w:rsid w:val="00392E13"/>
    <w:rsid w:val="003930E1"/>
    <w:rsid w:val="003939B9"/>
    <w:rsid w:val="003940CE"/>
    <w:rsid w:val="003A5F3C"/>
    <w:rsid w:val="003B0C0F"/>
    <w:rsid w:val="003B1BDB"/>
    <w:rsid w:val="003B6BB0"/>
    <w:rsid w:val="003C02EF"/>
    <w:rsid w:val="003C46B4"/>
    <w:rsid w:val="003D791E"/>
    <w:rsid w:val="003E5798"/>
    <w:rsid w:val="003F3862"/>
    <w:rsid w:val="003F6393"/>
    <w:rsid w:val="00402A3A"/>
    <w:rsid w:val="004077EE"/>
    <w:rsid w:val="00415343"/>
    <w:rsid w:val="00420075"/>
    <w:rsid w:val="0042016B"/>
    <w:rsid w:val="00424DB6"/>
    <w:rsid w:val="00443A86"/>
    <w:rsid w:val="00447B2E"/>
    <w:rsid w:val="00450171"/>
    <w:rsid w:val="004531C4"/>
    <w:rsid w:val="00457432"/>
    <w:rsid w:val="004661A4"/>
    <w:rsid w:val="004677E7"/>
    <w:rsid w:val="00473393"/>
    <w:rsid w:val="00476ED1"/>
    <w:rsid w:val="00477C64"/>
    <w:rsid w:val="004809A4"/>
    <w:rsid w:val="0048419E"/>
    <w:rsid w:val="00491A1A"/>
    <w:rsid w:val="004A177C"/>
    <w:rsid w:val="004B2FE6"/>
    <w:rsid w:val="004B6959"/>
    <w:rsid w:val="004C2B38"/>
    <w:rsid w:val="004D0745"/>
    <w:rsid w:val="004D4E8B"/>
    <w:rsid w:val="004F0312"/>
    <w:rsid w:val="004F19DA"/>
    <w:rsid w:val="004F3154"/>
    <w:rsid w:val="004F48E9"/>
    <w:rsid w:val="004F7CB3"/>
    <w:rsid w:val="0050366D"/>
    <w:rsid w:val="005231A2"/>
    <w:rsid w:val="00524E8F"/>
    <w:rsid w:val="00526292"/>
    <w:rsid w:val="005306DF"/>
    <w:rsid w:val="005357A4"/>
    <w:rsid w:val="00536903"/>
    <w:rsid w:val="00537616"/>
    <w:rsid w:val="0056346D"/>
    <w:rsid w:val="00566810"/>
    <w:rsid w:val="0057106D"/>
    <w:rsid w:val="0057422A"/>
    <w:rsid w:val="00575C53"/>
    <w:rsid w:val="005A1041"/>
    <w:rsid w:val="005B6237"/>
    <w:rsid w:val="005C0F43"/>
    <w:rsid w:val="005C2210"/>
    <w:rsid w:val="005C48BC"/>
    <w:rsid w:val="005C7DFB"/>
    <w:rsid w:val="005D231A"/>
    <w:rsid w:val="005D32F2"/>
    <w:rsid w:val="005E2540"/>
    <w:rsid w:val="005E4724"/>
    <w:rsid w:val="005F2DC8"/>
    <w:rsid w:val="00601255"/>
    <w:rsid w:val="00604AED"/>
    <w:rsid w:val="0060521A"/>
    <w:rsid w:val="006062FF"/>
    <w:rsid w:val="00614DA3"/>
    <w:rsid w:val="00624BDC"/>
    <w:rsid w:val="00630D37"/>
    <w:rsid w:val="0063166C"/>
    <w:rsid w:val="00633CEC"/>
    <w:rsid w:val="00652BE4"/>
    <w:rsid w:val="00656D37"/>
    <w:rsid w:val="00660308"/>
    <w:rsid w:val="00661BA3"/>
    <w:rsid w:val="00671D01"/>
    <w:rsid w:val="00672F75"/>
    <w:rsid w:val="00673A52"/>
    <w:rsid w:val="00674560"/>
    <w:rsid w:val="00676F2B"/>
    <w:rsid w:val="00691D09"/>
    <w:rsid w:val="00691FAF"/>
    <w:rsid w:val="006A6F1C"/>
    <w:rsid w:val="006B11CF"/>
    <w:rsid w:val="006B78F5"/>
    <w:rsid w:val="006D1293"/>
    <w:rsid w:val="006D4CE4"/>
    <w:rsid w:val="006E0A38"/>
    <w:rsid w:val="006F0CD4"/>
    <w:rsid w:val="006F5736"/>
    <w:rsid w:val="00701268"/>
    <w:rsid w:val="0070148A"/>
    <w:rsid w:val="007056BA"/>
    <w:rsid w:val="0071351F"/>
    <w:rsid w:val="007273B6"/>
    <w:rsid w:val="00731EF4"/>
    <w:rsid w:val="00736EF7"/>
    <w:rsid w:val="0074136B"/>
    <w:rsid w:val="00753E2E"/>
    <w:rsid w:val="007548D3"/>
    <w:rsid w:val="0076025A"/>
    <w:rsid w:val="00761660"/>
    <w:rsid w:val="007732C0"/>
    <w:rsid w:val="007746C0"/>
    <w:rsid w:val="00780481"/>
    <w:rsid w:val="00781B05"/>
    <w:rsid w:val="007838C5"/>
    <w:rsid w:val="00783C5F"/>
    <w:rsid w:val="00785331"/>
    <w:rsid w:val="00791F82"/>
    <w:rsid w:val="00794FBF"/>
    <w:rsid w:val="007A7B93"/>
    <w:rsid w:val="007B5EC2"/>
    <w:rsid w:val="007C55A2"/>
    <w:rsid w:val="007C779D"/>
    <w:rsid w:val="007D22E5"/>
    <w:rsid w:val="007D63D4"/>
    <w:rsid w:val="007E1A74"/>
    <w:rsid w:val="007E49CC"/>
    <w:rsid w:val="007F107B"/>
    <w:rsid w:val="007F1A43"/>
    <w:rsid w:val="007F252C"/>
    <w:rsid w:val="007F6F8C"/>
    <w:rsid w:val="008039F0"/>
    <w:rsid w:val="00811E4F"/>
    <w:rsid w:val="008143FF"/>
    <w:rsid w:val="008211EB"/>
    <w:rsid w:val="00821581"/>
    <w:rsid w:val="00825D0D"/>
    <w:rsid w:val="00832D57"/>
    <w:rsid w:val="00837F53"/>
    <w:rsid w:val="00845DE8"/>
    <w:rsid w:val="008477C7"/>
    <w:rsid w:val="0084780D"/>
    <w:rsid w:val="008500AC"/>
    <w:rsid w:val="0085329E"/>
    <w:rsid w:val="008570C3"/>
    <w:rsid w:val="00861863"/>
    <w:rsid w:val="00861C55"/>
    <w:rsid w:val="00866349"/>
    <w:rsid w:val="00866645"/>
    <w:rsid w:val="0087162D"/>
    <w:rsid w:val="008722B5"/>
    <w:rsid w:val="00874AFD"/>
    <w:rsid w:val="00876300"/>
    <w:rsid w:val="00881012"/>
    <w:rsid w:val="00884E39"/>
    <w:rsid w:val="00890382"/>
    <w:rsid w:val="00891ACA"/>
    <w:rsid w:val="00892EF5"/>
    <w:rsid w:val="008B1832"/>
    <w:rsid w:val="008B654B"/>
    <w:rsid w:val="008E15D7"/>
    <w:rsid w:val="008F2AB1"/>
    <w:rsid w:val="008F5E8C"/>
    <w:rsid w:val="008F6A44"/>
    <w:rsid w:val="008F7F53"/>
    <w:rsid w:val="00900135"/>
    <w:rsid w:val="0090776D"/>
    <w:rsid w:val="009106B6"/>
    <w:rsid w:val="009135D6"/>
    <w:rsid w:val="009162D5"/>
    <w:rsid w:val="00920FCB"/>
    <w:rsid w:val="00921525"/>
    <w:rsid w:val="00924F65"/>
    <w:rsid w:val="00926618"/>
    <w:rsid w:val="00930385"/>
    <w:rsid w:val="00932BFC"/>
    <w:rsid w:val="00935836"/>
    <w:rsid w:val="00943B77"/>
    <w:rsid w:val="0095424B"/>
    <w:rsid w:val="009577D3"/>
    <w:rsid w:val="00962509"/>
    <w:rsid w:val="00973867"/>
    <w:rsid w:val="00980E18"/>
    <w:rsid w:val="009877A4"/>
    <w:rsid w:val="009909BA"/>
    <w:rsid w:val="00993476"/>
    <w:rsid w:val="00993669"/>
    <w:rsid w:val="009944FB"/>
    <w:rsid w:val="009A186A"/>
    <w:rsid w:val="009A4A6E"/>
    <w:rsid w:val="009A5F0B"/>
    <w:rsid w:val="009C203C"/>
    <w:rsid w:val="009C5CA0"/>
    <w:rsid w:val="009D0F52"/>
    <w:rsid w:val="009D6561"/>
    <w:rsid w:val="009E2718"/>
    <w:rsid w:val="009F1715"/>
    <w:rsid w:val="009F4F60"/>
    <w:rsid w:val="009F5082"/>
    <w:rsid w:val="009F750C"/>
    <w:rsid w:val="00A035FF"/>
    <w:rsid w:val="00A03D6F"/>
    <w:rsid w:val="00A11D01"/>
    <w:rsid w:val="00A11D34"/>
    <w:rsid w:val="00A16119"/>
    <w:rsid w:val="00A21404"/>
    <w:rsid w:val="00A236E6"/>
    <w:rsid w:val="00A4195F"/>
    <w:rsid w:val="00A72EBF"/>
    <w:rsid w:val="00A7726D"/>
    <w:rsid w:val="00A8571B"/>
    <w:rsid w:val="00A959F8"/>
    <w:rsid w:val="00AA3C01"/>
    <w:rsid w:val="00AA43E7"/>
    <w:rsid w:val="00AA69D8"/>
    <w:rsid w:val="00AB6C3B"/>
    <w:rsid w:val="00AC4F83"/>
    <w:rsid w:val="00AC56B8"/>
    <w:rsid w:val="00AD4D22"/>
    <w:rsid w:val="00AD5792"/>
    <w:rsid w:val="00AE0675"/>
    <w:rsid w:val="00AE5080"/>
    <w:rsid w:val="00AE54E3"/>
    <w:rsid w:val="00AF1F1F"/>
    <w:rsid w:val="00AF68D9"/>
    <w:rsid w:val="00B0524F"/>
    <w:rsid w:val="00B12217"/>
    <w:rsid w:val="00B311B7"/>
    <w:rsid w:val="00B32D14"/>
    <w:rsid w:val="00B33DF8"/>
    <w:rsid w:val="00B42B7D"/>
    <w:rsid w:val="00B43F3E"/>
    <w:rsid w:val="00B534BD"/>
    <w:rsid w:val="00B61A37"/>
    <w:rsid w:val="00B66324"/>
    <w:rsid w:val="00B723F8"/>
    <w:rsid w:val="00B75014"/>
    <w:rsid w:val="00B75C70"/>
    <w:rsid w:val="00B76805"/>
    <w:rsid w:val="00B82DE7"/>
    <w:rsid w:val="00B864CC"/>
    <w:rsid w:val="00B86AA3"/>
    <w:rsid w:val="00B925BC"/>
    <w:rsid w:val="00B97EC2"/>
    <w:rsid w:val="00BA0271"/>
    <w:rsid w:val="00BA139B"/>
    <w:rsid w:val="00BA3712"/>
    <w:rsid w:val="00BA378F"/>
    <w:rsid w:val="00BC01A5"/>
    <w:rsid w:val="00BC180C"/>
    <w:rsid w:val="00BD23E1"/>
    <w:rsid w:val="00BD4E86"/>
    <w:rsid w:val="00BE6BC0"/>
    <w:rsid w:val="00BF425B"/>
    <w:rsid w:val="00BF4E47"/>
    <w:rsid w:val="00BF5AC7"/>
    <w:rsid w:val="00C04AF1"/>
    <w:rsid w:val="00C064B2"/>
    <w:rsid w:val="00C06E02"/>
    <w:rsid w:val="00C06E66"/>
    <w:rsid w:val="00C22D8A"/>
    <w:rsid w:val="00C237D8"/>
    <w:rsid w:val="00C26682"/>
    <w:rsid w:val="00C3016B"/>
    <w:rsid w:val="00C40A2B"/>
    <w:rsid w:val="00C420ED"/>
    <w:rsid w:val="00C45F69"/>
    <w:rsid w:val="00C503CB"/>
    <w:rsid w:val="00C56613"/>
    <w:rsid w:val="00C601AB"/>
    <w:rsid w:val="00C74ADB"/>
    <w:rsid w:val="00C754AC"/>
    <w:rsid w:val="00C75754"/>
    <w:rsid w:val="00C805C2"/>
    <w:rsid w:val="00C82060"/>
    <w:rsid w:val="00C94846"/>
    <w:rsid w:val="00CA6E01"/>
    <w:rsid w:val="00CA77D5"/>
    <w:rsid w:val="00CA7FD7"/>
    <w:rsid w:val="00CB1C69"/>
    <w:rsid w:val="00CB2086"/>
    <w:rsid w:val="00CB5916"/>
    <w:rsid w:val="00CB69CD"/>
    <w:rsid w:val="00CC15CA"/>
    <w:rsid w:val="00CC47A1"/>
    <w:rsid w:val="00CC488A"/>
    <w:rsid w:val="00CC7A67"/>
    <w:rsid w:val="00CD5F5B"/>
    <w:rsid w:val="00CF4162"/>
    <w:rsid w:val="00CF452F"/>
    <w:rsid w:val="00CF4C88"/>
    <w:rsid w:val="00CF68FC"/>
    <w:rsid w:val="00CF75DA"/>
    <w:rsid w:val="00D01052"/>
    <w:rsid w:val="00D02FC2"/>
    <w:rsid w:val="00D057E9"/>
    <w:rsid w:val="00D11014"/>
    <w:rsid w:val="00D14115"/>
    <w:rsid w:val="00D152FD"/>
    <w:rsid w:val="00D16F3E"/>
    <w:rsid w:val="00D17141"/>
    <w:rsid w:val="00D2318A"/>
    <w:rsid w:val="00D23506"/>
    <w:rsid w:val="00D24C4F"/>
    <w:rsid w:val="00D275D0"/>
    <w:rsid w:val="00D341A2"/>
    <w:rsid w:val="00D36200"/>
    <w:rsid w:val="00D379B0"/>
    <w:rsid w:val="00D46714"/>
    <w:rsid w:val="00D5785E"/>
    <w:rsid w:val="00D72875"/>
    <w:rsid w:val="00D74069"/>
    <w:rsid w:val="00D74E42"/>
    <w:rsid w:val="00D8224A"/>
    <w:rsid w:val="00D9490E"/>
    <w:rsid w:val="00DB251B"/>
    <w:rsid w:val="00DB6F5A"/>
    <w:rsid w:val="00DC1122"/>
    <w:rsid w:val="00DC35BC"/>
    <w:rsid w:val="00DC4C2A"/>
    <w:rsid w:val="00DD02B1"/>
    <w:rsid w:val="00DD1F7E"/>
    <w:rsid w:val="00DD4238"/>
    <w:rsid w:val="00DD546B"/>
    <w:rsid w:val="00DE5277"/>
    <w:rsid w:val="00DE6301"/>
    <w:rsid w:val="00DE6CF7"/>
    <w:rsid w:val="00DF6709"/>
    <w:rsid w:val="00DF73DD"/>
    <w:rsid w:val="00DF76AC"/>
    <w:rsid w:val="00E0257F"/>
    <w:rsid w:val="00E041F6"/>
    <w:rsid w:val="00E21E3B"/>
    <w:rsid w:val="00E2458C"/>
    <w:rsid w:val="00E26948"/>
    <w:rsid w:val="00E27B6E"/>
    <w:rsid w:val="00E36BF2"/>
    <w:rsid w:val="00E425C8"/>
    <w:rsid w:val="00E427E6"/>
    <w:rsid w:val="00E44DE3"/>
    <w:rsid w:val="00E4545B"/>
    <w:rsid w:val="00E50CB4"/>
    <w:rsid w:val="00E51196"/>
    <w:rsid w:val="00E55B0F"/>
    <w:rsid w:val="00E56E87"/>
    <w:rsid w:val="00E62634"/>
    <w:rsid w:val="00E66CDC"/>
    <w:rsid w:val="00E8648C"/>
    <w:rsid w:val="00E908BA"/>
    <w:rsid w:val="00E95432"/>
    <w:rsid w:val="00E95A11"/>
    <w:rsid w:val="00EA0032"/>
    <w:rsid w:val="00EA3D92"/>
    <w:rsid w:val="00EA59C6"/>
    <w:rsid w:val="00ED1216"/>
    <w:rsid w:val="00ED1231"/>
    <w:rsid w:val="00ED3B32"/>
    <w:rsid w:val="00ED5ADE"/>
    <w:rsid w:val="00ED72C6"/>
    <w:rsid w:val="00EE1AF7"/>
    <w:rsid w:val="00F00257"/>
    <w:rsid w:val="00F029C8"/>
    <w:rsid w:val="00F12C4A"/>
    <w:rsid w:val="00F16882"/>
    <w:rsid w:val="00F17170"/>
    <w:rsid w:val="00F24BD8"/>
    <w:rsid w:val="00F25E55"/>
    <w:rsid w:val="00F30972"/>
    <w:rsid w:val="00F34137"/>
    <w:rsid w:val="00F369F0"/>
    <w:rsid w:val="00F40AFB"/>
    <w:rsid w:val="00F422A4"/>
    <w:rsid w:val="00F5010C"/>
    <w:rsid w:val="00F53585"/>
    <w:rsid w:val="00F56FE4"/>
    <w:rsid w:val="00F606D8"/>
    <w:rsid w:val="00F6285F"/>
    <w:rsid w:val="00F64AD5"/>
    <w:rsid w:val="00F64D2A"/>
    <w:rsid w:val="00F7257E"/>
    <w:rsid w:val="00F76E8E"/>
    <w:rsid w:val="00F77E72"/>
    <w:rsid w:val="00F81F94"/>
    <w:rsid w:val="00F86858"/>
    <w:rsid w:val="00F86C22"/>
    <w:rsid w:val="00F87B92"/>
    <w:rsid w:val="00F9061C"/>
    <w:rsid w:val="00F92F8E"/>
    <w:rsid w:val="00F96BF2"/>
    <w:rsid w:val="00FB5CFD"/>
    <w:rsid w:val="00FC7E26"/>
    <w:rsid w:val="00FD0C24"/>
    <w:rsid w:val="00FE2D5F"/>
    <w:rsid w:val="00FE7905"/>
    <w:rsid w:val="00FE7989"/>
    <w:rsid w:val="00FF025F"/>
    <w:rsid w:val="00FF1AFE"/>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4B98D0-8A4A-4AB0-8F06-1DA73D80A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DC59A-656F-4D24-979D-8D28B36B5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5</Pages>
  <Words>2005</Words>
  <Characters>11433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13412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592</cp:revision>
  <dcterms:created xsi:type="dcterms:W3CDTF">2023-07-02T08:17:00Z</dcterms:created>
  <dcterms:modified xsi:type="dcterms:W3CDTF">2024-10-01T15:39:00Z</dcterms:modified>
</cp:coreProperties>
</file>