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26B425C7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33BD6D33" w14:textId="76C02621" w:rsidR="00F33ECF" w:rsidRPr="00F33ECF" w:rsidRDefault="00AE0777" w:rsidP="00F33ECF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28/06/105-2205</w:t>
      </w:r>
      <w:r w:rsidR="00656750">
        <w:rPr>
          <w:sz w:val="28"/>
          <w:szCs w:val="28"/>
        </w:rPr>
        <w:t>/2024</w:t>
      </w:r>
      <w:r w:rsidR="00F33ECF" w:rsidRPr="00F33ECF">
        <w:rPr>
          <w:sz w:val="28"/>
          <w:szCs w:val="28"/>
        </w:rPr>
        <w:t xml:space="preserve"> о нарушении </w:t>
      </w:r>
    </w:p>
    <w:p w14:paraId="05131DBD" w14:textId="77777777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законодательства Российской Федерации</w:t>
      </w:r>
    </w:p>
    <w:p w14:paraId="4F828E2B" w14:textId="534A135B" w:rsidR="007844B7" w:rsidRPr="00183029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113"/>
      </w:tblGrid>
      <w:tr w:rsidR="007844B7" w:rsidRPr="00183029" w14:paraId="27F73F7A" w14:textId="77777777" w:rsidTr="00331286">
        <w:trPr>
          <w:trHeight w:val="631"/>
        </w:trPr>
        <w:tc>
          <w:tcPr>
            <w:tcW w:w="5246" w:type="dxa"/>
          </w:tcPr>
          <w:p w14:paraId="5E94E61B" w14:textId="70739C0F" w:rsidR="007844B7" w:rsidRPr="004D7331" w:rsidRDefault="0029733B" w:rsidP="00C25E49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25</w:t>
            </w:r>
            <w:r w:rsidR="007844B7" w:rsidRPr="00183029">
              <w:rPr>
                <w:sz w:val="28"/>
                <w:szCs w:val="28"/>
              </w:rPr>
              <w:t>.</w:t>
            </w:r>
            <w:r w:rsidR="007844B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9</w:t>
            </w:r>
            <w:r w:rsidR="007844B7" w:rsidRPr="00183029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  <w:lang w:val="en-US"/>
              </w:rPr>
              <w:t>4</w:t>
            </w:r>
          </w:p>
          <w:p w14:paraId="114C7586" w14:textId="77777777" w:rsidR="007844B7" w:rsidRPr="00183029" w:rsidRDefault="007844B7" w:rsidP="006A24DC">
            <w:pPr>
              <w:spacing w:line="22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113" w:type="dxa"/>
          </w:tcPr>
          <w:p w14:paraId="3D4555BE" w14:textId="77777777" w:rsidR="007844B7" w:rsidRPr="00183029" w:rsidRDefault="007844B7" w:rsidP="00331286">
            <w:pPr>
              <w:spacing w:line="360" w:lineRule="exact"/>
              <w:ind w:right="464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02C6E129" w14:textId="5EFB611D" w:rsidR="00F33ECF" w:rsidRPr="00F33ECF" w:rsidRDefault="00F33ECF" w:rsidP="004A31FD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  <w:r w:rsidRPr="00F33ECF">
        <w:rPr>
          <w:sz w:val="28"/>
          <w:szCs w:val="28"/>
        </w:rPr>
        <w:t xml:space="preserve">Комиссия Федеральной антимонопольной службы по контролю </w:t>
      </w:r>
      <w:r w:rsidR="004A31FD">
        <w:rPr>
          <w:sz w:val="28"/>
          <w:szCs w:val="28"/>
        </w:rPr>
        <w:br/>
      </w:r>
      <w:r w:rsidRPr="00F33ECF">
        <w:rPr>
          <w:sz w:val="28"/>
          <w:szCs w:val="28"/>
        </w:rPr>
        <w:t>в сфере закупок (далее – Комиссия</w:t>
      </w:r>
      <w:r w:rsidR="004A31FD">
        <w:rPr>
          <w:sz w:val="28"/>
          <w:szCs w:val="28"/>
        </w:rPr>
        <w:t xml:space="preserve">) </w:t>
      </w:r>
      <w:r w:rsidRPr="00F33ECF">
        <w:rPr>
          <w:color w:val="000000" w:themeColor="text1"/>
          <w:sz w:val="28"/>
          <w:szCs w:val="28"/>
        </w:rPr>
        <w:t xml:space="preserve">рассмотрев посредством системы </w:t>
      </w:r>
      <w:r w:rsidR="004A31FD">
        <w:rPr>
          <w:color w:val="000000" w:themeColor="text1"/>
          <w:sz w:val="28"/>
          <w:szCs w:val="28"/>
        </w:rPr>
        <w:br/>
      </w:r>
      <w:r w:rsidRPr="00F33ECF">
        <w:rPr>
          <w:color w:val="000000" w:themeColor="text1"/>
          <w:sz w:val="28"/>
          <w:szCs w:val="28"/>
        </w:rPr>
        <w:t>видео-конференц-связи жа</w:t>
      </w:r>
      <w:r w:rsidRPr="00BC1DCE">
        <w:rPr>
          <w:color w:val="000000" w:themeColor="text1"/>
          <w:sz w:val="28"/>
          <w:szCs w:val="28"/>
        </w:rPr>
        <w:t>лобу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="00AD6628" w:rsidRPr="00AD6628">
        <w:rPr>
          <w:sz w:val="28"/>
          <w:szCs w:val="28"/>
        </w:rPr>
        <w:t>ООО «ЛИДЕРОЦЕНКА»</w:t>
      </w:r>
      <w:r w:rsidR="00706369" w:rsidRPr="00BC1DCE">
        <w:rPr>
          <w:sz w:val="28"/>
          <w:szCs w:val="28"/>
        </w:rPr>
        <w:t xml:space="preserve"> </w:t>
      </w:r>
      <w:r w:rsidRPr="00BC1DCE">
        <w:rPr>
          <w:color w:val="000000" w:themeColor="text1"/>
          <w:sz w:val="28"/>
          <w:szCs w:val="28"/>
        </w:rPr>
        <w:t xml:space="preserve">(далее – Заявитель) </w:t>
      </w:r>
      <w:r w:rsidR="004A31FD">
        <w:rPr>
          <w:color w:val="000000" w:themeColor="text1"/>
          <w:sz w:val="28"/>
          <w:szCs w:val="28"/>
        </w:rPr>
        <w:br/>
      </w:r>
      <w:r w:rsidRPr="00BC1DCE">
        <w:rPr>
          <w:color w:val="000000" w:themeColor="text1"/>
          <w:sz w:val="28"/>
          <w:szCs w:val="28"/>
        </w:rPr>
        <w:t xml:space="preserve">на действия </w:t>
      </w:r>
      <w:r w:rsidR="00706369" w:rsidRPr="00BC1DCE">
        <w:rPr>
          <w:color w:val="000000" w:themeColor="text1"/>
          <w:sz w:val="28"/>
          <w:szCs w:val="28"/>
        </w:rPr>
        <w:t>ООО «РТС-тендер</w:t>
      </w:r>
      <w:r w:rsidRPr="00BC1DCE">
        <w:rPr>
          <w:sz w:val="28"/>
          <w:szCs w:val="28"/>
        </w:rPr>
        <w:t xml:space="preserve">» </w:t>
      </w:r>
      <w:r w:rsidRPr="00BC1DCE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3A026F" w:rsidRPr="00BC1DCE">
        <w:rPr>
          <w:color w:val="000000" w:themeColor="text1"/>
          <w:sz w:val="28"/>
          <w:szCs w:val="28"/>
        </w:rPr>
        <w:br/>
      </w:r>
      <w:r w:rsidRPr="00BC1DCE">
        <w:rPr>
          <w:color w:val="000000" w:themeColor="text1"/>
          <w:sz w:val="28"/>
          <w:szCs w:val="28"/>
        </w:rPr>
        <w:t>при проведении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="00AD6628">
        <w:rPr>
          <w:sz w:val="28"/>
          <w:szCs w:val="28"/>
        </w:rPr>
        <w:t>Территориальным управлением</w:t>
      </w:r>
      <w:r w:rsidR="00AD6628" w:rsidRPr="00AD6628">
        <w:rPr>
          <w:sz w:val="28"/>
          <w:szCs w:val="28"/>
        </w:rPr>
        <w:t xml:space="preserve"> Федерального агентства </w:t>
      </w:r>
      <w:r w:rsidR="00AD6628">
        <w:rPr>
          <w:sz w:val="28"/>
          <w:szCs w:val="28"/>
        </w:rPr>
        <w:br/>
      </w:r>
      <w:r w:rsidR="00AD6628" w:rsidRPr="00AD6628">
        <w:rPr>
          <w:sz w:val="28"/>
          <w:szCs w:val="28"/>
        </w:rPr>
        <w:t>по управлению государственным имуществом в Тверской области</w:t>
      </w:r>
      <w:r w:rsidR="003A026F" w:rsidRPr="00BC1DCE">
        <w:rPr>
          <w:sz w:val="28"/>
          <w:szCs w:val="28"/>
        </w:rPr>
        <w:t xml:space="preserve"> </w:t>
      </w:r>
      <w:r w:rsidR="0085384E" w:rsidRPr="00BC1DCE">
        <w:rPr>
          <w:sz w:val="28"/>
          <w:szCs w:val="28"/>
        </w:rPr>
        <w:br/>
      </w:r>
      <w:r w:rsidRPr="00BC1DCE">
        <w:rPr>
          <w:color w:val="000000" w:themeColor="text1"/>
          <w:sz w:val="28"/>
          <w:szCs w:val="28"/>
        </w:rPr>
        <w:t>(далее – Заказчик),</w:t>
      </w:r>
      <w:r w:rsidR="001B7DAC" w:rsidRPr="00BC1DCE">
        <w:rPr>
          <w:color w:val="000000" w:themeColor="text1"/>
          <w:sz w:val="28"/>
          <w:szCs w:val="28"/>
        </w:rPr>
        <w:t xml:space="preserve"> </w:t>
      </w:r>
      <w:r w:rsidRPr="00BC1DCE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1B7DAC" w:rsidRPr="00BC1DCE">
        <w:rPr>
          <w:color w:val="000000" w:themeColor="text1"/>
          <w:sz w:val="28"/>
          <w:szCs w:val="28"/>
        </w:rPr>
        <w:t>электронного аукциона</w:t>
      </w:r>
      <w:r w:rsidRPr="00BC1DCE">
        <w:rPr>
          <w:color w:val="000000" w:themeColor="text1"/>
          <w:sz w:val="28"/>
          <w:szCs w:val="28"/>
        </w:rPr>
        <w:t xml:space="preserve"> на право заключения государственного контракта </w:t>
      </w:r>
      <w:r w:rsidR="00BC1DCE" w:rsidRPr="00BC1DCE">
        <w:rPr>
          <w:color w:val="000000" w:themeColor="text1"/>
          <w:sz w:val="28"/>
          <w:szCs w:val="28"/>
        </w:rPr>
        <w:t xml:space="preserve">на </w:t>
      </w:r>
      <w:r w:rsidR="00AD6628">
        <w:rPr>
          <w:color w:val="000000" w:themeColor="text1"/>
          <w:sz w:val="28"/>
          <w:szCs w:val="28"/>
        </w:rPr>
        <w:t>оказание услуг по о</w:t>
      </w:r>
      <w:r w:rsidR="00AD6628" w:rsidRPr="00AD6628">
        <w:rPr>
          <w:color w:val="000000" w:themeColor="text1"/>
          <w:sz w:val="28"/>
          <w:szCs w:val="28"/>
        </w:rPr>
        <w:t>ценк</w:t>
      </w:r>
      <w:r w:rsidR="00AD6628">
        <w:rPr>
          <w:color w:val="000000" w:themeColor="text1"/>
          <w:sz w:val="28"/>
          <w:szCs w:val="28"/>
        </w:rPr>
        <w:t>е</w:t>
      </w:r>
      <w:r w:rsidR="00AD6628" w:rsidRPr="00AD6628">
        <w:rPr>
          <w:color w:val="000000" w:themeColor="text1"/>
          <w:sz w:val="28"/>
          <w:szCs w:val="28"/>
        </w:rPr>
        <w:t xml:space="preserve"> рыночной стоимости имущества, находящегося в федеральной собственности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Pr="00BC1DCE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BC1DCE">
          <w:rPr>
            <w:color w:val="000000" w:themeColor="text1"/>
            <w:sz w:val="28"/>
            <w:szCs w:val="28"/>
          </w:rPr>
          <w:t>www.zakupki.gov.ru</w:t>
        </w:r>
      </w:hyperlink>
      <w:r w:rsidRPr="00F33ECF">
        <w:rPr>
          <w:color w:val="000000" w:themeColor="text1"/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ЕИС) –  </w:t>
      </w:r>
      <w:r w:rsidR="00AD6628" w:rsidRPr="00AD6628">
        <w:rPr>
          <w:sz w:val="28"/>
          <w:szCs w:val="28"/>
        </w:rPr>
        <w:t>0136100012324000031</w:t>
      </w:r>
      <w:r w:rsidRPr="00F33ECF">
        <w:rPr>
          <w:sz w:val="28"/>
          <w:szCs w:val="28"/>
        </w:rPr>
        <w:t xml:space="preserve">) (далее – </w:t>
      </w:r>
      <w:r w:rsidR="001B7DAC">
        <w:rPr>
          <w:sz w:val="28"/>
          <w:szCs w:val="28"/>
        </w:rPr>
        <w:t>Аукцион</w:t>
      </w:r>
      <w:r w:rsidRPr="00F33ECF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AD6628">
        <w:rPr>
          <w:sz w:val="28"/>
          <w:szCs w:val="28"/>
        </w:rPr>
        <w:br/>
      </w:r>
      <w:r w:rsidRPr="00F33ECF">
        <w:rPr>
          <w:sz w:val="28"/>
          <w:szCs w:val="28"/>
        </w:rPr>
        <w:t>и муниципальных нужд» (далее – Закон о контрактной системе),</w:t>
      </w:r>
    </w:p>
    <w:p w14:paraId="03A6F706" w14:textId="77777777" w:rsidR="007662ED" w:rsidRPr="005D262C" w:rsidRDefault="007662ED" w:rsidP="00534BEB">
      <w:pPr>
        <w:spacing w:line="38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534BEB">
      <w:pPr>
        <w:spacing w:line="38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534BEB">
      <w:pPr>
        <w:spacing w:line="380" w:lineRule="exact"/>
        <w:jc w:val="center"/>
        <w:rPr>
          <w:sz w:val="28"/>
          <w:szCs w:val="28"/>
        </w:rPr>
      </w:pPr>
    </w:p>
    <w:p w14:paraId="4B880131" w14:textId="40F2B07D" w:rsidR="008A4442" w:rsidRPr="005D262C" w:rsidRDefault="008A4442" w:rsidP="00534BEB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F33ECF">
        <w:rPr>
          <w:sz w:val="28"/>
          <w:szCs w:val="28"/>
        </w:rPr>
        <w:t>а</w:t>
      </w:r>
      <w:r w:rsidR="00DF0187">
        <w:rPr>
          <w:sz w:val="28"/>
          <w:szCs w:val="28"/>
        </w:rPr>
        <w:t xml:space="preserve"> </w:t>
      </w:r>
      <w:r w:rsidR="00F33ECF">
        <w:rPr>
          <w:sz w:val="28"/>
          <w:szCs w:val="28"/>
        </w:rPr>
        <w:t>жалоба</w:t>
      </w:r>
      <w:r w:rsidR="00DF0187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F33ECF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FD1E70">
        <w:rPr>
          <w:rStyle w:val="cardmaininfocontent"/>
          <w:sz w:val="28"/>
          <w:szCs w:val="28"/>
        </w:rPr>
        <w:t>,</w:t>
      </w:r>
      <w:r w:rsidRPr="005D262C">
        <w:rPr>
          <w:sz w:val="28"/>
          <w:szCs w:val="28"/>
        </w:rPr>
        <w:t xml:space="preserve"> Оператором электронной площадки Аукциона.</w:t>
      </w:r>
    </w:p>
    <w:p w14:paraId="3BA287BF" w14:textId="245E4BA3" w:rsidR="008A4442" w:rsidRPr="009776BA" w:rsidRDefault="008A4442" w:rsidP="00534BEB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F33ECF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</w:t>
      </w:r>
      <w:r w:rsidRPr="009776BA">
        <w:rPr>
          <w:sz w:val="28"/>
          <w:szCs w:val="28"/>
        </w:rPr>
        <w:t xml:space="preserve">Заявителя, Оператором электронной площадки не обеспечена надежность функционирования программно-аппаратных средств, используемых при проведении Аукциона, </w:t>
      </w:r>
      <w:r w:rsidR="009776BA" w:rsidRPr="009776BA">
        <w:rPr>
          <w:sz w:val="28"/>
          <w:szCs w:val="28"/>
        </w:rPr>
        <w:t>в результате чего на сайте Оператора электронной площадки произошел технический сбой</w:t>
      </w:r>
      <w:r w:rsidR="00CA4C3E">
        <w:rPr>
          <w:sz w:val="28"/>
          <w:szCs w:val="28"/>
        </w:rPr>
        <w:t>,</w:t>
      </w:r>
      <w:r w:rsidR="009776BA" w:rsidRPr="009776BA">
        <w:rPr>
          <w:sz w:val="28"/>
          <w:szCs w:val="28"/>
        </w:rPr>
        <w:t xml:space="preserve"> выразившийся </w:t>
      </w:r>
      <w:r w:rsidR="009776BA" w:rsidRPr="009776BA">
        <w:rPr>
          <w:sz w:val="28"/>
          <w:szCs w:val="28"/>
        </w:rPr>
        <w:br/>
        <w:t>в некорректной передаче Заявителю сведений о ценовых предложениях.</w:t>
      </w:r>
      <w:r w:rsidR="00545700" w:rsidRPr="009776BA">
        <w:rPr>
          <w:sz w:val="28"/>
          <w:szCs w:val="28"/>
        </w:rPr>
        <w:t xml:space="preserve"> </w:t>
      </w:r>
    </w:p>
    <w:p w14:paraId="653E8725" w14:textId="7C2B90CF" w:rsidR="008A4442" w:rsidRDefault="008A4442" w:rsidP="00534BEB">
      <w:pPr>
        <w:spacing w:line="380" w:lineRule="exact"/>
        <w:ind w:firstLine="709"/>
        <w:jc w:val="both"/>
        <w:rPr>
          <w:sz w:val="28"/>
          <w:szCs w:val="28"/>
        </w:rPr>
      </w:pPr>
      <w:r w:rsidRPr="009776BA">
        <w:rPr>
          <w:sz w:val="28"/>
          <w:szCs w:val="28"/>
        </w:rPr>
        <w:t xml:space="preserve">Представитель Оператора электронной площадки </w:t>
      </w:r>
      <w:r w:rsidR="00DF4918" w:rsidRPr="009776BA">
        <w:rPr>
          <w:sz w:val="28"/>
          <w:szCs w:val="28"/>
        </w:rPr>
        <w:t>на заседании Комиссии</w:t>
      </w:r>
      <w:r w:rsidRPr="009776BA">
        <w:rPr>
          <w:sz w:val="28"/>
          <w:szCs w:val="28"/>
        </w:rPr>
        <w:t xml:space="preserve"> не согласился с доводом </w:t>
      </w:r>
      <w:r w:rsidR="00860E88" w:rsidRPr="009776BA">
        <w:rPr>
          <w:sz w:val="28"/>
          <w:szCs w:val="28"/>
        </w:rPr>
        <w:t xml:space="preserve">жалобы </w:t>
      </w:r>
      <w:r w:rsidRPr="009776BA">
        <w:rPr>
          <w:sz w:val="28"/>
          <w:szCs w:val="28"/>
        </w:rPr>
        <w:t>Заявителя и сообщил, что при</w:t>
      </w:r>
      <w:r w:rsidRPr="005D262C">
        <w:rPr>
          <w:sz w:val="28"/>
          <w:szCs w:val="28"/>
        </w:rPr>
        <w:t xml:space="preserve"> проведении Аукциона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Оператор электронной площадки действовал в соответствии </w:t>
      </w:r>
      <w:r w:rsidR="00860E88">
        <w:rPr>
          <w:sz w:val="28"/>
          <w:szCs w:val="28"/>
        </w:rPr>
        <w:br/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AD391B3" w14:textId="20D13C4B" w:rsidR="008A4442" w:rsidRPr="005D262C" w:rsidRDefault="008A4442" w:rsidP="00534BEB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извещением о проведении Аукциона</w:t>
      </w:r>
      <w:r w:rsidR="00BC1DCE">
        <w:rPr>
          <w:sz w:val="28"/>
          <w:szCs w:val="28"/>
        </w:rPr>
        <w:t xml:space="preserve"> </w:t>
      </w:r>
      <w:r w:rsidR="00BC1DCE">
        <w:rPr>
          <w:sz w:val="28"/>
          <w:szCs w:val="28"/>
        </w:rPr>
        <w:br/>
        <w:t xml:space="preserve">(далее </w:t>
      </w:r>
      <w:r w:rsidR="00BC1DCE" w:rsidRPr="005D262C">
        <w:rPr>
          <w:color w:val="000000"/>
          <w:sz w:val="28"/>
          <w:szCs w:val="28"/>
        </w:rPr>
        <w:t>–</w:t>
      </w:r>
      <w:r w:rsidR="00BC1DCE">
        <w:rPr>
          <w:sz w:val="28"/>
          <w:szCs w:val="28"/>
        </w:rPr>
        <w:t xml:space="preserve"> Извещение)</w:t>
      </w:r>
      <w:r w:rsidRPr="005D262C">
        <w:rPr>
          <w:sz w:val="28"/>
          <w:szCs w:val="28"/>
        </w:rPr>
        <w:t>, протоколами, составленными при проведении Аукциона:</w:t>
      </w:r>
    </w:p>
    <w:p w14:paraId="11895227" w14:textId="659FB3AD" w:rsidR="008A4442" w:rsidRPr="005D262C" w:rsidRDefault="00BC1DCE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AD6628" w:rsidRPr="00AD6628">
        <w:rPr>
          <w:sz w:val="28"/>
          <w:szCs w:val="28"/>
        </w:rPr>
        <w:t>06.09.2024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478FC1E4" w14:textId="24CDFBB4" w:rsidR="00706369" w:rsidRDefault="00AD6628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значение цены</w:t>
      </w:r>
      <w:r w:rsidR="001B59BD" w:rsidRPr="001B59BD">
        <w:rPr>
          <w:sz w:val="28"/>
          <w:szCs w:val="28"/>
        </w:rPr>
        <w:t xml:space="preserve"> контракта</w:t>
      </w:r>
      <w:r w:rsidR="001B59BD">
        <w:rPr>
          <w:sz w:val="28"/>
          <w:szCs w:val="28"/>
        </w:rPr>
        <w:t xml:space="preserve"> </w:t>
      </w:r>
      <w:r w:rsidR="001B59BD" w:rsidRPr="005D262C">
        <w:rPr>
          <w:sz w:val="28"/>
          <w:szCs w:val="28"/>
        </w:rPr>
        <w:t>–</w:t>
      </w:r>
      <w:r w:rsidR="001B59BD">
        <w:rPr>
          <w:sz w:val="28"/>
          <w:szCs w:val="28"/>
        </w:rPr>
        <w:t xml:space="preserve"> </w:t>
      </w:r>
      <w:r w:rsidRPr="00AD6628">
        <w:rPr>
          <w:sz w:val="28"/>
          <w:szCs w:val="28"/>
        </w:rPr>
        <w:t>117 300</w:t>
      </w:r>
      <w:r w:rsidR="00F15CF0">
        <w:rPr>
          <w:sz w:val="28"/>
          <w:szCs w:val="28"/>
        </w:rPr>
        <w:t xml:space="preserve"> руб.</w:t>
      </w:r>
      <w:r w:rsidR="001B59BD">
        <w:rPr>
          <w:sz w:val="28"/>
          <w:szCs w:val="28"/>
        </w:rPr>
        <w:t xml:space="preserve">; </w:t>
      </w:r>
    </w:p>
    <w:p w14:paraId="0FD3CFE4" w14:textId="50DB5996" w:rsidR="00C84C58" w:rsidRDefault="00C84C58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84C58">
        <w:rPr>
          <w:sz w:val="28"/>
          <w:szCs w:val="28"/>
        </w:rPr>
        <w:t>ачальная сумма цен единиц товара, работы, услуги</w:t>
      </w:r>
      <w:r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84C58">
        <w:rPr>
          <w:sz w:val="28"/>
          <w:szCs w:val="28"/>
        </w:rPr>
        <w:t>245 499,99 </w:t>
      </w:r>
      <w:r>
        <w:rPr>
          <w:sz w:val="28"/>
          <w:szCs w:val="28"/>
        </w:rPr>
        <w:t>руб.;</w:t>
      </w:r>
    </w:p>
    <w:p w14:paraId="52305864" w14:textId="6E7853C9" w:rsidR="00706369" w:rsidRPr="005D262C" w:rsidRDefault="00706369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bookmarkStart w:id="0" w:name="_Hlk141876637"/>
      <w:r w:rsidRPr="00706369">
        <w:rPr>
          <w:sz w:val="28"/>
          <w:szCs w:val="28"/>
        </w:rPr>
        <w:t>источник финансирования –</w:t>
      </w:r>
      <w:r>
        <w:rPr>
          <w:sz w:val="28"/>
          <w:szCs w:val="28"/>
        </w:rPr>
        <w:t xml:space="preserve"> </w:t>
      </w:r>
      <w:r w:rsidR="00C84C58">
        <w:rPr>
          <w:sz w:val="28"/>
          <w:szCs w:val="28"/>
        </w:rPr>
        <w:t>ф</w:t>
      </w:r>
      <w:r w:rsidR="00C84C58" w:rsidRPr="00C84C58">
        <w:rPr>
          <w:sz w:val="28"/>
          <w:szCs w:val="28"/>
        </w:rPr>
        <w:t>едеральный бюджет</w:t>
      </w:r>
      <w:r>
        <w:rPr>
          <w:sz w:val="28"/>
          <w:szCs w:val="28"/>
        </w:rPr>
        <w:t>;</w:t>
      </w:r>
    </w:p>
    <w:bookmarkEnd w:id="0"/>
    <w:p w14:paraId="04A857F0" w14:textId="039CD923" w:rsidR="008A4442" w:rsidRPr="005D262C" w:rsidRDefault="008A4442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C84C58" w:rsidRPr="00C84C58">
        <w:rPr>
          <w:sz w:val="28"/>
          <w:szCs w:val="28"/>
        </w:rPr>
        <w:t>16.09.2024</w:t>
      </w:r>
      <w:r w:rsidRPr="005D262C">
        <w:rPr>
          <w:sz w:val="28"/>
          <w:szCs w:val="28"/>
        </w:rPr>
        <w:t>;</w:t>
      </w:r>
    </w:p>
    <w:p w14:paraId="4942442A" w14:textId="169263AD" w:rsidR="008A4442" w:rsidRPr="005D262C" w:rsidRDefault="008A4442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BC1DCE">
        <w:rPr>
          <w:sz w:val="28"/>
          <w:szCs w:val="28"/>
        </w:rPr>
        <w:t>3</w:t>
      </w:r>
      <w:r w:rsidRPr="005D262C">
        <w:rPr>
          <w:sz w:val="28"/>
          <w:szCs w:val="28"/>
        </w:rPr>
        <w:t xml:space="preserve"> заяв</w:t>
      </w:r>
      <w:r w:rsidR="001B7DAC">
        <w:rPr>
          <w:sz w:val="28"/>
          <w:szCs w:val="28"/>
        </w:rPr>
        <w:t>ки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от участников закупки;</w:t>
      </w:r>
    </w:p>
    <w:p w14:paraId="0E3DDF05" w14:textId="1CA2C240" w:rsidR="008A4442" w:rsidRPr="005D262C" w:rsidRDefault="008A4442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BC1DCE">
        <w:rPr>
          <w:rStyle w:val="sectioninfo"/>
          <w:sz w:val="28"/>
          <w:szCs w:val="28"/>
        </w:rPr>
        <w:t>1</w:t>
      </w:r>
      <w:r w:rsidR="00C84C58">
        <w:rPr>
          <w:rStyle w:val="sectioninfo"/>
          <w:sz w:val="28"/>
          <w:szCs w:val="28"/>
        </w:rPr>
        <w:t>6</w:t>
      </w:r>
      <w:r w:rsidRPr="005D262C">
        <w:rPr>
          <w:rStyle w:val="sectioninfo"/>
          <w:sz w:val="28"/>
          <w:szCs w:val="28"/>
        </w:rPr>
        <w:t>.</w:t>
      </w:r>
      <w:r w:rsidR="005D262C" w:rsidRPr="005D262C">
        <w:rPr>
          <w:rStyle w:val="sectioninfo"/>
          <w:sz w:val="28"/>
          <w:szCs w:val="28"/>
        </w:rPr>
        <w:t>0</w:t>
      </w:r>
      <w:r w:rsidR="00BC1DCE">
        <w:rPr>
          <w:rStyle w:val="sectioninfo"/>
          <w:sz w:val="28"/>
          <w:szCs w:val="28"/>
        </w:rPr>
        <w:t>9</w:t>
      </w:r>
      <w:r w:rsidRPr="005D262C">
        <w:rPr>
          <w:rStyle w:val="sectioninfo"/>
          <w:sz w:val="28"/>
          <w:szCs w:val="28"/>
        </w:rPr>
        <w:t>.202</w:t>
      </w:r>
      <w:r w:rsidR="00BC1DCE">
        <w:rPr>
          <w:rStyle w:val="sectioninfo"/>
          <w:sz w:val="28"/>
          <w:szCs w:val="28"/>
        </w:rPr>
        <w:t>4</w:t>
      </w:r>
      <w:r w:rsidRPr="005D262C">
        <w:rPr>
          <w:sz w:val="28"/>
          <w:szCs w:val="28"/>
        </w:rPr>
        <w:t xml:space="preserve">; </w:t>
      </w:r>
    </w:p>
    <w:p w14:paraId="76A17B89" w14:textId="16ED186C" w:rsidR="008A4442" w:rsidRDefault="00CA4C3E" w:rsidP="00534BEB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ценовые предложения </w:t>
      </w:r>
      <w:r w:rsidR="008A4442" w:rsidRPr="005D262C">
        <w:rPr>
          <w:sz w:val="28"/>
          <w:szCs w:val="28"/>
        </w:rPr>
        <w:t>пода</w:t>
      </w:r>
      <w:r w:rsidR="00761636">
        <w:rPr>
          <w:sz w:val="28"/>
          <w:szCs w:val="28"/>
        </w:rPr>
        <w:t>ва</w:t>
      </w:r>
      <w:r w:rsidR="00AC2F48">
        <w:rPr>
          <w:sz w:val="28"/>
          <w:szCs w:val="28"/>
        </w:rPr>
        <w:t>ли</w:t>
      </w:r>
      <w:r w:rsidR="005D262C" w:rsidRPr="005D262C">
        <w:rPr>
          <w:sz w:val="28"/>
          <w:szCs w:val="28"/>
        </w:rPr>
        <w:t xml:space="preserve"> </w:t>
      </w:r>
      <w:r w:rsidR="00C84C58">
        <w:rPr>
          <w:sz w:val="28"/>
          <w:szCs w:val="28"/>
        </w:rPr>
        <w:t>2</w:t>
      </w:r>
      <w:r w:rsidR="001B7DAC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участни</w:t>
      </w:r>
      <w:r w:rsidR="005D262C" w:rsidRPr="005D262C">
        <w:rPr>
          <w:sz w:val="28"/>
          <w:szCs w:val="28"/>
        </w:rPr>
        <w:t>к</w:t>
      </w:r>
      <w:r w:rsidR="001B7DAC">
        <w:rPr>
          <w:sz w:val="28"/>
          <w:szCs w:val="28"/>
        </w:rPr>
        <w:t xml:space="preserve">а </w:t>
      </w:r>
      <w:r w:rsidR="008A4442" w:rsidRPr="005D262C">
        <w:rPr>
          <w:sz w:val="28"/>
          <w:szCs w:val="28"/>
        </w:rPr>
        <w:t>закупки</w:t>
      </w:r>
      <w:r w:rsidR="001C1B3C">
        <w:rPr>
          <w:sz w:val="28"/>
          <w:szCs w:val="28"/>
        </w:rPr>
        <w:t>;</w:t>
      </w:r>
      <w:r w:rsidR="008A4442" w:rsidRPr="005D262C">
        <w:rPr>
          <w:sz w:val="28"/>
          <w:szCs w:val="28"/>
        </w:rPr>
        <w:t xml:space="preserve"> </w:t>
      </w:r>
    </w:p>
    <w:p w14:paraId="4E1FB3A7" w14:textId="403329C0" w:rsidR="001C1B3C" w:rsidRDefault="001C1B3C" w:rsidP="00534BEB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BC1DCE">
        <w:rPr>
          <w:sz w:val="28"/>
          <w:szCs w:val="28"/>
        </w:rPr>
        <w:t>3</w:t>
      </w:r>
      <w:r w:rsidRPr="003C377B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>Аукциона</w:t>
      </w:r>
      <w:r w:rsidR="00BC1DCE">
        <w:rPr>
          <w:sz w:val="28"/>
          <w:szCs w:val="28"/>
        </w:rPr>
        <w:t xml:space="preserve"> соответствующими требованиям И</w:t>
      </w:r>
      <w:r w:rsidRPr="003C377B">
        <w:rPr>
          <w:sz w:val="28"/>
          <w:szCs w:val="28"/>
        </w:rPr>
        <w:t xml:space="preserve">звещения </w:t>
      </w:r>
      <w:r>
        <w:rPr>
          <w:sz w:val="28"/>
          <w:szCs w:val="28"/>
        </w:rPr>
        <w:br/>
      </w:r>
      <w:r w:rsidRPr="003C377B">
        <w:rPr>
          <w:sz w:val="28"/>
          <w:szCs w:val="28"/>
        </w:rPr>
        <w:t>и Закона о контрактной системе</w:t>
      </w:r>
      <w:r>
        <w:rPr>
          <w:sz w:val="28"/>
          <w:szCs w:val="28"/>
        </w:rPr>
        <w:t>;</w:t>
      </w:r>
    </w:p>
    <w:p w14:paraId="2C0D23DE" w14:textId="5F90449C" w:rsidR="008A4442" w:rsidRPr="005D262C" w:rsidRDefault="00626C52" w:rsidP="00534BEB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626C52">
        <w:rPr>
          <w:sz w:val="28"/>
          <w:szCs w:val="28"/>
        </w:rPr>
        <w:t xml:space="preserve">победителем Аукциона признан </w:t>
      </w:r>
      <w:r w:rsidR="00F13635">
        <w:rPr>
          <w:sz w:val="28"/>
          <w:szCs w:val="28"/>
        </w:rPr>
        <w:t xml:space="preserve">участник с идентификационным номером </w:t>
      </w:r>
      <w:r w:rsidR="00F15CF0">
        <w:rPr>
          <w:sz w:val="28"/>
          <w:szCs w:val="28"/>
        </w:rPr>
        <w:t xml:space="preserve">заявки </w:t>
      </w:r>
      <w:r w:rsidR="00F13635">
        <w:rPr>
          <w:sz w:val="28"/>
          <w:szCs w:val="28"/>
        </w:rPr>
        <w:t>«</w:t>
      </w:r>
      <w:r w:rsidR="00C84C58" w:rsidRPr="00C84C58">
        <w:rPr>
          <w:sz w:val="28"/>
          <w:szCs w:val="28"/>
        </w:rPr>
        <w:t>117275980</w:t>
      </w:r>
      <w:r w:rsidR="00F13635">
        <w:rPr>
          <w:sz w:val="28"/>
          <w:szCs w:val="28"/>
        </w:rPr>
        <w:t>»</w:t>
      </w:r>
      <w:r w:rsidR="00C267AD">
        <w:rPr>
          <w:sz w:val="28"/>
          <w:szCs w:val="28"/>
        </w:rPr>
        <w:t xml:space="preserve"> (далее </w:t>
      </w:r>
      <w:r w:rsidR="00C267AD" w:rsidRPr="005D262C">
        <w:rPr>
          <w:sz w:val="28"/>
          <w:szCs w:val="28"/>
        </w:rPr>
        <w:t>–</w:t>
      </w:r>
      <w:r w:rsidR="00C267AD">
        <w:rPr>
          <w:sz w:val="28"/>
          <w:szCs w:val="28"/>
        </w:rPr>
        <w:t xml:space="preserve"> Участник)</w:t>
      </w:r>
      <w:r w:rsidRPr="00626C52">
        <w:rPr>
          <w:sz w:val="28"/>
          <w:szCs w:val="28"/>
        </w:rPr>
        <w:t xml:space="preserve"> </w:t>
      </w:r>
      <w:r w:rsidR="001B59BD" w:rsidRPr="001B59BD">
        <w:rPr>
          <w:sz w:val="28"/>
          <w:szCs w:val="28"/>
        </w:rPr>
        <w:t xml:space="preserve">с ценовым предложением </w:t>
      </w:r>
      <w:r w:rsidR="00C267AD">
        <w:rPr>
          <w:sz w:val="28"/>
          <w:szCs w:val="28"/>
        </w:rPr>
        <w:br/>
      </w:r>
      <w:r w:rsidR="001B59BD" w:rsidRPr="001B59BD">
        <w:rPr>
          <w:sz w:val="28"/>
          <w:szCs w:val="28"/>
        </w:rPr>
        <w:t>в размере</w:t>
      </w:r>
      <w:r w:rsidR="00C267AD">
        <w:rPr>
          <w:sz w:val="28"/>
          <w:szCs w:val="28"/>
        </w:rPr>
        <w:t xml:space="preserve"> </w:t>
      </w:r>
      <w:r w:rsidR="00C84C58" w:rsidRPr="00C84C58">
        <w:rPr>
          <w:sz w:val="28"/>
          <w:szCs w:val="28"/>
        </w:rPr>
        <w:t>244 272,49</w:t>
      </w:r>
      <w:r w:rsidR="00706369" w:rsidRPr="00706369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</w:p>
    <w:p w14:paraId="2DF6DFD1" w14:textId="77777777" w:rsidR="00331AF5" w:rsidRDefault="00331AF5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В соответствии </w:t>
      </w:r>
      <w:r w:rsidRPr="00870F7E">
        <w:rPr>
          <w:sz w:val="28"/>
          <w:szCs w:val="28"/>
        </w:rPr>
        <w:t xml:space="preserve">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3A1D1627" w14:textId="20CE923F" w:rsidR="00C84C58" w:rsidRDefault="00C84C58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силу пункта 1 части 3 статьи 49</w:t>
      </w:r>
      <w:r w:rsidRPr="00C84C58">
        <w:t xml:space="preserve"> </w:t>
      </w:r>
      <w:r w:rsidRPr="00C84C58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</w:t>
      </w:r>
      <w:r w:rsidRPr="00C84C58">
        <w:rPr>
          <w:sz w:val="28"/>
          <w:szCs w:val="28"/>
        </w:rPr>
        <w:t xml:space="preserve">подача ценовых предложений осуществляется путем снижения текущего минимального ценового предложения на величину, составляющую от 0,5 процента </w:t>
      </w:r>
      <w:r>
        <w:rPr>
          <w:sz w:val="28"/>
          <w:szCs w:val="28"/>
        </w:rPr>
        <w:br/>
      </w:r>
      <w:r w:rsidRPr="00C84C58">
        <w:rPr>
          <w:sz w:val="28"/>
          <w:szCs w:val="28"/>
        </w:rPr>
        <w:t>до 5 процентов начальной (максимальной) цены контракта либо начальной суммы цен единиц товара, работы, услуги (в случае, предусмотренном частью 24 статьи 22 Закона о контрактной системе</w:t>
      </w:r>
      <w:r w:rsidR="00CA4C3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534B83B4" w14:textId="5F4CE3ED" w:rsidR="00C84C58" w:rsidRDefault="00C84C58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2 </w:t>
      </w:r>
      <w:r w:rsidRPr="00C84C58">
        <w:rPr>
          <w:sz w:val="28"/>
          <w:szCs w:val="28"/>
        </w:rPr>
        <w:t>части 3 статьи 49 Закона о контрактной системе</w:t>
      </w:r>
      <w:r>
        <w:rPr>
          <w:sz w:val="28"/>
          <w:szCs w:val="28"/>
        </w:rPr>
        <w:t xml:space="preserve"> предусмотрено, что </w:t>
      </w:r>
      <w:r w:rsidRPr="00C84C58">
        <w:rPr>
          <w:sz w:val="28"/>
          <w:szCs w:val="28"/>
        </w:rPr>
        <w:t>не допускается подача участником закупки ценового предложения</w:t>
      </w:r>
      <w:r>
        <w:rPr>
          <w:sz w:val="28"/>
          <w:szCs w:val="28"/>
        </w:rPr>
        <w:t xml:space="preserve">: </w:t>
      </w:r>
      <w:r w:rsidRPr="00C84C58">
        <w:rPr>
          <w:sz w:val="28"/>
          <w:szCs w:val="28"/>
        </w:rPr>
        <w:t>равного нулю</w:t>
      </w:r>
      <w:r>
        <w:rPr>
          <w:sz w:val="28"/>
          <w:szCs w:val="28"/>
        </w:rPr>
        <w:t xml:space="preserve">, </w:t>
      </w:r>
      <w:r w:rsidRPr="00C84C58">
        <w:rPr>
          <w:sz w:val="28"/>
          <w:szCs w:val="28"/>
        </w:rPr>
        <w:t xml:space="preserve">равного ранее поданному таким участником ценовому предложению </w:t>
      </w:r>
      <w:r>
        <w:rPr>
          <w:sz w:val="28"/>
          <w:szCs w:val="28"/>
        </w:rPr>
        <w:br/>
      </w:r>
      <w:r w:rsidRPr="00C84C58">
        <w:rPr>
          <w:sz w:val="28"/>
          <w:szCs w:val="28"/>
        </w:rPr>
        <w:t>или превышающего его</w:t>
      </w:r>
      <w:r>
        <w:rPr>
          <w:sz w:val="28"/>
          <w:szCs w:val="28"/>
        </w:rPr>
        <w:t xml:space="preserve">, </w:t>
      </w:r>
      <w:r w:rsidRPr="00C84C58">
        <w:rPr>
          <w:sz w:val="28"/>
          <w:szCs w:val="28"/>
        </w:rPr>
        <w:t xml:space="preserve">которое ниже, чем текущее минимальное ценовое предложение, сниженное в пределах </w:t>
      </w:r>
      <w:r>
        <w:rPr>
          <w:sz w:val="28"/>
          <w:szCs w:val="28"/>
        </w:rPr>
        <w:t xml:space="preserve">«шага аукциона», </w:t>
      </w:r>
      <w:r w:rsidRPr="00C84C58">
        <w:rPr>
          <w:sz w:val="28"/>
          <w:szCs w:val="28"/>
        </w:rPr>
        <w:t xml:space="preserve">которое </w:t>
      </w:r>
      <w:r>
        <w:rPr>
          <w:sz w:val="28"/>
          <w:szCs w:val="28"/>
        </w:rPr>
        <w:br/>
      </w:r>
      <w:r w:rsidRPr="00C84C58">
        <w:rPr>
          <w:sz w:val="28"/>
          <w:szCs w:val="28"/>
        </w:rPr>
        <w:t>ниже, чем текущее минимальное ценовое предложение, если оно подано таким участником закупки</w:t>
      </w:r>
      <w:r>
        <w:rPr>
          <w:sz w:val="28"/>
          <w:szCs w:val="28"/>
        </w:rPr>
        <w:t>.</w:t>
      </w:r>
    </w:p>
    <w:p w14:paraId="4E5173D1" w14:textId="27C170B2" w:rsidR="00870F7E" w:rsidRDefault="00870F7E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5 части 3 статьи 49 Закона о контрактной системе </w:t>
      </w:r>
      <w:r w:rsidRPr="00870F7E">
        <w:rPr>
          <w:sz w:val="28"/>
          <w:szCs w:val="28"/>
        </w:rPr>
        <w:t xml:space="preserve">время приема ценовых предложений составляет четыре минуты с момента начала </w:t>
      </w:r>
      <w:r w:rsidRPr="00870F7E">
        <w:rPr>
          <w:sz w:val="28"/>
          <w:szCs w:val="28"/>
        </w:rPr>
        <w:lastRenderedPageBreak/>
        <w:t>процедуры подачи ценовых предложений. В случае поступления в такое время ценового предложения в соответствии с пунктами 1 и 2 части 3 статьи 49 Закона о контрактной системе время приема ценовых предложений на электронной площадке автоматически увеличивается на четыре минуты с момента поступления такого предложения. При этом общая продолжительность приема ценовых предложений не должна превышать пять часов с момента начала процедуры подачи ценовых предложений</w:t>
      </w:r>
      <w:r>
        <w:rPr>
          <w:sz w:val="28"/>
          <w:szCs w:val="28"/>
        </w:rPr>
        <w:t>.</w:t>
      </w:r>
    </w:p>
    <w:p w14:paraId="31BFD7AA" w14:textId="6E21F833" w:rsidR="00870F7E" w:rsidRDefault="00870F7E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6 части 3 статьи 49 Закона о контрактной системе установлено, что </w:t>
      </w:r>
      <w:r w:rsidRPr="00870F7E">
        <w:rPr>
          <w:sz w:val="28"/>
          <w:szCs w:val="28"/>
        </w:rPr>
        <w:t xml:space="preserve">не позднее десяти минут с момента окончания времени приема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 xml:space="preserve">ценовых предложений, предусмотренного пунктом 5 части 3 статьи 49 </w:t>
      </w:r>
      <w:r>
        <w:rPr>
          <w:sz w:val="28"/>
          <w:szCs w:val="28"/>
        </w:rPr>
        <w:br/>
        <w:t>З</w:t>
      </w:r>
      <w:r w:rsidRPr="00870F7E">
        <w:rPr>
          <w:sz w:val="28"/>
          <w:szCs w:val="28"/>
        </w:rPr>
        <w:t xml:space="preserve">акона о контрактной системе, участник закупки вправе подать одно ценовое предложение не ниже чем минимальное ценовое предложение, поступившее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>во время приема ценовых предложений, предусмотренное пунктом 5 части 3 статьи 49 Закона о контрактной системе. Ценовое предложение участника закупки должно соответс</w:t>
      </w:r>
      <w:r>
        <w:rPr>
          <w:sz w:val="28"/>
          <w:szCs w:val="28"/>
        </w:rPr>
        <w:t>твовать требованиям подпунктов «а», «б» и «г»</w:t>
      </w:r>
      <w:r w:rsidRPr="00870F7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>пункта 2 части 3 статьи 49 Закона о контрактной системе и м</w:t>
      </w:r>
      <w:r>
        <w:rPr>
          <w:sz w:val="28"/>
          <w:szCs w:val="28"/>
        </w:rPr>
        <w:t>ожет быть подано независимо от «шага аукциона».</w:t>
      </w:r>
    </w:p>
    <w:p w14:paraId="69F87BB3" w14:textId="48FB0002" w:rsidR="00C84C58" w:rsidRPr="00870F7E" w:rsidRDefault="00C84C58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части 4 статьи 49</w:t>
      </w:r>
      <w:r w:rsidRPr="00C84C58">
        <w:t xml:space="preserve"> </w:t>
      </w:r>
      <w:r w:rsidRPr="00C84C58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н</w:t>
      </w:r>
      <w:r w:rsidRPr="00C84C58">
        <w:rPr>
          <w:sz w:val="28"/>
          <w:szCs w:val="28"/>
        </w:rPr>
        <w:t>е позднее одного часа с момента завершения процедуры подачи ценовых предложений оператор электронной площадки</w:t>
      </w:r>
      <w:r w:rsidRPr="00C84C58">
        <w:t xml:space="preserve"> </w:t>
      </w:r>
      <w:r w:rsidRPr="00534BEB">
        <w:rPr>
          <w:sz w:val="28"/>
          <w:szCs w:val="28"/>
          <w:u w:val="single"/>
        </w:rPr>
        <w:t xml:space="preserve">присваивает каждой заявке на участие в закупке порядковый номер в порядке возрастания цены </w:t>
      </w:r>
      <w:r w:rsidRPr="00CA4C3E">
        <w:rPr>
          <w:sz w:val="28"/>
          <w:szCs w:val="28"/>
          <w:u w:val="single"/>
        </w:rPr>
        <w:t>контракта, суммы цен единиц товара, работы, услуги</w:t>
      </w:r>
      <w:r w:rsidRPr="00C84C58">
        <w:rPr>
          <w:sz w:val="28"/>
          <w:szCs w:val="28"/>
        </w:rPr>
        <w:t xml:space="preserve"> (в случае, предусмотренном частью 24 статьи 22 Закона о контрактной системе), предложенных участником закупки, подавшим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</w:t>
      </w:r>
      <w:r w:rsidR="009776BA">
        <w:rPr>
          <w:sz w:val="28"/>
          <w:szCs w:val="28"/>
        </w:rPr>
        <w:t>,</w:t>
      </w:r>
      <w:r w:rsidRPr="00C84C58">
        <w:rPr>
          <w:sz w:val="28"/>
          <w:szCs w:val="28"/>
        </w:rPr>
        <w:t xml:space="preserve"> </w:t>
      </w:r>
      <w:r w:rsidR="009776BA" w:rsidRPr="009776BA">
        <w:rPr>
          <w:sz w:val="28"/>
          <w:szCs w:val="28"/>
        </w:rPr>
        <w:t xml:space="preserve">части 4 статьи 49 </w:t>
      </w:r>
      <w:r w:rsidR="009776BA">
        <w:rPr>
          <w:sz w:val="28"/>
          <w:szCs w:val="28"/>
        </w:rPr>
        <w:br/>
      </w:r>
      <w:r w:rsidR="009776BA" w:rsidRPr="009776BA">
        <w:rPr>
          <w:sz w:val="28"/>
          <w:szCs w:val="28"/>
        </w:rPr>
        <w:t>Закона о контрактной системе</w:t>
      </w:r>
      <w:r w:rsidRPr="00C84C58">
        <w:rPr>
          <w:sz w:val="28"/>
          <w:szCs w:val="28"/>
        </w:rPr>
        <w:t xml:space="preserve">, присваиваются в порядке убывания цены контракта, суммы цен единиц товара, работы, услуги </w:t>
      </w:r>
      <w:r w:rsidR="009776BA">
        <w:rPr>
          <w:sz w:val="28"/>
          <w:szCs w:val="28"/>
        </w:rPr>
        <w:br/>
      </w:r>
      <w:r w:rsidRPr="00C84C58">
        <w:rPr>
          <w:sz w:val="28"/>
          <w:szCs w:val="28"/>
        </w:rPr>
        <w:t xml:space="preserve">(в случае, предусмотренном частью 24 статьи 22 </w:t>
      </w:r>
      <w:r w:rsidR="009776BA" w:rsidRPr="009776BA">
        <w:rPr>
          <w:sz w:val="28"/>
          <w:szCs w:val="28"/>
        </w:rPr>
        <w:t>Закона о контрактной системе</w:t>
      </w:r>
      <w:r w:rsidRPr="00C84C58">
        <w:rPr>
          <w:sz w:val="28"/>
          <w:szCs w:val="28"/>
        </w:rPr>
        <w:t xml:space="preserve">). </w:t>
      </w:r>
      <w:r w:rsidRPr="00534BEB">
        <w:rPr>
          <w:sz w:val="28"/>
          <w:szCs w:val="28"/>
          <w:u w:val="single"/>
        </w:rPr>
        <w:t xml:space="preserve">В случае, если несколькими участниками закупки поданы одинаковые ценовые предложения, меньший порядковый номер присваивается заявке на участие </w:t>
      </w:r>
      <w:r w:rsidR="009776BA" w:rsidRPr="00534BEB">
        <w:rPr>
          <w:sz w:val="28"/>
          <w:szCs w:val="28"/>
          <w:u w:val="single"/>
        </w:rPr>
        <w:br/>
      </w:r>
      <w:r w:rsidRPr="00534BEB">
        <w:rPr>
          <w:sz w:val="28"/>
          <w:szCs w:val="28"/>
          <w:u w:val="single"/>
        </w:rPr>
        <w:t>в закупке, поданной участником закупки, подавшим ценовое предложение ранее других таких участников закупки</w:t>
      </w:r>
      <w:r w:rsidRPr="00C84C58">
        <w:rPr>
          <w:sz w:val="28"/>
          <w:szCs w:val="28"/>
        </w:rPr>
        <w:t>. При присвоении порядкового номера заявкам на участие в закупке, поданным участниками закупки без ценовых предложений, меньший порядковый номер присваивается заявке на участие в закупке, которая поступила ранее других таких заявок на участие в закупке</w:t>
      </w:r>
      <w:r>
        <w:rPr>
          <w:sz w:val="28"/>
          <w:szCs w:val="28"/>
        </w:rPr>
        <w:t xml:space="preserve">. </w:t>
      </w:r>
    </w:p>
    <w:p w14:paraId="72F52D90" w14:textId="5C3F6DF3" w:rsidR="00331AF5" w:rsidRPr="00870F7E" w:rsidRDefault="00AE0777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AE0777">
        <w:rPr>
          <w:sz w:val="28"/>
          <w:szCs w:val="28"/>
        </w:rPr>
        <w:lastRenderedPageBreak/>
        <w:t xml:space="preserve">На заседании Комиссии установлено, что дата и время подачи ценовых предложений – </w:t>
      </w:r>
      <w:r w:rsidR="009776BA">
        <w:rPr>
          <w:sz w:val="28"/>
          <w:szCs w:val="28"/>
        </w:rPr>
        <w:t>16.09.2024</w:t>
      </w:r>
      <w:r w:rsidRPr="00AE0777">
        <w:rPr>
          <w:sz w:val="28"/>
          <w:szCs w:val="28"/>
        </w:rPr>
        <w:t xml:space="preserve"> с 1</w:t>
      </w:r>
      <w:r w:rsidR="009776BA">
        <w:rPr>
          <w:sz w:val="28"/>
          <w:szCs w:val="28"/>
        </w:rPr>
        <w:t>0:00 до 10</w:t>
      </w:r>
      <w:r w:rsidRPr="00AE0777">
        <w:rPr>
          <w:sz w:val="28"/>
          <w:szCs w:val="28"/>
        </w:rPr>
        <w:t>:14 (МСК).</w:t>
      </w:r>
    </w:p>
    <w:p w14:paraId="3907E87B" w14:textId="40627C54" w:rsidR="002312D4" w:rsidRPr="00870F7E" w:rsidRDefault="009776BA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довода жалобы Заявителя следует</w:t>
      </w:r>
      <w:r w:rsidR="001B7DAC" w:rsidRPr="00870F7E">
        <w:rPr>
          <w:sz w:val="28"/>
          <w:szCs w:val="28"/>
        </w:rPr>
        <w:t xml:space="preserve">, </w:t>
      </w:r>
      <w:r w:rsidR="00CA4C3E">
        <w:rPr>
          <w:sz w:val="28"/>
          <w:szCs w:val="28"/>
        </w:rPr>
        <w:t xml:space="preserve">что </w:t>
      </w:r>
      <w:r w:rsidRPr="009776BA">
        <w:rPr>
          <w:sz w:val="28"/>
          <w:szCs w:val="28"/>
        </w:rPr>
        <w:t xml:space="preserve">Оператором электронной площадки не обеспечена надежность функционирования </w:t>
      </w:r>
      <w:r w:rsidR="00CA4C3E">
        <w:rPr>
          <w:sz w:val="28"/>
          <w:szCs w:val="28"/>
        </w:rPr>
        <w:br/>
      </w:r>
      <w:r w:rsidRPr="009776BA">
        <w:rPr>
          <w:sz w:val="28"/>
          <w:szCs w:val="28"/>
        </w:rPr>
        <w:t xml:space="preserve">программно-аппаратных средств, используемых при проведении Аукциона, </w:t>
      </w:r>
      <w:r w:rsidR="00CA4C3E">
        <w:rPr>
          <w:sz w:val="28"/>
          <w:szCs w:val="28"/>
        </w:rPr>
        <w:br/>
      </w:r>
      <w:r w:rsidRPr="009776BA">
        <w:rPr>
          <w:sz w:val="28"/>
          <w:szCs w:val="28"/>
        </w:rPr>
        <w:t>в результате чего на сайте Оператора электронной площадки произошел</w:t>
      </w:r>
      <w:r>
        <w:rPr>
          <w:sz w:val="28"/>
          <w:szCs w:val="28"/>
        </w:rPr>
        <w:t xml:space="preserve"> технический сбой</w:t>
      </w:r>
      <w:r w:rsidR="00CA4C3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4C3E">
        <w:rPr>
          <w:sz w:val="28"/>
          <w:szCs w:val="28"/>
        </w:rPr>
        <w:t xml:space="preserve">выразившийся </w:t>
      </w:r>
      <w:r w:rsidRPr="009776BA">
        <w:rPr>
          <w:sz w:val="28"/>
          <w:szCs w:val="28"/>
        </w:rPr>
        <w:t xml:space="preserve">в некорректной передаче Заявителю сведений о </w:t>
      </w:r>
      <w:r w:rsidR="00C267AD">
        <w:rPr>
          <w:sz w:val="28"/>
          <w:szCs w:val="28"/>
        </w:rPr>
        <w:t xml:space="preserve">поданных </w:t>
      </w:r>
      <w:r w:rsidRPr="009776BA">
        <w:rPr>
          <w:sz w:val="28"/>
          <w:szCs w:val="28"/>
        </w:rPr>
        <w:t>ценовых предложениях</w:t>
      </w:r>
      <w:r w:rsidR="004D4C55" w:rsidRPr="00870F7E">
        <w:rPr>
          <w:sz w:val="28"/>
          <w:szCs w:val="28"/>
        </w:rPr>
        <w:t>.</w:t>
      </w:r>
    </w:p>
    <w:p w14:paraId="66226219" w14:textId="744AC5C7" w:rsidR="00331AF5" w:rsidRDefault="00331AF5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870F7E">
        <w:rPr>
          <w:sz w:val="28"/>
          <w:szCs w:val="28"/>
        </w:rPr>
        <w:t>Представитель Оператора электронной</w:t>
      </w:r>
      <w:r w:rsidRPr="00331AF5">
        <w:rPr>
          <w:sz w:val="28"/>
          <w:szCs w:val="28"/>
        </w:rPr>
        <w:t xml:space="preserve"> площадки </w:t>
      </w:r>
      <w:r w:rsidR="00343B0F">
        <w:rPr>
          <w:sz w:val="28"/>
          <w:szCs w:val="28"/>
        </w:rPr>
        <w:t>на заседании Комиссии</w:t>
      </w:r>
      <w:r w:rsidRPr="00331AF5">
        <w:rPr>
          <w:sz w:val="28"/>
          <w:szCs w:val="28"/>
        </w:rPr>
        <w:t xml:space="preserve"> </w:t>
      </w:r>
      <w:r w:rsidR="00EB1F82">
        <w:rPr>
          <w:sz w:val="28"/>
          <w:szCs w:val="28"/>
        </w:rPr>
        <w:t>сообщил</w:t>
      </w:r>
      <w:r w:rsidRPr="00331AF5">
        <w:rPr>
          <w:sz w:val="28"/>
          <w:szCs w:val="28"/>
        </w:rPr>
        <w:t xml:space="preserve">, </w:t>
      </w:r>
      <w:r w:rsidR="00EB1F82">
        <w:rPr>
          <w:sz w:val="28"/>
          <w:szCs w:val="28"/>
        </w:rPr>
        <w:t>чт</w:t>
      </w:r>
      <w:r w:rsidRPr="00331AF5">
        <w:rPr>
          <w:sz w:val="28"/>
          <w:szCs w:val="28"/>
        </w:rPr>
        <w:t xml:space="preserve">о </w:t>
      </w:r>
      <w:r w:rsidR="00EB1F82" w:rsidRPr="00EB1F82">
        <w:rPr>
          <w:sz w:val="28"/>
          <w:szCs w:val="28"/>
        </w:rPr>
        <w:t>в период подачи ценовых предложений программно-аппаратны</w:t>
      </w:r>
      <w:r w:rsidR="000547C3">
        <w:rPr>
          <w:sz w:val="28"/>
          <w:szCs w:val="28"/>
        </w:rPr>
        <w:t>е</w:t>
      </w:r>
      <w:r w:rsidR="00EB1F82" w:rsidRPr="00EB1F82">
        <w:rPr>
          <w:sz w:val="28"/>
          <w:szCs w:val="28"/>
        </w:rPr>
        <w:t xml:space="preserve"> </w:t>
      </w:r>
      <w:r w:rsidR="000547C3">
        <w:rPr>
          <w:sz w:val="28"/>
          <w:szCs w:val="28"/>
        </w:rPr>
        <w:t>средства</w:t>
      </w:r>
      <w:r w:rsidR="00EB1F82" w:rsidRPr="00EB1F82">
        <w:rPr>
          <w:sz w:val="28"/>
          <w:szCs w:val="28"/>
        </w:rPr>
        <w:t xml:space="preserve"> Оператора электронной площадки работал</w:t>
      </w:r>
      <w:r w:rsidR="000547C3">
        <w:rPr>
          <w:sz w:val="28"/>
          <w:szCs w:val="28"/>
        </w:rPr>
        <w:t>и</w:t>
      </w:r>
      <w:r w:rsidR="00EB1F82" w:rsidRPr="00EB1F82">
        <w:rPr>
          <w:sz w:val="28"/>
          <w:szCs w:val="28"/>
        </w:rPr>
        <w:t xml:space="preserve"> в штатном режиме, </w:t>
      </w:r>
      <w:r w:rsidR="00EB1F82">
        <w:rPr>
          <w:sz w:val="28"/>
          <w:szCs w:val="28"/>
        </w:rPr>
        <w:br/>
      </w:r>
      <w:r w:rsidR="00EB1F82" w:rsidRPr="00EB1F82">
        <w:rPr>
          <w:sz w:val="28"/>
          <w:szCs w:val="28"/>
        </w:rPr>
        <w:t xml:space="preserve">без сбоев. </w:t>
      </w:r>
    </w:p>
    <w:p w14:paraId="0FC4998F" w14:textId="30645341" w:rsidR="00C267AD" w:rsidRDefault="00C267AD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213CE">
        <w:rPr>
          <w:sz w:val="28"/>
          <w:szCs w:val="28"/>
        </w:rPr>
        <w:t>Комиссией установлено</w:t>
      </w:r>
      <w:r>
        <w:rPr>
          <w:sz w:val="28"/>
          <w:szCs w:val="28"/>
        </w:rPr>
        <w:t>, что с</w:t>
      </w:r>
      <w:r w:rsidRPr="00331AF5">
        <w:rPr>
          <w:sz w:val="28"/>
          <w:szCs w:val="28"/>
        </w:rPr>
        <w:t xml:space="preserve">огласно сведениям </w:t>
      </w:r>
      <w:r>
        <w:rPr>
          <w:sz w:val="28"/>
          <w:szCs w:val="28"/>
        </w:rPr>
        <w:t xml:space="preserve">государственной </w:t>
      </w:r>
      <w:r w:rsidRPr="00331AF5">
        <w:rPr>
          <w:sz w:val="28"/>
          <w:szCs w:val="28"/>
        </w:rPr>
        <w:t>информационной систем</w:t>
      </w:r>
      <w:r>
        <w:rPr>
          <w:sz w:val="28"/>
          <w:szCs w:val="28"/>
        </w:rPr>
        <w:t>ы</w:t>
      </w:r>
      <w:r w:rsidRPr="00331AF5">
        <w:rPr>
          <w:sz w:val="28"/>
          <w:szCs w:val="28"/>
        </w:rPr>
        <w:t xml:space="preserve"> «Независимый регистратор», предназначенной </w:t>
      </w:r>
      <w:r>
        <w:rPr>
          <w:sz w:val="28"/>
          <w:szCs w:val="28"/>
        </w:rPr>
        <w:br/>
      </w:r>
      <w:r w:rsidRPr="00331AF5">
        <w:rPr>
          <w:sz w:val="28"/>
          <w:szCs w:val="28"/>
        </w:rPr>
        <w:t>для фиксации действий участников закупок</w:t>
      </w:r>
      <w:r>
        <w:rPr>
          <w:sz w:val="28"/>
          <w:szCs w:val="28"/>
        </w:rPr>
        <w:t xml:space="preserve">, </w:t>
      </w:r>
      <w:r w:rsidRPr="00343B0F">
        <w:rPr>
          <w:sz w:val="28"/>
          <w:szCs w:val="28"/>
        </w:rPr>
        <w:t>в процессе проведения торгов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на электронной площадке и в ЕИС (далее </w:t>
      </w:r>
      <w:r w:rsidRPr="00EB1F82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регистратор»), </w:t>
      </w:r>
      <w:r>
        <w:rPr>
          <w:sz w:val="28"/>
          <w:szCs w:val="28"/>
        </w:rPr>
        <w:br/>
        <w:t>16.09.2024</w:t>
      </w:r>
      <w:r w:rsidRPr="00AD6628">
        <w:rPr>
          <w:sz w:val="28"/>
          <w:szCs w:val="28"/>
        </w:rPr>
        <w:t xml:space="preserve"> в период подачи ценовых предложений сбоев на сайте Оператора электронной площадки не зафиксировано</w:t>
      </w:r>
      <w:r w:rsidRPr="00331AF5">
        <w:rPr>
          <w:sz w:val="28"/>
          <w:szCs w:val="28"/>
        </w:rPr>
        <w:t>.</w:t>
      </w:r>
    </w:p>
    <w:p w14:paraId="191073CF" w14:textId="1D486E1F" w:rsidR="009776BA" w:rsidRDefault="005213CE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="00BC1DCE">
        <w:rPr>
          <w:sz w:val="28"/>
          <w:szCs w:val="28"/>
        </w:rPr>
        <w:t xml:space="preserve">на заседании Комиссии представитель </w:t>
      </w:r>
      <w:r w:rsidR="00BC1DCE" w:rsidRPr="00331AF5">
        <w:rPr>
          <w:sz w:val="28"/>
          <w:szCs w:val="28"/>
        </w:rPr>
        <w:t>Оператора электронной площадки</w:t>
      </w:r>
      <w:r w:rsidR="00BC1DCE">
        <w:rPr>
          <w:sz w:val="28"/>
          <w:szCs w:val="28"/>
        </w:rPr>
        <w:t xml:space="preserve"> представил сведения</w:t>
      </w:r>
      <w:r>
        <w:rPr>
          <w:sz w:val="28"/>
          <w:szCs w:val="28"/>
        </w:rPr>
        <w:t xml:space="preserve">, согласно которым </w:t>
      </w:r>
      <w:r w:rsidR="009776BA">
        <w:rPr>
          <w:sz w:val="28"/>
          <w:szCs w:val="28"/>
        </w:rPr>
        <w:t xml:space="preserve">Заявителем </w:t>
      </w:r>
      <w:r w:rsidR="00534BEB">
        <w:rPr>
          <w:sz w:val="28"/>
          <w:szCs w:val="28"/>
        </w:rPr>
        <w:br/>
        <w:t xml:space="preserve">в дополнительное время проведения Аукциона, а именно </w:t>
      </w:r>
      <w:r w:rsidR="00C267AD">
        <w:rPr>
          <w:sz w:val="28"/>
          <w:szCs w:val="28"/>
        </w:rPr>
        <w:t xml:space="preserve">16.09.2024 в 10:08 </w:t>
      </w:r>
      <w:r w:rsidR="009776BA">
        <w:rPr>
          <w:sz w:val="28"/>
          <w:szCs w:val="28"/>
        </w:rPr>
        <w:t xml:space="preserve">подано </w:t>
      </w:r>
      <w:r w:rsidR="00C267AD">
        <w:rPr>
          <w:sz w:val="28"/>
          <w:szCs w:val="28"/>
        </w:rPr>
        <w:t>ценово</w:t>
      </w:r>
      <w:r w:rsidR="009776BA">
        <w:rPr>
          <w:sz w:val="28"/>
          <w:szCs w:val="28"/>
        </w:rPr>
        <w:t>е предложение</w:t>
      </w:r>
      <w:r w:rsidR="00C267AD">
        <w:rPr>
          <w:sz w:val="28"/>
          <w:szCs w:val="28"/>
        </w:rPr>
        <w:t xml:space="preserve"> равное 244 272,49 руб.</w:t>
      </w:r>
      <w:r w:rsidR="009776BA">
        <w:rPr>
          <w:sz w:val="28"/>
          <w:szCs w:val="28"/>
        </w:rPr>
        <w:t xml:space="preserve">, </w:t>
      </w:r>
      <w:r w:rsidR="00C267AD">
        <w:rPr>
          <w:sz w:val="28"/>
          <w:szCs w:val="28"/>
        </w:rPr>
        <w:t>в связи с чем Оператором электронной площадки сформирован п</w:t>
      </w:r>
      <w:r w:rsidR="00C267AD" w:rsidRPr="00C267AD">
        <w:rPr>
          <w:sz w:val="28"/>
          <w:szCs w:val="28"/>
        </w:rPr>
        <w:t xml:space="preserve">ротокол подачи ценовых предложений </w:t>
      </w:r>
      <w:r w:rsidR="00534BEB">
        <w:rPr>
          <w:sz w:val="28"/>
          <w:szCs w:val="28"/>
        </w:rPr>
        <w:br/>
      </w:r>
      <w:r w:rsidR="00C267AD" w:rsidRPr="00C267AD">
        <w:rPr>
          <w:sz w:val="28"/>
          <w:szCs w:val="28"/>
        </w:rPr>
        <w:t>от 16.09.2024 №</w:t>
      </w:r>
      <w:r w:rsidR="00C267AD">
        <w:rPr>
          <w:sz w:val="28"/>
          <w:szCs w:val="28"/>
        </w:rPr>
        <w:t xml:space="preserve"> </w:t>
      </w:r>
      <w:r w:rsidR="00C267AD" w:rsidRPr="00C267AD">
        <w:rPr>
          <w:sz w:val="28"/>
          <w:szCs w:val="28"/>
        </w:rPr>
        <w:t>ЦПА1</w:t>
      </w:r>
      <w:r w:rsidR="00CA4C3E">
        <w:rPr>
          <w:sz w:val="28"/>
          <w:szCs w:val="28"/>
        </w:rPr>
        <w:t>,</w:t>
      </w:r>
      <w:r w:rsidR="00C267AD">
        <w:rPr>
          <w:sz w:val="28"/>
          <w:szCs w:val="28"/>
        </w:rPr>
        <w:t xml:space="preserve"> где Заявителю присвоен порядковый номер «2», </w:t>
      </w:r>
      <w:r w:rsidR="00534BEB">
        <w:rPr>
          <w:sz w:val="28"/>
          <w:szCs w:val="28"/>
        </w:rPr>
        <w:br/>
      </w:r>
      <w:r w:rsidR="00C267AD">
        <w:rPr>
          <w:sz w:val="28"/>
          <w:szCs w:val="28"/>
        </w:rPr>
        <w:t>в соответствии с требованиями пункта</w:t>
      </w:r>
      <w:r w:rsidR="00C267AD" w:rsidRPr="00C267AD">
        <w:rPr>
          <w:sz w:val="28"/>
          <w:szCs w:val="28"/>
        </w:rPr>
        <w:t xml:space="preserve"> 1 части 4 статьи 49 Закона о контрактной системе</w:t>
      </w:r>
      <w:r w:rsidR="00C267AD">
        <w:rPr>
          <w:sz w:val="28"/>
          <w:szCs w:val="28"/>
        </w:rPr>
        <w:t>.</w:t>
      </w:r>
    </w:p>
    <w:p w14:paraId="15735FF9" w14:textId="0E2FC81A" w:rsidR="00331AF5" w:rsidRDefault="00C267AD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="009776BA">
        <w:rPr>
          <w:sz w:val="28"/>
          <w:szCs w:val="28"/>
        </w:rPr>
        <w:t xml:space="preserve">согласно ГИС </w:t>
      </w:r>
      <w:r w:rsidR="009776BA" w:rsidRPr="009776BA">
        <w:rPr>
          <w:sz w:val="28"/>
          <w:szCs w:val="28"/>
        </w:rPr>
        <w:t>«Независимый регистратор»</w:t>
      </w:r>
      <w:r w:rsidR="009776BA">
        <w:rPr>
          <w:sz w:val="28"/>
          <w:szCs w:val="28"/>
        </w:rPr>
        <w:t xml:space="preserve"> в период проведения Аукциона </w:t>
      </w:r>
      <w:r>
        <w:rPr>
          <w:sz w:val="28"/>
          <w:szCs w:val="28"/>
        </w:rPr>
        <w:t xml:space="preserve">Участником 16.09.2024 </w:t>
      </w:r>
      <w:r>
        <w:rPr>
          <w:sz w:val="28"/>
          <w:szCs w:val="28"/>
        </w:rPr>
        <w:br/>
        <w:t xml:space="preserve">в 10:00 подано ценовое предложение равное </w:t>
      </w:r>
      <w:r w:rsidRPr="00C267AD">
        <w:rPr>
          <w:sz w:val="28"/>
          <w:szCs w:val="28"/>
        </w:rPr>
        <w:t>244 272,49 руб.</w:t>
      </w:r>
      <w:r>
        <w:rPr>
          <w:sz w:val="28"/>
          <w:szCs w:val="28"/>
        </w:rPr>
        <w:t>, то есть в основное время проведения Аукциона, в связи с чем У</w:t>
      </w:r>
      <w:r w:rsidR="00534BEB">
        <w:rPr>
          <w:sz w:val="28"/>
          <w:szCs w:val="28"/>
        </w:rPr>
        <w:t>частнику присвоен</w:t>
      </w:r>
      <w:r w:rsidR="00CA4C3E">
        <w:rPr>
          <w:sz w:val="28"/>
          <w:szCs w:val="28"/>
        </w:rPr>
        <w:t xml:space="preserve"> порядковый</w:t>
      </w:r>
      <w:r>
        <w:rPr>
          <w:sz w:val="28"/>
          <w:szCs w:val="28"/>
        </w:rPr>
        <w:t xml:space="preserve"> номер «1»</w:t>
      </w:r>
      <w:r w:rsidR="00534BEB">
        <w:rPr>
          <w:sz w:val="28"/>
          <w:szCs w:val="28"/>
        </w:rPr>
        <w:t xml:space="preserve">, в соответствии с требованиями </w:t>
      </w:r>
      <w:r w:rsidR="00534BEB" w:rsidRPr="00534BEB">
        <w:rPr>
          <w:sz w:val="28"/>
          <w:szCs w:val="28"/>
        </w:rPr>
        <w:t>Закона о контрактной системе</w:t>
      </w:r>
      <w:r w:rsidR="00534BEB">
        <w:rPr>
          <w:sz w:val="28"/>
          <w:szCs w:val="28"/>
        </w:rPr>
        <w:t>.</w:t>
      </w:r>
    </w:p>
    <w:p w14:paraId="029AEEE0" w14:textId="20FDC6F1" w:rsidR="002D2D41" w:rsidRPr="002D2D41" w:rsidRDefault="00C267AD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2D2D41" w:rsidRPr="002D2D41">
        <w:rPr>
          <w:sz w:val="28"/>
          <w:szCs w:val="28"/>
        </w:rPr>
        <w:t xml:space="preserve"> в ходе рассмотрения жалобы Комиссией установлено, </w:t>
      </w:r>
      <w:r w:rsidR="002D2D41">
        <w:rPr>
          <w:sz w:val="28"/>
          <w:szCs w:val="28"/>
        </w:rPr>
        <w:br/>
      </w:r>
      <w:r w:rsidR="002D2D41" w:rsidRPr="002D2D41">
        <w:rPr>
          <w:sz w:val="28"/>
          <w:szCs w:val="28"/>
        </w:rPr>
        <w:t xml:space="preserve">что при проведении Аукциона на компьютере Заявителя не использовалась </w:t>
      </w:r>
      <w:r w:rsidR="002D2D41">
        <w:rPr>
          <w:sz w:val="28"/>
          <w:szCs w:val="28"/>
        </w:rPr>
        <w:br/>
      </w:r>
      <w:r w:rsidR="002D2D41" w:rsidRPr="002D2D41">
        <w:rPr>
          <w:sz w:val="28"/>
          <w:szCs w:val="28"/>
        </w:rPr>
        <w:t>ГИС «Независимый регистратор», в связи с чем у Комиссии отсутствуют сведения об отображаемой на компьютере Заявителя информации в период проведения Аукциона.</w:t>
      </w:r>
    </w:p>
    <w:p w14:paraId="4C48AD45" w14:textId="3DA43A0B" w:rsidR="00EB1F82" w:rsidRDefault="00C267AD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="00AD6628">
        <w:rPr>
          <w:sz w:val="28"/>
          <w:szCs w:val="28"/>
        </w:rPr>
        <w:t>на заседании</w:t>
      </w:r>
      <w:r w:rsidR="00AD6628" w:rsidRPr="002D2D41">
        <w:rPr>
          <w:sz w:val="28"/>
          <w:szCs w:val="28"/>
        </w:rPr>
        <w:t xml:space="preserve"> Комиссии</w:t>
      </w:r>
      <w:r w:rsidR="00AD6628">
        <w:rPr>
          <w:sz w:val="28"/>
          <w:szCs w:val="28"/>
        </w:rPr>
        <w:t xml:space="preserve"> Заявителем не обеспечена явка представителей и не представлены</w:t>
      </w:r>
      <w:r w:rsidR="002D2D41" w:rsidRPr="002D2D41">
        <w:rPr>
          <w:sz w:val="28"/>
          <w:szCs w:val="28"/>
        </w:rPr>
        <w:t xml:space="preserve"> доказательств</w:t>
      </w:r>
      <w:r w:rsidR="00AD6628">
        <w:rPr>
          <w:sz w:val="28"/>
          <w:szCs w:val="28"/>
        </w:rPr>
        <w:t>а, подтверждающие</w:t>
      </w:r>
      <w:r w:rsidR="002D2D41" w:rsidRPr="002D2D41">
        <w:rPr>
          <w:sz w:val="28"/>
          <w:szCs w:val="28"/>
        </w:rPr>
        <w:t xml:space="preserve">, </w:t>
      </w:r>
      <w:r w:rsidR="002D2D41" w:rsidRPr="002D2D41">
        <w:rPr>
          <w:sz w:val="28"/>
          <w:szCs w:val="28"/>
        </w:rPr>
        <w:lastRenderedPageBreak/>
        <w:t>обоснованность довода, в связи с чем довод Заявителя не нашел своего подтверждени</w:t>
      </w:r>
      <w:r w:rsidR="001B7DAC" w:rsidRPr="001B7DAC">
        <w:rPr>
          <w:sz w:val="28"/>
          <w:szCs w:val="28"/>
        </w:rPr>
        <w:t>я</w:t>
      </w:r>
      <w:r w:rsidR="00EB1F82" w:rsidRPr="00EB1F82">
        <w:rPr>
          <w:sz w:val="28"/>
          <w:szCs w:val="28"/>
        </w:rPr>
        <w:t>.</w:t>
      </w:r>
    </w:p>
    <w:p w14:paraId="752217F6" w14:textId="036A8DAA" w:rsidR="00615511" w:rsidRPr="00331AF5" w:rsidRDefault="00615511" w:rsidP="00534B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615511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не противоречат </w:t>
      </w:r>
      <w:r w:rsidR="00223944">
        <w:rPr>
          <w:sz w:val="28"/>
          <w:szCs w:val="28"/>
        </w:rPr>
        <w:t>требования Закона о контрактной системе</w:t>
      </w:r>
      <w:r>
        <w:rPr>
          <w:sz w:val="28"/>
          <w:szCs w:val="28"/>
        </w:rPr>
        <w:t>.</w:t>
      </w:r>
    </w:p>
    <w:p w14:paraId="472B8368" w14:textId="3F3A2AF4" w:rsidR="00D10E08" w:rsidRDefault="00836BA1" w:rsidP="00534BEB">
      <w:pPr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6BA1"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t xml:space="preserve"> </w:t>
      </w:r>
      <w:r w:rsidRPr="00836BA1">
        <w:rPr>
          <w:sz w:val="28"/>
          <w:szCs w:val="28"/>
        </w:rPr>
        <w:t>части 15</w:t>
      </w:r>
      <w:r>
        <w:rPr>
          <w:sz w:val="28"/>
          <w:szCs w:val="28"/>
        </w:rPr>
        <w:t xml:space="preserve"> статьи 99</w:t>
      </w:r>
      <w:r w:rsidRPr="00836BA1">
        <w:rPr>
          <w:sz w:val="28"/>
          <w:szCs w:val="28"/>
        </w:rPr>
        <w:t>, частью 8 статьи 106 Закона о контрактной системе</w:t>
      </w:r>
      <w:r>
        <w:rPr>
          <w:sz w:val="28"/>
          <w:szCs w:val="28"/>
        </w:rPr>
        <w:t>, Комиссия</w:t>
      </w:r>
    </w:p>
    <w:p w14:paraId="086354CC" w14:textId="77777777" w:rsidR="004A31FD" w:rsidRDefault="004A31FD" w:rsidP="00534BEB">
      <w:pPr>
        <w:spacing w:line="380" w:lineRule="exact"/>
        <w:jc w:val="both"/>
        <w:rPr>
          <w:sz w:val="28"/>
          <w:szCs w:val="28"/>
        </w:rPr>
      </w:pPr>
      <w:bookmarkStart w:id="1" w:name="_GoBack"/>
      <w:bookmarkEnd w:id="1"/>
    </w:p>
    <w:p w14:paraId="2154DEAB" w14:textId="6689D54E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1D67C4D7" w:rsidR="007844B7" w:rsidRPr="00183029" w:rsidRDefault="00A96D32" w:rsidP="00A96D32">
      <w:pPr>
        <w:tabs>
          <w:tab w:val="left" w:pos="567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36BA1" w:rsidRPr="00836BA1">
        <w:rPr>
          <w:sz w:val="28"/>
          <w:szCs w:val="28"/>
        </w:rPr>
        <w:t xml:space="preserve">Признать жалобу </w:t>
      </w:r>
      <w:r w:rsidR="003A026F" w:rsidRPr="003A026F">
        <w:rPr>
          <w:sz w:val="28"/>
          <w:szCs w:val="28"/>
        </w:rPr>
        <w:t xml:space="preserve">ООО </w:t>
      </w:r>
      <w:r w:rsidR="005D78FA">
        <w:rPr>
          <w:sz w:val="28"/>
          <w:szCs w:val="28"/>
        </w:rPr>
        <w:t>«</w:t>
      </w:r>
      <w:r w:rsidR="00AE0777" w:rsidRPr="00AE0777">
        <w:rPr>
          <w:sz w:val="28"/>
          <w:szCs w:val="28"/>
        </w:rPr>
        <w:t>ЛИДЕРОЦЕНКА</w:t>
      </w:r>
      <w:r w:rsidR="005D78FA">
        <w:rPr>
          <w:sz w:val="28"/>
          <w:szCs w:val="28"/>
        </w:rPr>
        <w:t>»</w:t>
      </w:r>
      <w:r w:rsidR="000F5416">
        <w:rPr>
          <w:sz w:val="28"/>
          <w:szCs w:val="28"/>
        </w:rPr>
        <w:t xml:space="preserve"> </w:t>
      </w:r>
      <w:r w:rsidR="00836BA1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2B2DD194" w:rsidR="007844B7" w:rsidRPr="00183029" w:rsidRDefault="00A311ED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A311E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6CC97A3D" w:rsidR="00023C10" w:rsidRPr="0029733B" w:rsidRDefault="00023C10" w:rsidP="007844B7">
      <w:pPr>
        <w:rPr>
          <w:color w:val="000000" w:themeColor="text1"/>
          <w:sz w:val="20"/>
          <w:szCs w:val="20"/>
        </w:rPr>
      </w:pPr>
    </w:p>
    <w:sectPr w:rsidR="00023C10" w:rsidRPr="0029733B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B3277B" w14:textId="77777777" w:rsidR="00413A62" w:rsidRDefault="00413A62" w:rsidP="00711C7D">
      <w:r>
        <w:separator/>
      </w:r>
    </w:p>
  </w:endnote>
  <w:endnote w:type="continuationSeparator" w:id="0">
    <w:p w14:paraId="0BB7FD05" w14:textId="77777777" w:rsidR="00413A62" w:rsidRDefault="00413A6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208D7" w14:textId="77777777" w:rsidR="00413A62" w:rsidRDefault="00413A62" w:rsidP="00711C7D">
      <w:r>
        <w:separator/>
      </w:r>
    </w:p>
  </w:footnote>
  <w:footnote w:type="continuationSeparator" w:id="0">
    <w:p w14:paraId="05D2ABE3" w14:textId="77777777" w:rsidR="00413A62" w:rsidRDefault="00413A6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1FD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439"/>
    <w:rsid w:val="00016B82"/>
    <w:rsid w:val="00017088"/>
    <w:rsid w:val="00023C10"/>
    <w:rsid w:val="00026F8B"/>
    <w:rsid w:val="00033B4F"/>
    <w:rsid w:val="00033C49"/>
    <w:rsid w:val="00040A85"/>
    <w:rsid w:val="00042C57"/>
    <w:rsid w:val="00043DBB"/>
    <w:rsid w:val="00046F41"/>
    <w:rsid w:val="000547C3"/>
    <w:rsid w:val="00073794"/>
    <w:rsid w:val="00081ECA"/>
    <w:rsid w:val="00084A8B"/>
    <w:rsid w:val="00085AA4"/>
    <w:rsid w:val="00086EFC"/>
    <w:rsid w:val="00093665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5416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2637"/>
    <w:rsid w:val="00175939"/>
    <w:rsid w:val="00176175"/>
    <w:rsid w:val="00177B8D"/>
    <w:rsid w:val="001801BD"/>
    <w:rsid w:val="00180269"/>
    <w:rsid w:val="00180516"/>
    <w:rsid w:val="001810E0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59BD"/>
    <w:rsid w:val="001B79CE"/>
    <w:rsid w:val="001B7DAC"/>
    <w:rsid w:val="001C06DD"/>
    <w:rsid w:val="001C1B3C"/>
    <w:rsid w:val="001C67CF"/>
    <w:rsid w:val="001C69D8"/>
    <w:rsid w:val="001C7014"/>
    <w:rsid w:val="001D1A6E"/>
    <w:rsid w:val="001D3294"/>
    <w:rsid w:val="001D5DE0"/>
    <w:rsid w:val="001D627D"/>
    <w:rsid w:val="001D6AFF"/>
    <w:rsid w:val="001F2674"/>
    <w:rsid w:val="00200E5A"/>
    <w:rsid w:val="00205216"/>
    <w:rsid w:val="00205599"/>
    <w:rsid w:val="00207A11"/>
    <w:rsid w:val="00210CA9"/>
    <w:rsid w:val="00212299"/>
    <w:rsid w:val="00217EA3"/>
    <w:rsid w:val="00220F95"/>
    <w:rsid w:val="0022281D"/>
    <w:rsid w:val="00222B44"/>
    <w:rsid w:val="00223944"/>
    <w:rsid w:val="00224428"/>
    <w:rsid w:val="002312D4"/>
    <w:rsid w:val="00232013"/>
    <w:rsid w:val="00235285"/>
    <w:rsid w:val="00243E92"/>
    <w:rsid w:val="00245191"/>
    <w:rsid w:val="00247519"/>
    <w:rsid w:val="0025155D"/>
    <w:rsid w:val="00251F69"/>
    <w:rsid w:val="00253E68"/>
    <w:rsid w:val="00264B96"/>
    <w:rsid w:val="00265D36"/>
    <w:rsid w:val="00270C38"/>
    <w:rsid w:val="00270D1E"/>
    <w:rsid w:val="002713D6"/>
    <w:rsid w:val="00281016"/>
    <w:rsid w:val="00285AB8"/>
    <w:rsid w:val="00286FAC"/>
    <w:rsid w:val="0029733B"/>
    <w:rsid w:val="002A12E6"/>
    <w:rsid w:val="002A1F8C"/>
    <w:rsid w:val="002A6533"/>
    <w:rsid w:val="002B179A"/>
    <w:rsid w:val="002B7CFA"/>
    <w:rsid w:val="002C590F"/>
    <w:rsid w:val="002C6894"/>
    <w:rsid w:val="002D0CF3"/>
    <w:rsid w:val="002D2D41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3116C"/>
    <w:rsid w:val="00331286"/>
    <w:rsid w:val="00331A13"/>
    <w:rsid w:val="00331AF5"/>
    <w:rsid w:val="00331D3D"/>
    <w:rsid w:val="00332DBC"/>
    <w:rsid w:val="00337969"/>
    <w:rsid w:val="00343B0F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02CC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026F"/>
    <w:rsid w:val="003A3020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13A62"/>
    <w:rsid w:val="00427F29"/>
    <w:rsid w:val="00430A4F"/>
    <w:rsid w:val="00431754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A0395"/>
    <w:rsid w:val="004A22DC"/>
    <w:rsid w:val="004A31FD"/>
    <w:rsid w:val="004A410F"/>
    <w:rsid w:val="004B0E1F"/>
    <w:rsid w:val="004B18CE"/>
    <w:rsid w:val="004B1BCE"/>
    <w:rsid w:val="004B1CAD"/>
    <w:rsid w:val="004B5457"/>
    <w:rsid w:val="004B56D7"/>
    <w:rsid w:val="004B6400"/>
    <w:rsid w:val="004B7018"/>
    <w:rsid w:val="004C3950"/>
    <w:rsid w:val="004D3FEF"/>
    <w:rsid w:val="004D4B84"/>
    <w:rsid w:val="004D4C55"/>
    <w:rsid w:val="004F0C2F"/>
    <w:rsid w:val="004F19EC"/>
    <w:rsid w:val="004F6618"/>
    <w:rsid w:val="004F782E"/>
    <w:rsid w:val="004F7ABB"/>
    <w:rsid w:val="004F7FF7"/>
    <w:rsid w:val="0050168D"/>
    <w:rsid w:val="00503AB3"/>
    <w:rsid w:val="00505905"/>
    <w:rsid w:val="00512940"/>
    <w:rsid w:val="005164BE"/>
    <w:rsid w:val="00520DA2"/>
    <w:rsid w:val="005213CE"/>
    <w:rsid w:val="00534BEB"/>
    <w:rsid w:val="00536830"/>
    <w:rsid w:val="00541069"/>
    <w:rsid w:val="00544F53"/>
    <w:rsid w:val="00545700"/>
    <w:rsid w:val="005510B9"/>
    <w:rsid w:val="00552999"/>
    <w:rsid w:val="00552F9E"/>
    <w:rsid w:val="00554D49"/>
    <w:rsid w:val="005555A8"/>
    <w:rsid w:val="00555D8E"/>
    <w:rsid w:val="00557713"/>
    <w:rsid w:val="00563503"/>
    <w:rsid w:val="00585BF8"/>
    <w:rsid w:val="00594108"/>
    <w:rsid w:val="005A2AF0"/>
    <w:rsid w:val="005A715D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D78FA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15511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56750"/>
    <w:rsid w:val="00660DC2"/>
    <w:rsid w:val="00664856"/>
    <w:rsid w:val="00666390"/>
    <w:rsid w:val="00671D07"/>
    <w:rsid w:val="00673140"/>
    <w:rsid w:val="00673A28"/>
    <w:rsid w:val="0067584B"/>
    <w:rsid w:val="00685911"/>
    <w:rsid w:val="00692040"/>
    <w:rsid w:val="006930E6"/>
    <w:rsid w:val="006A1993"/>
    <w:rsid w:val="006A1C7E"/>
    <w:rsid w:val="006A24DC"/>
    <w:rsid w:val="006A4259"/>
    <w:rsid w:val="006B384F"/>
    <w:rsid w:val="006C126B"/>
    <w:rsid w:val="006C2D23"/>
    <w:rsid w:val="006C4EB8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6760"/>
    <w:rsid w:val="006F79AC"/>
    <w:rsid w:val="007004C5"/>
    <w:rsid w:val="0070502E"/>
    <w:rsid w:val="00706369"/>
    <w:rsid w:val="00706EA9"/>
    <w:rsid w:val="00711B5D"/>
    <w:rsid w:val="00711C7D"/>
    <w:rsid w:val="00721E9D"/>
    <w:rsid w:val="00722296"/>
    <w:rsid w:val="00726280"/>
    <w:rsid w:val="00733C01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636"/>
    <w:rsid w:val="00761994"/>
    <w:rsid w:val="00764939"/>
    <w:rsid w:val="00765B4F"/>
    <w:rsid w:val="007662ED"/>
    <w:rsid w:val="00766D4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C4192"/>
    <w:rsid w:val="007C4729"/>
    <w:rsid w:val="007D1B54"/>
    <w:rsid w:val="007D628B"/>
    <w:rsid w:val="007D7355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36BA1"/>
    <w:rsid w:val="00841938"/>
    <w:rsid w:val="00841980"/>
    <w:rsid w:val="0084399C"/>
    <w:rsid w:val="008506D2"/>
    <w:rsid w:val="0085384E"/>
    <w:rsid w:val="00860E88"/>
    <w:rsid w:val="00862C59"/>
    <w:rsid w:val="0086412D"/>
    <w:rsid w:val="00864931"/>
    <w:rsid w:val="00870921"/>
    <w:rsid w:val="00870F7E"/>
    <w:rsid w:val="00873AC4"/>
    <w:rsid w:val="00874741"/>
    <w:rsid w:val="00875E16"/>
    <w:rsid w:val="0088742C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E65F2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5FDA"/>
    <w:rsid w:val="00936A09"/>
    <w:rsid w:val="00936EF3"/>
    <w:rsid w:val="009421F9"/>
    <w:rsid w:val="00943EB5"/>
    <w:rsid w:val="0094429F"/>
    <w:rsid w:val="00960687"/>
    <w:rsid w:val="00961551"/>
    <w:rsid w:val="00961841"/>
    <w:rsid w:val="009638C1"/>
    <w:rsid w:val="0096521D"/>
    <w:rsid w:val="00966741"/>
    <w:rsid w:val="00970916"/>
    <w:rsid w:val="0097643F"/>
    <w:rsid w:val="009776BA"/>
    <w:rsid w:val="009814B9"/>
    <w:rsid w:val="00985158"/>
    <w:rsid w:val="009862A2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27E88"/>
    <w:rsid w:val="00A311ED"/>
    <w:rsid w:val="00A3213A"/>
    <w:rsid w:val="00A325D8"/>
    <w:rsid w:val="00A353B6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7567B"/>
    <w:rsid w:val="00A81AC8"/>
    <w:rsid w:val="00A84A55"/>
    <w:rsid w:val="00A85043"/>
    <w:rsid w:val="00A8610D"/>
    <w:rsid w:val="00A86616"/>
    <w:rsid w:val="00A901F7"/>
    <w:rsid w:val="00A96D32"/>
    <w:rsid w:val="00AA09D4"/>
    <w:rsid w:val="00AA2AB4"/>
    <w:rsid w:val="00AA7AD7"/>
    <w:rsid w:val="00AB26A2"/>
    <w:rsid w:val="00AB6385"/>
    <w:rsid w:val="00AC1A31"/>
    <w:rsid w:val="00AC2F48"/>
    <w:rsid w:val="00AC3570"/>
    <w:rsid w:val="00AC71D8"/>
    <w:rsid w:val="00AD0E78"/>
    <w:rsid w:val="00AD1235"/>
    <w:rsid w:val="00AD26DB"/>
    <w:rsid w:val="00AD2B2B"/>
    <w:rsid w:val="00AD2B95"/>
    <w:rsid w:val="00AD4948"/>
    <w:rsid w:val="00AD6628"/>
    <w:rsid w:val="00AE0467"/>
    <w:rsid w:val="00AE077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2AA5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1DCE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075A3"/>
    <w:rsid w:val="00C1263C"/>
    <w:rsid w:val="00C21932"/>
    <w:rsid w:val="00C23925"/>
    <w:rsid w:val="00C267AD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5AB9"/>
    <w:rsid w:val="00C56F1D"/>
    <w:rsid w:val="00C603EB"/>
    <w:rsid w:val="00C60445"/>
    <w:rsid w:val="00C621AF"/>
    <w:rsid w:val="00C63CF7"/>
    <w:rsid w:val="00C64779"/>
    <w:rsid w:val="00C7144E"/>
    <w:rsid w:val="00C7350C"/>
    <w:rsid w:val="00C750D7"/>
    <w:rsid w:val="00C81756"/>
    <w:rsid w:val="00C831B7"/>
    <w:rsid w:val="00C84C58"/>
    <w:rsid w:val="00C87566"/>
    <w:rsid w:val="00C91BE8"/>
    <w:rsid w:val="00C93003"/>
    <w:rsid w:val="00C955E3"/>
    <w:rsid w:val="00C976F2"/>
    <w:rsid w:val="00C97C54"/>
    <w:rsid w:val="00CA48E0"/>
    <w:rsid w:val="00CA4C3E"/>
    <w:rsid w:val="00CA62FC"/>
    <w:rsid w:val="00CB05FC"/>
    <w:rsid w:val="00CB16F7"/>
    <w:rsid w:val="00CC2D4E"/>
    <w:rsid w:val="00CC35BB"/>
    <w:rsid w:val="00CE2295"/>
    <w:rsid w:val="00CE364C"/>
    <w:rsid w:val="00CE542F"/>
    <w:rsid w:val="00CF13A9"/>
    <w:rsid w:val="00CF145B"/>
    <w:rsid w:val="00CF1AC5"/>
    <w:rsid w:val="00CF7E5F"/>
    <w:rsid w:val="00D0025B"/>
    <w:rsid w:val="00D10E08"/>
    <w:rsid w:val="00D1216D"/>
    <w:rsid w:val="00D127C1"/>
    <w:rsid w:val="00D1469B"/>
    <w:rsid w:val="00D237D5"/>
    <w:rsid w:val="00D31C31"/>
    <w:rsid w:val="00D35ADF"/>
    <w:rsid w:val="00D405C4"/>
    <w:rsid w:val="00D53523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0187"/>
    <w:rsid w:val="00DF32D1"/>
    <w:rsid w:val="00DF4918"/>
    <w:rsid w:val="00DF614C"/>
    <w:rsid w:val="00E0401D"/>
    <w:rsid w:val="00E07FBB"/>
    <w:rsid w:val="00E124C3"/>
    <w:rsid w:val="00E1400B"/>
    <w:rsid w:val="00E14B65"/>
    <w:rsid w:val="00E27C3F"/>
    <w:rsid w:val="00E34732"/>
    <w:rsid w:val="00E378ED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0B62"/>
    <w:rsid w:val="00EA5975"/>
    <w:rsid w:val="00EB1F82"/>
    <w:rsid w:val="00EC2565"/>
    <w:rsid w:val="00EC311F"/>
    <w:rsid w:val="00EC5AA3"/>
    <w:rsid w:val="00EC6791"/>
    <w:rsid w:val="00ED73E6"/>
    <w:rsid w:val="00EE23A5"/>
    <w:rsid w:val="00EF0C19"/>
    <w:rsid w:val="00EF3ADE"/>
    <w:rsid w:val="00EF3CD3"/>
    <w:rsid w:val="00EF7D13"/>
    <w:rsid w:val="00F01E3D"/>
    <w:rsid w:val="00F034D8"/>
    <w:rsid w:val="00F11621"/>
    <w:rsid w:val="00F13635"/>
    <w:rsid w:val="00F15CF0"/>
    <w:rsid w:val="00F201D3"/>
    <w:rsid w:val="00F21EE9"/>
    <w:rsid w:val="00F22D0B"/>
    <w:rsid w:val="00F262DC"/>
    <w:rsid w:val="00F32B68"/>
    <w:rsid w:val="00F33ECF"/>
    <w:rsid w:val="00F346A7"/>
    <w:rsid w:val="00F3573F"/>
    <w:rsid w:val="00F3577C"/>
    <w:rsid w:val="00F37CF5"/>
    <w:rsid w:val="00F42397"/>
    <w:rsid w:val="00F446F8"/>
    <w:rsid w:val="00F44E82"/>
    <w:rsid w:val="00F44F2A"/>
    <w:rsid w:val="00F4636F"/>
    <w:rsid w:val="00F469B6"/>
    <w:rsid w:val="00F511F5"/>
    <w:rsid w:val="00F53F30"/>
    <w:rsid w:val="00F56BCF"/>
    <w:rsid w:val="00F604C3"/>
    <w:rsid w:val="00F607FA"/>
    <w:rsid w:val="00F641A4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7644-F81C-4391-980A-EEE66785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4060</TotalTime>
  <Pages>5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163</cp:revision>
  <cp:lastPrinted>2024-09-25T14:28:00Z</cp:lastPrinted>
  <dcterms:created xsi:type="dcterms:W3CDTF">2022-05-12T09:31:00Z</dcterms:created>
  <dcterms:modified xsi:type="dcterms:W3CDTF">2024-09-30T09:13:00Z</dcterms:modified>
</cp:coreProperties>
</file>