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8C4" w:rsidRDefault="009118C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118C4" w:rsidRDefault="009118C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118C4" w:rsidRDefault="009118C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118C4" w:rsidRDefault="009118C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118C4" w:rsidRDefault="009118C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C1FD4" w:rsidRDefault="007C1FD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C1FD4" w:rsidRPr="007D54A6" w:rsidRDefault="007C1FD4" w:rsidP="007D54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A0EDB" w:rsidRDefault="009A0EDB" w:rsidP="008C2FD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C2FD6" w:rsidRPr="006348B9" w:rsidRDefault="009E4996" w:rsidP="008C2FD6">
      <w:pPr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РЕШЕНИЕ № </w:t>
      </w:r>
      <w:r w:rsidR="00793360" w:rsidRPr="00EB68B4">
        <w:rPr>
          <w:rFonts w:ascii="Times New Roman" w:hAnsi="Times New Roman" w:cs="Times New Roman"/>
          <w:sz w:val="25"/>
          <w:szCs w:val="25"/>
        </w:rPr>
        <w:t>902</w:t>
      </w:r>
      <w:r w:rsidRPr="006348B9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6348B9" w:rsidRDefault="00793360" w:rsidP="008C2FD6">
      <w:pPr>
        <w:jc w:val="center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по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делу № 023/06/</w:t>
      </w:r>
      <w:r w:rsidRPr="00EB68B4">
        <w:rPr>
          <w:rFonts w:ascii="Times New Roman" w:hAnsi="Times New Roman" w:cs="Times New Roman"/>
          <w:sz w:val="25"/>
          <w:szCs w:val="25"/>
        </w:rPr>
        <w:t>51</w:t>
      </w:r>
      <w:r w:rsidR="00A75453">
        <w:rPr>
          <w:rFonts w:ascii="Times New Roman" w:hAnsi="Times New Roman" w:cs="Times New Roman"/>
          <w:sz w:val="25"/>
          <w:szCs w:val="25"/>
        </w:rPr>
        <w:t>-</w:t>
      </w:r>
      <w:r w:rsidR="00503A21" w:rsidRPr="00EB68B4">
        <w:rPr>
          <w:rFonts w:ascii="Times New Roman" w:hAnsi="Times New Roman" w:cs="Times New Roman"/>
          <w:sz w:val="25"/>
          <w:szCs w:val="25"/>
        </w:rPr>
        <w:t>4835</w:t>
      </w:r>
      <w:r w:rsidR="009E4996" w:rsidRPr="006348B9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6348B9" w:rsidRDefault="008C2FD6" w:rsidP="008C2FD6">
      <w:pPr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6348B9" w:rsidRDefault="008C2FD6" w:rsidP="008C2FD6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793360" w:rsidP="008C2FD6">
      <w:pPr>
        <w:jc w:val="both"/>
        <w:rPr>
          <w:rFonts w:ascii="Times New Roman" w:hAnsi="Times New Roman" w:cs="Times New Roman"/>
          <w:sz w:val="25"/>
          <w:szCs w:val="25"/>
        </w:rPr>
      </w:pPr>
      <w:r w:rsidRPr="00503A21">
        <w:rPr>
          <w:rFonts w:ascii="Times New Roman" w:hAnsi="Times New Roman" w:cs="Times New Roman"/>
          <w:sz w:val="25"/>
          <w:szCs w:val="25"/>
        </w:rPr>
        <w:t>24</w:t>
      </w:r>
      <w:r w:rsidR="002C6CCB" w:rsidRPr="00793360">
        <w:rPr>
          <w:rFonts w:ascii="Times New Roman" w:hAnsi="Times New Roman" w:cs="Times New Roman"/>
          <w:sz w:val="25"/>
          <w:szCs w:val="25"/>
        </w:rPr>
        <w:t xml:space="preserve"> </w:t>
      </w:r>
      <w:r w:rsidR="002C6CCB">
        <w:rPr>
          <w:rFonts w:ascii="Times New Roman" w:hAnsi="Times New Roman" w:cs="Times New Roman"/>
          <w:sz w:val="25"/>
          <w:szCs w:val="25"/>
        </w:rPr>
        <w:t>сентября</w:t>
      </w:r>
      <w:r w:rsidR="009E4996" w:rsidRPr="006348B9">
        <w:rPr>
          <w:rFonts w:ascii="Times New Roman" w:hAnsi="Times New Roman" w:cs="Times New Roman"/>
          <w:sz w:val="25"/>
          <w:szCs w:val="25"/>
        </w:rPr>
        <w:t xml:space="preserve"> 202</w:t>
      </w:r>
      <w:r w:rsidR="009E4996" w:rsidRPr="00B50347">
        <w:rPr>
          <w:rFonts w:ascii="Times New Roman" w:hAnsi="Times New Roman" w:cs="Times New Roman"/>
          <w:sz w:val="25"/>
          <w:szCs w:val="25"/>
        </w:rPr>
        <w:t>4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года                                  </w:t>
      </w:r>
      <w:r w:rsidR="009E4996" w:rsidRPr="006348B9">
        <w:rPr>
          <w:rFonts w:ascii="Times New Roman" w:hAnsi="Times New Roman" w:cs="Times New Roman"/>
          <w:sz w:val="25"/>
          <w:szCs w:val="25"/>
        </w:rPr>
        <w:t xml:space="preserve">                            </w:t>
      </w:r>
      <w:r w:rsidR="002C6CCB">
        <w:rPr>
          <w:rFonts w:ascii="Times New Roman" w:hAnsi="Times New Roman" w:cs="Times New Roman"/>
          <w:sz w:val="25"/>
          <w:szCs w:val="25"/>
        </w:rPr>
        <w:t xml:space="preserve">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   </w:t>
      </w:r>
      <w:r w:rsidR="009B4A5C" w:rsidRPr="006348B9">
        <w:rPr>
          <w:rFonts w:ascii="Times New Roman" w:hAnsi="Times New Roman" w:cs="Times New Roman"/>
          <w:sz w:val="25"/>
          <w:szCs w:val="25"/>
        </w:rPr>
        <w:t xml:space="preserve">    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</w:t>
      </w:r>
      <w:r w:rsidR="00BC6C12">
        <w:rPr>
          <w:rFonts w:ascii="Times New Roman" w:hAnsi="Times New Roman" w:cs="Times New Roman"/>
          <w:sz w:val="25"/>
          <w:szCs w:val="25"/>
        </w:rPr>
        <w:t xml:space="preserve">      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г. Краснодар</w:t>
      </w:r>
    </w:p>
    <w:p w:rsidR="00EB68B4" w:rsidRDefault="008C2FD6" w:rsidP="00EB68B4">
      <w:pPr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  <w:t xml:space="preserve">Комиссия Краснодарского УФАС России по контролю в сфере закупок товаров, работ, услуг для обеспечения государственных и муниципальных нужд </w:t>
      </w:r>
    </w:p>
    <w:p w:rsidR="00EB68B4" w:rsidRDefault="00EB68B4" w:rsidP="00EB68B4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2B1386" w:rsidP="008C2FD6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4529AA">
        <w:rPr>
          <w:rFonts w:ascii="Times New Roman" w:hAnsi="Times New Roman" w:cs="Times New Roman"/>
          <w:sz w:val="25"/>
          <w:szCs w:val="25"/>
        </w:rPr>
        <w:t>расс</w:t>
      </w:r>
      <w:r>
        <w:rPr>
          <w:rFonts w:ascii="Times New Roman" w:hAnsi="Times New Roman" w:cs="Times New Roman"/>
          <w:sz w:val="25"/>
          <w:szCs w:val="25"/>
        </w:rPr>
        <w:t>мотрев жалобу ООО «Здоровый мир»</w:t>
      </w:r>
      <w:r w:rsidR="00AD4B98">
        <w:rPr>
          <w:rFonts w:ascii="Times New Roman" w:hAnsi="Times New Roman" w:cs="Times New Roman"/>
          <w:sz w:val="25"/>
          <w:szCs w:val="25"/>
        </w:rPr>
        <w:t xml:space="preserve">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(далее Заявитель) на действия </w:t>
      </w:r>
      <w:r>
        <w:rPr>
          <w:rFonts w:ascii="Times New Roman" w:hAnsi="Times New Roman" w:cs="Times New Roman"/>
          <w:sz w:val="25"/>
          <w:szCs w:val="25"/>
        </w:rPr>
        <w:t xml:space="preserve">заказчика - </w:t>
      </w:r>
      <w:r w:rsidR="000114BF">
        <w:rPr>
          <w:rFonts w:ascii="Times New Roman" w:hAnsi="Times New Roman" w:cs="Times New Roman"/>
          <w:sz w:val="25"/>
          <w:szCs w:val="25"/>
        </w:rPr>
        <w:t xml:space="preserve">ГБУЗ «Кущевская ЦРБ» МЗ КК </w:t>
      </w:r>
      <w:r w:rsidR="00775F99">
        <w:rPr>
          <w:rFonts w:ascii="Times New Roman" w:hAnsi="Times New Roman" w:cs="Times New Roman"/>
          <w:sz w:val="25"/>
          <w:szCs w:val="25"/>
        </w:rPr>
        <w:t xml:space="preserve">при проведении </w:t>
      </w:r>
      <w:r w:rsidR="000114BF">
        <w:rPr>
          <w:rFonts w:ascii="Times New Roman" w:hAnsi="Times New Roman" w:cs="Times New Roman"/>
          <w:sz w:val="25"/>
          <w:szCs w:val="25"/>
        </w:rPr>
        <w:t xml:space="preserve">электронного аукциона: «Приобретение </w:t>
      </w:r>
      <w:proofErr w:type="spellStart"/>
      <w:r w:rsidR="000114BF">
        <w:rPr>
          <w:rFonts w:ascii="Times New Roman" w:hAnsi="Times New Roman" w:cs="Times New Roman"/>
          <w:sz w:val="25"/>
          <w:szCs w:val="25"/>
        </w:rPr>
        <w:t>немонтируемого</w:t>
      </w:r>
      <w:proofErr w:type="spellEnd"/>
      <w:r w:rsidR="000114BF">
        <w:rPr>
          <w:rFonts w:ascii="Times New Roman" w:hAnsi="Times New Roman" w:cs="Times New Roman"/>
          <w:sz w:val="25"/>
          <w:szCs w:val="25"/>
        </w:rPr>
        <w:t xml:space="preserve"> оборудования для объекта Детская поликлиника на 250 посещений в смену в ст. Кущевской ГБУЗ Кущевская центральная районная больница,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</w:t>
      </w:r>
      <w:proofErr w:type="spellStart"/>
      <w:r w:rsidR="000114BF">
        <w:rPr>
          <w:rFonts w:ascii="Times New Roman" w:hAnsi="Times New Roman" w:cs="Times New Roman"/>
          <w:sz w:val="25"/>
          <w:szCs w:val="25"/>
        </w:rPr>
        <w:t>негатоскоп</w:t>
      </w:r>
      <w:proofErr w:type="spellEnd"/>
      <w:r w:rsidR="000114BF">
        <w:rPr>
          <w:rFonts w:ascii="Times New Roman" w:hAnsi="Times New Roman" w:cs="Times New Roman"/>
          <w:sz w:val="25"/>
          <w:szCs w:val="25"/>
        </w:rPr>
        <w:t xml:space="preserve"> медицинский); шифр регионального проекта Краснодарского края 25</w:t>
      </w:r>
      <w:r w:rsidR="000114BF">
        <w:rPr>
          <w:rFonts w:ascii="Times New Roman" w:hAnsi="Times New Roman" w:cs="Times New Roman"/>
          <w:sz w:val="25"/>
          <w:szCs w:val="25"/>
          <w:lang w:val="en-US"/>
        </w:rPr>
        <w:t>N</w:t>
      </w:r>
      <w:r w:rsidR="000114BF">
        <w:rPr>
          <w:rFonts w:ascii="Times New Roman" w:hAnsi="Times New Roman" w:cs="Times New Roman"/>
          <w:sz w:val="25"/>
          <w:szCs w:val="25"/>
        </w:rPr>
        <w:t xml:space="preserve">9002000980)» (извещение № 0318300053124000604) </w:t>
      </w:r>
      <w:r w:rsidR="00D351C2">
        <w:rPr>
          <w:rFonts w:ascii="Times New Roman" w:hAnsi="Times New Roman" w:cs="Times New Roman"/>
          <w:sz w:val="25"/>
          <w:szCs w:val="25"/>
        </w:rPr>
        <w:t xml:space="preserve">в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6348B9" w:rsidRDefault="008C2FD6" w:rsidP="008C2FD6">
      <w:pPr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УСТАНОВИЛА:</w:t>
      </w:r>
    </w:p>
    <w:p w:rsidR="001C4691" w:rsidRDefault="008C2FD6" w:rsidP="00B236C1">
      <w:pPr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</w:r>
      <w:r w:rsidR="009C2932" w:rsidRPr="006348B9">
        <w:rPr>
          <w:rFonts w:ascii="Times New Roman" w:hAnsi="Times New Roman" w:cs="Times New Roman"/>
          <w:sz w:val="25"/>
          <w:szCs w:val="25"/>
        </w:rPr>
        <w:t xml:space="preserve">В </w:t>
      </w:r>
      <w:r w:rsidRPr="006348B9">
        <w:rPr>
          <w:rFonts w:ascii="Times New Roman" w:hAnsi="Times New Roman" w:cs="Times New Roman"/>
          <w:sz w:val="25"/>
          <w:szCs w:val="25"/>
        </w:rPr>
        <w:t>Краснодарское УФАС России поступила жал</w:t>
      </w:r>
      <w:r w:rsidR="00993514">
        <w:rPr>
          <w:rFonts w:ascii="Times New Roman" w:hAnsi="Times New Roman" w:cs="Times New Roman"/>
          <w:sz w:val="25"/>
          <w:szCs w:val="25"/>
        </w:rPr>
        <w:t>оба ООО «Здоровым мир»</w:t>
      </w:r>
      <w:r w:rsidR="00A5714A">
        <w:rPr>
          <w:rFonts w:ascii="Times New Roman" w:hAnsi="Times New Roman" w:cs="Times New Roman"/>
          <w:sz w:val="25"/>
          <w:szCs w:val="25"/>
        </w:rPr>
        <w:t xml:space="preserve">, </w:t>
      </w:r>
      <w:r w:rsidRPr="006348B9">
        <w:rPr>
          <w:rFonts w:ascii="Times New Roman" w:hAnsi="Times New Roman" w:cs="Times New Roman"/>
          <w:sz w:val="25"/>
          <w:szCs w:val="25"/>
        </w:rPr>
        <w:t>согл</w:t>
      </w:r>
      <w:r w:rsidR="002C1FB8" w:rsidRPr="006348B9">
        <w:rPr>
          <w:rFonts w:ascii="Times New Roman" w:hAnsi="Times New Roman" w:cs="Times New Roman"/>
          <w:sz w:val="25"/>
          <w:szCs w:val="25"/>
        </w:rPr>
        <w:t xml:space="preserve">асно которой </w:t>
      </w:r>
      <w:r w:rsidR="00993514">
        <w:rPr>
          <w:rFonts w:ascii="Times New Roman" w:hAnsi="Times New Roman" w:cs="Times New Roman"/>
          <w:sz w:val="25"/>
          <w:szCs w:val="25"/>
        </w:rPr>
        <w:t>заказчиком при заключении контракта включены характеристики, которые отсутствовали в заявке и описании объекта закупки.</w:t>
      </w:r>
    </w:p>
    <w:p w:rsidR="00993514" w:rsidRPr="006348B9" w:rsidRDefault="00993514" w:rsidP="00B236C1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  <w:t>Из пояснения заказчика следует, что с доводами заявителя частично согласился.</w:t>
      </w:r>
    </w:p>
    <w:p w:rsidR="008C2FD6" w:rsidRPr="006348B9" w:rsidRDefault="008C2FD6" w:rsidP="008C2FD6">
      <w:pPr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lastRenderedPageBreak/>
        <w:tab/>
        <w:t>Рассмотрев представленные материалы, Комиссия пришла к следующим выводам.</w:t>
      </w:r>
    </w:p>
    <w:p w:rsidR="00B215F0" w:rsidRDefault="008C2FD6" w:rsidP="008C2FD6">
      <w:pPr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 </w:t>
      </w:r>
      <w:r w:rsidRPr="006348B9">
        <w:rPr>
          <w:rFonts w:ascii="Times New Roman" w:hAnsi="Times New Roman" w:cs="Times New Roman"/>
          <w:sz w:val="25"/>
          <w:szCs w:val="25"/>
        </w:rPr>
        <w:tab/>
      </w:r>
      <w:r w:rsidR="00DD503F">
        <w:rPr>
          <w:rFonts w:ascii="Times New Roman" w:hAnsi="Times New Roman" w:cs="Times New Roman"/>
          <w:sz w:val="25"/>
          <w:szCs w:val="25"/>
        </w:rPr>
        <w:t xml:space="preserve">Заказчиком - ГБУЗ «Кущевская ЦРБ» МЗ КК </w:t>
      </w:r>
      <w:r w:rsidRPr="006348B9">
        <w:rPr>
          <w:rFonts w:ascii="Times New Roman" w:hAnsi="Times New Roman" w:cs="Times New Roman"/>
          <w:sz w:val="25"/>
          <w:szCs w:val="25"/>
        </w:rPr>
        <w:t xml:space="preserve">в ЕИС </w:t>
      </w:r>
      <w:r w:rsidR="00DD503F">
        <w:rPr>
          <w:rFonts w:ascii="Times New Roman" w:hAnsi="Times New Roman" w:cs="Times New Roman"/>
          <w:sz w:val="25"/>
          <w:szCs w:val="25"/>
        </w:rPr>
        <w:t>28.08.2024</w:t>
      </w:r>
      <w:r w:rsidR="006B7F54">
        <w:rPr>
          <w:rFonts w:ascii="Times New Roman" w:hAnsi="Times New Roman" w:cs="Times New Roman"/>
          <w:sz w:val="25"/>
          <w:szCs w:val="25"/>
        </w:rPr>
        <w:t xml:space="preserve"> </w:t>
      </w:r>
      <w:r w:rsidRPr="006348B9">
        <w:rPr>
          <w:rFonts w:ascii="Times New Roman" w:hAnsi="Times New Roman" w:cs="Times New Roman"/>
          <w:sz w:val="25"/>
          <w:szCs w:val="25"/>
        </w:rPr>
        <w:t>размещено извещение о проведении</w:t>
      </w:r>
      <w:r w:rsidR="00053C9F" w:rsidRPr="006348B9">
        <w:rPr>
          <w:rFonts w:ascii="Times New Roman" w:hAnsi="Times New Roman" w:cs="Times New Roman"/>
          <w:sz w:val="25"/>
          <w:szCs w:val="25"/>
        </w:rPr>
        <w:t xml:space="preserve"> </w:t>
      </w:r>
      <w:r w:rsidR="00124C1B">
        <w:rPr>
          <w:rFonts w:ascii="Times New Roman" w:hAnsi="Times New Roman" w:cs="Times New Roman"/>
          <w:sz w:val="25"/>
          <w:szCs w:val="25"/>
        </w:rPr>
        <w:t xml:space="preserve">электронного аукциона: «Приобретение </w:t>
      </w:r>
      <w:proofErr w:type="spellStart"/>
      <w:r w:rsidR="00124C1B">
        <w:rPr>
          <w:rFonts w:ascii="Times New Roman" w:hAnsi="Times New Roman" w:cs="Times New Roman"/>
          <w:sz w:val="25"/>
          <w:szCs w:val="25"/>
        </w:rPr>
        <w:t>немонтируемого</w:t>
      </w:r>
      <w:proofErr w:type="spellEnd"/>
      <w:r w:rsidR="00124C1B">
        <w:rPr>
          <w:rFonts w:ascii="Times New Roman" w:hAnsi="Times New Roman" w:cs="Times New Roman"/>
          <w:sz w:val="25"/>
          <w:szCs w:val="25"/>
        </w:rPr>
        <w:t xml:space="preserve"> оборудования для объекта Детская поликлиника на 250 посещений в смену в ст. Кущевской ГБУЗ Кущевская центральная районная больница,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</w:t>
      </w:r>
      <w:proofErr w:type="spellStart"/>
      <w:r w:rsidR="00124C1B">
        <w:rPr>
          <w:rFonts w:ascii="Times New Roman" w:hAnsi="Times New Roman" w:cs="Times New Roman"/>
          <w:sz w:val="25"/>
          <w:szCs w:val="25"/>
        </w:rPr>
        <w:t>негатоскоп</w:t>
      </w:r>
      <w:proofErr w:type="spellEnd"/>
      <w:r w:rsidR="00124C1B">
        <w:rPr>
          <w:rFonts w:ascii="Times New Roman" w:hAnsi="Times New Roman" w:cs="Times New Roman"/>
          <w:sz w:val="25"/>
          <w:szCs w:val="25"/>
        </w:rPr>
        <w:t xml:space="preserve"> медицинский); шифр регионального проекта Краснодарского края 25</w:t>
      </w:r>
      <w:r w:rsidR="00124C1B">
        <w:rPr>
          <w:rFonts w:ascii="Times New Roman" w:hAnsi="Times New Roman" w:cs="Times New Roman"/>
          <w:sz w:val="25"/>
          <w:szCs w:val="25"/>
          <w:lang w:val="en-US"/>
        </w:rPr>
        <w:t>N</w:t>
      </w:r>
      <w:r w:rsidR="00124C1B">
        <w:rPr>
          <w:rFonts w:ascii="Times New Roman" w:hAnsi="Times New Roman" w:cs="Times New Roman"/>
          <w:sz w:val="25"/>
          <w:szCs w:val="25"/>
        </w:rPr>
        <w:t>9002000980)» (извещение № 0318300053124000604).</w:t>
      </w:r>
      <w:r w:rsidR="00F70586">
        <w:rPr>
          <w:rFonts w:ascii="Times New Roman" w:hAnsi="Times New Roman" w:cs="Times New Roman"/>
          <w:sz w:val="25"/>
          <w:szCs w:val="25"/>
        </w:rPr>
        <w:t xml:space="preserve"> </w:t>
      </w:r>
    </w:p>
    <w:p w:rsidR="00B85EFC" w:rsidRDefault="00F70586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По результатам подведения итогов определения поставщика от09.09.2024 победителем определено ООО «Здоровый мир».</w:t>
      </w:r>
      <w:r w:rsidR="00CD211F">
        <w:rPr>
          <w:rFonts w:ascii="Times New Roman" w:hAnsi="Times New Roman" w:cs="Times New Roman"/>
          <w:sz w:val="25"/>
          <w:szCs w:val="25"/>
        </w:rPr>
        <w:t xml:space="preserve"> 11.09.2024 заказчиком победителю направлен проект контракта для подписания</w:t>
      </w:r>
      <w:r w:rsidR="00B85EFC">
        <w:rPr>
          <w:rFonts w:ascii="Times New Roman" w:hAnsi="Times New Roman" w:cs="Times New Roman"/>
          <w:sz w:val="25"/>
          <w:szCs w:val="25"/>
        </w:rPr>
        <w:t>. ООО «Здоровый мир» направило протокол разногласий. Заказчиком обработан протокол разногласий и повторно направлен проект контракта для подписания.</w:t>
      </w:r>
    </w:p>
    <w:p w:rsidR="009A37A7" w:rsidRDefault="00B85EFC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Заявитель пояснил, что приведенного протокола разногласий заказчиком не учтены следующие замечания по изменению: </w:t>
      </w:r>
    </w:p>
    <w:p w:rsidR="00B85EFC" w:rsidRDefault="00B85EFC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Приложение №1 «Спецификация» наименование объекта закупки в соответствии со сметой: </w:t>
      </w:r>
      <w:proofErr w:type="spellStart"/>
      <w:r>
        <w:rPr>
          <w:rFonts w:ascii="Times New Roman" w:hAnsi="Times New Roman" w:cs="Times New Roman"/>
          <w:sz w:val="25"/>
          <w:szCs w:val="25"/>
        </w:rPr>
        <w:t>Негатоскоп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двухкадровый</w:t>
      </w:r>
      <w:proofErr w:type="spellEnd"/>
      <w:r>
        <w:rPr>
          <w:rFonts w:ascii="Times New Roman" w:hAnsi="Times New Roman" w:cs="Times New Roman"/>
          <w:sz w:val="25"/>
          <w:szCs w:val="25"/>
        </w:rPr>
        <w:t>, размер просмотрового окна 880х435; 220В. 90Вт; 960х112х570мм</w:t>
      </w:r>
    </w:p>
    <w:p w:rsidR="00B85EFC" w:rsidRDefault="00B85EFC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п.1.1.2 Технических требований «Наименование объекта закупки в соответствии со сметой: </w:t>
      </w:r>
      <w:proofErr w:type="spellStart"/>
      <w:r>
        <w:rPr>
          <w:rFonts w:ascii="Times New Roman" w:hAnsi="Times New Roman" w:cs="Times New Roman"/>
          <w:sz w:val="25"/>
          <w:szCs w:val="25"/>
        </w:rPr>
        <w:t>Негатоскоп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двухкадровый</w:t>
      </w:r>
      <w:proofErr w:type="spellEnd"/>
      <w:r>
        <w:rPr>
          <w:rFonts w:ascii="Times New Roman" w:hAnsi="Times New Roman" w:cs="Times New Roman"/>
          <w:sz w:val="25"/>
          <w:szCs w:val="25"/>
        </w:rPr>
        <w:t>, размер просмотрового окна 880х435мм; 220В. 90Вт; 960х112х570мм</w:t>
      </w:r>
      <w:r w:rsidR="00A61184">
        <w:rPr>
          <w:rFonts w:ascii="Times New Roman" w:hAnsi="Times New Roman" w:cs="Times New Roman"/>
          <w:sz w:val="25"/>
          <w:szCs w:val="25"/>
        </w:rPr>
        <w:t>.</w:t>
      </w:r>
    </w:p>
    <w:p w:rsidR="005F047C" w:rsidRDefault="005F047C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Причины отказа учесть частично информацию, содержащуюся в протоколе, заказчиком в пояснениях не приведены. </w:t>
      </w:r>
    </w:p>
    <w:p w:rsidR="00AD7E3F" w:rsidRDefault="00A61184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 извещении закупки заказчиком установлены требования к закупаемому товару: вариант исполнения; источник света; регулируемый диапазон изменения яркости экрана; максимальное количество одновременно просматриваемых кадров. Требования в отношении</w:t>
      </w:r>
      <w:r w:rsidR="00C63992">
        <w:rPr>
          <w:rFonts w:ascii="Times New Roman" w:hAnsi="Times New Roman" w:cs="Times New Roman"/>
          <w:sz w:val="25"/>
          <w:szCs w:val="25"/>
        </w:rPr>
        <w:t xml:space="preserve"> указанных в проекте контракта характеристик: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C63992">
        <w:rPr>
          <w:rFonts w:ascii="Times New Roman" w:hAnsi="Times New Roman" w:cs="Times New Roman"/>
          <w:sz w:val="25"/>
          <w:szCs w:val="25"/>
        </w:rPr>
        <w:t xml:space="preserve">размер просмотрового окна, 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C63992">
        <w:rPr>
          <w:rFonts w:ascii="Times New Roman" w:hAnsi="Times New Roman" w:cs="Times New Roman"/>
          <w:sz w:val="25"/>
          <w:szCs w:val="25"/>
        </w:rPr>
        <w:t>двухкадровый</w:t>
      </w:r>
      <w:proofErr w:type="spellEnd"/>
      <w:r w:rsidR="00C63992">
        <w:rPr>
          <w:rFonts w:ascii="Times New Roman" w:hAnsi="Times New Roman" w:cs="Times New Roman"/>
          <w:sz w:val="25"/>
          <w:szCs w:val="25"/>
        </w:rPr>
        <w:t xml:space="preserve">; 220В. 90Вт; 960х112х570мм </w:t>
      </w:r>
      <w:r>
        <w:rPr>
          <w:rFonts w:ascii="Times New Roman" w:hAnsi="Times New Roman" w:cs="Times New Roman"/>
          <w:sz w:val="25"/>
          <w:szCs w:val="25"/>
        </w:rPr>
        <w:t xml:space="preserve">в извещении </w:t>
      </w:r>
      <w:r w:rsidR="00AD7E3F">
        <w:rPr>
          <w:rFonts w:ascii="Times New Roman" w:hAnsi="Times New Roman" w:cs="Times New Roman"/>
          <w:sz w:val="25"/>
          <w:szCs w:val="25"/>
        </w:rPr>
        <w:t>закупки отсутствуют. С</w:t>
      </w:r>
      <w:r>
        <w:rPr>
          <w:rFonts w:ascii="Times New Roman" w:hAnsi="Times New Roman" w:cs="Times New Roman"/>
          <w:sz w:val="25"/>
          <w:szCs w:val="25"/>
        </w:rPr>
        <w:t xml:space="preserve">мета в составе извещения не размещена. </w:t>
      </w:r>
    </w:p>
    <w:p w:rsidR="00A61184" w:rsidRDefault="00A61184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 соответствии с требованиями ст.43 Закона о контрактной системе Заявитель подал заявку с требуемыми </w:t>
      </w:r>
      <w:r w:rsidR="00AC7AA8">
        <w:rPr>
          <w:rFonts w:ascii="Times New Roman" w:hAnsi="Times New Roman" w:cs="Times New Roman"/>
          <w:sz w:val="25"/>
          <w:szCs w:val="25"/>
        </w:rPr>
        <w:t xml:space="preserve">в извещении закупки </w:t>
      </w:r>
      <w:r>
        <w:rPr>
          <w:rFonts w:ascii="Times New Roman" w:hAnsi="Times New Roman" w:cs="Times New Roman"/>
          <w:sz w:val="25"/>
          <w:szCs w:val="25"/>
        </w:rPr>
        <w:t xml:space="preserve">характеристиками и указал наименование в соответствии с регистрационным удостоверением: </w:t>
      </w:r>
      <w:proofErr w:type="spellStart"/>
      <w:r>
        <w:rPr>
          <w:rFonts w:ascii="Times New Roman" w:hAnsi="Times New Roman" w:cs="Times New Roman"/>
          <w:sz w:val="25"/>
          <w:szCs w:val="25"/>
        </w:rPr>
        <w:t>Негатоскоп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медицинский серии Н по ТУ 9452-006-52132018-2015: вариант исполнения </w:t>
      </w:r>
      <w:r w:rsidR="009D3A66">
        <w:rPr>
          <w:rFonts w:ascii="Times New Roman" w:hAnsi="Times New Roman" w:cs="Times New Roman"/>
          <w:sz w:val="25"/>
          <w:szCs w:val="25"/>
        </w:rPr>
        <w:t xml:space="preserve">– </w:t>
      </w:r>
      <w:proofErr w:type="spellStart"/>
      <w:r w:rsidR="009D3A66">
        <w:rPr>
          <w:rFonts w:ascii="Times New Roman" w:hAnsi="Times New Roman" w:cs="Times New Roman"/>
          <w:sz w:val="25"/>
          <w:szCs w:val="25"/>
        </w:rPr>
        <w:t>Негатоскоп</w:t>
      </w:r>
      <w:proofErr w:type="spellEnd"/>
      <w:r w:rsidR="009D3A66">
        <w:rPr>
          <w:rFonts w:ascii="Times New Roman" w:hAnsi="Times New Roman" w:cs="Times New Roman"/>
          <w:sz w:val="25"/>
          <w:szCs w:val="25"/>
        </w:rPr>
        <w:t xml:space="preserve"> Н-86/1Э.</w:t>
      </w:r>
    </w:p>
    <w:p w:rsidR="00516B7F" w:rsidRDefault="00516B7F" w:rsidP="00B215F0">
      <w:pPr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 xml:space="preserve">Вместе с тем, в нарушение </w:t>
      </w:r>
      <w:proofErr w:type="spellStart"/>
      <w:r>
        <w:rPr>
          <w:rFonts w:ascii="Times New Roman" w:hAnsi="Times New Roman" w:cs="Times New Roman"/>
          <w:sz w:val="25"/>
          <w:szCs w:val="25"/>
        </w:rPr>
        <w:t>подп.д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) ч.1 ст.51, ч.3 ст.7 Закона о контрактной системе заказчиком в проект контракта внесена информация, </w:t>
      </w:r>
      <w:proofErr w:type="gramStart"/>
      <w:r>
        <w:rPr>
          <w:rFonts w:ascii="Times New Roman" w:hAnsi="Times New Roman" w:cs="Times New Roman"/>
          <w:sz w:val="25"/>
          <w:szCs w:val="25"/>
        </w:rPr>
        <w:t>отсутствующая  заявке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участника и в извещении электронного аукци</w:t>
      </w:r>
      <w:r w:rsidR="00BD52EF">
        <w:rPr>
          <w:rFonts w:ascii="Times New Roman" w:hAnsi="Times New Roman" w:cs="Times New Roman"/>
          <w:sz w:val="25"/>
          <w:szCs w:val="25"/>
        </w:rPr>
        <w:t xml:space="preserve">она: </w:t>
      </w:r>
      <w:proofErr w:type="spellStart"/>
      <w:r w:rsidR="00BD52EF">
        <w:rPr>
          <w:rFonts w:ascii="Times New Roman" w:hAnsi="Times New Roman" w:cs="Times New Roman"/>
          <w:sz w:val="25"/>
          <w:szCs w:val="25"/>
        </w:rPr>
        <w:t>негатоскоп</w:t>
      </w:r>
      <w:proofErr w:type="spellEnd"/>
      <w:r w:rsidR="00BD52EF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="00BD52EF">
        <w:rPr>
          <w:rFonts w:ascii="Times New Roman" w:hAnsi="Times New Roman" w:cs="Times New Roman"/>
          <w:sz w:val="25"/>
          <w:szCs w:val="25"/>
        </w:rPr>
        <w:t>двухкадровый</w:t>
      </w:r>
      <w:proofErr w:type="spellEnd"/>
      <w:r w:rsidR="00BD52EF">
        <w:rPr>
          <w:rFonts w:ascii="Times New Roman" w:hAnsi="Times New Roman" w:cs="Times New Roman"/>
          <w:sz w:val="25"/>
          <w:szCs w:val="25"/>
        </w:rPr>
        <w:t>, размер просмотрового окна 880х435мм; 220В.0Вт; 960х112х570мм.</w:t>
      </w:r>
    </w:p>
    <w:p w:rsidR="008C2FD6" w:rsidRPr="00A42AFA" w:rsidRDefault="00690A2F" w:rsidP="00690A2F">
      <w:pPr>
        <w:pStyle w:val="wwP1"/>
        <w:ind w:right="142" w:firstLine="145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          </w:t>
      </w:r>
      <w:r w:rsidR="008C2FD6" w:rsidRPr="00A42AFA">
        <w:rPr>
          <w:rFonts w:cs="Times New Roman"/>
          <w:sz w:val="25"/>
          <w:szCs w:val="25"/>
        </w:rPr>
        <w:t>Комиссия, руководствуясь ч.15</w:t>
      </w:r>
      <w:r w:rsidR="00B04E90">
        <w:rPr>
          <w:rFonts w:cs="Times New Roman"/>
          <w:sz w:val="25"/>
          <w:szCs w:val="25"/>
        </w:rPr>
        <w:t xml:space="preserve"> </w:t>
      </w:r>
      <w:r w:rsidR="008C2FD6" w:rsidRPr="00A42AFA">
        <w:rPr>
          <w:rFonts w:cs="Times New Roman"/>
          <w:sz w:val="25"/>
          <w:szCs w:val="25"/>
        </w:rPr>
        <w:t>ст.99, ч.8 ст.106 Закона о контрактной системе,</w:t>
      </w:r>
    </w:p>
    <w:p w:rsidR="008C2FD6" w:rsidRPr="00A42AFA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РЕШИЛА:</w:t>
      </w:r>
    </w:p>
    <w:p w:rsidR="008C2FD6" w:rsidRPr="006348B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Default="008C2FD6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Признать </w:t>
      </w:r>
      <w:r w:rsidR="00333D02">
        <w:rPr>
          <w:rFonts w:ascii="Times New Roman" w:hAnsi="Times New Roman" w:cs="Times New Roman"/>
          <w:sz w:val="25"/>
          <w:szCs w:val="25"/>
        </w:rPr>
        <w:t>жалобу</w:t>
      </w:r>
      <w:r w:rsidR="006A407D">
        <w:rPr>
          <w:rFonts w:ascii="Times New Roman" w:hAnsi="Times New Roman" w:cs="Times New Roman"/>
          <w:sz w:val="25"/>
          <w:szCs w:val="25"/>
        </w:rPr>
        <w:t xml:space="preserve"> ООО «Здоровый мир» </w:t>
      </w:r>
      <w:r w:rsidRPr="006348B9">
        <w:rPr>
          <w:rFonts w:ascii="Times New Roman" w:hAnsi="Times New Roman" w:cs="Times New Roman"/>
          <w:sz w:val="25"/>
          <w:szCs w:val="25"/>
        </w:rPr>
        <w:t>обоснованной.</w:t>
      </w:r>
    </w:p>
    <w:p w:rsidR="006A407D" w:rsidRDefault="006A407D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Признать в действиях заказчика - </w:t>
      </w:r>
      <w:r w:rsidR="00EE7E9F">
        <w:rPr>
          <w:rFonts w:ascii="Times New Roman" w:hAnsi="Times New Roman" w:cs="Times New Roman"/>
          <w:sz w:val="25"/>
          <w:szCs w:val="25"/>
        </w:rPr>
        <w:t>ГБУЗ «Кущевская ЦРБ» МЗ КК</w:t>
      </w:r>
      <w:r w:rsidR="000F70B6">
        <w:rPr>
          <w:rFonts w:ascii="Times New Roman" w:hAnsi="Times New Roman" w:cs="Times New Roman"/>
          <w:sz w:val="25"/>
          <w:szCs w:val="25"/>
        </w:rPr>
        <w:t xml:space="preserve"> нарушение </w:t>
      </w:r>
      <w:proofErr w:type="spellStart"/>
      <w:r w:rsidR="004F69EE">
        <w:rPr>
          <w:rFonts w:ascii="Times New Roman" w:hAnsi="Times New Roman" w:cs="Times New Roman"/>
          <w:sz w:val="25"/>
          <w:szCs w:val="25"/>
        </w:rPr>
        <w:t>подп.д</w:t>
      </w:r>
      <w:proofErr w:type="spellEnd"/>
      <w:r w:rsidR="004F69EE">
        <w:rPr>
          <w:rFonts w:ascii="Times New Roman" w:hAnsi="Times New Roman" w:cs="Times New Roman"/>
          <w:sz w:val="25"/>
          <w:szCs w:val="25"/>
        </w:rPr>
        <w:t>) ч.1 ст.51, ч.3 ст.7 Закона о контрактной системе.</w:t>
      </w:r>
    </w:p>
    <w:p w:rsidR="004F69EE" w:rsidRDefault="004F69EE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Заказчику - </w:t>
      </w:r>
      <w:r w:rsidR="00131184">
        <w:rPr>
          <w:rFonts w:ascii="Times New Roman" w:hAnsi="Times New Roman" w:cs="Times New Roman"/>
          <w:sz w:val="25"/>
          <w:szCs w:val="25"/>
        </w:rPr>
        <w:t>ГБУЗ «Кущевская ЦРБ» МЗ КК выдать предписание об устранении нарушений Закона о контрактной системе.</w:t>
      </w:r>
    </w:p>
    <w:p w:rsidR="00131184" w:rsidRDefault="00131184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ч.1.4 ст.7.30 КоАП.</w:t>
      </w:r>
    </w:p>
    <w:p w:rsidR="00B04E90" w:rsidRDefault="00B04E90" w:rsidP="008C2FD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Отменить приостановление определение поставщика (подрядчика, исполнителя) в части подписания контракта </w:t>
      </w:r>
      <w:r w:rsidR="00131184">
        <w:rPr>
          <w:rFonts w:ascii="Times New Roman" w:hAnsi="Times New Roman" w:cs="Times New Roman"/>
          <w:sz w:val="25"/>
          <w:szCs w:val="25"/>
        </w:rPr>
        <w:t>(извещение № 0318300053124000604</w:t>
      </w:r>
      <w:r>
        <w:rPr>
          <w:rFonts w:ascii="Times New Roman" w:hAnsi="Times New Roman" w:cs="Times New Roman"/>
          <w:sz w:val="25"/>
          <w:szCs w:val="25"/>
        </w:rPr>
        <w:t>).</w:t>
      </w:r>
    </w:p>
    <w:p w:rsidR="008C2FD6" w:rsidRPr="006348B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8C2FD6" w:rsidP="008C2FD6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8C2FD6" w:rsidRPr="006348B9" w:rsidRDefault="008C2FD6" w:rsidP="008C2FD6">
      <w:pPr>
        <w:pStyle w:val="a4"/>
        <w:ind w:left="900"/>
        <w:jc w:val="both"/>
        <w:rPr>
          <w:rFonts w:ascii="Times New Roman" w:hAnsi="Times New Roman" w:cs="Times New Roman"/>
          <w:sz w:val="25"/>
          <w:szCs w:val="25"/>
        </w:rPr>
      </w:pPr>
    </w:p>
    <w:p w:rsidR="00CF2EA2" w:rsidRPr="006348B9" w:rsidRDefault="00CF2EA2">
      <w:pPr>
        <w:rPr>
          <w:sz w:val="25"/>
          <w:szCs w:val="25"/>
        </w:rPr>
      </w:pPr>
      <w:bookmarkStart w:id="0" w:name="_GoBack"/>
      <w:bookmarkEnd w:id="0"/>
    </w:p>
    <w:sectPr w:rsidR="00CF2EA2" w:rsidRPr="0063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47C05"/>
    <w:multiLevelType w:val="hybridMultilevel"/>
    <w:tmpl w:val="46102132"/>
    <w:lvl w:ilvl="0" w:tplc="C728BBA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D825831"/>
    <w:multiLevelType w:val="multilevel"/>
    <w:tmpl w:val="C3087C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64E4"/>
    <w:rsid w:val="000114BF"/>
    <w:rsid w:val="00014D9A"/>
    <w:rsid w:val="00022B84"/>
    <w:rsid w:val="00023C6C"/>
    <w:rsid w:val="00035436"/>
    <w:rsid w:val="000449BE"/>
    <w:rsid w:val="00050ED8"/>
    <w:rsid w:val="00053C9F"/>
    <w:rsid w:val="00056985"/>
    <w:rsid w:val="00057C2F"/>
    <w:rsid w:val="0006062E"/>
    <w:rsid w:val="00060C7F"/>
    <w:rsid w:val="00064C54"/>
    <w:rsid w:val="00066751"/>
    <w:rsid w:val="00066D9F"/>
    <w:rsid w:val="00067721"/>
    <w:rsid w:val="000832B5"/>
    <w:rsid w:val="00086602"/>
    <w:rsid w:val="000903B2"/>
    <w:rsid w:val="00090894"/>
    <w:rsid w:val="000952F1"/>
    <w:rsid w:val="000A26B9"/>
    <w:rsid w:val="000A397E"/>
    <w:rsid w:val="000B13C3"/>
    <w:rsid w:val="000B47C6"/>
    <w:rsid w:val="000B60B1"/>
    <w:rsid w:val="000B7F05"/>
    <w:rsid w:val="000C7DEB"/>
    <w:rsid w:val="000D119E"/>
    <w:rsid w:val="000D1E0A"/>
    <w:rsid w:val="000D650C"/>
    <w:rsid w:val="000E2115"/>
    <w:rsid w:val="000E705D"/>
    <w:rsid w:val="000F3289"/>
    <w:rsid w:val="000F5B50"/>
    <w:rsid w:val="000F70B6"/>
    <w:rsid w:val="001012D0"/>
    <w:rsid w:val="0010270A"/>
    <w:rsid w:val="00107E14"/>
    <w:rsid w:val="0011337A"/>
    <w:rsid w:val="0012351F"/>
    <w:rsid w:val="00123FBE"/>
    <w:rsid w:val="00124C1B"/>
    <w:rsid w:val="00125AEC"/>
    <w:rsid w:val="00131184"/>
    <w:rsid w:val="00132097"/>
    <w:rsid w:val="001476FB"/>
    <w:rsid w:val="0015322E"/>
    <w:rsid w:val="00167677"/>
    <w:rsid w:val="00167FD4"/>
    <w:rsid w:val="00174E47"/>
    <w:rsid w:val="00177BF0"/>
    <w:rsid w:val="00181FC8"/>
    <w:rsid w:val="00182FB4"/>
    <w:rsid w:val="001855BA"/>
    <w:rsid w:val="001912CB"/>
    <w:rsid w:val="001954D5"/>
    <w:rsid w:val="001A0958"/>
    <w:rsid w:val="001A42AD"/>
    <w:rsid w:val="001B5837"/>
    <w:rsid w:val="001B643D"/>
    <w:rsid w:val="001B64BB"/>
    <w:rsid w:val="001B6A67"/>
    <w:rsid w:val="001C1F07"/>
    <w:rsid w:val="001C2250"/>
    <w:rsid w:val="001C4691"/>
    <w:rsid w:val="001E326D"/>
    <w:rsid w:val="001F363A"/>
    <w:rsid w:val="0020279A"/>
    <w:rsid w:val="0020687F"/>
    <w:rsid w:val="002121A3"/>
    <w:rsid w:val="00213985"/>
    <w:rsid w:val="00216581"/>
    <w:rsid w:val="00222261"/>
    <w:rsid w:val="00222FAD"/>
    <w:rsid w:val="00227889"/>
    <w:rsid w:val="00233210"/>
    <w:rsid w:val="002354B9"/>
    <w:rsid w:val="00235591"/>
    <w:rsid w:val="0024052F"/>
    <w:rsid w:val="00241886"/>
    <w:rsid w:val="0024210B"/>
    <w:rsid w:val="002449F0"/>
    <w:rsid w:val="00244AF8"/>
    <w:rsid w:val="002632A7"/>
    <w:rsid w:val="002674BB"/>
    <w:rsid w:val="00270FE2"/>
    <w:rsid w:val="0027244B"/>
    <w:rsid w:val="00277B19"/>
    <w:rsid w:val="002821E5"/>
    <w:rsid w:val="00283BFA"/>
    <w:rsid w:val="002855FA"/>
    <w:rsid w:val="002906BC"/>
    <w:rsid w:val="00292078"/>
    <w:rsid w:val="00292A18"/>
    <w:rsid w:val="002964D2"/>
    <w:rsid w:val="002A3F19"/>
    <w:rsid w:val="002A43FE"/>
    <w:rsid w:val="002B1386"/>
    <w:rsid w:val="002B67B6"/>
    <w:rsid w:val="002C1FB8"/>
    <w:rsid w:val="002C6CCB"/>
    <w:rsid w:val="002D2B01"/>
    <w:rsid w:val="002D5841"/>
    <w:rsid w:val="002E0EF6"/>
    <w:rsid w:val="002E5042"/>
    <w:rsid w:val="002E7EA8"/>
    <w:rsid w:val="002F6625"/>
    <w:rsid w:val="00300A5B"/>
    <w:rsid w:val="003060FF"/>
    <w:rsid w:val="00312016"/>
    <w:rsid w:val="00314EA6"/>
    <w:rsid w:val="003174EE"/>
    <w:rsid w:val="0031753A"/>
    <w:rsid w:val="00320483"/>
    <w:rsid w:val="00327FEE"/>
    <w:rsid w:val="00333D02"/>
    <w:rsid w:val="00334610"/>
    <w:rsid w:val="003365A1"/>
    <w:rsid w:val="00355390"/>
    <w:rsid w:val="00363734"/>
    <w:rsid w:val="0037186F"/>
    <w:rsid w:val="00373C74"/>
    <w:rsid w:val="0037404E"/>
    <w:rsid w:val="00376EBC"/>
    <w:rsid w:val="00376F43"/>
    <w:rsid w:val="003773DF"/>
    <w:rsid w:val="00380B69"/>
    <w:rsid w:val="00383E53"/>
    <w:rsid w:val="0038780B"/>
    <w:rsid w:val="00390879"/>
    <w:rsid w:val="003A1A02"/>
    <w:rsid w:val="003A793D"/>
    <w:rsid w:val="003A79C1"/>
    <w:rsid w:val="003B7344"/>
    <w:rsid w:val="003C44B7"/>
    <w:rsid w:val="003C776F"/>
    <w:rsid w:val="003D1FB8"/>
    <w:rsid w:val="003D65FA"/>
    <w:rsid w:val="003D722D"/>
    <w:rsid w:val="003D7418"/>
    <w:rsid w:val="003E0BC2"/>
    <w:rsid w:val="003E37D6"/>
    <w:rsid w:val="00401681"/>
    <w:rsid w:val="004103A6"/>
    <w:rsid w:val="0041705A"/>
    <w:rsid w:val="004200F7"/>
    <w:rsid w:val="004222A2"/>
    <w:rsid w:val="004272BA"/>
    <w:rsid w:val="0042788A"/>
    <w:rsid w:val="00430BF8"/>
    <w:rsid w:val="004314B1"/>
    <w:rsid w:val="004344A3"/>
    <w:rsid w:val="00443B5C"/>
    <w:rsid w:val="00444AD2"/>
    <w:rsid w:val="00451258"/>
    <w:rsid w:val="004529AA"/>
    <w:rsid w:val="00452AF0"/>
    <w:rsid w:val="00455DBF"/>
    <w:rsid w:val="00463DE5"/>
    <w:rsid w:val="00464ECA"/>
    <w:rsid w:val="004900AB"/>
    <w:rsid w:val="00491478"/>
    <w:rsid w:val="00492F0C"/>
    <w:rsid w:val="004933E0"/>
    <w:rsid w:val="004958AA"/>
    <w:rsid w:val="00495A00"/>
    <w:rsid w:val="00496FD2"/>
    <w:rsid w:val="0049706C"/>
    <w:rsid w:val="0049777F"/>
    <w:rsid w:val="004A0B9D"/>
    <w:rsid w:val="004A1E3F"/>
    <w:rsid w:val="004B08B3"/>
    <w:rsid w:val="004B0D2D"/>
    <w:rsid w:val="004C0FA7"/>
    <w:rsid w:val="004C50E7"/>
    <w:rsid w:val="004C7D81"/>
    <w:rsid w:val="004D0FDB"/>
    <w:rsid w:val="004D3D64"/>
    <w:rsid w:val="004D619C"/>
    <w:rsid w:val="004E7725"/>
    <w:rsid w:val="004F0560"/>
    <w:rsid w:val="004F69EE"/>
    <w:rsid w:val="00503A21"/>
    <w:rsid w:val="0050777D"/>
    <w:rsid w:val="005106EA"/>
    <w:rsid w:val="005147EF"/>
    <w:rsid w:val="00516B7F"/>
    <w:rsid w:val="00516BC9"/>
    <w:rsid w:val="0052484F"/>
    <w:rsid w:val="0054420F"/>
    <w:rsid w:val="00554FBB"/>
    <w:rsid w:val="0055515C"/>
    <w:rsid w:val="00556AC6"/>
    <w:rsid w:val="00556F68"/>
    <w:rsid w:val="0056051D"/>
    <w:rsid w:val="005615AA"/>
    <w:rsid w:val="00561F33"/>
    <w:rsid w:val="00564D07"/>
    <w:rsid w:val="005653FA"/>
    <w:rsid w:val="00567B7E"/>
    <w:rsid w:val="005730C3"/>
    <w:rsid w:val="00575569"/>
    <w:rsid w:val="00592309"/>
    <w:rsid w:val="00594083"/>
    <w:rsid w:val="00597367"/>
    <w:rsid w:val="005A2F4A"/>
    <w:rsid w:val="005A5646"/>
    <w:rsid w:val="005A6E24"/>
    <w:rsid w:val="005C170F"/>
    <w:rsid w:val="005C3B04"/>
    <w:rsid w:val="005D0246"/>
    <w:rsid w:val="005D1360"/>
    <w:rsid w:val="005D5D77"/>
    <w:rsid w:val="005E153B"/>
    <w:rsid w:val="005E5263"/>
    <w:rsid w:val="005F047C"/>
    <w:rsid w:val="005F21F7"/>
    <w:rsid w:val="005F64ED"/>
    <w:rsid w:val="00602AEA"/>
    <w:rsid w:val="0060510B"/>
    <w:rsid w:val="0060745F"/>
    <w:rsid w:val="00607722"/>
    <w:rsid w:val="00615132"/>
    <w:rsid w:val="006227F4"/>
    <w:rsid w:val="00622AB5"/>
    <w:rsid w:val="006321F8"/>
    <w:rsid w:val="006348B9"/>
    <w:rsid w:val="0063598F"/>
    <w:rsid w:val="00640614"/>
    <w:rsid w:val="00643A80"/>
    <w:rsid w:val="00655D10"/>
    <w:rsid w:val="00661E7A"/>
    <w:rsid w:val="006621C6"/>
    <w:rsid w:val="0066320C"/>
    <w:rsid w:val="0066463E"/>
    <w:rsid w:val="006668B1"/>
    <w:rsid w:val="00677715"/>
    <w:rsid w:val="0068137C"/>
    <w:rsid w:val="006846CB"/>
    <w:rsid w:val="00684E00"/>
    <w:rsid w:val="006869C0"/>
    <w:rsid w:val="00690A2F"/>
    <w:rsid w:val="006911E1"/>
    <w:rsid w:val="00697D4B"/>
    <w:rsid w:val="00697EED"/>
    <w:rsid w:val="006A407D"/>
    <w:rsid w:val="006A44FA"/>
    <w:rsid w:val="006A7C98"/>
    <w:rsid w:val="006B02D8"/>
    <w:rsid w:val="006B0CD4"/>
    <w:rsid w:val="006B5619"/>
    <w:rsid w:val="006B7C37"/>
    <w:rsid w:val="006B7F54"/>
    <w:rsid w:val="006C6572"/>
    <w:rsid w:val="006D09D6"/>
    <w:rsid w:val="006D789A"/>
    <w:rsid w:val="006E2271"/>
    <w:rsid w:val="006E4739"/>
    <w:rsid w:val="006F268D"/>
    <w:rsid w:val="006F3727"/>
    <w:rsid w:val="006F448A"/>
    <w:rsid w:val="006F5245"/>
    <w:rsid w:val="006F7567"/>
    <w:rsid w:val="007116EE"/>
    <w:rsid w:val="00711AE7"/>
    <w:rsid w:val="00715C68"/>
    <w:rsid w:val="00720AD6"/>
    <w:rsid w:val="00721DA2"/>
    <w:rsid w:val="00723AC9"/>
    <w:rsid w:val="00725236"/>
    <w:rsid w:val="007304C7"/>
    <w:rsid w:val="00732A2E"/>
    <w:rsid w:val="00745115"/>
    <w:rsid w:val="0075169F"/>
    <w:rsid w:val="007518D5"/>
    <w:rsid w:val="0075225E"/>
    <w:rsid w:val="00752A80"/>
    <w:rsid w:val="007715FB"/>
    <w:rsid w:val="00775C57"/>
    <w:rsid w:val="00775F99"/>
    <w:rsid w:val="00783396"/>
    <w:rsid w:val="00785D34"/>
    <w:rsid w:val="00787F04"/>
    <w:rsid w:val="0079266F"/>
    <w:rsid w:val="00792C85"/>
    <w:rsid w:val="00793360"/>
    <w:rsid w:val="00793B7C"/>
    <w:rsid w:val="00794A1B"/>
    <w:rsid w:val="00795697"/>
    <w:rsid w:val="007A46C7"/>
    <w:rsid w:val="007B07FE"/>
    <w:rsid w:val="007B2643"/>
    <w:rsid w:val="007B5F39"/>
    <w:rsid w:val="007B74A4"/>
    <w:rsid w:val="007C1FD4"/>
    <w:rsid w:val="007D1DC7"/>
    <w:rsid w:val="007D481D"/>
    <w:rsid w:val="007D54A6"/>
    <w:rsid w:val="007E4CD8"/>
    <w:rsid w:val="007F298F"/>
    <w:rsid w:val="007F7D36"/>
    <w:rsid w:val="0080673B"/>
    <w:rsid w:val="008068E8"/>
    <w:rsid w:val="00813BBD"/>
    <w:rsid w:val="00814932"/>
    <w:rsid w:val="00817624"/>
    <w:rsid w:val="00817C27"/>
    <w:rsid w:val="008216AA"/>
    <w:rsid w:val="008252E7"/>
    <w:rsid w:val="0082660B"/>
    <w:rsid w:val="00834927"/>
    <w:rsid w:val="0083555B"/>
    <w:rsid w:val="00837857"/>
    <w:rsid w:val="008417B0"/>
    <w:rsid w:val="00841834"/>
    <w:rsid w:val="00842827"/>
    <w:rsid w:val="00843D2C"/>
    <w:rsid w:val="00845BB3"/>
    <w:rsid w:val="00856B3E"/>
    <w:rsid w:val="0086422B"/>
    <w:rsid w:val="00870683"/>
    <w:rsid w:val="00872F3C"/>
    <w:rsid w:val="00881CE0"/>
    <w:rsid w:val="00883960"/>
    <w:rsid w:val="00890E7C"/>
    <w:rsid w:val="00892C0D"/>
    <w:rsid w:val="008A06F7"/>
    <w:rsid w:val="008A2B53"/>
    <w:rsid w:val="008A7CDC"/>
    <w:rsid w:val="008A7E47"/>
    <w:rsid w:val="008B3617"/>
    <w:rsid w:val="008C2FD6"/>
    <w:rsid w:val="008C720D"/>
    <w:rsid w:val="008D2DA6"/>
    <w:rsid w:val="008D2EAB"/>
    <w:rsid w:val="008E314C"/>
    <w:rsid w:val="008E670C"/>
    <w:rsid w:val="008E7C0C"/>
    <w:rsid w:val="008F58BE"/>
    <w:rsid w:val="009118C4"/>
    <w:rsid w:val="0091330F"/>
    <w:rsid w:val="00913674"/>
    <w:rsid w:val="00915C77"/>
    <w:rsid w:val="009208C2"/>
    <w:rsid w:val="0092643F"/>
    <w:rsid w:val="0093162A"/>
    <w:rsid w:val="00931E26"/>
    <w:rsid w:val="00936E1E"/>
    <w:rsid w:val="00943E8B"/>
    <w:rsid w:val="00952441"/>
    <w:rsid w:val="00952B12"/>
    <w:rsid w:val="00955F89"/>
    <w:rsid w:val="0096125F"/>
    <w:rsid w:val="009748DE"/>
    <w:rsid w:val="009753CD"/>
    <w:rsid w:val="00977984"/>
    <w:rsid w:val="00983E3C"/>
    <w:rsid w:val="00983F07"/>
    <w:rsid w:val="0099003E"/>
    <w:rsid w:val="0099135B"/>
    <w:rsid w:val="00993514"/>
    <w:rsid w:val="00994E36"/>
    <w:rsid w:val="00995600"/>
    <w:rsid w:val="009A0EDB"/>
    <w:rsid w:val="009A37A7"/>
    <w:rsid w:val="009A5EDE"/>
    <w:rsid w:val="009A7B09"/>
    <w:rsid w:val="009B42FF"/>
    <w:rsid w:val="009B4A5C"/>
    <w:rsid w:val="009B4EED"/>
    <w:rsid w:val="009B5375"/>
    <w:rsid w:val="009B7A16"/>
    <w:rsid w:val="009C2932"/>
    <w:rsid w:val="009D012B"/>
    <w:rsid w:val="009D3A66"/>
    <w:rsid w:val="009D63A7"/>
    <w:rsid w:val="009E1AAE"/>
    <w:rsid w:val="009E4996"/>
    <w:rsid w:val="009E6EB6"/>
    <w:rsid w:val="00A023A2"/>
    <w:rsid w:val="00A03940"/>
    <w:rsid w:val="00A03D10"/>
    <w:rsid w:val="00A03E5E"/>
    <w:rsid w:val="00A06005"/>
    <w:rsid w:val="00A06A14"/>
    <w:rsid w:val="00A139E1"/>
    <w:rsid w:val="00A26219"/>
    <w:rsid w:val="00A35F7A"/>
    <w:rsid w:val="00A37F9E"/>
    <w:rsid w:val="00A42AFA"/>
    <w:rsid w:val="00A447FF"/>
    <w:rsid w:val="00A45109"/>
    <w:rsid w:val="00A471D3"/>
    <w:rsid w:val="00A47F0D"/>
    <w:rsid w:val="00A505CE"/>
    <w:rsid w:val="00A534E8"/>
    <w:rsid w:val="00A5714A"/>
    <w:rsid w:val="00A61184"/>
    <w:rsid w:val="00A73164"/>
    <w:rsid w:val="00A75453"/>
    <w:rsid w:val="00A8373F"/>
    <w:rsid w:val="00A90B39"/>
    <w:rsid w:val="00A94F68"/>
    <w:rsid w:val="00A97782"/>
    <w:rsid w:val="00AB530B"/>
    <w:rsid w:val="00AB5F10"/>
    <w:rsid w:val="00AB6773"/>
    <w:rsid w:val="00AB7130"/>
    <w:rsid w:val="00AB7BC7"/>
    <w:rsid w:val="00AC6E31"/>
    <w:rsid w:val="00AC7AA8"/>
    <w:rsid w:val="00AD4537"/>
    <w:rsid w:val="00AD4B98"/>
    <w:rsid w:val="00AD75C9"/>
    <w:rsid w:val="00AD7E3F"/>
    <w:rsid w:val="00AE1593"/>
    <w:rsid w:val="00AE23C0"/>
    <w:rsid w:val="00AE6431"/>
    <w:rsid w:val="00AE6B9C"/>
    <w:rsid w:val="00AF030A"/>
    <w:rsid w:val="00AF415C"/>
    <w:rsid w:val="00AF5E02"/>
    <w:rsid w:val="00AF5F81"/>
    <w:rsid w:val="00B040CC"/>
    <w:rsid w:val="00B04E90"/>
    <w:rsid w:val="00B05BC3"/>
    <w:rsid w:val="00B06EB2"/>
    <w:rsid w:val="00B06F1B"/>
    <w:rsid w:val="00B137E1"/>
    <w:rsid w:val="00B14643"/>
    <w:rsid w:val="00B1475E"/>
    <w:rsid w:val="00B215F0"/>
    <w:rsid w:val="00B2326F"/>
    <w:rsid w:val="00B236C1"/>
    <w:rsid w:val="00B306FD"/>
    <w:rsid w:val="00B32AFC"/>
    <w:rsid w:val="00B331FB"/>
    <w:rsid w:val="00B34438"/>
    <w:rsid w:val="00B4247B"/>
    <w:rsid w:val="00B46B1F"/>
    <w:rsid w:val="00B50347"/>
    <w:rsid w:val="00B53221"/>
    <w:rsid w:val="00B57F77"/>
    <w:rsid w:val="00B62A2C"/>
    <w:rsid w:val="00B7267C"/>
    <w:rsid w:val="00B73AD6"/>
    <w:rsid w:val="00B742F3"/>
    <w:rsid w:val="00B74CB1"/>
    <w:rsid w:val="00B81450"/>
    <w:rsid w:val="00B83224"/>
    <w:rsid w:val="00B85EFC"/>
    <w:rsid w:val="00BA4144"/>
    <w:rsid w:val="00BA4B52"/>
    <w:rsid w:val="00BB0CB1"/>
    <w:rsid w:val="00BC16C4"/>
    <w:rsid w:val="00BC35BA"/>
    <w:rsid w:val="00BC61A3"/>
    <w:rsid w:val="00BC6C12"/>
    <w:rsid w:val="00BC7F00"/>
    <w:rsid w:val="00BD52EF"/>
    <w:rsid w:val="00BE3564"/>
    <w:rsid w:val="00BE54DA"/>
    <w:rsid w:val="00BE66CD"/>
    <w:rsid w:val="00BE6D16"/>
    <w:rsid w:val="00BE7FE6"/>
    <w:rsid w:val="00BF0FDE"/>
    <w:rsid w:val="00BF6E31"/>
    <w:rsid w:val="00C03AD7"/>
    <w:rsid w:val="00C057C8"/>
    <w:rsid w:val="00C11298"/>
    <w:rsid w:val="00C35681"/>
    <w:rsid w:val="00C375E4"/>
    <w:rsid w:val="00C430E7"/>
    <w:rsid w:val="00C439C9"/>
    <w:rsid w:val="00C46F19"/>
    <w:rsid w:val="00C47892"/>
    <w:rsid w:val="00C60CE3"/>
    <w:rsid w:val="00C63992"/>
    <w:rsid w:val="00C646D0"/>
    <w:rsid w:val="00C6531E"/>
    <w:rsid w:val="00C6743B"/>
    <w:rsid w:val="00C711DE"/>
    <w:rsid w:val="00C76293"/>
    <w:rsid w:val="00C80101"/>
    <w:rsid w:val="00C80CB7"/>
    <w:rsid w:val="00C81668"/>
    <w:rsid w:val="00C81CDC"/>
    <w:rsid w:val="00C8279F"/>
    <w:rsid w:val="00C85E6B"/>
    <w:rsid w:val="00C865E1"/>
    <w:rsid w:val="00C9387C"/>
    <w:rsid w:val="00C94BE5"/>
    <w:rsid w:val="00CA22F6"/>
    <w:rsid w:val="00CA774B"/>
    <w:rsid w:val="00CB3AFD"/>
    <w:rsid w:val="00CC01F8"/>
    <w:rsid w:val="00CC3226"/>
    <w:rsid w:val="00CC68E7"/>
    <w:rsid w:val="00CD0D01"/>
    <w:rsid w:val="00CD1A80"/>
    <w:rsid w:val="00CD211F"/>
    <w:rsid w:val="00CD3447"/>
    <w:rsid w:val="00CE0DCB"/>
    <w:rsid w:val="00CF1036"/>
    <w:rsid w:val="00CF2EA2"/>
    <w:rsid w:val="00CF7273"/>
    <w:rsid w:val="00D104E1"/>
    <w:rsid w:val="00D10788"/>
    <w:rsid w:val="00D32507"/>
    <w:rsid w:val="00D351C2"/>
    <w:rsid w:val="00D353C7"/>
    <w:rsid w:val="00D41065"/>
    <w:rsid w:val="00D47996"/>
    <w:rsid w:val="00D564C3"/>
    <w:rsid w:val="00D576B6"/>
    <w:rsid w:val="00D60B39"/>
    <w:rsid w:val="00D65B32"/>
    <w:rsid w:val="00D7585F"/>
    <w:rsid w:val="00D75E13"/>
    <w:rsid w:val="00D77348"/>
    <w:rsid w:val="00D83C4A"/>
    <w:rsid w:val="00D877E3"/>
    <w:rsid w:val="00D90D9C"/>
    <w:rsid w:val="00D923F5"/>
    <w:rsid w:val="00D95AD8"/>
    <w:rsid w:val="00DA0CB8"/>
    <w:rsid w:val="00DA6D74"/>
    <w:rsid w:val="00DB6C00"/>
    <w:rsid w:val="00DC557C"/>
    <w:rsid w:val="00DC6ABE"/>
    <w:rsid w:val="00DD3E76"/>
    <w:rsid w:val="00DD503F"/>
    <w:rsid w:val="00DE3629"/>
    <w:rsid w:val="00DE4EDE"/>
    <w:rsid w:val="00DF0299"/>
    <w:rsid w:val="00DF3903"/>
    <w:rsid w:val="00DF3F5A"/>
    <w:rsid w:val="00DF41A4"/>
    <w:rsid w:val="00DF4D3F"/>
    <w:rsid w:val="00DF607A"/>
    <w:rsid w:val="00DF75F6"/>
    <w:rsid w:val="00E0339A"/>
    <w:rsid w:val="00E1053E"/>
    <w:rsid w:val="00E1286B"/>
    <w:rsid w:val="00E15462"/>
    <w:rsid w:val="00E2045F"/>
    <w:rsid w:val="00E46E73"/>
    <w:rsid w:val="00E51E4E"/>
    <w:rsid w:val="00E60397"/>
    <w:rsid w:val="00E6136E"/>
    <w:rsid w:val="00E635B0"/>
    <w:rsid w:val="00E64303"/>
    <w:rsid w:val="00E64583"/>
    <w:rsid w:val="00E64FD5"/>
    <w:rsid w:val="00E674C7"/>
    <w:rsid w:val="00E706AA"/>
    <w:rsid w:val="00E717FD"/>
    <w:rsid w:val="00E72807"/>
    <w:rsid w:val="00E75C31"/>
    <w:rsid w:val="00E84AEE"/>
    <w:rsid w:val="00E87F1C"/>
    <w:rsid w:val="00E91B31"/>
    <w:rsid w:val="00EB00B1"/>
    <w:rsid w:val="00EB0742"/>
    <w:rsid w:val="00EB68B4"/>
    <w:rsid w:val="00EC6717"/>
    <w:rsid w:val="00EC6E72"/>
    <w:rsid w:val="00EC76B1"/>
    <w:rsid w:val="00EE2C46"/>
    <w:rsid w:val="00EE2D2B"/>
    <w:rsid w:val="00EE7716"/>
    <w:rsid w:val="00EE7E9F"/>
    <w:rsid w:val="00EF0E59"/>
    <w:rsid w:val="00EF637D"/>
    <w:rsid w:val="00F021B3"/>
    <w:rsid w:val="00F11F23"/>
    <w:rsid w:val="00F16336"/>
    <w:rsid w:val="00F16C90"/>
    <w:rsid w:val="00F173FF"/>
    <w:rsid w:val="00F3562E"/>
    <w:rsid w:val="00F40B92"/>
    <w:rsid w:val="00F42E2B"/>
    <w:rsid w:val="00F46AE1"/>
    <w:rsid w:val="00F5386C"/>
    <w:rsid w:val="00F70586"/>
    <w:rsid w:val="00F77B8D"/>
    <w:rsid w:val="00F80856"/>
    <w:rsid w:val="00F856AE"/>
    <w:rsid w:val="00F87999"/>
    <w:rsid w:val="00FB10EB"/>
    <w:rsid w:val="00FC1798"/>
    <w:rsid w:val="00FC1CB1"/>
    <w:rsid w:val="00FC287E"/>
    <w:rsid w:val="00FD01C3"/>
    <w:rsid w:val="00FD098A"/>
    <w:rsid w:val="00FD2194"/>
    <w:rsid w:val="00FD33ED"/>
    <w:rsid w:val="00FD55F9"/>
    <w:rsid w:val="00FD5674"/>
    <w:rsid w:val="00FD6E04"/>
    <w:rsid w:val="00FE2B88"/>
    <w:rsid w:val="00FF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9CCFA0-43EF-42BB-8FBB-9E8A7648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paragraph" w:styleId="1">
    <w:name w:val="heading 1"/>
    <w:basedOn w:val="a"/>
    <w:link w:val="10"/>
    <w:uiPriority w:val="9"/>
    <w:qFormat/>
    <w:rsid w:val="00EE2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FD6"/>
    <w:rPr>
      <w:color w:val="0000FF"/>
      <w:u w:val="single"/>
    </w:rPr>
  </w:style>
  <w:style w:type="paragraph" w:styleId="a4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Заговок Марина,Цветной список - Акцент 11"/>
    <w:basedOn w:val="a"/>
    <w:link w:val="a5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2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22">
    <w:name w:val="s_22"/>
    <w:basedOn w:val="a"/>
    <w:rsid w:val="006C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Заговок Марина Знак"/>
    <w:link w:val="a4"/>
    <w:uiPriority w:val="34"/>
    <w:locked/>
    <w:rsid w:val="007D1DC7"/>
  </w:style>
  <w:style w:type="paragraph" w:customStyle="1" w:styleId="wwP1">
    <w:name w:val="wwP1"/>
    <w:basedOn w:val="a"/>
    <w:rsid w:val="00994E36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Calibri"/>
      <w:kern w:val="2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6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7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88978-F846-4BCB-BFA4-AB1BD6584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Николаевна Головко</cp:lastModifiedBy>
  <cp:revision>675</cp:revision>
  <dcterms:created xsi:type="dcterms:W3CDTF">2023-03-18T19:07:00Z</dcterms:created>
  <dcterms:modified xsi:type="dcterms:W3CDTF">2024-09-27T14:24:00Z</dcterms:modified>
</cp:coreProperties>
</file>