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73FF0" w14:textId="77777777" w:rsidR="00EB4F15" w:rsidRPr="00611135" w:rsidRDefault="00EB4F15" w:rsidP="00611135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>ПРЕДПИСАНИЕ</w:t>
      </w:r>
    </w:p>
    <w:p w14:paraId="436CB6A6" w14:textId="2527D775" w:rsidR="00EB4F15" w:rsidRPr="00611135" w:rsidRDefault="004B359E" w:rsidP="00611135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по делу № </w:t>
      </w:r>
      <w:r w:rsidR="00AF762D" w:rsidRPr="00611135">
        <w:rPr>
          <w:rFonts w:ascii="Times New Roman" w:hAnsi="Times New Roman"/>
          <w:sz w:val="28"/>
          <w:szCs w:val="28"/>
        </w:rPr>
        <w:t>28/06/105-</w:t>
      </w:r>
      <w:r w:rsidR="00F5384E" w:rsidRPr="00F5384E">
        <w:rPr>
          <w:rFonts w:ascii="Times New Roman" w:hAnsi="Times New Roman"/>
          <w:sz w:val="28"/>
          <w:szCs w:val="28"/>
        </w:rPr>
        <w:t>2186</w:t>
      </w:r>
      <w:r w:rsidR="00AF762D" w:rsidRPr="00611135">
        <w:rPr>
          <w:rFonts w:ascii="Times New Roman" w:hAnsi="Times New Roman"/>
          <w:sz w:val="28"/>
          <w:szCs w:val="28"/>
        </w:rPr>
        <w:t>/202</w:t>
      </w:r>
      <w:r w:rsidR="00FD504C">
        <w:rPr>
          <w:rFonts w:ascii="Times New Roman" w:hAnsi="Times New Roman"/>
          <w:sz w:val="28"/>
          <w:szCs w:val="28"/>
        </w:rPr>
        <w:t>4</w:t>
      </w:r>
      <w:r w:rsidR="00AF762D" w:rsidRPr="00611135">
        <w:rPr>
          <w:rFonts w:ascii="Times New Roman" w:hAnsi="Times New Roman"/>
          <w:sz w:val="28"/>
          <w:szCs w:val="28"/>
        </w:rPr>
        <w:t xml:space="preserve"> </w:t>
      </w:r>
      <w:r w:rsidR="00EB4F15" w:rsidRPr="00611135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611135" w:rsidRDefault="00EB4F15" w:rsidP="00611135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611135" w:rsidRDefault="00EB4F15" w:rsidP="00611135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611135" w:rsidRDefault="00703A5F" w:rsidP="00611135">
      <w:pPr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06DC1CA8" w14:textId="7636D033" w:rsidR="00703A5F" w:rsidRPr="00611135" w:rsidRDefault="00F5384E" w:rsidP="00611135">
      <w:pPr>
        <w:tabs>
          <w:tab w:val="left" w:pos="567"/>
          <w:tab w:val="left" w:pos="9639"/>
        </w:tabs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24.09</w:t>
      </w:r>
      <w:r w:rsidR="00703A5F" w:rsidRPr="00611135">
        <w:rPr>
          <w:rFonts w:ascii="Times New Roman" w:hAnsi="Times New Roman"/>
          <w:noProof/>
          <w:sz w:val="28"/>
          <w:szCs w:val="28"/>
        </w:rPr>
        <w:t>.202</w:t>
      </w:r>
      <w:r w:rsidR="00FD504C">
        <w:rPr>
          <w:rFonts w:ascii="Times New Roman" w:hAnsi="Times New Roman"/>
          <w:noProof/>
          <w:sz w:val="28"/>
          <w:szCs w:val="28"/>
        </w:rPr>
        <w:t>4</w:t>
      </w:r>
      <w:r w:rsidR="00703A5F" w:rsidRPr="00611135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611135" w:rsidRDefault="00703A5F" w:rsidP="00611135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88A20F8" w14:textId="5CB51B2A" w:rsidR="00EB4F15" w:rsidRPr="00611135" w:rsidRDefault="00EB4F15" w:rsidP="00E0408E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F5384E">
        <w:rPr>
          <w:rFonts w:ascii="Times New Roman" w:hAnsi="Times New Roman"/>
          <w:sz w:val="28"/>
          <w:szCs w:val="28"/>
        </w:rPr>
        <w:t>24.09</w:t>
      </w:r>
      <w:r w:rsidR="00AF762D" w:rsidRPr="00611135">
        <w:rPr>
          <w:rFonts w:ascii="Times New Roman" w:hAnsi="Times New Roman"/>
          <w:sz w:val="28"/>
          <w:szCs w:val="28"/>
        </w:rPr>
        <w:t>.202</w:t>
      </w:r>
      <w:r w:rsidR="00FD504C">
        <w:rPr>
          <w:rFonts w:ascii="Times New Roman" w:hAnsi="Times New Roman"/>
          <w:sz w:val="28"/>
          <w:szCs w:val="28"/>
        </w:rPr>
        <w:t>4</w:t>
      </w:r>
      <w:r w:rsidR="00AF762D" w:rsidRPr="00611135">
        <w:rPr>
          <w:rFonts w:ascii="Times New Roman" w:hAnsi="Times New Roman"/>
          <w:sz w:val="28"/>
          <w:szCs w:val="28"/>
        </w:rPr>
        <w:t xml:space="preserve"> </w:t>
      </w:r>
      <w:r w:rsidRPr="00611135">
        <w:rPr>
          <w:rFonts w:ascii="Times New Roman" w:hAnsi="Times New Roman"/>
          <w:sz w:val="28"/>
          <w:szCs w:val="28"/>
        </w:rPr>
        <w:t xml:space="preserve">по делу </w:t>
      </w:r>
      <w:r w:rsidR="00AF762D" w:rsidRPr="00611135">
        <w:rPr>
          <w:rFonts w:ascii="Times New Roman" w:hAnsi="Times New Roman"/>
          <w:sz w:val="28"/>
          <w:szCs w:val="28"/>
        </w:rPr>
        <w:t xml:space="preserve">№ </w:t>
      </w:r>
      <w:r w:rsidR="00FD504C" w:rsidRPr="00FD504C">
        <w:rPr>
          <w:rFonts w:ascii="Times New Roman" w:hAnsi="Times New Roman"/>
          <w:sz w:val="28"/>
          <w:szCs w:val="28"/>
        </w:rPr>
        <w:t>28/06/105-</w:t>
      </w:r>
      <w:r w:rsidR="00F5384E">
        <w:rPr>
          <w:rFonts w:ascii="Times New Roman" w:hAnsi="Times New Roman"/>
          <w:sz w:val="28"/>
          <w:szCs w:val="28"/>
        </w:rPr>
        <w:t>2186</w:t>
      </w:r>
      <w:r w:rsidR="00FD504C" w:rsidRPr="00FD504C">
        <w:rPr>
          <w:rFonts w:ascii="Times New Roman" w:hAnsi="Times New Roman"/>
          <w:sz w:val="28"/>
          <w:szCs w:val="28"/>
        </w:rPr>
        <w:t>/2024</w:t>
      </w:r>
      <w:r w:rsidRPr="00611135">
        <w:rPr>
          <w:rFonts w:ascii="Times New Roman" w:hAnsi="Times New Roman"/>
          <w:sz w:val="28"/>
          <w:szCs w:val="28"/>
        </w:rPr>
        <w:t>, принятого Комиссией по итогам рассмотрения посредством системы видео-конференц-связи</w:t>
      </w:r>
      <w:r w:rsidRPr="00611135">
        <w:rPr>
          <w:rFonts w:ascii="Times New Roman" w:hAnsi="Times New Roman"/>
          <w:color w:val="000000" w:themeColor="text1"/>
          <w:sz w:val="28"/>
          <w:szCs w:val="28"/>
        </w:rPr>
        <w:t xml:space="preserve"> жалобы</w:t>
      </w:r>
      <w:r w:rsidR="00AA0190" w:rsidRPr="00611135">
        <w:rPr>
          <w:rFonts w:ascii="Times New Roman" w:hAnsi="Times New Roman"/>
          <w:bCs/>
          <w:sz w:val="28"/>
          <w:szCs w:val="28"/>
        </w:rPr>
        <w:t xml:space="preserve"> </w:t>
      </w:r>
      <w:r w:rsidR="00F5384E" w:rsidRPr="00F5384E">
        <w:rPr>
          <w:rFonts w:ascii="Times New Roman" w:eastAsia="Calibri" w:hAnsi="Times New Roman"/>
          <w:sz w:val="28"/>
          <w:szCs w:val="28"/>
        </w:rPr>
        <w:t xml:space="preserve">ООО «Конструктив» (далее – Заявитель) на действия комиссии </w:t>
      </w:r>
      <w:r w:rsidR="00F5384E">
        <w:rPr>
          <w:rFonts w:ascii="Times New Roman" w:eastAsia="Calibri" w:hAnsi="Times New Roman"/>
          <w:sz w:val="28"/>
          <w:szCs w:val="28"/>
        </w:rPr>
        <w:br/>
      </w:r>
      <w:r w:rsidR="00F5384E" w:rsidRPr="00F5384E">
        <w:rPr>
          <w:rFonts w:ascii="Times New Roman" w:eastAsia="Calibri" w:hAnsi="Times New Roman"/>
          <w:sz w:val="28"/>
          <w:szCs w:val="28"/>
        </w:rPr>
        <w:t xml:space="preserve">по осуществлению закупок Центрального окружного военного суда </w:t>
      </w:r>
      <w:r w:rsidR="00F5384E">
        <w:rPr>
          <w:rFonts w:ascii="Times New Roman" w:eastAsia="Calibri" w:hAnsi="Times New Roman"/>
          <w:sz w:val="28"/>
          <w:szCs w:val="28"/>
        </w:rPr>
        <w:br/>
      </w:r>
      <w:r w:rsidR="00F5384E" w:rsidRPr="00F5384E">
        <w:rPr>
          <w:rFonts w:ascii="Times New Roman" w:eastAsia="Calibri" w:hAnsi="Times New Roman"/>
          <w:sz w:val="28"/>
          <w:szCs w:val="28"/>
        </w:rPr>
        <w:t xml:space="preserve">(далее – Комиссия по осуществлению закупок) при проведении Центральным окружным военным судом (далее – Заказчик), Комиссией по осуществлению закупок, АО «Сбербанк-АСТ» (далее – Оператор электронной площадки) электронного аукциона на право заключения контракта на поставку вертикальных жалюзи для нужд постоянного судебного присутствия Центрального окружного военного суда </w:t>
      </w:r>
      <w:r w:rsidR="00F5384E">
        <w:rPr>
          <w:rFonts w:ascii="Times New Roman" w:eastAsia="Calibri" w:hAnsi="Times New Roman"/>
          <w:sz w:val="28"/>
          <w:szCs w:val="28"/>
        </w:rPr>
        <w:br/>
      </w:r>
      <w:r w:rsidR="00F5384E" w:rsidRPr="00F5384E">
        <w:rPr>
          <w:rFonts w:ascii="Times New Roman" w:eastAsia="Calibri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0162400001524000037) (далее – Аукцион, Извещение), и в результате осуществления внеплановой проверки в соответствии </w:t>
      </w:r>
      <w:r w:rsidR="00F5384E">
        <w:rPr>
          <w:rFonts w:ascii="Times New Roman" w:eastAsia="Calibri" w:hAnsi="Times New Roman"/>
          <w:sz w:val="28"/>
          <w:szCs w:val="28"/>
        </w:rPr>
        <w:br/>
      </w:r>
      <w:r w:rsidR="00F5384E" w:rsidRPr="00F5384E">
        <w:rPr>
          <w:rFonts w:ascii="Times New Roman" w:eastAsia="Calibri" w:hAnsi="Times New Roman"/>
          <w:sz w:val="28"/>
          <w:szCs w:val="28"/>
        </w:rPr>
        <w:t xml:space="preserve">с пунктом 1 части 15 статьи 99 Федерального закона  от 05.04.2013 № 44-ФЗ </w:t>
      </w:r>
      <w:r w:rsidR="00F5384E">
        <w:rPr>
          <w:rFonts w:ascii="Times New Roman" w:eastAsia="Calibri" w:hAnsi="Times New Roman"/>
          <w:sz w:val="28"/>
          <w:szCs w:val="28"/>
        </w:rPr>
        <w:br/>
      </w:r>
      <w:r w:rsidR="00F5384E" w:rsidRPr="00F5384E">
        <w:rPr>
          <w:rFonts w:ascii="Times New Roman" w:eastAsia="Calibri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FF396F4" w14:textId="77777777" w:rsidR="00E0408E" w:rsidRDefault="00E0408E" w:rsidP="00611135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848B663" w14:textId="03E7D56E" w:rsidR="006E09D1" w:rsidRPr="00611135" w:rsidRDefault="006E09D1" w:rsidP="00611135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1135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611135" w:rsidRDefault="006E09D1" w:rsidP="00611135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0E47669" w14:textId="5F376D07" w:rsidR="00CF1BBB" w:rsidRPr="00CF1BBB" w:rsidRDefault="00CF1BBB" w:rsidP="0061113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 отменить протокол подведения итогов определения поставщика (подрядчика, исполнителя) </w:t>
      </w:r>
      <w:r w:rsidRPr="00CF1BBB">
        <w:rPr>
          <w:rFonts w:ascii="Times New Roman" w:hAnsi="Times New Roman"/>
          <w:sz w:val="28"/>
          <w:szCs w:val="28"/>
        </w:rPr>
        <w:br/>
      </w:r>
      <w:r w:rsidR="00E0408E" w:rsidRPr="00E0408E">
        <w:rPr>
          <w:rFonts w:ascii="Times New Roman" w:hAnsi="Times New Roman"/>
          <w:sz w:val="28"/>
          <w:szCs w:val="28"/>
        </w:rPr>
        <w:t xml:space="preserve">от </w:t>
      </w:r>
      <w:r w:rsidR="00F5384E">
        <w:rPr>
          <w:rFonts w:ascii="Times New Roman" w:hAnsi="Times New Roman"/>
          <w:sz w:val="28"/>
          <w:szCs w:val="28"/>
        </w:rPr>
        <w:t>13.09</w:t>
      </w:r>
      <w:r w:rsidR="00E0408E" w:rsidRPr="00E0408E">
        <w:rPr>
          <w:rFonts w:ascii="Times New Roman" w:hAnsi="Times New Roman"/>
          <w:sz w:val="28"/>
          <w:szCs w:val="28"/>
        </w:rPr>
        <w:t>.202</w:t>
      </w:r>
      <w:r w:rsidR="00FD504C">
        <w:rPr>
          <w:rFonts w:ascii="Times New Roman" w:hAnsi="Times New Roman"/>
          <w:sz w:val="28"/>
          <w:szCs w:val="28"/>
        </w:rPr>
        <w:t>4</w:t>
      </w:r>
      <w:r w:rsidR="00E0408E" w:rsidRPr="00E0408E">
        <w:rPr>
          <w:rFonts w:ascii="Times New Roman" w:hAnsi="Times New Roman"/>
          <w:sz w:val="28"/>
          <w:szCs w:val="28"/>
        </w:rPr>
        <w:t xml:space="preserve"> №</w:t>
      </w:r>
      <w:r w:rsidR="00E0408E">
        <w:rPr>
          <w:rFonts w:ascii="Times New Roman" w:hAnsi="Times New Roman"/>
          <w:sz w:val="28"/>
          <w:szCs w:val="28"/>
        </w:rPr>
        <w:t xml:space="preserve"> </w:t>
      </w:r>
      <w:r w:rsidR="00FD504C" w:rsidRPr="00FD504C">
        <w:rPr>
          <w:rFonts w:ascii="Times New Roman" w:hAnsi="Times New Roman"/>
          <w:sz w:val="28"/>
          <w:szCs w:val="28"/>
        </w:rPr>
        <w:t xml:space="preserve">ИЭА1 </w:t>
      </w:r>
      <w:r w:rsidRPr="00CF1BBB">
        <w:rPr>
          <w:rFonts w:ascii="Times New Roman" w:hAnsi="Times New Roman"/>
          <w:sz w:val="28"/>
          <w:szCs w:val="28"/>
        </w:rPr>
        <w:t>(далее – Протокол) и назначить новую дату подведения итогов, а также разместить соответствующую информацию в ЕИС,</w:t>
      </w:r>
      <w:r w:rsidRPr="00611135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 xml:space="preserve">в том числе информацию об отмене Протокола. При этом дата подведения итогов </w:t>
      </w:r>
      <w:r w:rsidR="00FD504C">
        <w:rPr>
          <w:rFonts w:ascii="Times New Roman" w:hAnsi="Times New Roman"/>
          <w:sz w:val="28"/>
          <w:szCs w:val="28"/>
        </w:rPr>
        <w:t>Аукциона</w:t>
      </w:r>
      <w:r w:rsidRPr="00CF1BBB">
        <w:rPr>
          <w:rFonts w:ascii="Times New Roman" w:hAnsi="Times New Roman"/>
          <w:sz w:val="28"/>
          <w:szCs w:val="28"/>
        </w:rPr>
        <w:t xml:space="preserve"> должна быть назначена не ранее чем через </w:t>
      </w:r>
      <w:r w:rsidR="00E0408E">
        <w:rPr>
          <w:rFonts w:ascii="Times New Roman" w:hAnsi="Times New Roman"/>
          <w:sz w:val="28"/>
          <w:szCs w:val="28"/>
        </w:rPr>
        <w:t>3</w:t>
      </w:r>
      <w:r w:rsidRPr="00CF1BBB">
        <w:rPr>
          <w:rFonts w:ascii="Times New Roman" w:hAnsi="Times New Roman"/>
          <w:sz w:val="28"/>
          <w:szCs w:val="28"/>
        </w:rPr>
        <w:t xml:space="preserve"> рабочих дн</w:t>
      </w:r>
      <w:r w:rsidR="00E0408E">
        <w:rPr>
          <w:rFonts w:ascii="Times New Roman" w:hAnsi="Times New Roman"/>
          <w:sz w:val="28"/>
          <w:szCs w:val="28"/>
        </w:rPr>
        <w:t>я</w:t>
      </w:r>
      <w:r w:rsidRPr="00CF1BBB">
        <w:rPr>
          <w:rFonts w:ascii="Times New Roman" w:hAnsi="Times New Roman"/>
          <w:sz w:val="28"/>
          <w:szCs w:val="28"/>
        </w:rPr>
        <w:t xml:space="preserve"> со дня отмены Протокола.</w:t>
      </w:r>
    </w:p>
    <w:p w14:paraId="279F4A07" w14:textId="3B75C5E1" w:rsidR="00CF1BBB" w:rsidRPr="00CF1BBB" w:rsidRDefault="00CF1BBB" w:rsidP="0061113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</w:t>
      </w:r>
      <w:r w:rsidR="00FD504C">
        <w:rPr>
          <w:rFonts w:ascii="Times New Roman" w:hAnsi="Times New Roman"/>
          <w:sz w:val="28"/>
          <w:szCs w:val="28"/>
        </w:rPr>
        <w:t>Аукционе</w:t>
      </w:r>
      <w:r w:rsidRPr="00CF1BBB">
        <w:rPr>
          <w:rFonts w:ascii="Times New Roman" w:hAnsi="Times New Roman"/>
          <w:sz w:val="28"/>
          <w:szCs w:val="28"/>
        </w:rPr>
        <w:t>, об отмене Протокола,</w:t>
      </w:r>
      <w:r w:rsidR="00F5384E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 xml:space="preserve">о новой дате подведения </w:t>
      </w:r>
      <w:r w:rsidR="00FD504C">
        <w:rPr>
          <w:rFonts w:ascii="Times New Roman" w:hAnsi="Times New Roman"/>
          <w:sz w:val="28"/>
          <w:szCs w:val="28"/>
        </w:rPr>
        <w:t>итогов Аукциона</w:t>
      </w:r>
      <w:r w:rsidRPr="00CF1BBB">
        <w:rPr>
          <w:rFonts w:ascii="Times New Roman" w:hAnsi="Times New Roman"/>
          <w:sz w:val="28"/>
          <w:szCs w:val="28"/>
        </w:rPr>
        <w:t xml:space="preserve">, а также о необходимости наличия на счетах для проведения операций по обеспечению участия в </w:t>
      </w:r>
      <w:r w:rsidR="00FD504C">
        <w:rPr>
          <w:rFonts w:ascii="Times New Roman" w:hAnsi="Times New Roman"/>
          <w:sz w:val="28"/>
          <w:szCs w:val="28"/>
        </w:rPr>
        <w:t>Аукционе</w:t>
      </w:r>
      <w:r w:rsidR="00FD504C" w:rsidRPr="00CF1BBB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 xml:space="preserve">денежных средств </w:t>
      </w:r>
      <w:r w:rsidR="00F5384E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 xml:space="preserve">в размере обеспечения заявки на участие в </w:t>
      </w:r>
      <w:r w:rsidR="00FD504C">
        <w:rPr>
          <w:rFonts w:ascii="Times New Roman" w:hAnsi="Times New Roman"/>
          <w:sz w:val="28"/>
          <w:szCs w:val="28"/>
        </w:rPr>
        <w:t>Аукционе</w:t>
      </w:r>
      <w:r w:rsidR="00846DC4">
        <w:rPr>
          <w:rFonts w:ascii="Times New Roman" w:hAnsi="Times New Roman"/>
          <w:sz w:val="28"/>
          <w:szCs w:val="28"/>
        </w:rPr>
        <w:t>.</w:t>
      </w:r>
    </w:p>
    <w:p w14:paraId="24E7A4A5" w14:textId="03A525E1" w:rsidR="00CF1BBB" w:rsidRPr="00CF1BBB" w:rsidRDefault="00CF1BBB" w:rsidP="0061113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>Оператору электронной площадки через 4 рабочих дня со дня направления Оператором электронной площадки уведомления, указанного</w:t>
      </w:r>
      <w:r w:rsidR="00F5384E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>в пункте 2 настоящего предписания, ос</w:t>
      </w:r>
      <w:r w:rsidR="00F5384E">
        <w:rPr>
          <w:rFonts w:ascii="Times New Roman" w:hAnsi="Times New Roman"/>
          <w:sz w:val="28"/>
          <w:szCs w:val="28"/>
        </w:rPr>
        <w:t xml:space="preserve">уществить блокирование операций </w:t>
      </w:r>
      <w:r w:rsidRPr="00CF1BBB">
        <w:rPr>
          <w:rFonts w:ascii="Times New Roman" w:hAnsi="Times New Roman"/>
          <w:sz w:val="28"/>
          <w:szCs w:val="28"/>
        </w:rPr>
        <w:t xml:space="preserve">по счетам для проведения </w:t>
      </w:r>
      <w:r w:rsidRPr="00CF1BBB">
        <w:rPr>
          <w:rFonts w:ascii="Times New Roman" w:hAnsi="Times New Roman"/>
          <w:sz w:val="28"/>
          <w:szCs w:val="28"/>
        </w:rPr>
        <w:lastRenderedPageBreak/>
        <w:t>операций по обеспечению участия в аукционах</w:t>
      </w:r>
      <w:r w:rsidR="00F5384E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 xml:space="preserve">в электронной форме, открытым участниками закупки, в отношении денежных средств в размере обеспечения заявки на участие в </w:t>
      </w:r>
      <w:r w:rsidR="00FD504C">
        <w:rPr>
          <w:rFonts w:ascii="Times New Roman" w:hAnsi="Times New Roman"/>
          <w:sz w:val="28"/>
          <w:szCs w:val="28"/>
        </w:rPr>
        <w:t>Аукционе</w:t>
      </w:r>
      <w:r w:rsidRPr="00CF1BBB">
        <w:rPr>
          <w:rFonts w:ascii="Times New Roman" w:hAnsi="Times New Roman"/>
          <w:sz w:val="28"/>
          <w:szCs w:val="28"/>
        </w:rPr>
        <w:t>, или если срок действия независимой гарантии, представленной в качестве обеспечения заявки, истек.</w:t>
      </w:r>
    </w:p>
    <w:p w14:paraId="65A406F6" w14:textId="134104F9" w:rsidR="00CF1BBB" w:rsidRPr="00CF1BBB" w:rsidRDefault="00CF1BBB" w:rsidP="0061113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в соответствии </w:t>
      </w:r>
      <w:r w:rsidR="00F5384E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 xml:space="preserve">с пунктом 1 настоящего предписания, рассмотреть заявки участников закупки </w:t>
      </w:r>
      <w:r w:rsidR="00F5384E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 xml:space="preserve">в соответствии с требованиями законодательства Российской Федерации </w:t>
      </w:r>
      <w:r w:rsidR="00F5384E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 xml:space="preserve">о контрактной системе в сфере закупок и с учетом решения от </w:t>
      </w:r>
      <w:r w:rsidR="00F5384E" w:rsidRPr="00F5384E">
        <w:rPr>
          <w:rFonts w:ascii="Times New Roman" w:hAnsi="Times New Roman"/>
          <w:sz w:val="28"/>
          <w:szCs w:val="28"/>
        </w:rPr>
        <w:t xml:space="preserve">24.09.2024 по делу </w:t>
      </w:r>
      <w:r w:rsidR="00F5384E">
        <w:rPr>
          <w:rFonts w:ascii="Times New Roman" w:hAnsi="Times New Roman"/>
          <w:sz w:val="28"/>
          <w:szCs w:val="28"/>
        </w:rPr>
        <w:br/>
      </w:r>
      <w:r w:rsidR="00F5384E" w:rsidRPr="00F5384E">
        <w:rPr>
          <w:rFonts w:ascii="Times New Roman" w:hAnsi="Times New Roman"/>
          <w:sz w:val="28"/>
          <w:szCs w:val="28"/>
        </w:rPr>
        <w:t>№ 28/06/105-2186/2024</w:t>
      </w:r>
      <w:r w:rsidRPr="00CF1BBB">
        <w:rPr>
          <w:rFonts w:ascii="Times New Roman" w:hAnsi="Times New Roman"/>
          <w:sz w:val="28"/>
          <w:szCs w:val="28"/>
        </w:rPr>
        <w:t>.</w:t>
      </w:r>
    </w:p>
    <w:p w14:paraId="60ABEDF9" w14:textId="1D5FDF09" w:rsidR="00CF1BBB" w:rsidRPr="00CF1BBB" w:rsidRDefault="00CF1BBB" w:rsidP="0061113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</w:t>
      </w:r>
      <w:r w:rsidR="00F5384E" w:rsidRPr="00F5384E">
        <w:rPr>
          <w:rFonts w:ascii="Times New Roman" w:hAnsi="Times New Roman"/>
          <w:sz w:val="28"/>
          <w:szCs w:val="28"/>
        </w:rPr>
        <w:t xml:space="preserve">24.09.2024 </w:t>
      </w:r>
      <w:r w:rsidR="00F5384E">
        <w:rPr>
          <w:rFonts w:ascii="Times New Roman" w:hAnsi="Times New Roman"/>
          <w:sz w:val="28"/>
          <w:szCs w:val="28"/>
        </w:rPr>
        <w:br/>
      </w:r>
      <w:r w:rsidR="00F5384E" w:rsidRPr="00F5384E">
        <w:rPr>
          <w:rFonts w:ascii="Times New Roman" w:hAnsi="Times New Roman"/>
          <w:sz w:val="28"/>
          <w:szCs w:val="28"/>
        </w:rPr>
        <w:t>по делу № 28/06/105-2186/2024</w:t>
      </w:r>
      <w:r w:rsidRPr="00CF1BBB">
        <w:rPr>
          <w:rFonts w:ascii="Times New Roman" w:hAnsi="Times New Roman"/>
          <w:sz w:val="28"/>
          <w:szCs w:val="28"/>
        </w:rPr>
        <w:t>.</w:t>
      </w:r>
    </w:p>
    <w:p w14:paraId="3ED544CC" w14:textId="7197855F" w:rsidR="00CF1BBB" w:rsidRPr="00CF1BBB" w:rsidRDefault="00CF1BBB" w:rsidP="0061113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в срок до </w:t>
      </w:r>
      <w:r w:rsidR="00F5384E">
        <w:rPr>
          <w:rFonts w:ascii="Times New Roman" w:hAnsi="Times New Roman"/>
          <w:sz w:val="28"/>
          <w:szCs w:val="28"/>
        </w:rPr>
        <w:t>11.10</w:t>
      </w:r>
      <w:r w:rsidRPr="00CF1BBB">
        <w:rPr>
          <w:rFonts w:ascii="Times New Roman" w:hAnsi="Times New Roman"/>
          <w:sz w:val="28"/>
          <w:szCs w:val="28"/>
        </w:rPr>
        <w:t>.202</w:t>
      </w:r>
      <w:r w:rsidR="00FD504C">
        <w:rPr>
          <w:rFonts w:ascii="Times New Roman" w:hAnsi="Times New Roman"/>
          <w:sz w:val="28"/>
          <w:szCs w:val="28"/>
        </w:rPr>
        <w:t>4</w:t>
      </w:r>
      <w:r w:rsidRPr="00CF1BBB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</w:t>
      </w:r>
      <w:r w:rsidR="00F5384E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>в ФАС России подтверждение исп</w:t>
      </w:r>
      <w:r w:rsidR="00F5384E">
        <w:rPr>
          <w:rFonts w:ascii="Times New Roman" w:hAnsi="Times New Roman"/>
          <w:sz w:val="28"/>
          <w:szCs w:val="28"/>
        </w:rPr>
        <w:t xml:space="preserve">олнения настоящего предписания </w:t>
      </w:r>
      <w:r w:rsidRPr="00CF1BBB">
        <w:rPr>
          <w:rFonts w:ascii="Times New Roman" w:hAnsi="Times New Roman"/>
          <w:sz w:val="28"/>
          <w:szCs w:val="28"/>
        </w:rPr>
        <w:t xml:space="preserve">в письменном виде, а также по электронной почте на </w:t>
      </w:r>
      <w:r w:rsidR="00F5384E">
        <w:rPr>
          <w:rFonts w:ascii="Times New Roman" w:hAnsi="Times New Roman"/>
          <w:sz w:val="28"/>
          <w:szCs w:val="28"/>
          <w:lang w:val="en-US"/>
        </w:rPr>
        <w:t>pozdnyakov</w:t>
      </w:r>
      <w:r w:rsidR="00F5384E">
        <w:rPr>
          <w:rFonts w:ascii="Times New Roman" w:hAnsi="Times New Roman"/>
          <w:sz w:val="28"/>
          <w:szCs w:val="28"/>
        </w:rPr>
        <w:t>@fas.gov.ru,</w:t>
      </w:r>
      <w:r w:rsidRPr="00CF1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1BBB">
        <w:rPr>
          <w:rFonts w:ascii="Times New Roman" w:hAnsi="Times New Roman"/>
          <w:sz w:val="28"/>
          <w:szCs w:val="28"/>
          <w:lang w:val="en-US"/>
        </w:rPr>
        <w:t>delo</w:t>
      </w:r>
      <w:proofErr w:type="spellEnd"/>
      <w:r w:rsidRPr="00CF1BBB">
        <w:rPr>
          <w:rFonts w:ascii="Times New Roman" w:hAnsi="Times New Roman"/>
          <w:sz w:val="28"/>
          <w:szCs w:val="28"/>
        </w:rPr>
        <w:t>@</w:t>
      </w:r>
      <w:proofErr w:type="spellStart"/>
      <w:r w:rsidRPr="00CF1BBB">
        <w:rPr>
          <w:rFonts w:ascii="Times New Roman" w:hAnsi="Times New Roman"/>
          <w:sz w:val="28"/>
          <w:szCs w:val="28"/>
          <w:lang w:val="en-US"/>
        </w:rPr>
        <w:t>fas</w:t>
      </w:r>
      <w:proofErr w:type="spellEnd"/>
      <w:r w:rsidRPr="00CF1BBB">
        <w:rPr>
          <w:rFonts w:ascii="Times New Roman" w:hAnsi="Times New Roman"/>
          <w:sz w:val="28"/>
          <w:szCs w:val="28"/>
        </w:rPr>
        <w:t>.</w:t>
      </w:r>
      <w:proofErr w:type="spellStart"/>
      <w:r w:rsidRPr="00CF1BBB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Pr="00CF1BBB">
        <w:rPr>
          <w:rFonts w:ascii="Times New Roman" w:hAnsi="Times New Roman"/>
          <w:sz w:val="28"/>
          <w:szCs w:val="28"/>
        </w:rPr>
        <w:t>.</w:t>
      </w:r>
      <w:proofErr w:type="spellStart"/>
      <w:r w:rsidRPr="00CF1BBB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F1BBB">
        <w:rPr>
          <w:rFonts w:ascii="Times New Roman" w:hAnsi="Times New Roman"/>
          <w:sz w:val="28"/>
          <w:szCs w:val="28"/>
        </w:rPr>
        <w:t>.</w:t>
      </w:r>
    </w:p>
    <w:p w14:paraId="16BD09B3" w14:textId="77777777" w:rsidR="00CF1BBB" w:rsidRPr="00CF1BBB" w:rsidRDefault="00CF1BBB" w:rsidP="00611135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29C55B" w14:textId="0C6FBEF9" w:rsidR="00CF1BBB" w:rsidRPr="00F5384E" w:rsidRDefault="00CF1BBB" w:rsidP="00611135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 xml:space="preserve">В соответствии с частью 23 статьи 99 Закона о контрактной системе контракт </w:t>
      </w:r>
      <w:r w:rsidR="00F5384E">
        <w:rPr>
          <w:rFonts w:ascii="Times New Roman" w:hAnsi="Times New Roman"/>
          <w:color w:val="000000"/>
          <w:sz w:val="28"/>
          <w:szCs w:val="28"/>
        </w:rPr>
        <w:br/>
      </w:r>
      <w:r w:rsidRPr="00CF1BBB">
        <w:rPr>
          <w:rFonts w:ascii="Times New Roman" w:hAnsi="Times New Roman"/>
          <w:color w:val="000000"/>
          <w:sz w:val="28"/>
          <w:szCs w:val="28"/>
        </w:rPr>
        <w:t>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</w:t>
      </w:r>
      <w:r w:rsidR="00F5384E">
        <w:rPr>
          <w:rFonts w:ascii="Times New Roman" w:hAnsi="Times New Roman"/>
          <w:color w:val="000000"/>
          <w:sz w:val="28"/>
          <w:szCs w:val="28"/>
        </w:rPr>
        <w:t>.</w:t>
      </w:r>
    </w:p>
    <w:p w14:paraId="76853023" w14:textId="30EE592E" w:rsidR="00CF1BBB" w:rsidRDefault="00CF1BBB" w:rsidP="00611135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</w:t>
      </w:r>
      <w:r w:rsidR="00F5384E">
        <w:rPr>
          <w:rFonts w:ascii="Times New Roman" w:hAnsi="Times New Roman"/>
          <w:color w:val="000000"/>
          <w:sz w:val="28"/>
          <w:szCs w:val="28"/>
        </w:rPr>
        <w:t xml:space="preserve"> соответствии с частью 7 </w:t>
      </w:r>
      <w:r w:rsidR="00F5384E">
        <w:rPr>
          <w:rFonts w:ascii="Times New Roman" w:hAnsi="Times New Roman"/>
          <w:color w:val="000000"/>
          <w:sz w:val="28"/>
          <w:szCs w:val="28"/>
        </w:rPr>
        <w:br/>
        <w:t xml:space="preserve">статьи </w:t>
      </w:r>
      <w:r w:rsidRPr="00CF1BBB">
        <w:rPr>
          <w:rFonts w:ascii="Times New Roman" w:hAnsi="Times New Roman"/>
          <w:color w:val="000000"/>
          <w:sz w:val="28"/>
          <w:szCs w:val="28"/>
        </w:rPr>
        <w:t>19.5 Кодекса Российской Федерации об административных правонарушениях.</w:t>
      </w:r>
    </w:p>
    <w:p w14:paraId="01D514CA" w14:textId="77777777" w:rsidR="00F5384E" w:rsidRDefault="00F5384E" w:rsidP="00611135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C0CBA7A" w14:textId="2877B8C9" w:rsidR="00F5384E" w:rsidRPr="00FD504C" w:rsidRDefault="00F5384E" w:rsidP="00F5384E">
      <w:pPr>
        <w:autoSpaceDE/>
        <w:autoSpaceDN/>
        <w:adjustRightInd/>
        <w:spacing w:line="240" w:lineRule="auto"/>
      </w:pPr>
      <w:bookmarkStart w:id="0" w:name="_GoBack"/>
      <w:bookmarkEnd w:id="0"/>
    </w:p>
    <w:sectPr w:rsidR="00F5384E" w:rsidRPr="00FD504C" w:rsidSect="00F5384E">
      <w:headerReference w:type="default" r:id="rId8"/>
      <w:pgSz w:w="11907" w:h="16839" w:code="9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976D9E" w14:textId="77777777" w:rsidR="00E56A45" w:rsidRDefault="00E56A45">
      <w:pPr>
        <w:spacing w:line="240" w:lineRule="auto"/>
      </w:pPr>
      <w:r>
        <w:separator/>
      </w:r>
    </w:p>
  </w:endnote>
  <w:endnote w:type="continuationSeparator" w:id="0">
    <w:p w14:paraId="1560AEB9" w14:textId="77777777" w:rsidR="00E56A45" w:rsidRDefault="00E56A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F9245" w14:textId="77777777" w:rsidR="00E56A45" w:rsidRDefault="00E56A45">
      <w:pPr>
        <w:spacing w:line="240" w:lineRule="auto"/>
      </w:pPr>
      <w:r>
        <w:separator/>
      </w:r>
    </w:p>
  </w:footnote>
  <w:footnote w:type="continuationSeparator" w:id="0">
    <w:p w14:paraId="79ED8AED" w14:textId="77777777" w:rsidR="00E56A45" w:rsidRDefault="00E56A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1879" w14:textId="77777777" w:rsidR="00505F7E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1E41">
      <w:rPr>
        <w:noProof/>
      </w:rPr>
      <w:t>2</w:t>
    </w:r>
    <w:r>
      <w:fldChar w:fldCharType="end"/>
    </w:r>
  </w:p>
  <w:p w14:paraId="02E0AD82" w14:textId="77777777" w:rsidR="00505F7E" w:rsidRDefault="00505F7E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9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6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5"/>
  </w:num>
  <w:num w:numId="4">
    <w:abstractNumId w:val="1"/>
  </w:num>
  <w:num w:numId="5">
    <w:abstractNumId w:val="9"/>
  </w:num>
  <w:num w:numId="6">
    <w:abstractNumId w:val="2"/>
  </w:num>
  <w:num w:numId="7">
    <w:abstractNumId w:val="16"/>
  </w:num>
  <w:num w:numId="8">
    <w:abstractNumId w:val="17"/>
  </w:num>
  <w:num w:numId="9">
    <w:abstractNumId w:val="12"/>
  </w:num>
  <w:num w:numId="10">
    <w:abstractNumId w:val="7"/>
  </w:num>
  <w:num w:numId="11">
    <w:abstractNumId w:val="5"/>
  </w:num>
  <w:num w:numId="12">
    <w:abstractNumId w:val="3"/>
  </w:num>
  <w:num w:numId="13">
    <w:abstractNumId w:val="18"/>
  </w:num>
  <w:num w:numId="14">
    <w:abstractNumId w:val="4"/>
  </w:num>
  <w:num w:numId="15">
    <w:abstractNumId w:val="10"/>
  </w:num>
  <w:num w:numId="16">
    <w:abstractNumId w:val="14"/>
  </w:num>
  <w:num w:numId="17">
    <w:abstractNumId w:val="0"/>
  </w:num>
  <w:num w:numId="18">
    <w:abstractNumId w:val="6"/>
  </w:num>
  <w:num w:numId="19">
    <w:abstractNumId w:val="11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10139"/>
    <w:rsid w:val="00011B82"/>
    <w:rsid w:val="00014961"/>
    <w:rsid w:val="00015F9B"/>
    <w:rsid w:val="000160E7"/>
    <w:rsid w:val="00017581"/>
    <w:rsid w:val="00021BA2"/>
    <w:rsid w:val="00022ECE"/>
    <w:rsid w:val="00025A56"/>
    <w:rsid w:val="0002626E"/>
    <w:rsid w:val="000262FF"/>
    <w:rsid w:val="00035FDD"/>
    <w:rsid w:val="000448F5"/>
    <w:rsid w:val="000519B2"/>
    <w:rsid w:val="00052422"/>
    <w:rsid w:val="00053555"/>
    <w:rsid w:val="0006055F"/>
    <w:rsid w:val="000607FC"/>
    <w:rsid w:val="00060DC5"/>
    <w:rsid w:val="000721BE"/>
    <w:rsid w:val="00075819"/>
    <w:rsid w:val="00077CA8"/>
    <w:rsid w:val="00080B11"/>
    <w:rsid w:val="000836B6"/>
    <w:rsid w:val="0009485F"/>
    <w:rsid w:val="000A0C30"/>
    <w:rsid w:val="000A289A"/>
    <w:rsid w:val="000A2FDC"/>
    <w:rsid w:val="000A50C1"/>
    <w:rsid w:val="000A5580"/>
    <w:rsid w:val="000A5B5F"/>
    <w:rsid w:val="000B479A"/>
    <w:rsid w:val="000B5BB5"/>
    <w:rsid w:val="000C6526"/>
    <w:rsid w:val="000D0387"/>
    <w:rsid w:val="000D3429"/>
    <w:rsid w:val="000D4EDA"/>
    <w:rsid w:val="000D7D45"/>
    <w:rsid w:val="000E28ED"/>
    <w:rsid w:val="000E789E"/>
    <w:rsid w:val="000F09D6"/>
    <w:rsid w:val="000F1C91"/>
    <w:rsid w:val="000F5159"/>
    <w:rsid w:val="000F7EE5"/>
    <w:rsid w:val="00104F09"/>
    <w:rsid w:val="00110A35"/>
    <w:rsid w:val="0011273D"/>
    <w:rsid w:val="00112A46"/>
    <w:rsid w:val="0011416D"/>
    <w:rsid w:val="001154D1"/>
    <w:rsid w:val="00115589"/>
    <w:rsid w:val="001167DD"/>
    <w:rsid w:val="0012136C"/>
    <w:rsid w:val="00127AE8"/>
    <w:rsid w:val="001338CB"/>
    <w:rsid w:val="00134425"/>
    <w:rsid w:val="001347A3"/>
    <w:rsid w:val="00135099"/>
    <w:rsid w:val="001456DA"/>
    <w:rsid w:val="001500C6"/>
    <w:rsid w:val="00150DAD"/>
    <w:rsid w:val="001654D9"/>
    <w:rsid w:val="0016706A"/>
    <w:rsid w:val="001732C3"/>
    <w:rsid w:val="001863E6"/>
    <w:rsid w:val="00186AFC"/>
    <w:rsid w:val="00196901"/>
    <w:rsid w:val="001A3E9D"/>
    <w:rsid w:val="001B2577"/>
    <w:rsid w:val="001C04C0"/>
    <w:rsid w:val="001C31C1"/>
    <w:rsid w:val="001C7410"/>
    <w:rsid w:val="001D28CE"/>
    <w:rsid w:val="001D2D03"/>
    <w:rsid w:val="001E35C3"/>
    <w:rsid w:val="001F02C2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117E"/>
    <w:rsid w:val="00222ED3"/>
    <w:rsid w:val="00225150"/>
    <w:rsid w:val="00227F49"/>
    <w:rsid w:val="00227FDE"/>
    <w:rsid w:val="0023675E"/>
    <w:rsid w:val="00237BAA"/>
    <w:rsid w:val="00242AC4"/>
    <w:rsid w:val="00243BD0"/>
    <w:rsid w:val="002456F6"/>
    <w:rsid w:val="00251AD9"/>
    <w:rsid w:val="00255385"/>
    <w:rsid w:val="00255929"/>
    <w:rsid w:val="0026105C"/>
    <w:rsid w:val="00261E41"/>
    <w:rsid w:val="0026207D"/>
    <w:rsid w:val="00264EB8"/>
    <w:rsid w:val="0027003B"/>
    <w:rsid w:val="00272736"/>
    <w:rsid w:val="00274B7A"/>
    <w:rsid w:val="0028119D"/>
    <w:rsid w:val="00281594"/>
    <w:rsid w:val="00285D88"/>
    <w:rsid w:val="00287DE9"/>
    <w:rsid w:val="0029109A"/>
    <w:rsid w:val="00293297"/>
    <w:rsid w:val="00294281"/>
    <w:rsid w:val="0029787D"/>
    <w:rsid w:val="002A4E7E"/>
    <w:rsid w:val="002A78BF"/>
    <w:rsid w:val="002B162A"/>
    <w:rsid w:val="002B1FBE"/>
    <w:rsid w:val="002B4768"/>
    <w:rsid w:val="002B6B4C"/>
    <w:rsid w:val="002B6C2F"/>
    <w:rsid w:val="002D23CA"/>
    <w:rsid w:val="002D3FC9"/>
    <w:rsid w:val="002E0782"/>
    <w:rsid w:val="002E1878"/>
    <w:rsid w:val="002E50D7"/>
    <w:rsid w:val="00302E46"/>
    <w:rsid w:val="00303851"/>
    <w:rsid w:val="0030525F"/>
    <w:rsid w:val="00312E87"/>
    <w:rsid w:val="003132A2"/>
    <w:rsid w:val="0031428B"/>
    <w:rsid w:val="00332F05"/>
    <w:rsid w:val="003346A7"/>
    <w:rsid w:val="00337A52"/>
    <w:rsid w:val="003576CA"/>
    <w:rsid w:val="00366319"/>
    <w:rsid w:val="003829BB"/>
    <w:rsid w:val="00382E66"/>
    <w:rsid w:val="00390258"/>
    <w:rsid w:val="00390340"/>
    <w:rsid w:val="00392FC0"/>
    <w:rsid w:val="003931EA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ABF"/>
    <w:rsid w:val="00402BA3"/>
    <w:rsid w:val="00402C32"/>
    <w:rsid w:val="00405FF9"/>
    <w:rsid w:val="00412CA1"/>
    <w:rsid w:val="00412E13"/>
    <w:rsid w:val="00415644"/>
    <w:rsid w:val="00417D49"/>
    <w:rsid w:val="004202CA"/>
    <w:rsid w:val="0042333A"/>
    <w:rsid w:val="00423858"/>
    <w:rsid w:val="00423C2F"/>
    <w:rsid w:val="0043191E"/>
    <w:rsid w:val="00432D16"/>
    <w:rsid w:val="00434B24"/>
    <w:rsid w:val="004357DD"/>
    <w:rsid w:val="00442A9B"/>
    <w:rsid w:val="00442C7D"/>
    <w:rsid w:val="00451107"/>
    <w:rsid w:val="00454931"/>
    <w:rsid w:val="004571C9"/>
    <w:rsid w:val="00480132"/>
    <w:rsid w:val="00483FA7"/>
    <w:rsid w:val="004842D8"/>
    <w:rsid w:val="004852A5"/>
    <w:rsid w:val="004873E1"/>
    <w:rsid w:val="00490ECF"/>
    <w:rsid w:val="00494E70"/>
    <w:rsid w:val="00497067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E1B51"/>
    <w:rsid w:val="004E6D63"/>
    <w:rsid w:val="004E71E1"/>
    <w:rsid w:val="004F080A"/>
    <w:rsid w:val="004F2AE6"/>
    <w:rsid w:val="004F4A3F"/>
    <w:rsid w:val="004F546D"/>
    <w:rsid w:val="00505F7E"/>
    <w:rsid w:val="00511DA0"/>
    <w:rsid w:val="00513BCE"/>
    <w:rsid w:val="00515146"/>
    <w:rsid w:val="00517737"/>
    <w:rsid w:val="00531C33"/>
    <w:rsid w:val="00533600"/>
    <w:rsid w:val="00541F19"/>
    <w:rsid w:val="00544081"/>
    <w:rsid w:val="00544A6D"/>
    <w:rsid w:val="0054718E"/>
    <w:rsid w:val="00556637"/>
    <w:rsid w:val="00561290"/>
    <w:rsid w:val="00573976"/>
    <w:rsid w:val="00577E65"/>
    <w:rsid w:val="00581CBB"/>
    <w:rsid w:val="00586D80"/>
    <w:rsid w:val="0058739F"/>
    <w:rsid w:val="00587806"/>
    <w:rsid w:val="00587AE7"/>
    <w:rsid w:val="00590460"/>
    <w:rsid w:val="00591F36"/>
    <w:rsid w:val="00595537"/>
    <w:rsid w:val="005A0986"/>
    <w:rsid w:val="005A65B8"/>
    <w:rsid w:val="005A666B"/>
    <w:rsid w:val="005A7C93"/>
    <w:rsid w:val="005B0403"/>
    <w:rsid w:val="005B413B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ADF"/>
    <w:rsid w:val="005F6028"/>
    <w:rsid w:val="0060116B"/>
    <w:rsid w:val="00602533"/>
    <w:rsid w:val="0060438C"/>
    <w:rsid w:val="00605850"/>
    <w:rsid w:val="006103F5"/>
    <w:rsid w:val="00611135"/>
    <w:rsid w:val="00613AAD"/>
    <w:rsid w:val="00617EC4"/>
    <w:rsid w:val="0062354C"/>
    <w:rsid w:val="00626CC1"/>
    <w:rsid w:val="00627596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51BD"/>
    <w:rsid w:val="00656285"/>
    <w:rsid w:val="00657723"/>
    <w:rsid w:val="006602BE"/>
    <w:rsid w:val="0066092E"/>
    <w:rsid w:val="006666FC"/>
    <w:rsid w:val="006708D7"/>
    <w:rsid w:val="00675AA7"/>
    <w:rsid w:val="006775A6"/>
    <w:rsid w:val="006818AC"/>
    <w:rsid w:val="00682B5A"/>
    <w:rsid w:val="00696235"/>
    <w:rsid w:val="006B4259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F0FF1"/>
    <w:rsid w:val="006F5A55"/>
    <w:rsid w:val="00700196"/>
    <w:rsid w:val="00700249"/>
    <w:rsid w:val="00703A5F"/>
    <w:rsid w:val="0070768A"/>
    <w:rsid w:val="00707749"/>
    <w:rsid w:val="00707811"/>
    <w:rsid w:val="00716372"/>
    <w:rsid w:val="00717417"/>
    <w:rsid w:val="00717573"/>
    <w:rsid w:val="0072279E"/>
    <w:rsid w:val="007263D6"/>
    <w:rsid w:val="007320C6"/>
    <w:rsid w:val="00741EE6"/>
    <w:rsid w:val="007521C6"/>
    <w:rsid w:val="00753926"/>
    <w:rsid w:val="00764DB9"/>
    <w:rsid w:val="00765856"/>
    <w:rsid w:val="007668CD"/>
    <w:rsid w:val="00773F69"/>
    <w:rsid w:val="00780814"/>
    <w:rsid w:val="0078264F"/>
    <w:rsid w:val="00782659"/>
    <w:rsid w:val="00786A2C"/>
    <w:rsid w:val="00796C69"/>
    <w:rsid w:val="007A0695"/>
    <w:rsid w:val="007A256A"/>
    <w:rsid w:val="007B5513"/>
    <w:rsid w:val="007C2306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6738"/>
    <w:rsid w:val="00812442"/>
    <w:rsid w:val="00815BAB"/>
    <w:rsid w:val="00820867"/>
    <w:rsid w:val="00821577"/>
    <w:rsid w:val="00824160"/>
    <w:rsid w:val="0082674D"/>
    <w:rsid w:val="00833DC8"/>
    <w:rsid w:val="008346A2"/>
    <w:rsid w:val="00836E45"/>
    <w:rsid w:val="00846DC4"/>
    <w:rsid w:val="00851EF9"/>
    <w:rsid w:val="008621E9"/>
    <w:rsid w:val="0086568B"/>
    <w:rsid w:val="00865BA7"/>
    <w:rsid w:val="008679E5"/>
    <w:rsid w:val="008739FE"/>
    <w:rsid w:val="00874B78"/>
    <w:rsid w:val="00876AEC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B1EA9"/>
    <w:rsid w:val="008B2C03"/>
    <w:rsid w:val="008B47CC"/>
    <w:rsid w:val="008C2A1B"/>
    <w:rsid w:val="008D3BB1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10EAF"/>
    <w:rsid w:val="00911B7C"/>
    <w:rsid w:val="0091612C"/>
    <w:rsid w:val="0092022B"/>
    <w:rsid w:val="00922D3C"/>
    <w:rsid w:val="009261A1"/>
    <w:rsid w:val="00934CFD"/>
    <w:rsid w:val="00937E8E"/>
    <w:rsid w:val="009523CA"/>
    <w:rsid w:val="00954B51"/>
    <w:rsid w:val="00965F7B"/>
    <w:rsid w:val="00966295"/>
    <w:rsid w:val="00966701"/>
    <w:rsid w:val="009667E7"/>
    <w:rsid w:val="00967CB9"/>
    <w:rsid w:val="00973763"/>
    <w:rsid w:val="00974C23"/>
    <w:rsid w:val="00993661"/>
    <w:rsid w:val="009967E8"/>
    <w:rsid w:val="0099752D"/>
    <w:rsid w:val="009B2446"/>
    <w:rsid w:val="009B38F8"/>
    <w:rsid w:val="009B6FAF"/>
    <w:rsid w:val="009C7371"/>
    <w:rsid w:val="009E0634"/>
    <w:rsid w:val="009E2904"/>
    <w:rsid w:val="009E3F01"/>
    <w:rsid w:val="009E4207"/>
    <w:rsid w:val="009F61F0"/>
    <w:rsid w:val="00A033A3"/>
    <w:rsid w:val="00A033AC"/>
    <w:rsid w:val="00A041DB"/>
    <w:rsid w:val="00A0781E"/>
    <w:rsid w:val="00A10776"/>
    <w:rsid w:val="00A125CC"/>
    <w:rsid w:val="00A126EA"/>
    <w:rsid w:val="00A1697B"/>
    <w:rsid w:val="00A17958"/>
    <w:rsid w:val="00A2252A"/>
    <w:rsid w:val="00A22586"/>
    <w:rsid w:val="00A2354A"/>
    <w:rsid w:val="00A24602"/>
    <w:rsid w:val="00A278AD"/>
    <w:rsid w:val="00A30702"/>
    <w:rsid w:val="00A34BBF"/>
    <w:rsid w:val="00A54748"/>
    <w:rsid w:val="00A562D5"/>
    <w:rsid w:val="00A723FF"/>
    <w:rsid w:val="00A8353D"/>
    <w:rsid w:val="00A84FFA"/>
    <w:rsid w:val="00A862C0"/>
    <w:rsid w:val="00A878FA"/>
    <w:rsid w:val="00A87AF8"/>
    <w:rsid w:val="00A912F6"/>
    <w:rsid w:val="00A92C80"/>
    <w:rsid w:val="00AA0190"/>
    <w:rsid w:val="00AA149A"/>
    <w:rsid w:val="00AA18D8"/>
    <w:rsid w:val="00AA1AD2"/>
    <w:rsid w:val="00AA3BBF"/>
    <w:rsid w:val="00AA591B"/>
    <w:rsid w:val="00AA711A"/>
    <w:rsid w:val="00AB6D4B"/>
    <w:rsid w:val="00AC4E4F"/>
    <w:rsid w:val="00AD0F15"/>
    <w:rsid w:val="00AD158A"/>
    <w:rsid w:val="00AD1BE3"/>
    <w:rsid w:val="00AE0C71"/>
    <w:rsid w:val="00AF5B39"/>
    <w:rsid w:val="00AF762D"/>
    <w:rsid w:val="00B043B9"/>
    <w:rsid w:val="00B04F60"/>
    <w:rsid w:val="00B053C9"/>
    <w:rsid w:val="00B053DC"/>
    <w:rsid w:val="00B070F7"/>
    <w:rsid w:val="00B10137"/>
    <w:rsid w:val="00B10743"/>
    <w:rsid w:val="00B13AC9"/>
    <w:rsid w:val="00B1450C"/>
    <w:rsid w:val="00B20F6D"/>
    <w:rsid w:val="00B248D0"/>
    <w:rsid w:val="00B273DE"/>
    <w:rsid w:val="00B327D3"/>
    <w:rsid w:val="00B37F4C"/>
    <w:rsid w:val="00B42B2F"/>
    <w:rsid w:val="00B512D6"/>
    <w:rsid w:val="00B56FA8"/>
    <w:rsid w:val="00B635C8"/>
    <w:rsid w:val="00B63EC3"/>
    <w:rsid w:val="00B65962"/>
    <w:rsid w:val="00B65FEB"/>
    <w:rsid w:val="00B70C38"/>
    <w:rsid w:val="00B77F48"/>
    <w:rsid w:val="00B807F9"/>
    <w:rsid w:val="00B863A7"/>
    <w:rsid w:val="00B9253F"/>
    <w:rsid w:val="00BA2234"/>
    <w:rsid w:val="00BA33F7"/>
    <w:rsid w:val="00BA4AF5"/>
    <w:rsid w:val="00BC0F85"/>
    <w:rsid w:val="00BC4A0C"/>
    <w:rsid w:val="00BC611E"/>
    <w:rsid w:val="00BD353B"/>
    <w:rsid w:val="00BD5376"/>
    <w:rsid w:val="00BD6507"/>
    <w:rsid w:val="00BD7BF0"/>
    <w:rsid w:val="00BE6E59"/>
    <w:rsid w:val="00BE6F53"/>
    <w:rsid w:val="00BF1DEC"/>
    <w:rsid w:val="00BF492B"/>
    <w:rsid w:val="00BF4CD1"/>
    <w:rsid w:val="00C022CB"/>
    <w:rsid w:val="00C0488D"/>
    <w:rsid w:val="00C109DB"/>
    <w:rsid w:val="00C14E70"/>
    <w:rsid w:val="00C15C81"/>
    <w:rsid w:val="00C1762A"/>
    <w:rsid w:val="00C20146"/>
    <w:rsid w:val="00C24AC1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70385"/>
    <w:rsid w:val="00C72146"/>
    <w:rsid w:val="00C72999"/>
    <w:rsid w:val="00C808E8"/>
    <w:rsid w:val="00C80DA9"/>
    <w:rsid w:val="00C85037"/>
    <w:rsid w:val="00C86224"/>
    <w:rsid w:val="00C865CF"/>
    <w:rsid w:val="00C87A28"/>
    <w:rsid w:val="00C900EA"/>
    <w:rsid w:val="00C94005"/>
    <w:rsid w:val="00C94812"/>
    <w:rsid w:val="00CB174A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F1BBB"/>
    <w:rsid w:val="00CF313F"/>
    <w:rsid w:val="00CF7670"/>
    <w:rsid w:val="00CF7A8E"/>
    <w:rsid w:val="00D00C38"/>
    <w:rsid w:val="00D0661D"/>
    <w:rsid w:val="00D13198"/>
    <w:rsid w:val="00D2051F"/>
    <w:rsid w:val="00D217B8"/>
    <w:rsid w:val="00D22542"/>
    <w:rsid w:val="00D267D7"/>
    <w:rsid w:val="00D26CCB"/>
    <w:rsid w:val="00D27813"/>
    <w:rsid w:val="00D34B53"/>
    <w:rsid w:val="00D35209"/>
    <w:rsid w:val="00D35E22"/>
    <w:rsid w:val="00D37B2E"/>
    <w:rsid w:val="00D418A2"/>
    <w:rsid w:val="00D42AA4"/>
    <w:rsid w:val="00D446A8"/>
    <w:rsid w:val="00D50A82"/>
    <w:rsid w:val="00D55291"/>
    <w:rsid w:val="00D558E8"/>
    <w:rsid w:val="00D57E50"/>
    <w:rsid w:val="00D6337D"/>
    <w:rsid w:val="00D7575E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547E"/>
    <w:rsid w:val="00DB085D"/>
    <w:rsid w:val="00DD2697"/>
    <w:rsid w:val="00DD3EA1"/>
    <w:rsid w:val="00DD7A5D"/>
    <w:rsid w:val="00DD7A90"/>
    <w:rsid w:val="00DE4242"/>
    <w:rsid w:val="00DE500E"/>
    <w:rsid w:val="00DF0DEC"/>
    <w:rsid w:val="00DF3DCE"/>
    <w:rsid w:val="00E0408E"/>
    <w:rsid w:val="00E10E70"/>
    <w:rsid w:val="00E1230F"/>
    <w:rsid w:val="00E127E9"/>
    <w:rsid w:val="00E1729F"/>
    <w:rsid w:val="00E231A2"/>
    <w:rsid w:val="00E34959"/>
    <w:rsid w:val="00E42F30"/>
    <w:rsid w:val="00E44266"/>
    <w:rsid w:val="00E446B2"/>
    <w:rsid w:val="00E4516D"/>
    <w:rsid w:val="00E455FE"/>
    <w:rsid w:val="00E56A45"/>
    <w:rsid w:val="00E56DBD"/>
    <w:rsid w:val="00E60175"/>
    <w:rsid w:val="00E61678"/>
    <w:rsid w:val="00E65082"/>
    <w:rsid w:val="00E7243B"/>
    <w:rsid w:val="00E72AE8"/>
    <w:rsid w:val="00E74AF2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3D80"/>
    <w:rsid w:val="00EC6234"/>
    <w:rsid w:val="00EC69C6"/>
    <w:rsid w:val="00EC74F1"/>
    <w:rsid w:val="00ED0460"/>
    <w:rsid w:val="00EE14AE"/>
    <w:rsid w:val="00EE4778"/>
    <w:rsid w:val="00EE747D"/>
    <w:rsid w:val="00EF04BD"/>
    <w:rsid w:val="00EF1A1F"/>
    <w:rsid w:val="00EF1DF3"/>
    <w:rsid w:val="00EF3354"/>
    <w:rsid w:val="00EF5DA9"/>
    <w:rsid w:val="00F03025"/>
    <w:rsid w:val="00F06C15"/>
    <w:rsid w:val="00F07EA4"/>
    <w:rsid w:val="00F118CC"/>
    <w:rsid w:val="00F12158"/>
    <w:rsid w:val="00F27D32"/>
    <w:rsid w:val="00F32928"/>
    <w:rsid w:val="00F41344"/>
    <w:rsid w:val="00F44489"/>
    <w:rsid w:val="00F529ED"/>
    <w:rsid w:val="00F5384E"/>
    <w:rsid w:val="00F54708"/>
    <w:rsid w:val="00F54D93"/>
    <w:rsid w:val="00F601CF"/>
    <w:rsid w:val="00F60B6C"/>
    <w:rsid w:val="00F61F45"/>
    <w:rsid w:val="00F62B4F"/>
    <w:rsid w:val="00F65DAC"/>
    <w:rsid w:val="00F66C3E"/>
    <w:rsid w:val="00F677D6"/>
    <w:rsid w:val="00F7413E"/>
    <w:rsid w:val="00F744D9"/>
    <w:rsid w:val="00F76073"/>
    <w:rsid w:val="00F76BEB"/>
    <w:rsid w:val="00F876D8"/>
    <w:rsid w:val="00F90CA8"/>
    <w:rsid w:val="00F97CB9"/>
    <w:rsid w:val="00FA5690"/>
    <w:rsid w:val="00FA5E40"/>
    <w:rsid w:val="00FB4B3E"/>
    <w:rsid w:val="00FB7C03"/>
    <w:rsid w:val="00FC2D04"/>
    <w:rsid w:val="00FC3A59"/>
    <w:rsid w:val="00FC59AF"/>
    <w:rsid w:val="00FC6EFB"/>
    <w:rsid w:val="00FD05F4"/>
    <w:rsid w:val="00FD0677"/>
    <w:rsid w:val="00FD0A27"/>
    <w:rsid w:val="00FD504C"/>
    <w:rsid w:val="00FE1EE1"/>
    <w:rsid w:val="00FE249C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2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C8CB0-613E-444E-89B7-0512B9B91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Поздняков Михаил Михайлович</cp:lastModifiedBy>
  <cp:revision>98</cp:revision>
  <cp:lastPrinted>2024-09-26T14:39:00Z</cp:lastPrinted>
  <dcterms:created xsi:type="dcterms:W3CDTF">2022-11-08T16:42:00Z</dcterms:created>
  <dcterms:modified xsi:type="dcterms:W3CDTF">2024-09-26T15:21:00Z</dcterms:modified>
</cp:coreProperties>
</file>