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55C2C" w:rsidRPr="00A55C2C" w:rsidRDefault="00A55C2C" w:rsidP="00A55C2C">
      <w:pPr>
        <w:ind w:left="5954" w:right="-284"/>
        <w:rPr>
          <w:bCs/>
        </w:rPr>
      </w:pPr>
      <w:r w:rsidRPr="00A55C2C">
        <w:rPr>
          <w:bCs/>
        </w:rPr>
        <w:t xml:space="preserve">Главному врачу ГБУЗ НСО «Городская поликлиника № 24» </w:t>
      </w:r>
    </w:p>
    <w:p w:rsidR="00A55C2C" w:rsidRPr="00A55C2C" w:rsidRDefault="00A55C2C" w:rsidP="00A55C2C">
      <w:pPr>
        <w:ind w:left="5954" w:right="-284"/>
        <w:rPr>
          <w:bCs/>
        </w:rPr>
      </w:pPr>
      <w:r w:rsidRPr="00A55C2C">
        <w:rPr>
          <w:bCs/>
        </w:rPr>
        <w:t xml:space="preserve">Кузнецовой Е.А. </w:t>
      </w:r>
    </w:p>
    <w:p w:rsidR="00A55C2C" w:rsidRPr="00A55C2C" w:rsidRDefault="00A55C2C" w:rsidP="00A55C2C">
      <w:pPr>
        <w:ind w:left="5954" w:right="-284"/>
        <w:rPr>
          <w:bCs/>
        </w:rPr>
      </w:pPr>
      <w:r w:rsidRPr="00A55C2C">
        <w:rPr>
          <w:bCs/>
        </w:rPr>
        <w:t xml:space="preserve">630052, г. Новосибирск, </w:t>
      </w:r>
    </w:p>
    <w:p w:rsidR="00A55C2C" w:rsidRPr="00A55C2C" w:rsidRDefault="00A55C2C" w:rsidP="00A55C2C">
      <w:pPr>
        <w:ind w:left="5954" w:right="-284"/>
        <w:rPr>
          <w:bCs/>
        </w:rPr>
      </w:pPr>
      <w:r w:rsidRPr="00A55C2C">
        <w:rPr>
          <w:bCs/>
        </w:rPr>
        <w:t xml:space="preserve">ул. Станиславского 52 </w:t>
      </w:r>
    </w:p>
    <w:p w:rsidR="00A55C2C" w:rsidRPr="00A55C2C" w:rsidRDefault="00A55C2C" w:rsidP="00A55C2C">
      <w:pPr>
        <w:ind w:left="5954" w:right="-284"/>
        <w:rPr>
          <w:bCs/>
        </w:rPr>
      </w:pPr>
      <w:r w:rsidRPr="00A55C2C">
        <w:rPr>
          <w:bCs/>
        </w:rPr>
        <w:t>E-mail: pol24mail@gmail.com</w:t>
      </w:r>
    </w:p>
    <w:p w:rsidR="00A55C2C" w:rsidRPr="00A55C2C" w:rsidRDefault="00A55C2C" w:rsidP="00A55C2C">
      <w:pPr>
        <w:ind w:left="5954" w:right="-284"/>
        <w:rPr>
          <w:bCs/>
        </w:rPr>
      </w:pPr>
    </w:p>
    <w:p w:rsidR="00A55C2C" w:rsidRPr="00A55C2C" w:rsidRDefault="00A55C2C" w:rsidP="00A55C2C">
      <w:pPr>
        <w:ind w:left="5954" w:right="-284"/>
        <w:rPr>
          <w:bCs/>
        </w:rPr>
      </w:pPr>
      <w:r w:rsidRPr="00A55C2C">
        <w:rPr>
          <w:bCs/>
        </w:rPr>
        <w:t xml:space="preserve">Директору ГКУ НСО «УКСис» </w:t>
      </w:r>
    </w:p>
    <w:p w:rsidR="00A55C2C" w:rsidRPr="00A55C2C" w:rsidRDefault="00A55C2C" w:rsidP="00A55C2C">
      <w:pPr>
        <w:ind w:left="5954" w:right="-284"/>
        <w:rPr>
          <w:bCs/>
        </w:rPr>
      </w:pPr>
      <w:r w:rsidRPr="00A55C2C">
        <w:rPr>
          <w:bCs/>
        </w:rPr>
        <w:t>Литвинову А.Ю.</w:t>
      </w:r>
    </w:p>
    <w:p w:rsidR="00A55C2C" w:rsidRPr="00A55C2C" w:rsidRDefault="00A55C2C" w:rsidP="00A55C2C">
      <w:pPr>
        <w:ind w:left="5954" w:right="-284"/>
        <w:rPr>
          <w:bCs/>
        </w:rPr>
      </w:pPr>
      <w:r w:rsidRPr="00A55C2C">
        <w:rPr>
          <w:bCs/>
        </w:rPr>
        <w:t xml:space="preserve">630005, г. Новосибирск, </w:t>
      </w:r>
    </w:p>
    <w:p w:rsidR="00A55C2C" w:rsidRPr="00A460B3" w:rsidRDefault="00A55C2C" w:rsidP="00A55C2C">
      <w:pPr>
        <w:ind w:left="5954" w:right="-284"/>
        <w:rPr>
          <w:bCs/>
        </w:rPr>
      </w:pPr>
      <w:r w:rsidRPr="00A55C2C">
        <w:rPr>
          <w:bCs/>
        </w:rPr>
        <w:t>ул</w:t>
      </w:r>
      <w:r w:rsidRPr="00A460B3">
        <w:rPr>
          <w:bCs/>
        </w:rPr>
        <w:t xml:space="preserve">. </w:t>
      </w:r>
      <w:r w:rsidRPr="00A55C2C">
        <w:rPr>
          <w:bCs/>
        </w:rPr>
        <w:t>Фрунзе</w:t>
      </w:r>
      <w:r w:rsidRPr="00A460B3">
        <w:rPr>
          <w:bCs/>
        </w:rPr>
        <w:t xml:space="preserve">, </w:t>
      </w:r>
      <w:r w:rsidRPr="00A55C2C">
        <w:rPr>
          <w:bCs/>
        </w:rPr>
        <w:t>д</w:t>
      </w:r>
      <w:r w:rsidRPr="00A460B3">
        <w:rPr>
          <w:bCs/>
        </w:rPr>
        <w:t>. 88</w:t>
      </w:r>
    </w:p>
    <w:p w:rsidR="00A55C2C" w:rsidRPr="00A460B3" w:rsidRDefault="00A55C2C" w:rsidP="00A55C2C">
      <w:pPr>
        <w:ind w:left="5954" w:right="-284"/>
        <w:rPr>
          <w:bCs/>
        </w:rPr>
      </w:pPr>
      <w:r w:rsidRPr="00F73080">
        <w:rPr>
          <w:bCs/>
          <w:lang w:val="en-US"/>
        </w:rPr>
        <w:t>E</w:t>
      </w:r>
      <w:r w:rsidRPr="00A460B3">
        <w:rPr>
          <w:bCs/>
        </w:rPr>
        <w:t>-</w:t>
      </w:r>
      <w:r w:rsidRPr="00F73080">
        <w:rPr>
          <w:bCs/>
          <w:lang w:val="en-US"/>
        </w:rPr>
        <w:t>mail</w:t>
      </w:r>
      <w:r w:rsidRPr="00A460B3">
        <w:rPr>
          <w:bCs/>
        </w:rPr>
        <w:t xml:space="preserve">: </w:t>
      </w:r>
      <w:r w:rsidRPr="00F73080">
        <w:rPr>
          <w:bCs/>
          <w:lang w:val="en-US"/>
        </w:rPr>
        <w:t>uksis</w:t>
      </w:r>
      <w:r w:rsidRPr="00A460B3">
        <w:rPr>
          <w:bCs/>
        </w:rPr>
        <w:t>@</w:t>
      </w:r>
      <w:r w:rsidRPr="00F73080">
        <w:rPr>
          <w:bCs/>
          <w:lang w:val="en-US"/>
        </w:rPr>
        <w:t>zakaznso</w:t>
      </w:r>
      <w:r w:rsidRPr="00A460B3">
        <w:rPr>
          <w:bCs/>
        </w:rPr>
        <w:t>.</w:t>
      </w:r>
      <w:r w:rsidRPr="00F73080">
        <w:rPr>
          <w:bCs/>
          <w:lang w:val="en-US"/>
        </w:rPr>
        <w:t>ru</w:t>
      </w:r>
    </w:p>
    <w:p w:rsidR="00A55C2C" w:rsidRPr="00A460B3" w:rsidRDefault="00A55C2C" w:rsidP="00A55C2C">
      <w:pPr>
        <w:ind w:left="5954" w:right="-284"/>
        <w:rPr>
          <w:bCs/>
        </w:rPr>
      </w:pPr>
    </w:p>
    <w:p w:rsidR="00A55C2C" w:rsidRPr="00A55C2C" w:rsidRDefault="00A55C2C" w:rsidP="00A55C2C">
      <w:pPr>
        <w:ind w:left="5954" w:right="-284"/>
        <w:rPr>
          <w:bCs/>
        </w:rPr>
      </w:pPr>
      <w:r w:rsidRPr="00A55C2C">
        <w:rPr>
          <w:bCs/>
        </w:rPr>
        <w:t>ИП Пудловской К.И.</w:t>
      </w:r>
    </w:p>
    <w:p w:rsidR="00A55C2C" w:rsidRPr="00A55C2C" w:rsidRDefault="00A55C2C" w:rsidP="00A55C2C">
      <w:pPr>
        <w:ind w:left="5954" w:right="-284"/>
        <w:rPr>
          <w:bCs/>
        </w:rPr>
      </w:pPr>
      <w:r w:rsidRPr="00A55C2C">
        <w:rPr>
          <w:bCs/>
        </w:rPr>
        <w:t xml:space="preserve">614083, г. Пермь, </w:t>
      </w:r>
    </w:p>
    <w:p w:rsidR="00A55C2C" w:rsidRPr="00A55C2C" w:rsidRDefault="00A55C2C" w:rsidP="00A55C2C">
      <w:pPr>
        <w:ind w:left="5954" w:right="-284"/>
        <w:rPr>
          <w:bCs/>
        </w:rPr>
      </w:pPr>
      <w:r w:rsidRPr="00A55C2C">
        <w:rPr>
          <w:bCs/>
        </w:rPr>
        <w:t>ул. Холмогорская, д. 9, кв. 48</w:t>
      </w:r>
    </w:p>
    <w:p w:rsidR="00A55C2C" w:rsidRPr="00A55C2C" w:rsidRDefault="00A55C2C" w:rsidP="00A55C2C">
      <w:pPr>
        <w:ind w:left="5954" w:right="-284"/>
        <w:rPr>
          <w:bCs/>
        </w:rPr>
      </w:pPr>
      <w:r w:rsidRPr="00A55C2C">
        <w:rPr>
          <w:bCs/>
        </w:rPr>
        <w:t>E-mail: pudlovskaya@nikofarmperm.ru</w:t>
      </w:r>
    </w:p>
    <w:p w:rsidR="00A55C2C" w:rsidRPr="00A55C2C" w:rsidRDefault="00A55C2C" w:rsidP="00A55C2C">
      <w:pPr>
        <w:ind w:left="5954" w:right="-284"/>
        <w:rPr>
          <w:bCs/>
        </w:rPr>
      </w:pPr>
    </w:p>
    <w:p w:rsidR="00A55C2C" w:rsidRPr="00A55C2C" w:rsidRDefault="00A55C2C" w:rsidP="00A55C2C">
      <w:pPr>
        <w:ind w:left="5954" w:right="-284"/>
        <w:rPr>
          <w:bCs/>
        </w:rPr>
      </w:pPr>
      <w:r w:rsidRPr="00A55C2C">
        <w:rPr>
          <w:bCs/>
        </w:rPr>
        <w:t>АО «Сбербанк-АСТ»</w:t>
      </w:r>
    </w:p>
    <w:p w:rsidR="00A55C2C" w:rsidRPr="00A460B3" w:rsidRDefault="00A55C2C" w:rsidP="00A55C2C">
      <w:pPr>
        <w:ind w:left="5954" w:right="-284"/>
        <w:rPr>
          <w:bCs/>
          <w:lang w:val="en-US"/>
        </w:rPr>
      </w:pPr>
      <w:r w:rsidRPr="00A55C2C">
        <w:rPr>
          <w:bCs/>
        </w:rPr>
        <w:t>факс</w:t>
      </w:r>
      <w:r w:rsidRPr="00A460B3">
        <w:rPr>
          <w:bCs/>
          <w:lang w:val="en-US"/>
        </w:rPr>
        <w:t>: 8 (495) 787-29-98</w:t>
      </w:r>
    </w:p>
    <w:p w:rsidR="00BB1EC4" w:rsidRPr="00A460B3" w:rsidRDefault="00A55C2C" w:rsidP="00A55C2C">
      <w:pPr>
        <w:ind w:left="5954" w:right="-284"/>
        <w:rPr>
          <w:bCs/>
          <w:lang w:val="en-US"/>
        </w:rPr>
      </w:pPr>
      <w:r w:rsidRPr="00A55C2C">
        <w:rPr>
          <w:bCs/>
          <w:lang w:val="en-US"/>
        </w:rPr>
        <w:t>E</w:t>
      </w:r>
      <w:r w:rsidRPr="00A460B3">
        <w:rPr>
          <w:bCs/>
          <w:lang w:val="en-US"/>
        </w:rPr>
        <w:t>-</w:t>
      </w:r>
      <w:r w:rsidRPr="00A55C2C">
        <w:rPr>
          <w:bCs/>
          <w:lang w:val="en-US"/>
        </w:rPr>
        <w:t>mail</w:t>
      </w:r>
      <w:r w:rsidRPr="00A460B3">
        <w:rPr>
          <w:bCs/>
          <w:lang w:val="en-US"/>
        </w:rPr>
        <w:t xml:space="preserve">: </w:t>
      </w:r>
      <w:r w:rsidRPr="00A55C2C">
        <w:rPr>
          <w:bCs/>
          <w:lang w:val="en-US"/>
        </w:rPr>
        <w:t>company</w:t>
      </w:r>
      <w:r w:rsidRPr="00A460B3">
        <w:rPr>
          <w:bCs/>
          <w:lang w:val="en-US"/>
        </w:rPr>
        <w:t>@</w:t>
      </w:r>
      <w:r w:rsidRPr="00A55C2C">
        <w:rPr>
          <w:bCs/>
          <w:lang w:val="en-US"/>
        </w:rPr>
        <w:t>sberbank</w:t>
      </w:r>
      <w:r w:rsidRPr="00A460B3">
        <w:rPr>
          <w:bCs/>
          <w:lang w:val="en-US"/>
        </w:rPr>
        <w:t>-</w:t>
      </w:r>
      <w:r w:rsidRPr="00A55C2C">
        <w:rPr>
          <w:bCs/>
          <w:lang w:val="en-US"/>
        </w:rPr>
        <w:t>ast</w:t>
      </w:r>
      <w:r w:rsidRPr="00A460B3">
        <w:rPr>
          <w:bCs/>
          <w:lang w:val="en-US"/>
        </w:rPr>
        <w:t>.</w:t>
      </w:r>
      <w:r w:rsidRPr="00A55C2C">
        <w:rPr>
          <w:bCs/>
          <w:lang w:val="en-US"/>
        </w:rPr>
        <w:t>ru</w:t>
      </w:r>
      <w:r w:rsidR="00BB1EC4" w:rsidRPr="00A460B3">
        <w:rPr>
          <w:bCs/>
          <w:lang w:val="en-US"/>
        </w:rPr>
        <w:t xml:space="preserve"> </w:t>
      </w:r>
    </w:p>
    <w:p w:rsidR="00415C7D" w:rsidRPr="00A460B3" w:rsidRDefault="00415C7D" w:rsidP="001649F8">
      <w:pPr>
        <w:widowControl w:val="0"/>
        <w:ind w:firstLine="374"/>
        <w:jc w:val="center"/>
        <w:rPr>
          <w:b/>
          <w:lang w:val="en-US"/>
        </w:rPr>
      </w:pPr>
    </w:p>
    <w:p w:rsidR="00C03266" w:rsidRPr="00A460B3" w:rsidRDefault="00C03266" w:rsidP="001649F8">
      <w:pPr>
        <w:widowControl w:val="0"/>
        <w:ind w:firstLine="374"/>
        <w:jc w:val="center"/>
        <w:rPr>
          <w:b/>
          <w:lang w:val="en-US"/>
        </w:rPr>
      </w:pPr>
    </w:p>
    <w:p w:rsidR="00935F9D" w:rsidRPr="00A460B3" w:rsidRDefault="00935F9D" w:rsidP="001649F8">
      <w:pPr>
        <w:widowControl w:val="0"/>
        <w:ind w:firstLine="374"/>
        <w:jc w:val="center"/>
        <w:rPr>
          <w:b/>
          <w:lang w:val="en-US"/>
        </w:rPr>
      </w:pPr>
    </w:p>
    <w:p w:rsidR="001F76F6" w:rsidRPr="00C619FC" w:rsidRDefault="001F76F6" w:rsidP="001649F8">
      <w:pPr>
        <w:widowControl w:val="0"/>
        <w:ind w:firstLine="374"/>
        <w:jc w:val="center"/>
        <w:rPr>
          <w:b/>
        </w:rPr>
      </w:pPr>
      <w:r w:rsidRPr="007D6FF4">
        <w:rPr>
          <w:b/>
        </w:rPr>
        <w:t>РЕШЕНИЕ №</w:t>
      </w:r>
      <w:r w:rsidR="00CD55B3" w:rsidRPr="007D6FF4">
        <w:rPr>
          <w:b/>
        </w:rPr>
        <w:t xml:space="preserve"> </w:t>
      </w:r>
      <w:r w:rsidR="00F73080" w:rsidRPr="00F73080">
        <w:rPr>
          <w:b/>
        </w:rPr>
        <w:t>054/06/14-2489/2024</w:t>
      </w:r>
    </w:p>
    <w:p w:rsidR="001F76F6" w:rsidRPr="007D6FF4" w:rsidRDefault="006E2173" w:rsidP="001649F8">
      <w:pPr>
        <w:jc w:val="both"/>
      </w:pPr>
      <w:r>
        <w:t>«</w:t>
      </w:r>
      <w:r w:rsidR="00A55C2C">
        <w:t>23</w:t>
      </w:r>
      <w:r>
        <w:t>»</w:t>
      </w:r>
      <w:r w:rsidR="002927B0" w:rsidRPr="007D6FF4">
        <w:t xml:space="preserve"> </w:t>
      </w:r>
      <w:r w:rsidR="00BB1EC4">
        <w:t xml:space="preserve">сентября </w:t>
      </w:r>
      <w:r w:rsidR="00140C75" w:rsidRPr="007D6FF4">
        <w:t>202</w:t>
      </w:r>
      <w:r w:rsidR="00127183">
        <w:t>4</w:t>
      </w:r>
      <w:r w:rsidR="00D156A3" w:rsidRPr="007D6FF4">
        <w:t xml:space="preserve"> года</w:t>
      </w:r>
      <w:r w:rsidR="00082CC1" w:rsidRPr="007D6FF4">
        <w:tab/>
      </w:r>
      <w:r w:rsidR="00082CC1" w:rsidRPr="007D6FF4">
        <w:tab/>
      </w:r>
      <w:r w:rsidR="00082CC1" w:rsidRPr="007D6FF4">
        <w:tab/>
      </w:r>
      <w:r w:rsidR="00082CC1" w:rsidRPr="007D6FF4">
        <w:tab/>
      </w:r>
      <w:r w:rsidR="00082CC1" w:rsidRPr="007D6FF4">
        <w:tab/>
      </w:r>
      <w:r w:rsidR="00082CC1" w:rsidRPr="007D6FF4">
        <w:tab/>
      </w:r>
      <w:r w:rsidR="00082CC1" w:rsidRPr="007D6FF4">
        <w:tab/>
      </w:r>
      <w:r w:rsidR="00082CC1" w:rsidRPr="007D6FF4">
        <w:tab/>
      </w:r>
      <w:r w:rsidR="00E87D88">
        <w:t xml:space="preserve">         </w:t>
      </w:r>
      <w:r>
        <w:t xml:space="preserve">  г</w:t>
      </w:r>
      <w:r w:rsidR="001F76F6" w:rsidRPr="007D6FF4">
        <w:t>. Новосибирск</w:t>
      </w:r>
    </w:p>
    <w:p w:rsidR="001F76F6" w:rsidRPr="007D6FF4" w:rsidRDefault="001F76F6" w:rsidP="001649F8">
      <w:pPr>
        <w:tabs>
          <w:tab w:val="left" w:pos="1290"/>
        </w:tabs>
        <w:jc w:val="both"/>
      </w:pPr>
    </w:p>
    <w:p w:rsidR="00FC1666" w:rsidRPr="007D6FF4" w:rsidRDefault="001F76F6" w:rsidP="001649F8">
      <w:pPr>
        <w:ind w:firstLine="567"/>
        <w:jc w:val="both"/>
      </w:pPr>
      <w:r w:rsidRPr="007D6FF4">
        <w:t xml:space="preserve">Комиссия Управления Федеральной антимонопольной службы по Новосибирской области по контролю в сфере </w:t>
      </w:r>
      <w:r w:rsidR="00BE2AC3" w:rsidRPr="007D6FF4">
        <w:t>закупок</w:t>
      </w:r>
      <w:r w:rsidRPr="007D6FF4">
        <w:t xml:space="preserve"> (Комиссия Новосибирского УФАС России)</w:t>
      </w:r>
      <w:r w:rsidR="00FC1666" w:rsidRPr="007D6FF4">
        <w:t xml:space="preserve"> в составе:</w:t>
      </w:r>
    </w:p>
    <w:tbl>
      <w:tblPr>
        <w:tblW w:w="0" w:type="auto"/>
        <w:tblLook w:val="01E0" w:firstRow="1" w:lastRow="1" w:firstColumn="1" w:lastColumn="1" w:noHBand="0" w:noVBand="0"/>
      </w:tblPr>
      <w:tblGrid>
        <w:gridCol w:w="2302"/>
        <w:gridCol w:w="7762"/>
      </w:tblGrid>
      <w:tr w:rsidR="00BB1EC4" w:rsidRPr="007D6FF4" w:rsidTr="00D07B51">
        <w:trPr>
          <w:trHeight w:val="195"/>
        </w:trPr>
        <w:tc>
          <w:tcPr>
            <w:tcW w:w="2302" w:type="dxa"/>
            <w:shd w:val="clear" w:color="auto" w:fill="auto"/>
          </w:tcPr>
          <w:p w:rsidR="00BB1EC4" w:rsidRPr="00881644" w:rsidRDefault="00BB1EC4" w:rsidP="00026D06">
            <w:pPr>
              <w:jc w:val="both"/>
            </w:pPr>
            <w:r>
              <w:t>Заргаров А.М.</w:t>
            </w:r>
          </w:p>
        </w:tc>
        <w:tc>
          <w:tcPr>
            <w:tcW w:w="7762" w:type="dxa"/>
            <w:shd w:val="clear" w:color="auto" w:fill="auto"/>
          </w:tcPr>
          <w:p w:rsidR="00BB1EC4" w:rsidRPr="0003135C" w:rsidRDefault="00BB1EC4" w:rsidP="00026D06">
            <w:pPr>
              <w:jc w:val="both"/>
            </w:pPr>
            <w:r w:rsidRPr="0003135C">
              <w:t xml:space="preserve">- </w:t>
            </w:r>
            <w:r>
              <w:t>заместитель руководителя управления</w:t>
            </w:r>
            <w:r w:rsidRPr="0003135C">
              <w:t xml:space="preserve">, </w:t>
            </w:r>
            <w:r>
              <w:t xml:space="preserve">председатель </w:t>
            </w:r>
            <w:r w:rsidRPr="0003135C">
              <w:t>Комиссии;</w:t>
            </w:r>
          </w:p>
        </w:tc>
      </w:tr>
      <w:tr w:rsidR="005A6F1F" w:rsidRPr="007D6FF4" w:rsidTr="00D07B51">
        <w:trPr>
          <w:trHeight w:val="195"/>
        </w:trPr>
        <w:tc>
          <w:tcPr>
            <w:tcW w:w="2302" w:type="dxa"/>
            <w:shd w:val="clear" w:color="auto" w:fill="auto"/>
          </w:tcPr>
          <w:p w:rsidR="005A6F1F" w:rsidRPr="00854E6D" w:rsidRDefault="000C6927" w:rsidP="00D26581">
            <w:pPr>
              <w:jc w:val="both"/>
            </w:pPr>
            <w:r>
              <w:t xml:space="preserve">Новосельцева А.В. </w:t>
            </w:r>
          </w:p>
        </w:tc>
        <w:tc>
          <w:tcPr>
            <w:tcW w:w="7762" w:type="dxa"/>
            <w:shd w:val="clear" w:color="auto" w:fill="auto"/>
          </w:tcPr>
          <w:p w:rsidR="005A6F1F" w:rsidRPr="0003135C" w:rsidRDefault="005A6F1F" w:rsidP="000C6927">
            <w:pPr>
              <w:jc w:val="both"/>
            </w:pPr>
            <w:r w:rsidRPr="0003135C">
              <w:t>-</w:t>
            </w:r>
            <w:r>
              <w:t xml:space="preserve"> </w:t>
            </w:r>
            <w:r w:rsidR="000C6927">
              <w:t xml:space="preserve">главный </w:t>
            </w:r>
            <w:r w:rsidRPr="0003135C">
              <w:t>специалист-эксперт отдела контроля закупок, член Комиссии;</w:t>
            </w:r>
          </w:p>
        </w:tc>
      </w:tr>
      <w:tr w:rsidR="000C6927" w:rsidRPr="007D6FF4" w:rsidTr="00D07B51">
        <w:trPr>
          <w:trHeight w:val="198"/>
        </w:trPr>
        <w:tc>
          <w:tcPr>
            <w:tcW w:w="2302" w:type="dxa"/>
            <w:shd w:val="clear" w:color="auto" w:fill="auto"/>
          </w:tcPr>
          <w:p w:rsidR="000C6927" w:rsidRPr="00854E6D" w:rsidRDefault="000C6927" w:rsidP="00DE4100">
            <w:pPr>
              <w:jc w:val="both"/>
            </w:pPr>
            <w:r>
              <w:t>Костин И.В.</w:t>
            </w:r>
          </w:p>
        </w:tc>
        <w:tc>
          <w:tcPr>
            <w:tcW w:w="7762" w:type="dxa"/>
            <w:shd w:val="clear" w:color="auto" w:fill="auto"/>
          </w:tcPr>
          <w:p w:rsidR="000C6927" w:rsidRPr="0003135C" w:rsidRDefault="000C6927" w:rsidP="00D26581">
            <w:pPr>
              <w:jc w:val="both"/>
            </w:pPr>
            <w:r>
              <w:t xml:space="preserve">- ведущий </w:t>
            </w:r>
            <w:r w:rsidRPr="0003135C">
              <w:t>специалист-эксперт отдела контроля закупок, член Комиссии;</w:t>
            </w:r>
          </w:p>
        </w:tc>
      </w:tr>
    </w:tbl>
    <w:p w:rsidR="00BB1EC4" w:rsidRDefault="00D90039" w:rsidP="00EC0C85">
      <w:pPr>
        <w:ind w:firstLine="567"/>
        <w:jc w:val="both"/>
        <w:rPr>
          <w:bCs/>
        </w:rPr>
      </w:pPr>
      <w:r>
        <w:t xml:space="preserve">в </w:t>
      </w:r>
      <w:r w:rsidR="00F73080">
        <w:t>отсутствие</w:t>
      </w:r>
      <w:r w:rsidR="005A6F1F">
        <w:t xml:space="preserve"> </w:t>
      </w:r>
      <w:r w:rsidR="005133F0" w:rsidRPr="007D6FF4">
        <w:t>представител</w:t>
      </w:r>
      <w:r w:rsidR="005133F0">
        <w:t>ей</w:t>
      </w:r>
      <w:r>
        <w:t xml:space="preserve"> </w:t>
      </w:r>
      <w:r w:rsidR="00EC0C85">
        <w:t xml:space="preserve">уполномоченного учреждения - </w:t>
      </w:r>
      <w:r w:rsidR="00EC0C85" w:rsidRPr="00EC0C85">
        <w:rPr>
          <w:bCs/>
        </w:rPr>
        <w:t>ГКУ НСО «УКСис»</w:t>
      </w:r>
      <w:r w:rsidR="00F73080">
        <w:rPr>
          <w:bCs/>
        </w:rPr>
        <w:t xml:space="preserve">, </w:t>
      </w:r>
      <w:r w:rsidR="000C6927" w:rsidRPr="007D6FF4">
        <w:t>представител</w:t>
      </w:r>
      <w:r w:rsidR="00A55C2C">
        <w:t xml:space="preserve">ей </w:t>
      </w:r>
      <w:r w:rsidR="000C6927">
        <w:t xml:space="preserve">подателя жалобы – ИП </w:t>
      </w:r>
      <w:r w:rsidR="00A55C2C" w:rsidRPr="00A55C2C">
        <w:rPr>
          <w:bCs/>
        </w:rPr>
        <w:t>Пудловской К.И.</w:t>
      </w:r>
      <w:r w:rsidR="00A55C2C">
        <w:rPr>
          <w:bCs/>
        </w:rPr>
        <w:t xml:space="preserve"> и</w:t>
      </w:r>
      <w:r w:rsidR="00BB1EC4">
        <w:rPr>
          <w:bCs/>
        </w:rPr>
        <w:t xml:space="preserve"> </w:t>
      </w:r>
      <w:r w:rsidR="005A6F1F">
        <w:rPr>
          <w:bCs/>
        </w:rPr>
        <w:t xml:space="preserve">представителей заказчика - </w:t>
      </w:r>
      <w:r w:rsidR="00A55C2C" w:rsidRPr="00A55C2C">
        <w:rPr>
          <w:bCs/>
        </w:rPr>
        <w:t>ГБУЗ НСО «Городская поликлиника № 24»</w:t>
      </w:r>
      <w:r w:rsidR="00820E4D">
        <w:rPr>
          <w:bCs/>
        </w:rPr>
        <w:t>, уведомле</w:t>
      </w:r>
      <w:r w:rsidR="00BB1EC4">
        <w:rPr>
          <w:bCs/>
        </w:rPr>
        <w:t>н</w:t>
      </w:r>
      <w:r w:rsidR="00820E4D">
        <w:rPr>
          <w:bCs/>
        </w:rPr>
        <w:t>ы</w:t>
      </w:r>
      <w:r w:rsidR="00BB1EC4">
        <w:rPr>
          <w:bCs/>
        </w:rPr>
        <w:t xml:space="preserve"> надлежащим образом, </w:t>
      </w:r>
    </w:p>
    <w:p w:rsidR="00B85C64" w:rsidRPr="005133F0" w:rsidRDefault="000D3DC2" w:rsidP="00EC0C85">
      <w:pPr>
        <w:ind w:firstLine="567"/>
        <w:jc w:val="both"/>
      </w:pPr>
      <w:r w:rsidRPr="007D6FF4">
        <w:t>рассмотрев</w:t>
      </w:r>
      <w:r w:rsidR="003A54B1">
        <w:t xml:space="preserve"> </w:t>
      </w:r>
      <w:r w:rsidRPr="007D6FF4">
        <w:t>жалоб</w:t>
      </w:r>
      <w:r w:rsidR="00A55C2C">
        <w:t>у</w:t>
      </w:r>
      <w:r w:rsidR="0023346E" w:rsidRPr="007D6FF4">
        <w:t xml:space="preserve"> </w:t>
      </w:r>
      <w:r w:rsidR="00294BD1">
        <w:rPr>
          <w:color w:val="000000" w:themeColor="text1"/>
        </w:rPr>
        <w:t xml:space="preserve">ИП </w:t>
      </w:r>
      <w:r w:rsidR="00A55C2C" w:rsidRPr="00A55C2C">
        <w:rPr>
          <w:bCs/>
        </w:rPr>
        <w:t>Пудловской К.И.</w:t>
      </w:r>
      <w:r w:rsidR="00A55C2C">
        <w:rPr>
          <w:bCs/>
        </w:rPr>
        <w:t xml:space="preserve"> </w:t>
      </w:r>
      <w:r w:rsidR="005A6F1F" w:rsidRPr="00F948A1">
        <w:rPr>
          <w:color w:val="000000" w:themeColor="text1"/>
        </w:rPr>
        <w:t xml:space="preserve">на действия </w:t>
      </w:r>
      <w:r w:rsidR="00BB1EC4">
        <w:rPr>
          <w:color w:val="000000" w:themeColor="text1"/>
        </w:rPr>
        <w:t xml:space="preserve">единой комиссии </w:t>
      </w:r>
      <w:r w:rsidR="005A6F1F">
        <w:rPr>
          <w:bCs/>
        </w:rPr>
        <w:t xml:space="preserve">уполномоченного учреждения - </w:t>
      </w:r>
      <w:r w:rsidR="005A6F1F" w:rsidRPr="004603DA">
        <w:rPr>
          <w:bCs/>
        </w:rPr>
        <w:t>ГКУ НСО «УКСис</w:t>
      </w:r>
      <w:r w:rsidR="00A55C2C" w:rsidRPr="00A55C2C">
        <w:rPr>
          <w:color w:val="000000" w:themeColor="text1"/>
        </w:rPr>
        <w:t xml:space="preserve"> </w:t>
      </w:r>
      <w:r w:rsidR="00A55C2C" w:rsidRPr="00F948A1">
        <w:rPr>
          <w:color w:val="000000" w:themeColor="text1"/>
        </w:rPr>
        <w:t>при про</w:t>
      </w:r>
      <w:r w:rsidR="00A55C2C">
        <w:rPr>
          <w:color w:val="000000" w:themeColor="text1"/>
        </w:rPr>
        <w:t>ведении электронного аукциона № </w:t>
      </w:r>
      <w:r w:rsidR="00A55C2C" w:rsidRPr="00914AF8">
        <w:rPr>
          <w:rFonts w:eastAsia="Arial"/>
          <w:bCs/>
        </w:rPr>
        <w:t xml:space="preserve">0851200000624006159 </w:t>
      </w:r>
      <w:r w:rsidR="00A55C2C">
        <w:rPr>
          <w:rFonts w:eastAsia="Arial"/>
          <w:bCs/>
        </w:rPr>
        <w:t xml:space="preserve">на </w:t>
      </w:r>
      <w:r w:rsidR="00A55C2C">
        <w:rPr>
          <w:color w:val="000000" w:themeColor="text1"/>
        </w:rPr>
        <w:t xml:space="preserve">поставку </w:t>
      </w:r>
      <w:r w:rsidR="00A55C2C" w:rsidRPr="00914AF8">
        <w:rPr>
          <w:color w:val="000000" w:themeColor="text1"/>
        </w:rPr>
        <w:t>электрокардиографа 12-канального</w:t>
      </w:r>
      <w:r w:rsidR="002927B0" w:rsidRPr="007D6FF4">
        <w:t>,</w:t>
      </w:r>
      <w:r w:rsidR="007B4415" w:rsidRPr="007D6FF4">
        <w:t xml:space="preserve"> </w:t>
      </w:r>
      <w:r w:rsidR="0054758E" w:rsidRPr="007D6FF4">
        <w:t xml:space="preserve">начальная (максимальная) </w:t>
      </w:r>
      <w:r w:rsidR="0003779D" w:rsidRPr="007D6FF4">
        <w:t xml:space="preserve">цена контракта </w:t>
      </w:r>
      <w:r w:rsidR="00A55C2C" w:rsidRPr="00A55C2C">
        <w:t xml:space="preserve">1 016 133,32 </w:t>
      </w:r>
      <w:r w:rsidR="00294BD1">
        <w:t xml:space="preserve"> </w:t>
      </w:r>
      <w:r w:rsidR="0003632E">
        <w:t>руб.,</w:t>
      </w:r>
    </w:p>
    <w:p w:rsidR="0066550F" w:rsidRPr="007D6FF4" w:rsidRDefault="005D7BCB" w:rsidP="00415C7D">
      <w:pPr>
        <w:tabs>
          <w:tab w:val="left" w:pos="2964"/>
        </w:tabs>
        <w:jc w:val="center"/>
        <w:rPr>
          <w:b/>
        </w:rPr>
      </w:pPr>
      <w:r w:rsidRPr="007D6FF4">
        <w:rPr>
          <w:b/>
        </w:rPr>
        <w:t>УСТАНОВИЛА:</w:t>
      </w:r>
    </w:p>
    <w:p w:rsidR="007B4415" w:rsidRPr="002B0428" w:rsidRDefault="003E4264" w:rsidP="002B495D">
      <w:pPr>
        <w:ind w:firstLine="567"/>
        <w:jc w:val="both"/>
      </w:pPr>
      <w:r w:rsidRPr="007D6FF4">
        <w:t>В Ново</w:t>
      </w:r>
      <w:r w:rsidR="002E44F7" w:rsidRPr="007D6FF4">
        <w:t>сибирское</w:t>
      </w:r>
      <w:r w:rsidR="009F1FDC" w:rsidRPr="007D6FF4">
        <w:t xml:space="preserve"> УФАС России обратил</w:t>
      </w:r>
      <w:r w:rsidR="00A55C2C">
        <w:t>а</w:t>
      </w:r>
      <w:r w:rsidR="00354C0C" w:rsidRPr="007D6FF4">
        <w:t>сь</w:t>
      </w:r>
      <w:r w:rsidR="002B495D" w:rsidRPr="007D6FF4">
        <w:t xml:space="preserve"> </w:t>
      </w:r>
      <w:r w:rsidR="00294BD1">
        <w:rPr>
          <w:color w:val="000000" w:themeColor="text1"/>
        </w:rPr>
        <w:t xml:space="preserve">ИП </w:t>
      </w:r>
      <w:r w:rsidR="00A55C2C">
        <w:rPr>
          <w:color w:val="000000" w:themeColor="text1"/>
        </w:rPr>
        <w:t xml:space="preserve">Пудловская К.И. </w:t>
      </w:r>
      <w:r w:rsidR="00A55C2C">
        <w:t>с жалобой</w:t>
      </w:r>
      <w:r w:rsidR="00294BD1">
        <w:t xml:space="preserve"> </w:t>
      </w:r>
      <w:r w:rsidR="00BB1EC4" w:rsidRPr="00F948A1">
        <w:rPr>
          <w:color w:val="000000" w:themeColor="text1"/>
        </w:rPr>
        <w:t xml:space="preserve">на действия </w:t>
      </w:r>
      <w:r w:rsidR="00BB1EC4">
        <w:rPr>
          <w:color w:val="000000" w:themeColor="text1"/>
        </w:rPr>
        <w:t xml:space="preserve">единой комиссии </w:t>
      </w:r>
      <w:r w:rsidR="00BB1EC4">
        <w:rPr>
          <w:bCs/>
        </w:rPr>
        <w:t xml:space="preserve">уполномоченного учреждения - </w:t>
      </w:r>
      <w:r w:rsidR="00BB1EC4" w:rsidRPr="004603DA">
        <w:rPr>
          <w:bCs/>
        </w:rPr>
        <w:t xml:space="preserve">ГКУ НСО «УКСис» </w:t>
      </w:r>
      <w:r w:rsidR="00A55C2C" w:rsidRPr="00F948A1">
        <w:rPr>
          <w:color w:val="000000" w:themeColor="text1"/>
        </w:rPr>
        <w:t>при про</w:t>
      </w:r>
      <w:r w:rsidR="00A55C2C">
        <w:rPr>
          <w:color w:val="000000" w:themeColor="text1"/>
        </w:rPr>
        <w:t>ведении электронного аукциона № </w:t>
      </w:r>
      <w:r w:rsidR="00A55C2C" w:rsidRPr="00914AF8">
        <w:rPr>
          <w:rFonts w:eastAsia="Arial"/>
          <w:bCs/>
        </w:rPr>
        <w:t xml:space="preserve">0851200000624006159 </w:t>
      </w:r>
      <w:r w:rsidR="00A55C2C">
        <w:rPr>
          <w:rFonts w:eastAsia="Arial"/>
          <w:bCs/>
        </w:rPr>
        <w:t xml:space="preserve">на </w:t>
      </w:r>
      <w:r w:rsidR="00A55C2C">
        <w:rPr>
          <w:color w:val="000000" w:themeColor="text1"/>
        </w:rPr>
        <w:t xml:space="preserve">поставку </w:t>
      </w:r>
      <w:r w:rsidR="00A55C2C" w:rsidRPr="00914AF8">
        <w:rPr>
          <w:color w:val="000000" w:themeColor="text1"/>
        </w:rPr>
        <w:t>электрокардиографа 12-канального</w:t>
      </w:r>
      <w:r w:rsidR="000C7869" w:rsidRPr="007D6FF4">
        <w:t>.</w:t>
      </w:r>
    </w:p>
    <w:p w:rsidR="00C619FC" w:rsidRDefault="00C619FC" w:rsidP="00C619FC">
      <w:pPr>
        <w:ind w:firstLine="567"/>
        <w:jc w:val="both"/>
      </w:pPr>
      <w:r>
        <w:t>В соответствии с извещением о проведении электронного аукциона, протоколами, составленными при проведении закупки:</w:t>
      </w:r>
    </w:p>
    <w:p w:rsidR="00C619FC" w:rsidRDefault="00C619FC" w:rsidP="00C619FC">
      <w:pPr>
        <w:ind w:firstLine="567"/>
        <w:jc w:val="both"/>
      </w:pPr>
      <w:r>
        <w:t>1) извещение о проведении электронного аукц</w:t>
      </w:r>
      <w:r w:rsidR="00F73080">
        <w:t>иона размещено в ЕИС 02</w:t>
      </w:r>
      <w:r>
        <w:t>.0</w:t>
      </w:r>
      <w:r w:rsidR="00F73080">
        <w:t>9</w:t>
      </w:r>
      <w:r>
        <w:t>.2024 г.;</w:t>
      </w:r>
    </w:p>
    <w:p w:rsidR="00C619FC" w:rsidRDefault="00C619FC" w:rsidP="00C619FC">
      <w:pPr>
        <w:ind w:firstLine="567"/>
        <w:jc w:val="both"/>
      </w:pPr>
      <w:r>
        <w:t>2) дата окончания срока подачи заявок на уч</w:t>
      </w:r>
      <w:r w:rsidR="00F73080">
        <w:t>астие в электронном аукционе - 10</w:t>
      </w:r>
      <w:r>
        <w:t>.09.2024 г.;</w:t>
      </w:r>
    </w:p>
    <w:p w:rsidR="00C619FC" w:rsidRDefault="00C619FC" w:rsidP="00C619FC">
      <w:pPr>
        <w:ind w:firstLine="567"/>
        <w:jc w:val="both"/>
      </w:pPr>
      <w:r>
        <w:t>3) на участие в закупке подано</w:t>
      </w:r>
      <w:r w:rsidR="00F73080">
        <w:t xml:space="preserve"> 8</w:t>
      </w:r>
      <w:r>
        <w:t xml:space="preserve"> заявок; </w:t>
      </w:r>
    </w:p>
    <w:p w:rsidR="00C619FC" w:rsidRDefault="00C619FC" w:rsidP="00C619FC">
      <w:pPr>
        <w:ind w:firstLine="567"/>
        <w:jc w:val="both"/>
      </w:pPr>
      <w:r>
        <w:t xml:space="preserve">4) дата рассмотрения </w:t>
      </w:r>
      <w:r w:rsidR="00F73080">
        <w:t>заявок на участие в аукционе - 12</w:t>
      </w:r>
      <w:r>
        <w:t>.09.2024 г.;</w:t>
      </w:r>
    </w:p>
    <w:p w:rsidR="00C619FC" w:rsidRPr="00C619FC" w:rsidRDefault="00C619FC" w:rsidP="00C619FC">
      <w:pPr>
        <w:ind w:firstLine="567"/>
        <w:jc w:val="both"/>
      </w:pPr>
      <w:r>
        <w:t>5) в результате рассмотрен</w:t>
      </w:r>
      <w:r w:rsidR="00F73080">
        <w:t xml:space="preserve">ия заявок на участие в закупке 3 заявки </w:t>
      </w:r>
      <w:r>
        <w:t>были признаны соответствующими требованиям извещения о проведении электронного аукциона.</w:t>
      </w:r>
    </w:p>
    <w:p w:rsidR="0034327B" w:rsidRDefault="0034327B" w:rsidP="0034327B">
      <w:pPr>
        <w:ind w:firstLine="567"/>
        <w:jc w:val="both"/>
        <w:rPr>
          <w:b/>
          <w:i/>
        </w:rPr>
      </w:pPr>
      <w:r w:rsidRPr="00B07F3B">
        <w:rPr>
          <w:b/>
          <w:i/>
        </w:rPr>
        <w:t xml:space="preserve">Суть жалобы </w:t>
      </w:r>
      <w:r w:rsidR="00F73080">
        <w:rPr>
          <w:b/>
          <w:i/>
        </w:rPr>
        <w:t>ИП Пудловской</w:t>
      </w:r>
      <w:r w:rsidR="00F73080" w:rsidRPr="00F73080">
        <w:rPr>
          <w:b/>
          <w:i/>
        </w:rPr>
        <w:t xml:space="preserve"> К.И. </w:t>
      </w:r>
      <w:r w:rsidRPr="00B07F3B">
        <w:rPr>
          <w:b/>
          <w:i/>
        </w:rPr>
        <w:t>заключается в следующем.</w:t>
      </w:r>
    </w:p>
    <w:p w:rsidR="00C619FC" w:rsidRDefault="005D56F9" w:rsidP="00EC6A84">
      <w:pPr>
        <w:ind w:right="-1" w:firstLine="567"/>
        <w:jc w:val="both"/>
      </w:pPr>
      <w:r w:rsidRPr="005D56F9">
        <w:t>В соответствии с протоколом подведения итогов электронного аукциона от</w:t>
      </w:r>
      <w:r>
        <w:t xml:space="preserve"> 12.09</w:t>
      </w:r>
      <w:r w:rsidRPr="005D56F9">
        <w:t xml:space="preserve">.2024 г. </w:t>
      </w:r>
      <w:r>
        <w:t xml:space="preserve">ИП Пудловская К.И. была признана </w:t>
      </w:r>
      <w:r w:rsidRPr="005D56F9">
        <w:t xml:space="preserve">победителем. Податель жалобы считает, что </w:t>
      </w:r>
      <w:r>
        <w:t xml:space="preserve">в отношении </w:t>
      </w:r>
      <w:r w:rsidR="00A460B3">
        <w:lastRenderedPageBreak/>
        <w:t>н</w:t>
      </w:r>
      <w:r>
        <w:t xml:space="preserve">её </w:t>
      </w:r>
      <w:r w:rsidRPr="005D56F9">
        <w:t>необоснованно были применены положения Приказа Минфина России от 04.06.2018 г. № 126н «Об условиях допуска товаров, происходящих из иностранного государства или группы иностранных государств, для целей осуществления закупок товаров для обеспечения государственных и муниципальных нужд» (далее - Приказ Ми</w:t>
      </w:r>
      <w:r>
        <w:t>нфина России от 04.06.2018 г. № </w:t>
      </w:r>
      <w:r w:rsidRPr="005D56F9">
        <w:t>126н).</w:t>
      </w:r>
      <w:r w:rsidR="00EC6A84">
        <w:t xml:space="preserve"> </w:t>
      </w:r>
    </w:p>
    <w:p w:rsidR="00620EB2" w:rsidRDefault="00620EB2" w:rsidP="00935F9D">
      <w:pPr>
        <w:ind w:right="-1" w:firstLine="567"/>
        <w:jc w:val="both"/>
        <w:rPr>
          <w:b/>
          <w:i/>
        </w:rPr>
      </w:pPr>
      <w:r w:rsidRPr="00620EB2">
        <w:rPr>
          <w:b/>
          <w:i/>
        </w:rPr>
        <w:t>ГКУ НС</w:t>
      </w:r>
      <w:r w:rsidR="00EC6A84">
        <w:rPr>
          <w:b/>
          <w:i/>
        </w:rPr>
        <w:t>О «УКСис» в возражениях на жалоб</w:t>
      </w:r>
      <w:r w:rsidR="005D56F9">
        <w:rPr>
          <w:b/>
          <w:i/>
        </w:rPr>
        <w:t>у</w:t>
      </w:r>
      <w:r w:rsidRPr="00620EB2">
        <w:rPr>
          <w:b/>
          <w:i/>
        </w:rPr>
        <w:t xml:space="preserve"> </w:t>
      </w:r>
      <w:r w:rsidR="00EC6A84" w:rsidRPr="00EC6A84">
        <w:rPr>
          <w:b/>
          <w:i/>
        </w:rPr>
        <w:t xml:space="preserve">ИП </w:t>
      </w:r>
      <w:r w:rsidR="005D56F9">
        <w:rPr>
          <w:b/>
          <w:i/>
        </w:rPr>
        <w:t>Пудловской</w:t>
      </w:r>
      <w:r w:rsidR="005D56F9" w:rsidRPr="00F73080">
        <w:rPr>
          <w:b/>
          <w:i/>
        </w:rPr>
        <w:t xml:space="preserve"> К.И.</w:t>
      </w:r>
      <w:r w:rsidR="005D56F9">
        <w:rPr>
          <w:b/>
          <w:i/>
        </w:rPr>
        <w:t xml:space="preserve"> </w:t>
      </w:r>
      <w:r w:rsidR="005D56F9" w:rsidRPr="005D56F9">
        <w:rPr>
          <w:b/>
          <w:i/>
        </w:rPr>
        <w:t xml:space="preserve">в полном объеме поддержало результаты определения поставщика (подрядчика, исполнителя), а также в проекте контракта, направленного </w:t>
      </w:r>
      <w:r w:rsidR="005D56F9">
        <w:rPr>
          <w:b/>
          <w:i/>
        </w:rPr>
        <w:t>ИП Пудловской</w:t>
      </w:r>
      <w:r w:rsidR="005D56F9" w:rsidRPr="00F73080">
        <w:rPr>
          <w:b/>
          <w:i/>
        </w:rPr>
        <w:t xml:space="preserve"> К.И.</w:t>
      </w:r>
      <w:r w:rsidR="005D56F9" w:rsidRPr="005D56F9">
        <w:rPr>
          <w:b/>
          <w:i/>
        </w:rPr>
        <w:t xml:space="preserve"> на подписание</w:t>
      </w:r>
      <w:r w:rsidR="00EC6A84">
        <w:rPr>
          <w:b/>
          <w:i/>
        </w:rPr>
        <w:t>.</w:t>
      </w:r>
      <w:r w:rsidR="00EC53C7">
        <w:rPr>
          <w:b/>
          <w:i/>
        </w:rPr>
        <w:t xml:space="preserve"> Кроме того, заказчиком была представлена информация о том, что данная закупка проводится для реализации национального проекта «Здравоохранение». </w:t>
      </w:r>
    </w:p>
    <w:p w:rsidR="0034327B" w:rsidRDefault="0034327B" w:rsidP="00935F9D">
      <w:pPr>
        <w:ind w:right="-1" w:firstLine="567"/>
        <w:jc w:val="both"/>
        <w:rPr>
          <w:b/>
          <w:i/>
        </w:rPr>
      </w:pPr>
      <w:r w:rsidRPr="00B07F3B">
        <w:rPr>
          <w:b/>
          <w:i/>
        </w:rPr>
        <w:t xml:space="preserve">Изучив представленные материалы </w:t>
      </w:r>
      <w:r w:rsidR="005D56F9">
        <w:rPr>
          <w:b/>
          <w:i/>
        </w:rPr>
        <w:t>и доводы</w:t>
      </w:r>
      <w:r>
        <w:rPr>
          <w:b/>
          <w:i/>
        </w:rPr>
        <w:t xml:space="preserve"> </w:t>
      </w:r>
      <w:r w:rsidR="005D56F9">
        <w:rPr>
          <w:b/>
          <w:i/>
        </w:rPr>
        <w:t xml:space="preserve">по жалобе </w:t>
      </w:r>
      <w:r w:rsidR="00A21C57">
        <w:rPr>
          <w:b/>
          <w:i/>
        </w:rPr>
        <w:t>ИП </w:t>
      </w:r>
      <w:r w:rsidR="005D56F9">
        <w:rPr>
          <w:b/>
          <w:i/>
        </w:rPr>
        <w:t>Пудловской</w:t>
      </w:r>
      <w:r w:rsidR="005D56F9" w:rsidRPr="00F73080">
        <w:rPr>
          <w:b/>
          <w:i/>
        </w:rPr>
        <w:t xml:space="preserve"> К.И.</w:t>
      </w:r>
      <w:r w:rsidRPr="00B07F3B">
        <w:rPr>
          <w:b/>
          <w:i/>
        </w:rPr>
        <w:t>, Комиссия Новосибирского УФАС России пришла к следующим выводам.</w:t>
      </w:r>
    </w:p>
    <w:p w:rsidR="005D56F9" w:rsidRDefault="005D56F9" w:rsidP="005D56F9">
      <w:pPr>
        <w:autoSpaceDE w:val="0"/>
        <w:autoSpaceDN w:val="0"/>
        <w:adjustRightInd w:val="0"/>
        <w:ind w:firstLine="567"/>
        <w:jc w:val="both"/>
      </w:pPr>
      <w:r>
        <w:t>В соответствии с ч. 3 ст. 14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в целях защиты основ конституционного строя, обеспечения обороны страны и безопасности государства, защиты внутреннего рынка Российской Федерации, развития национальной экономики, поддержки российских товаропроизводителей нормативными правовыми актами Правительства Российской Федерации устанавливаются запрет на допуск товаров, происходящих из иностранных государств, работ, услуг, соответственно выполняемых, оказываемых иностранными лицами, и ограничения допуска указанных товаров, работ, услуг, включая минимальную обязательную долю закупок российских товаров, в том числе товаров, поставляемых при выполнении закупаемых работ, оказании закупаемых услуг, и перечень таких товаров, для целей осуществления закупок. В случае, если указанными нормативными правовыми актами Правительства Российской Федерации предусмотрены обстоятельства, допускающие исключения из установленных в соответствии с данной частью запрета или ограничений, заказчики при наличии указанных обстоятельств размещают в единой информационной системе обоснование невозможности соблюдения указанных запрета или ограничений, если такими актами не установлено иное. В таких нормативных правовых актах устанавливается порядок подготовки обоснования невозможности соблюдения указанных запрета или ограничений, а также требования к его содержанию. Определение страны происхождения указанных товаров осуществляется в соответствии с законодательством Российской Федерации.</w:t>
      </w:r>
    </w:p>
    <w:p w:rsidR="005D56F9" w:rsidRDefault="005D56F9" w:rsidP="005D56F9">
      <w:pPr>
        <w:autoSpaceDE w:val="0"/>
        <w:autoSpaceDN w:val="0"/>
        <w:adjustRightInd w:val="0"/>
        <w:ind w:firstLine="567"/>
        <w:jc w:val="both"/>
      </w:pPr>
      <w:r>
        <w:t xml:space="preserve">В соответствии с п. 3 постановления Правительства РФ от 10.07.2019 г. № 878 </w:t>
      </w:r>
      <w:r w:rsidR="00EC53C7" w:rsidRPr="007642D8">
        <w:t>«О мерах стимулирования производства радиоэлектронной продукции на территории Российской Федерации при осуществлении закупок товаров, работ, услуг для обеспечения государственных и муниципальных нужд, о внесении изменений в Постановление Правительства Российской Федерации от 16 сентября 2016 г. № 925 и признании утратившими силу некоторых актов Правительства Российской Федерации»</w:t>
      </w:r>
      <w:r w:rsidR="00EC53C7">
        <w:t xml:space="preserve"> (далее - постановление </w:t>
      </w:r>
      <w:r w:rsidR="00EC53C7" w:rsidRPr="007642D8">
        <w:t>Правительства № 878 от 10.07.2019</w:t>
      </w:r>
      <w:r w:rsidR="00EC53C7">
        <w:t xml:space="preserve"> г.) </w:t>
      </w:r>
      <w:r>
        <w:t>при осуществлении закупок радиоэлектронной продукции, включенной в перечень, за исключением установленного пунктом 3(1) данного постановления случая, заказчик отклоняет все заявки, содержащие предложения о поставке радиоэлектронной продукции, происходящей из иностранных государств (за исключением государств - членов Евразийского экономического союза), при условии, что на участие в закупке подана 1 (или более) удовлетворяющая требованиям извещения об осуществлении закупки, документации о закупке (в случае если Закона о контрактной системе предусмотрена документация о закупке) заявка, содержащая предложение о поставке радиоэлектронной продукции, страной происхождения которой являются только государства - члены Евразийского экономического союза.</w:t>
      </w:r>
    </w:p>
    <w:p w:rsidR="005D56F9" w:rsidRDefault="005D56F9" w:rsidP="005D56F9">
      <w:pPr>
        <w:autoSpaceDE w:val="0"/>
        <w:autoSpaceDN w:val="0"/>
        <w:adjustRightInd w:val="0"/>
        <w:ind w:firstLine="567"/>
        <w:jc w:val="both"/>
      </w:pPr>
      <w:r>
        <w:t xml:space="preserve">Согласно п. 3(2) постановления Правительства РФ от 10.07.2019 г. № 878 за исключением случаев, установленных данным постановлением, подтверждением страны происхождения радиоэлектронной продукции является наличие сведений о такой продукции в реестре российской радиоэлектронной продукции или евразийском реестре промышленных товаров государств - членов Евразийского экономического союза, правила формирования и ведения </w:t>
      </w:r>
      <w:r>
        <w:lastRenderedPageBreak/>
        <w:t>которого устанавливаются правом Евразийского экономического союза (далее - евразийский реестр промышленных товаров).</w:t>
      </w:r>
    </w:p>
    <w:p w:rsidR="005D56F9" w:rsidRDefault="005D56F9" w:rsidP="005D56F9">
      <w:pPr>
        <w:autoSpaceDE w:val="0"/>
        <w:autoSpaceDN w:val="0"/>
        <w:adjustRightInd w:val="0"/>
        <w:ind w:firstLine="567"/>
        <w:jc w:val="both"/>
      </w:pPr>
      <w:r>
        <w:t>В соответствии с п. 3(3) постановления Правительства РФ от 10.07.2019 г. № 878 для подтверждения соответствия радиоэлектронной продукции требованиям, предусмотренным пунктом 3(2) данного постановления, участник закупки указывает (декларирует) в составе заявки на участие в закупке номер реестровой записи из реестра российской радиоэлектронной продукции или евразийского реестра промышленных товаров, а для целей подтверждения первого уровня радиоэлектронной продукции - также сведения о первом уровне радиоэлектронной продукции.</w:t>
      </w:r>
    </w:p>
    <w:p w:rsidR="005D56F9" w:rsidRDefault="005D56F9" w:rsidP="005D56F9">
      <w:pPr>
        <w:autoSpaceDE w:val="0"/>
        <w:autoSpaceDN w:val="0"/>
        <w:adjustRightInd w:val="0"/>
        <w:ind w:firstLine="567"/>
        <w:jc w:val="both"/>
      </w:pPr>
      <w:r>
        <w:t>В соответствии с п. 5 ч. 1 ст. 43 Закона о контрактной системе для участия в конкурентном способе заявка на участие в закупке, если иное не предусмотрено данным Федеральным законом, в том числе, должна содержать информацию и документы, предусмотренные нормативными правовыми актами, принятыми в соответствии с частями 3 и 4 ст. 14 Закона о контрактной системе (в случае, если в извещении об осуществлении закупки, документации о закупке (если данным Федеральным законом предусмотрена документация о закупке) установлены предусмотренные указанной статьей запреты, ограничения, условия допуска). В случае отсутствия таких информации и документов в заявке на участие в закупке такая заявка приравнивается к заявке, в которой содержится предложение о поставке товаров, происходящих из иностранного государства или группы иностранных государств, работ, услуг, соответственно выполняемых, оказываемых иностранными лицами.</w:t>
      </w:r>
    </w:p>
    <w:p w:rsidR="005D56F9" w:rsidRDefault="005D56F9" w:rsidP="005D56F9">
      <w:pPr>
        <w:autoSpaceDE w:val="0"/>
        <w:autoSpaceDN w:val="0"/>
        <w:adjustRightInd w:val="0"/>
        <w:ind w:firstLine="567"/>
        <w:jc w:val="both"/>
      </w:pPr>
      <w:r>
        <w:t>В соответствии с пп. «а» п. 1 ч. 5 ст. 49 Закона о контрактной системе не позднее двух рабочих дней со дня, следующего за датой окончания срока подачи заявок на участие в закупке, но не позднее даты подведения итогов определения поставщика (подрядчика, исполнителя), установленной в извещении об осуществлении закупки члены комиссии по осуществлению закупок рассматривают заявки на участие в закупке, информацию и документы, направленные оператором электронной площадки в соответствии с п. 4 ч. 4 данной статьи, и принимают решение о признании заявки на участие в закупке соответствующей извещению об осуществлении закупки или об отклонении заявки на участие в закупке по основаниям, предусмотренным пунктами 1 - 8 ч. 12 ст. 48 данного Федерального закона;</w:t>
      </w:r>
    </w:p>
    <w:p w:rsidR="005D56F9" w:rsidRDefault="005D56F9" w:rsidP="005D56F9">
      <w:pPr>
        <w:autoSpaceDE w:val="0"/>
        <w:autoSpaceDN w:val="0"/>
        <w:adjustRightInd w:val="0"/>
        <w:ind w:firstLine="567"/>
        <w:jc w:val="both"/>
      </w:pPr>
      <w:r>
        <w:t>В соответствии с п. 4 ч.</w:t>
      </w:r>
      <w:r w:rsidR="00EC53C7">
        <w:t> </w:t>
      </w:r>
      <w:r>
        <w:t>12 ст.</w:t>
      </w:r>
      <w:r w:rsidR="00EC53C7">
        <w:t> </w:t>
      </w:r>
      <w:r>
        <w:t>48 Закона о контрактной системе установлено, что при рассмотрении вторых частей заявок на участие в закупке соответствующая заявка подлежит отклонению в случаях, предусмотренных нормативными правовыми актами, принятыми в соответствии со ст.14 данного Федерального закона (за исключением случаев непредставления информации и документов, предусмотренных п.</w:t>
      </w:r>
      <w:r w:rsidR="00EC53C7">
        <w:t> </w:t>
      </w:r>
      <w:r>
        <w:t>5 ч.1 ст.43 данного Федерального закона).</w:t>
      </w:r>
    </w:p>
    <w:p w:rsidR="005D56F9" w:rsidRDefault="005D56F9" w:rsidP="005D56F9">
      <w:pPr>
        <w:autoSpaceDE w:val="0"/>
        <w:autoSpaceDN w:val="0"/>
        <w:adjustRightInd w:val="0"/>
        <w:ind w:firstLine="567"/>
        <w:jc w:val="both"/>
      </w:pPr>
      <w:r>
        <w:t xml:space="preserve">Комиссия Новосибирского УФАС России установила, что в заявках с идентификационными номерами </w:t>
      </w:r>
      <w:r w:rsidR="00EC53C7">
        <w:t xml:space="preserve">43 и 161 </w:t>
      </w:r>
      <w:r>
        <w:t xml:space="preserve">не содержались сведения о номерах реестровых записей из реестра российской радиоэлектронной продукции, а в заявке </w:t>
      </w:r>
      <w:r w:rsidR="00EC53C7">
        <w:t xml:space="preserve">с идентификационным номером 37 </w:t>
      </w:r>
      <w:r>
        <w:t xml:space="preserve">содержались сведения о товаре, произведенного в </w:t>
      </w:r>
      <w:r w:rsidR="00EC53C7">
        <w:t>Китае</w:t>
      </w:r>
      <w:r>
        <w:t xml:space="preserve">. </w:t>
      </w:r>
    </w:p>
    <w:p w:rsidR="005D56F9" w:rsidRDefault="005D56F9" w:rsidP="005D56F9">
      <w:pPr>
        <w:autoSpaceDE w:val="0"/>
        <w:autoSpaceDN w:val="0"/>
        <w:adjustRightInd w:val="0"/>
        <w:ind w:firstLine="567"/>
        <w:jc w:val="both"/>
      </w:pPr>
      <w:r>
        <w:t>Таким образом, положения п. 3 постановления Правительства РФ от 10.07.2019 г. № 878 не могут быть применены.</w:t>
      </w:r>
    </w:p>
    <w:p w:rsidR="00C03266" w:rsidRDefault="00C03266" w:rsidP="00C03266">
      <w:pPr>
        <w:autoSpaceDE w:val="0"/>
        <w:autoSpaceDN w:val="0"/>
        <w:adjustRightInd w:val="0"/>
        <w:ind w:firstLine="567"/>
        <w:jc w:val="both"/>
      </w:pPr>
      <w:r>
        <w:t>Согласно ч. 4 ст. 14 Закона о контрактной системе Федеральный орган исполнительной власти по регулированию контрактной системы в сфере закупок по поручению Правительства Российской Федерации устанавливает условия допуска для целей осуществления закупок товаров, происходящих из иностранного государства или группы иностранных государств, работ, услуг, соответственно выполняемых, оказываемых иностранными лицами, за исключением товаров, работ, услуг, в отношении которых Правительством Российской Федерации установлен запрет в соответствии с частью 3 данной статьи.</w:t>
      </w:r>
    </w:p>
    <w:p w:rsidR="005D56F9" w:rsidRDefault="005D56F9" w:rsidP="005D56F9">
      <w:pPr>
        <w:autoSpaceDE w:val="0"/>
        <w:autoSpaceDN w:val="0"/>
        <w:adjustRightInd w:val="0"/>
        <w:ind w:firstLine="567"/>
        <w:jc w:val="both"/>
      </w:pPr>
      <w:r>
        <w:t xml:space="preserve">Согласно пп. «а» п. 1.3 Приказа Минфина России от 04.06.2018 № 126н при проведении аукциона контракт заключается </w:t>
      </w:r>
      <w:r w:rsidRPr="00EC53C7">
        <w:rPr>
          <w:u w:val="single"/>
        </w:rPr>
        <w:t>по цене</w:t>
      </w:r>
      <w:r>
        <w:t xml:space="preserve">, сниженной на 15 процентов в отношении товаров, указанных в приложении № 1, </w:t>
      </w:r>
      <w:r w:rsidRPr="00EC53C7">
        <w:rPr>
          <w:u w:val="single"/>
        </w:rPr>
        <w:t xml:space="preserve">сниженной на 20 процентов в отношении товаров, указанных в приложении № 2 и закупаемых при реализации национальных проектов (программ), от предложенной победителем аукциона в случае, если заявка такого победителя содержит предложение о поставке товаров, указанных в Приложениях к Приказу Минфина России от </w:t>
      </w:r>
      <w:r w:rsidRPr="00EC53C7">
        <w:rPr>
          <w:u w:val="single"/>
        </w:rPr>
        <w:lastRenderedPageBreak/>
        <w:t>04.06.2018 № 126н, страной происхождения хотя бы одного из которых является иностранное государство</w:t>
      </w:r>
      <w:r>
        <w:t xml:space="preserve"> (за исключением государств - членов Евразийского экономического союза).</w:t>
      </w:r>
    </w:p>
    <w:p w:rsidR="005D56F9" w:rsidRDefault="005D56F9" w:rsidP="005D56F9">
      <w:pPr>
        <w:autoSpaceDE w:val="0"/>
        <w:autoSpaceDN w:val="0"/>
        <w:adjustRightInd w:val="0"/>
        <w:ind w:firstLine="567"/>
        <w:jc w:val="both"/>
      </w:pPr>
      <w:r>
        <w:t>Согласно п. 2 Приказа Минфина России от 04.06.2018 № 126н положения п.п. 1.1 - 1.3 п. 1 Приказа Минфина России от 04.06.2018 № 126н не применяются при проведении конкурса, аукциона, запроса котировок в электронной форме в случаях, если:</w:t>
      </w:r>
    </w:p>
    <w:p w:rsidR="005D56F9" w:rsidRDefault="005D56F9" w:rsidP="005D56F9">
      <w:pPr>
        <w:autoSpaceDE w:val="0"/>
        <w:autoSpaceDN w:val="0"/>
        <w:adjustRightInd w:val="0"/>
        <w:ind w:firstLine="567"/>
        <w:jc w:val="both"/>
      </w:pPr>
      <w:r>
        <w:t>- конкурс, аукцион, запрос котировок в электронной форме признается не состоявшимся в случаях, предусмотренных Законом о контрактной системе;</w:t>
      </w:r>
    </w:p>
    <w:p w:rsidR="005D56F9" w:rsidRDefault="005D56F9" w:rsidP="005D56F9">
      <w:pPr>
        <w:autoSpaceDE w:val="0"/>
        <w:autoSpaceDN w:val="0"/>
        <w:adjustRightInd w:val="0"/>
        <w:ind w:firstLine="567"/>
        <w:jc w:val="both"/>
      </w:pPr>
      <w:r>
        <w:t>- все заявки участников закупки, признанные в порядке, предусмотренном Законом о контрактной системе, соответствующими требованиям извещения об осуществлении закупки, документации о закупке, содержат предложения о поставке товаров, указанных в Приложениях к Приказу Минфина России от 04.06.2018 № 126н и происходящих исключительно из государств - членов Евразийского экономического союза;</w:t>
      </w:r>
    </w:p>
    <w:p w:rsidR="005D56F9" w:rsidRDefault="005D56F9" w:rsidP="005D56F9">
      <w:pPr>
        <w:autoSpaceDE w:val="0"/>
        <w:autoSpaceDN w:val="0"/>
        <w:adjustRightInd w:val="0"/>
        <w:ind w:firstLine="567"/>
        <w:jc w:val="both"/>
      </w:pPr>
      <w:r>
        <w:t>- все заявки участников закупки, признанные в порядке, предусмотренном Законом о контрактной системе, соответствующими требованиям извещения об осуществлении закупки, документации о закупке, содержат предложение о поставке указанных в Приложениях к Приказу Минфина России от 04.06.2018 № 126н товаров, страной происхождения хотя бы одного из которых является иностранное государство (за исключением государств - членов Евразийского экономического союза);</w:t>
      </w:r>
    </w:p>
    <w:p w:rsidR="005D56F9" w:rsidRDefault="005D56F9" w:rsidP="005D56F9">
      <w:pPr>
        <w:autoSpaceDE w:val="0"/>
        <w:autoSpaceDN w:val="0"/>
        <w:adjustRightInd w:val="0"/>
        <w:ind w:firstLine="567"/>
        <w:jc w:val="both"/>
      </w:pPr>
      <w:r>
        <w:t>- в отношении товаров, указанных в Приложениях к Приказу Минфина России от 04.06.2018 № 126н, Правительством Российской Федерации установлен запрет в соответствии с ч. 3 ст. 14 Закона о контрактной системе.</w:t>
      </w:r>
    </w:p>
    <w:p w:rsidR="005D56F9" w:rsidRDefault="005D56F9" w:rsidP="005D56F9">
      <w:pPr>
        <w:autoSpaceDE w:val="0"/>
        <w:autoSpaceDN w:val="0"/>
        <w:adjustRightInd w:val="0"/>
        <w:ind w:firstLine="567"/>
        <w:jc w:val="both"/>
      </w:pPr>
      <w:r>
        <w:t>Согласно п. 1.6 Приказа Минфина России от 04.06.2018 № 126н подтверждением страны происхождения товаров, указанных в Приложениях к Приказу Минфина России от 04.06.2018 № 126н, является указание (декларирование) участником закупки в заявке в соответствии с Законом о контрактной системе наименования страны происхождения товара.</w:t>
      </w:r>
    </w:p>
    <w:p w:rsidR="005D56F9" w:rsidRDefault="005D56F9" w:rsidP="005D56F9">
      <w:pPr>
        <w:autoSpaceDE w:val="0"/>
        <w:autoSpaceDN w:val="0"/>
        <w:adjustRightInd w:val="0"/>
        <w:ind w:firstLine="567"/>
        <w:jc w:val="both"/>
      </w:pPr>
      <w:r w:rsidRPr="005D56F9">
        <w:t>Комиссией Новосибирского УФАС России установлено, что в заявке ИП Пудловской К.И.</w:t>
      </w:r>
      <w:r>
        <w:t xml:space="preserve"> </w:t>
      </w:r>
      <w:r w:rsidRPr="005D56F9">
        <w:t>страной происхождения предложенного к поставке товара является Китай.</w:t>
      </w:r>
    </w:p>
    <w:p w:rsidR="005D56F9" w:rsidRDefault="005D56F9" w:rsidP="005D56F9">
      <w:pPr>
        <w:autoSpaceDE w:val="0"/>
        <w:autoSpaceDN w:val="0"/>
        <w:adjustRightInd w:val="0"/>
        <w:ind w:firstLine="567"/>
        <w:jc w:val="both"/>
      </w:pPr>
      <w:r>
        <w:t xml:space="preserve">Вместе с тем, участниками </w:t>
      </w:r>
      <w:r w:rsidRPr="005D56F9">
        <w:t>закупки с идентификаци</w:t>
      </w:r>
      <w:r>
        <w:t xml:space="preserve">онными номерами 161 и 43 были предложены </w:t>
      </w:r>
      <w:r w:rsidRPr="005D56F9">
        <w:t>товар</w:t>
      </w:r>
      <w:r>
        <w:t>ы</w:t>
      </w:r>
      <w:r w:rsidRPr="005D56F9">
        <w:t>,</w:t>
      </w:r>
      <w:r>
        <w:t xml:space="preserve"> страной происхождения которых является Россия. Указанные заявки были признаны соответствующими </w:t>
      </w:r>
      <w:r w:rsidRPr="005D56F9">
        <w:t>требованиям извещения о проведении электронного аукциона.</w:t>
      </w:r>
    </w:p>
    <w:p w:rsidR="005D56F9" w:rsidRDefault="00EC53C7" w:rsidP="005D56F9">
      <w:pPr>
        <w:autoSpaceDE w:val="0"/>
        <w:autoSpaceDN w:val="0"/>
        <w:adjustRightInd w:val="0"/>
        <w:ind w:firstLine="567"/>
        <w:jc w:val="both"/>
      </w:pPr>
      <w:r w:rsidRPr="00EC53C7">
        <w:t>Комиссия Новосибирского УФАС России считает, что применение условий допуска товаров происходящих из иностранных государств по Приказу Минфина России от 04.06.2018 № 126н является формальным и зависит только от предоставления декларации о стране происхождения товара. В данной закупке подан</w:t>
      </w:r>
      <w:r w:rsidR="00C03266">
        <w:t xml:space="preserve">ы заявки </w:t>
      </w:r>
      <w:r w:rsidRPr="00EC53C7">
        <w:t>на участие в эле</w:t>
      </w:r>
      <w:r w:rsidR="00C03266">
        <w:t xml:space="preserve">ктронном аукционе с декларациями </w:t>
      </w:r>
      <w:r w:rsidRPr="00EC53C7">
        <w:t xml:space="preserve">о стране происхождения товара с указанием Российской Федерации, следовательно, в данной закупке у </w:t>
      </w:r>
      <w:r w:rsidR="00C03266">
        <w:t xml:space="preserve">уполномоченного учреждения </w:t>
      </w:r>
      <w:r w:rsidRPr="00EC53C7">
        <w:t>отсутствовали основания для неприменения положений Приказа Минфина России от 04.06.2018 № 126н, поскольку его применение является обязательным.</w:t>
      </w:r>
    </w:p>
    <w:p w:rsidR="00C03266" w:rsidRDefault="00C03266" w:rsidP="00C03266">
      <w:pPr>
        <w:autoSpaceDE w:val="0"/>
        <w:autoSpaceDN w:val="0"/>
        <w:adjustRightInd w:val="0"/>
        <w:ind w:firstLine="567"/>
        <w:jc w:val="both"/>
      </w:pPr>
      <w:r>
        <w:t>Кроме того, в соответствии с позицией ФАС России, изложенной в письме от 16.09.2020 г. № ИА/80326/20 в случае неприменения постановления Правительства РФ от 10.07.2019 № 878  в связи с тем, что участники закупки не соответствуют условиям данного постановления, применяются преференции в соответствии с Приказом Минфина России от 04.06.2018 № 126н.</w:t>
      </w:r>
    </w:p>
    <w:p w:rsidR="005D56F9" w:rsidRDefault="00C03266" w:rsidP="00C03266">
      <w:pPr>
        <w:autoSpaceDE w:val="0"/>
        <w:autoSpaceDN w:val="0"/>
        <w:adjustRightInd w:val="0"/>
        <w:ind w:firstLine="567"/>
        <w:jc w:val="both"/>
      </w:pPr>
      <w:r>
        <w:t>На основании изложенного, случаи неприменения положений Приказа Минфина России от 04.06.2018 № 126н отсутствовали. Таким образом, цена контракта с победителем данной закупки (ИП Пудловской К.И.) правомерно была снижена на 20 процентов.</w:t>
      </w:r>
    </w:p>
    <w:p w:rsidR="00C71728" w:rsidRDefault="00C03266" w:rsidP="005D56F9">
      <w:pPr>
        <w:autoSpaceDE w:val="0"/>
        <w:autoSpaceDN w:val="0"/>
        <w:adjustRightInd w:val="0"/>
        <w:ind w:firstLine="567"/>
        <w:jc w:val="both"/>
      </w:pPr>
      <w:r w:rsidRPr="00C03266">
        <w:t>На основании изложенного, довод жалобы не нашёл своего подтверждения.</w:t>
      </w:r>
    </w:p>
    <w:p w:rsidR="0034327B" w:rsidRPr="00C81F17" w:rsidRDefault="0034327B" w:rsidP="00935F9D">
      <w:pPr>
        <w:ind w:right="-1" w:firstLine="567"/>
        <w:jc w:val="both"/>
        <w:rPr>
          <w:bCs/>
        </w:rPr>
      </w:pPr>
      <w:r w:rsidRPr="00C81F17">
        <w:rPr>
          <w:b/>
          <w:i/>
        </w:rPr>
        <w:t xml:space="preserve">При проведении на основании п.1 ч.15 ст.99 Закона о контрактной системе внеплановой проверки данной закупки, в том числе, всей информации, размещенной в единой информационной системе в рамках данного </w:t>
      </w:r>
      <w:r w:rsidR="00344F22">
        <w:rPr>
          <w:b/>
          <w:i/>
        </w:rPr>
        <w:t>электронного аукциона</w:t>
      </w:r>
      <w:r w:rsidRPr="00C81F17">
        <w:rPr>
          <w:b/>
          <w:i/>
        </w:rPr>
        <w:t xml:space="preserve">, а также действий </w:t>
      </w:r>
      <w:r>
        <w:rPr>
          <w:b/>
          <w:i/>
        </w:rPr>
        <w:t>единой</w:t>
      </w:r>
      <w:r w:rsidRPr="00C81F17">
        <w:rPr>
          <w:b/>
          <w:i/>
        </w:rPr>
        <w:t xml:space="preserve"> комиссии при рассмотрении заявок, </w:t>
      </w:r>
      <w:r w:rsidR="00D57349">
        <w:rPr>
          <w:b/>
          <w:i/>
        </w:rPr>
        <w:t>нарушений</w:t>
      </w:r>
      <w:r w:rsidRPr="00C81F17">
        <w:rPr>
          <w:b/>
          <w:i/>
        </w:rPr>
        <w:t xml:space="preserve"> законодательства Российской Федерации о</w:t>
      </w:r>
      <w:r w:rsidR="00D57349">
        <w:rPr>
          <w:b/>
          <w:i/>
        </w:rPr>
        <w:t xml:space="preserve"> контрактной системе не выявлено</w:t>
      </w:r>
      <w:r w:rsidRPr="00C81F17">
        <w:rPr>
          <w:b/>
          <w:i/>
        </w:rPr>
        <w:t>.</w:t>
      </w:r>
    </w:p>
    <w:p w:rsidR="00C71728" w:rsidRDefault="00C71728" w:rsidP="00C71728">
      <w:pPr>
        <w:ind w:firstLine="567"/>
        <w:jc w:val="both"/>
      </w:pPr>
      <w:r>
        <w:t>Руководствуясь ч.</w:t>
      </w:r>
      <w:r w:rsidR="00344F22">
        <w:t> </w:t>
      </w:r>
      <w:r>
        <w:t>8 ст.</w:t>
      </w:r>
      <w:r w:rsidR="00344F22">
        <w:t> </w:t>
      </w:r>
      <w:r>
        <w:t>106, п.</w:t>
      </w:r>
      <w:r w:rsidR="00344F22">
        <w:t> </w:t>
      </w:r>
      <w:r>
        <w:t>1 ч.</w:t>
      </w:r>
      <w:r w:rsidR="00344F22">
        <w:t> </w:t>
      </w:r>
      <w:r>
        <w:t>15, ст.</w:t>
      </w:r>
      <w:r w:rsidR="00344F22">
        <w:t> </w:t>
      </w:r>
      <w:r>
        <w:t xml:space="preserve">99 Закона о контрактной системе, Комиссия Новосибирского УФАС России </w:t>
      </w:r>
    </w:p>
    <w:p w:rsidR="0034327B" w:rsidRDefault="0034327B" w:rsidP="00935F9D">
      <w:pPr>
        <w:widowControl w:val="0"/>
        <w:ind w:right="-1" w:firstLine="540"/>
        <w:jc w:val="center"/>
        <w:rPr>
          <w:b/>
        </w:rPr>
      </w:pPr>
      <w:r w:rsidRPr="00B07F3B">
        <w:rPr>
          <w:b/>
        </w:rPr>
        <w:lastRenderedPageBreak/>
        <w:t>РЕШИЛА:</w:t>
      </w:r>
    </w:p>
    <w:p w:rsidR="0034327B" w:rsidRDefault="00BB1EC4" w:rsidP="00935F9D">
      <w:pPr>
        <w:tabs>
          <w:tab w:val="left" w:pos="4962"/>
        </w:tabs>
        <w:ind w:right="-1" w:firstLine="540"/>
        <w:jc w:val="both"/>
      </w:pPr>
      <w:r>
        <w:t>П</w:t>
      </w:r>
      <w:r w:rsidR="0034327B" w:rsidRPr="00254F48">
        <w:t>ризнать жалоб</w:t>
      </w:r>
      <w:r w:rsidR="00A460B3">
        <w:t>у</w:t>
      </w:r>
      <w:bookmarkStart w:id="0" w:name="_GoBack"/>
      <w:bookmarkEnd w:id="0"/>
      <w:r w:rsidR="00344F22">
        <w:t xml:space="preserve"> </w:t>
      </w:r>
      <w:r w:rsidR="00A55C2C">
        <w:t>И</w:t>
      </w:r>
      <w:r w:rsidR="00A55C2C" w:rsidRPr="00A55C2C">
        <w:rPr>
          <w:color w:val="000000" w:themeColor="text1"/>
        </w:rPr>
        <w:t>П Пудловской К.И. на действия единой комиссии уполномоченного учреждения - ГКУ НСО «УКСис при про</w:t>
      </w:r>
      <w:r w:rsidR="00C03266">
        <w:rPr>
          <w:color w:val="000000" w:themeColor="text1"/>
        </w:rPr>
        <w:t>ведении электронного аукциона № </w:t>
      </w:r>
      <w:r w:rsidR="00A55C2C" w:rsidRPr="00A55C2C">
        <w:rPr>
          <w:color w:val="000000" w:themeColor="text1"/>
        </w:rPr>
        <w:t>0851200000624006159 на поставку электрокардиографа 12-канального</w:t>
      </w:r>
      <w:r w:rsidR="00A55C2C">
        <w:rPr>
          <w:color w:val="000000" w:themeColor="text1"/>
        </w:rPr>
        <w:t xml:space="preserve"> </w:t>
      </w:r>
      <w:r w:rsidR="00A55C2C">
        <w:rPr>
          <w:bCs/>
        </w:rPr>
        <w:t>необоснованной</w:t>
      </w:r>
      <w:r w:rsidR="00292AE2">
        <w:t>.</w:t>
      </w:r>
    </w:p>
    <w:p w:rsidR="0034327B" w:rsidRPr="00254F48" w:rsidRDefault="0034327B" w:rsidP="00935F9D">
      <w:pPr>
        <w:widowControl w:val="0"/>
        <w:tabs>
          <w:tab w:val="left" w:pos="284"/>
          <w:tab w:val="left" w:pos="567"/>
          <w:tab w:val="left" w:pos="993"/>
        </w:tabs>
        <w:autoSpaceDE w:val="0"/>
        <w:autoSpaceDN w:val="0"/>
        <w:adjustRightInd w:val="0"/>
        <w:ind w:right="-1" w:firstLine="540"/>
        <w:jc w:val="both"/>
        <w:rPr>
          <w:i/>
        </w:rPr>
      </w:pPr>
      <w:r w:rsidRPr="00254F48">
        <w:rPr>
          <w:i/>
        </w:rPr>
        <w:t>Решение может быть обжаловано в арбитражный суд в течение трех месяцев со дня его вынесения.</w:t>
      </w:r>
    </w:p>
    <w:p w:rsidR="0034327B" w:rsidRDefault="0034327B" w:rsidP="0034327B">
      <w:pPr>
        <w:widowControl w:val="0"/>
        <w:tabs>
          <w:tab w:val="left" w:pos="284"/>
          <w:tab w:val="left" w:pos="567"/>
          <w:tab w:val="left" w:pos="993"/>
        </w:tabs>
        <w:autoSpaceDE w:val="0"/>
        <w:autoSpaceDN w:val="0"/>
        <w:adjustRightInd w:val="0"/>
        <w:ind w:right="-142" w:firstLine="561"/>
        <w:jc w:val="both"/>
        <w:rPr>
          <w:i/>
        </w:rPr>
      </w:pPr>
    </w:p>
    <w:p w:rsidR="0034327B" w:rsidRPr="00301592" w:rsidRDefault="0034327B" w:rsidP="0034327B">
      <w:pPr>
        <w:widowControl w:val="0"/>
        <w:tabs>
          <w:tab w:val="left" w:pos="284"/>
          <w:tab w:val="left" w:pos="567"/>
          <w:tab w:val="left" w:pos="993"/>
        </w:tabs>
        <w:autoSpaceDE w:val="0"/>
        <w:autoSpaceDN w:val="0"/>
        <w:adjustRightInd w:val="0"/>
        <w:ind w:right="-142" w:firstLine="561"/>
        <w:jc w:val="both"/>
        <w:rPr>
          <w:i/>
        </w:rPr>
      </w:pPr>
    </w:p>
    <w:p w:rsidR="0034327B" w:rsidRPr="00B07F3B" w:rsidRDefault="00BB1EC4" w:rsidP="0034327B">
      <w:pPr>
        <w:pStyle w:val="ConsNormal"/>
        <w:tabs>
          <w:tab w:val="left" w:pos="0"/>
        </w:tabs>
        <w:ind w:right="-142" w:firstLine="0"/>
        <w:jc w:val="both"/>
        <w:rPr>
          <w:rFonts w:ascii="Times New Roman" w:hAnsi="Times New Roman" w:cs="Times New Roman"/>
          <w:sz w:val="24"/>
          <w:szCs w:val="24"/>
        </w:rPr>
      </w:pPr>
      <w:r>
        <w:rPr>
          <w:rFonts w:ascii="Times New Roman" w:hAnsi="Times New Roman" w:cs="Times New Roman"/>
          <w:sz w:val="24"/>
          <w:szCs w:val="24"/>
        </w:rPr>
        <w:t>П</w:t>
      </w:r>
      <w:r w:rsidR="0034327B" w:rsidRPr="00B07F3B">
        <w:rPr>
          <w:rFonts w:ascii="Times New Roman" w:hAnsi="Times New Roman" w:cs="Times New Roman"/>
          <w:sz w:val="24"/>
          <w:szCs w:val="24"/>
        </w:rPr>
        <w:t>редседател</w:t>
      </w:r>
      <w:r>
        <w:rPr>
          <w:rFonts w:ascii="Times New Roman" w:hAnsi="Times New Roman" w:cs="Times New Roman"/>
          <w:sz w:val="24"/>
          <w:szCs w:val="24"/>
        </w:rPr>
        <w:t xml:space="preserve">ь </w:t>
      </w:r>
      <w:r w:rsidR="0034327B" w:rsidRPr="00B07F3B">
        <w:rPr>
          <w:rFonts w:ascii="Times New Roman" w:hAnsi="Times New Roman" w:cs="Times New Roman"/>
          <w:sz w:val="24"/>
          <w:szCs w:val="24"/>
        </w:rPr>
        <w:t>Комиссии</w:t>
      </w:r>
      <w:r w:rsidR="00EC0C85">
        <w:rPr>
          <w:rFonts w:ascii="Times New Roman" w:hAnsi="Times New Roman" w:cs="Times New Roman"/>
          <w:sz w:val="24"/>
          <w:szCs w:val="24"/>
        </w:rPr>
        <w:tab/>
      </w:r>
      <w:r w:rsidR="0034327B" w:rsidRPr="00B07F3B">
        <w:rPr>
          <w:rFonts w:ascii="Times New Roman" w:hAnsi="Times New Roman" w:cs="Times New Roman"/>
          <w:sz w:val="24"/>
          <w:szCs w:val="24"/>
        </w:rPr>
        <w:tab/>
      </w:r>
      <w:r w:rsidR="0034327B" w:rsidRPr="00B07F3B">
        <w:rPr>
          <w:rFonts w:ascii="Times New Roman" w:hAnsi="Times New Roman" w:cs="Times New Roman"/>
          <w:sz w:val="24"/>
          <w:szCs w:val="24"/>
        </w:rPr>
        <w:tab/>
      </w:r>
      <w:r w:rsidR="0034327B" w:rsidRPr="00B07F3B">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sidR="0034327B">
        <w:rPr>
          <w:rFonts w:ascii="Times New Roman" w:hAnsi="Times New Roman" w:cs="Times New Roman"/>
          <w:sz w:val="24"/>
          <w:szCs w:val="24"/>
        </w:rPr>
        <w:tab/>
      </w:r>
      <w:r w:rsidR="0034327B">
        <w:rPr>
          <w:rFonts w:ascii="Times New Roman" w:hAnsi="Times New Roman" w:cs="Times New Roman"/>
          <w:sz w:val="24"/>
          <w:szCs w:val="24"/>
        </w:rPr>
        <w:tab/>
      </w:r>
      <w:r>
        <w:rPr>
          <w:rFonts w:ascii="Times New Roman" w:hAnsi="Times New Roman" w:cs="Times New Roman"/>
          <w:sz w:val="24"/>
          <w:szCs w:val="24"/>
        </w:rPr>
        <w:t xml:space="preserve">А.М. Заргаров </w:t>
      </w:r>
    </w:p>
    <w:p w:rsidR="0034327B" w:rsidRDefault="0034327B" w:rsidP="0034327B">
      <w:pPr>
        <w:pStyle w:val="ConsNormal"/>
        <w:tabs>
          <w:tab w:val="left" w:pos="0"/>
        </w:tabs>
        <w:ind w:right="-142" w:firstLine="0"/>
        <w:jc w:val="both"/>
        <w:rPr>
          <w:rFonts w:ascii="Times New Roman" w:hAnsi="Times New Roman" w:cs="Times New Roman"/>
          <w:i/>
          <w:sz w:val="24"/>
          <w:szCs w:val="24"/>
        </w:rPr>
      </w:pPr>
    </w:p>
    <w:p w:rsidR="0034327B" w:rsidRPr="00B07F3B" w:rsidRDefault="0034327B" w:rsidP="0034327B">
      <w:pPr>
        <w:pStyle w:val="ConsNormal"/>
        <w:tabs>
          <w:tab w:val="left" w:pos="0"/>
        </w:tabs>
        <w:ind w:right="-142" w:firstLine="0"/>
        <w:jc w:val="both"/>
        <w:rPr>
          <w:rFonts w:ascii="Times New Roman" w:hAnsi="Times New Roman" w:cs="Times New Roman"/>
          <w:i/>
          <w:sz w:val="24"/>
          <w:szCs w:val="24"/>
        </w:rPr>
      </w:pPr>
    </w:p>
    <w:p w:rsidR="0034327B" w:rsidRPr="00B07F3B" w:rsidRDefault="0034327B" w:rsidP="0034327B">
      <w:pPr>
        <w:pStyle w:val="ConsNormal"/>
        <w:tabs>
          <w:tab w:val="left" w:pos="0"/>
        </w:tabs>
        <w:ind w:right="-142" w:firstLine="0"/>
        <w:jc w:val="both"/>
        <w:rPr>
          <w:rFonts w:ascii="Times New Roman" w:hAnsi="Times New Roman" w:cs="Times New Roman"/>
          <w:i/>
          <w:sz w:val="24"/>
          <w:szCs w:val="24"/>
        </w:rPr>
      </w:pPr>
    </w:p>
    <w:p w:rsidR="0034327B" w:rsidRPr="00B07F3B" w:rsidRDefault="0034327B" w:rsidP="0034327B">
      <w:pPr>
        <w:ind w:right="-142"/>
      </w:pPr>
      <w:r w:rsidRPr="00B07F3B">
        <w:t>Члены Комиссии</w:t>
      </w:r>
      <w:r w:rsidRPr="00B07F3B">
        <w:tab/>
      </w:r>
      <w:r w:rsidRPr="00B07F3B">
        <w:tab/>
      </w:r>
      <w:r w:rsidRPr="00B07F3B">
        <w:tab/>
      </w:r>
      <w:r w:rsidRPr="00B07F3B">
        <w:tab/>
      </w:r>
      <w:r w:rsidRPr="00B07F3B">
        <w:tab/>
      </w:r>
      <w:r w:rsidRPr="00B07F3B">
        <w:tab/>
      </w:r>
      <w:r w:rsidRPr="00B07F3B">
        <w:tab/>
      </w:r>
      <w:r w:rsidRPr="00B07F3B">
        <w:tab/>
      </w:r>
      <w:r w:rsidRPr="00B07F3B">
        <w:tab/>
      </w:r>
      <w:r w:rsidR="00294BD1">
        <w:t>А.В. Новосельцева</w:t>
      </w:r>
    </w:p>
    <w:p w:rsidR="0034327B" w:rsidRPr="00B07F3B" w:rsidRDefault="0034327B" w:rsidP="0034327B">
      <w:pPr>
        <w:ind w:right="-142"/>
      </w:pPr>
    </w:p>
    <w:p w:rsidR="0034327B" w:rsidRDefault="0034327B" w:rsidP="0034327B">
      <w:pPr>
        <w:ind w:right="-142"/>
      </w:pPr>
    </w:p>
    <w:p w:rsidR="0034327B" w:rsidRPr="00B07F3B" w:rsidRDefault="0034327B" w:rsidP="0034327B">
      <w:pPr>
        <w:ind w:right="-142"/>
      </w:pPr>
    </w:p>
    <w:p w:rsidR="0034327B" w:rsidRPr="0060330B" w:rsidRDefault="0034327B" w:rsidP="0034327B">
      <w:pPr>
        <w:ind w:right="-142"/>
      </w:pPr>
      <w:r w:rsidRPr="00B07F3B">
        <w:tab/>
      </w:r>
      <w:r w:rsidRPr="00B07F3B">
        <w:tab/>
      </w:r>
      <w:r w:rsidRPr="00B07F3B">
        <w:tab/>
      </w:r>
      <w:r w:rsidRPr="00B07F3B">
        <w:tab/>
      </w:r>
      <w:r w:rsidRPr="00B07F3B">
        <w:tab/>
      </w:r>
      <w:r w:rsidRPr="00B07F3B">
        <w:tab/>
      </w:r>
      <w:r w:rsidRPr="00B07F3B">
        <w:tab/>
      </w:r>
      <w:r w:rsidRPr="00B07F3B">
        <w:tab/>
      </w:r>
      <w:r w:rsidRPr="00B07F3B">
        <w:tab/>
      </w:r>
      <w:r w:rsidRPr="00B07F3B">
        <w:tab/>
      </w:r>
      <w:r w:rsidRPr="00B07F3B">
        <w:tab/>
      </w:r>
      <w:r w:rsidR="00294BD1">
        <w:t>И.В. Костин</w:t>
      </w:r>
      <w:r w:rsidR="00EC0C85">
        <w:t xml:space="preserve"> </w:t>
      </w:r>
    </w:p>
    <w:p w:rsidR="006707BD" w:rsidRPr="005133F0" w:rsidRDefault="006707BD" w:rsidP="00E42737">
      <w:pPr>
        <w:widowControl w:val="0"/>
        <w:tabs>
          <w:tab w:val="left" w:pos="284"/>
          <w:tab w:val="left" w:pos="567"/>
          <w:tab w:val="left" w:pos="993"/>
        </w:tabs>
        <w:autoSpaceDE w:val="0"/>
        <w:autoSpaceDN w:val="0"/>
        <w:adjustRightInd w:val="0"/>
        <w:ind w:firstLine="561"/>
        <w:jc w:val="both"/>
        <w:rPr>
          <w:i/>
        </w:rPr>
      </w:pPr>
    </w:p>
    <w:sectPr w:rsidR="006707BD" w:rsidRPr="005133F0" w:rsidSect="00A103D7">
      <w:headerReference w:type="even" r:id="rId9"/>
      <w:footerReference w:type="default" r:id="rId10"/>
      <w:pgSz w:w="11909" w:h="16834"/>
      <w:pgMar w:top="1135" w:right="852" w:bottom="709" w:left="993" w:header="720" w:footer="720" w:gutter="0"/>
      <w:cols w:space="60"/>
      <w:noEndnote/>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1645E" w:rsidRDefault="00A1645E">
      <w:r>
        <w:separator/>
      </w:r>
    </w:p>
  </w:endnote>
  <w:endnote w:type="continuationSeparator" w:id="0">
    <w:p w:rsidR="00A1645E" w:rsidRDefault="00A1645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20002A87" w:usb1="00000000" w:usb2="00000000" w:usb3="00000000" w:csb0="000001FF" w:csb1="00000000"/>
  </w:font>
  <w:font w:name="Symbol">
    <w:panose1 w:val="05050102010706020507"/>
    <w:charset w:val="02"/>
    <w:family w:val="roman"/>
    <w:pitch w:val="variable"/>
    <w:sig w:usb0="00000003" w:usb1="10000000" w:usb2="00000000" w:usb3="00000000" w:csb0="80000001"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3" w:usb1="10000000" w:usb2="00000000" w:usb3="00000000" w:csb0="80000001" w:csb1="00000000"/>
  </w:font>
  <w:font w:name="Book Antiqua">
    <w:panose1 w:val="02040602050305030304"/>
    <w:charset w:val="CC"/>
    <w:family w:val="roman"/>
    <w:pitch w:val="variable"/>
    <w:sig w:usb0="00000287" w:usb1="00000000" w:usb2="00000000" w:usb3="00000000" w:csb0="0000009F" w:csb1="00000000"/>
  </w:font>
  <w:font w:name="Arial">
    <w:panose1 w:val="020B0604020202020204"/>
    <w:charset w:val="CC"/>
    <w:family w:val="swiss"/>
    <w:pitch w:val="variable"/>
    <w:sig w:usb0="20002A87" w:usb1="00000000" w:usb2="00000000" w:usb3="00000000" w:csb0="000001FF"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4002EFF" w:usb1="C000247B" w:usb2="00000009" w:usb3="00000000" w:csb0="000001FF" w:csb1="00000000"/>
  </w:font>
  <w:font w:name="CordiaUPC">
    <w:altName w:val="Arial Unicode MS"/>
    <w:charset w:val="00"/>
    <w:family w:val="swiss"/>
    <w:pitch w:val="variable"/>
    <w:sig w:usb0="00000000" w:usb1="00000000" w:usb2="00000000" w:usb3="00000000" w:csb0="00010001"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010720085"/>
      <w:docPartObj>
        <w:docPartGallery w:val="Page Numbers (Bottom of Page)"/>
        <w:docPartUnique/>
      </w:docPartObj>
    </w:sdtPr>
    <w:sdtEndPr/>
    <w:sdtContent>
      <w:p w:rsidR="00A103D7" w:rsidRDefault="00A103D7" w:rsidP="00A103D7">
        <w:pPr>
          <w:pStyle w:val="a5"/>
          <w:jc w:val="right"/>
        </w:pPr>
        <w:r>
          <w:fldChar w:fldCharType="begin"/>
        </w:r>
        <w:r>
          <w:instrText>PAGE   \* MERGEFORMAT</w:instrText>
        </w:r>
        <w:r>
          <w:fldChar w:fldCharType="separate"/>
        </w:r>
        <w:r w:rsidR="00A460B3">
          <w:rPr>
            <w:noProof/>
          </w:rPr>
          <w:t>5</w:t>
        </w:r>
        <w:r>
          <w:fldChar w:fldCharType="end"/>
        </w: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1645E" w:rsidRDefault="00A1645E">
      <w:r>
        <w:separator/>
      </w:r>
    </w:p>
  </w:footnote>
  <w:footnote w:type="continuationSeparator" w:id="0">
    <w:p w:rsidR="00A1645E" w:rsidRDefault="00A1645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A2987" w:rsidRDefault="00CE342E" w:rsidP="00C12CC4">
    <w:pPr>
      <w:pStyle w:val="a3"/>
      <w:framePr w:wrap="around" w:vAnchor="text" w:hAnchor="margin" w:xAlign="center" w:y="1"/>
      <w:rPr>
        <w:rStyle w:val="a4"/>
      </w:rPr>
    </w:pPr>
    <w:r>
      <w:rPr>
        <w:rStyle w:val="a4"/>
      </w:rPr>
      <w:fldChar w:fldCharType="begin"/>
    </w:r>
    <w:r w:rsidR="00DA2987">
      <w:rPr>
        <w:rStyle w:val="a4"/>
      </w:rPr>
      <w:instrText xml:space="preserve">PAGE  </w:instrText>
    </w:r>
    <w:r>
      <w:rPr>
        <w:rStyle w:val="a4"/>
      </w:rPr>
      <w:fldChar w:fldCharType="end"/>
    </w:r>
  </w:p>
  <w:p w:rsidR="00DA2987" w:rsidRDefault="00DA2987">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BB66D73"/>
    <w:multiLevelType w:val="hybridMultilevel"/>
    <w:tmpl w:val="D7242106"/>
    <w:lvl w:ilvl="0" w:tplc="3526810C">
      <w:start w:val="1"/>
      <w:numFmt w:val="decimal"/>
      <w:lvlText w:val="%1."/>
      <w:lvlJc w:val="left"/>
      <w:pPr>
        <w:ind w:left="1287" w:hanging="360"/>
      </w:pPr>
      <w:rPr>
        <w:i w:val="0"/>
        <w:sz w:val="24"/>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1">
    <w:nsid w:val="15201798"/>
    <w:multiLevelType w:val="hybridMultilevel"/>
    <w:tmpl w:val="2F6EE470"/>
    <w:lvl w:ilvl="0" w:tplc="1CDA402C">
      <w:start w:val="1"/>
      <w:numFmt w:val="decimal"/>
      <w:lvlText w:val="%1."/>
      <w:lvlJc w:val="left"/>
      <w:pPr>
        <w:tabs>
          <w:tab w:val="num" w:pos="720"/>
        </w:tabs>
        <w:ind w:left="720" w:hanging="72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
    <w:nsid w:val="1B6C2F8C"/>
    <w:multiLevelType w:val="hybridMultilevel"/>
    <w:tmpl w:val="8EDADA10"/>
    <w:lvl w:ilvl="0" w:tplc="82AA300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nsid w:val="30F5684D"/>
    <w:multiLevelType w:val="multilevel"/>
    <w:tmpl w:val="3CA4DC9E"/>
    <w:lvl w:ilvl="0">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nsid w:val="31C33767"/>
    <w:multiLevelType w:val="hybridMultilevel"/>
    <w:tmpl w:val="35125D3E"/>
    <w:lvl w:ilvl="0" w:tplc="A94EC140">
      <w:start w:val="1"/>
      <w:numFmt w:val="decimal"/>
      <w:lvlText w:val="%1."/>
      <w:lvlJc w:val="left"/>
      <w:pPr>
        <w:ind w:left="786"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5">
    <w:nsid w:val="33C30BFD"/>
    <w:multiLevelType w:val="hybridMultilevel"/>
    <w:tmpl w:val="AEBAA20C"/>
    <w:lvl w:ilvl="0" w:tplc="544ECF78">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6">
    <w:nsid w:val="36E64130"/>
    <w:multiLevelType w:val="hybridMultilevel"/>
    <w:tmpl w:val="2DF45B80"/>
    <w:lvl w:ilvl="0" w:tplc="DB222B52">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7">
    <w:nsid w:val="57FF2AC6"/>
    <w:multiLevelType w:val="hybridMultilevel"/>
    <w:tmpl w:val="4D2CDF48"/>
    <w:lvl w:ilvl="0" w:tplc="B484D9D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8">
    <w:nsid w:val="603767D2"/>
    <w:multiLevelType w:val="hybridMultilevel"/>
    <w:tmpl w:val="4F54D858"/>
    <w:lvl w:ilvl="0" w:tplc="82AA3008">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9">
    <w:nsid w:val="63A74E2B"/>
    <w:multiLevelType w:val="hybridMultilevel"/>
    <w:tmpl w:val="3C804E66"/>
    <w:lvl w:ilvl="0" w:tplc="FFFFFFFF">
      <w:start w:val="1"/>
      <w:numFmt w:val="bullet"/>
      <w:lvlText w:val=""/>
      <w:lvlJc w:val="left"/>
      <w:pPr>
        <w:ind w:left="360" w:hanging="360"/>
      </w:pPr>
      <w:rPr>
        <w:rFonts w:ascii="Symbol" w:hAnsi="Symbol" w:hint="default"/>
      </w:rPr>
    </w:lvl>
    <w:lvl w:ilvl="1" w:tplc="FFFFFFFF" w:tentative="1">
      <w:start w:val="1"/>
      <w:numFmt w:val="bullet"/>
      <w:lvlText w:val="o"/>
      <w:lvlJc w:val="left"/>
      <w:pPr>
        <w:ind w:left="1080" w:hanging="360"/>
      </w:pPr>
      <w:rPr>
        <w:rFonts w:ascii="Courier New" w:hAnsi="Courier New" w:cs="Courier New" w:hint="default"/>
      </w:rPr>
    </w:lvl>
    <w:lvl w:ilvl="2" w:tplc="FFFFFFFF">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10">
    <w:nsid w:val="6E905551"/>
    <w:multiLevelType w:val="multilevel"/>
    <w:tmpl w:val="AC4081C6"/>
    <w:lvl w:ilvl="0">
      <w:start w:val="6"/>
      <w:numFmt w:val="decimal"/>
      <w:lvlText w:val="%1"/>
      <w:lvlJc w:val="left"/>
      <w:pPr>
        <w:ind w:left="1138" w:hanging="420"/>
      </w:pPr>
      <w:rPr>
        <w:rFonts w:cs="Times New Roman" w:hint="default"/>
      </w:rPr>
    </w:lvl>
    <w:lvl w:ilvl="1">
      <w:start w:val="9"/>
      <w:numFmt w:val="decimal"/>
      <w:lvlText w:val="%1.%2."/>
      <w:lvlJc w:val="left"/>
      <w:pPr>
        <w:ind w:left="1138" w:hanging="420"/>
      </w:pPr>
      <w:rPr>
        <w:rFonts w:ascii="Book Antiqua" w:eastAsia="Times New Roman" w:hAnsi="Book Antiqua" w:cs="Book Antiqua" w:hint="default"/>
        <w:b/>
        <w:bCs/>
        <w:spacing w:val="-2"/>
        <w:w w:val="99"/>
        <w:sz w:val="24"/>
        <w:szCs w:val="24"/>
      </w:rPr>
    </w:lvl>
    <w:lvl w:ilvl="2">
      <w:start w:val="1"/>
      <w:numFmt w:val="decimal"/>
      <w:lvlText w:val="%1.%2.%3."/>
      <w:lvlJc w:val="left"/>
      <w:pPr>
        <w:ind w:left="152" w:hanging="600"/>
      </w:pPr>
      <w:rPr>
        <w:rFonts w:ascii="Book Antiqua" w:eastAsia="Times New Roman" w:hAnsi="Book Antiqua" w:cs="Book Antiqua" w:hint="default"/>
        <w:w w:val="100"/>
        <w:sz w:val="24"/>
        <w:szCs w:val="24"/>
      </w:rPr>
    </w:lvl>
    <w:lvl w:ilvl="3">
      <w:numFmt w:val="bullet"/>
      <w:lvlText w:val="•"/>
      <w:lvlJc w:val="left"/>
      <w:pPr>
        <w:ind w:left="3221" w:hanging="600"/>
      </w:pPr>
      <w:rPr>
        <w:rFonts w:hint="default"/>
      </w:rPr>
    </w:lvl>
    <w:lvl w:ilvl="4">
      <w:numFmt w:val="bullet"/>
      <w:lvlText w:val="•"/>
      <w:lvlJc w:val="left"/>
      <w:pPr>
        <w:ind w:left="4262" w:hanging="600"/>
      </w:pPr>
      <w:rPr>
        <w:rFonts w:hint="default"/>
      </w:rPr>
    </w:lvl>
    <w:lvl w:ilvl="5">
      <w:numFmt w:val="bullet"/>
      <w:lvlText w:val="•"/>
      <w:lvlJc w:val="left"/>
      <w:pPr>
        <w:ind w:left="5303" w:hanging="600"/>
      </w:pPr>
      <w:rPr>
        <w:rFonts w:hint="default"/>
      </w:rPr>
    </w:lvl>
    <w:lvl w:ilvl="6">
      <w:numFmt w:val="bullet"/>
      <w:lvlText w:val="•"/>
      <w:lvlJc w:val="left"/>
      <w:pPr>
        <w:ind w:left="6344" w:hanging="600"/>
      </w:pPr>
      <w:rPr>
        <w:rFonts w:hint="default"/>
      </w:rPr>
    </w:lvl>
    <w:lvl w:ilvl="7">
      <w:numFmt w:val="bullet"/>
      <w:lvlText w:val="•"/>
      <w:lvlJc w:val="left"/>
      <w:pPr>
        <w:ind w:left="7385" w:hanging="600"/>
      </w:pPr>
      <w:rPr>
        <w:rFonts w:hint="default"/>
      </w:rPr>
    </w:lvl>
    <w:lvl w:ilvl="8">
      <w:numFmt w:val="bullet"/>
      <w:lvlText w:val="•"/>
      <w:lvlJc w:val="left"/>
      <w:pPr>
        <w:ind w:left="8426" w:hanging="600"/>
      </w:pPr>
      <w:rPr>
        <w:rFonts w:hint="default"/>
      </w:rPr>
    </w:lvl>
  </w:abstractNum>
  <w:abstractNum w:abstractNumId="11">
    <w:nsid w:val="74A0763E"/>
    <w:multiLevelType w:val="hybridMultilevel"/>
    <w:tmpl w:val="FDFE917A"/>
    <w:lvl w:ilvl="0" w:tplc="841A42EC">
      <w:start w:val="1"/>
      <w:numFmt w:val="decimal"/>
      <w:lvlText w:val="%1."/>
      <w:lvlJc w:val="left"/>
      <w:pPr>
        <w:ind w:left="720" w:hanging="360"/>
      </w:pPr>
      <w:rPr>
        <w:rFonts w:ascii="Times New Roman" w:eastAsia="Times New Roman" w:hAnsi="Times New Roman" w:cs="Times New Roman"/>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78D67501"/>
    <w:multiLevelType w:val="hybridMultilevel"/>
    <w:tmpl w:val="DCB80E42"/>
    <w:lvl w:ilvl="0" w:tplc="2C0078C6">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3">
    <w:nsid w:val="7B7E56FE"/>
    <w:multiLevelType w:val="hybridMultilevel"/>
    <w:tmpl w:val="CF00E3E4"/>
    <w:lvl w:ilvl="0" w:tplc="FD4E37DE">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num w:numId="1">
    <w:abstractNumId w:val="0"/>
  </w:num>
  <w:num w:numId="2">
    <w:abstractNumId w:val="9"/>
  </w:num>
  <w:num w:numId="3">
    <w:abstractNumId w:val="7"/>
  </w:num>
  <w:num w:numId="4">
    <w:abstractNumId w:val="6"/>
  </w:num>
  <w:num w:numId="5">
    <w:abstractNumId w:val="10"/>
  </w:num>
  <w:num w:numId="6">
    <w:abstractNumId w:val="3"/>
  </w:num>
  <w:num w:numId="7">
    <w:abstractNumId w:val="1"/>
  </w:num>
  <w:num w:numId="8">
    <w:abstractNumId w:val="4"/>
  </w:num>
  <w:num w:numId="9">
    <w:abstractNumId w:val="13"/>
  </w:num>
  <w:num w:numId="10">
    <w:abstractNumId w:val="12"/>
  </w:num>
  <w:num w:numId="11">
    <w:abstractNumId w:val="5"/>
  </w:num>
  <w:num w:numId="12">
    <w:abstractNumId w:val="11"/>
  </w:num>
  <w:num w:numId="13">
    <w:abstractNumId w:val="2"/>
  </w:num>
  <w:num w:numId="14">
    <w:abstractNumId w:val="8"/>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9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87"/>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223D5"/>
    <w:rsid w:val="0000016E"/>
    <w:rsid w:val="000015D2"/>
    <w:rsid w:val="000019E6"/>
    <w:rsid w:val="00001AB7"/>
    <w:rsid w:val="00001DF7"/>
    <w:rsid w:val="00001F57"/>
    <w:rsid w:val="00002737"/>
    <w:rsid w:val="00002830"/>
    <w:rsid w:val="00002ABC"/>
    <w:rsid w:val="00002D50"/>
    <w:rsid w:val="00002F15"/>
    <w:rsid w:val="00003082"/>
    <w:rsid w:val="000034BE"/>
    <w:rsid w:val="0000371C"/>
    <w:rsid w:val="00004063"/>
    <w:rsid w:val="00004DE1"/>
    <w:rsid w:val="00004DFF"/>
    <w:rsid w:val="000052CB"/>
    <w:rsid w:val="0000593F"/>
    <w:rsid w:val="000062AA"/>
    <w:rsid w:val="0000638A"/>
    <w:rsid w:val="000073FB"/>
    <w:rsid w:val="00007594"/>
    <w:rsid w:val="00007AFD"/>
    <w:rsid w:val="0001030C"/>
    <w:rsid w:val="00010988"/>
    <w:rsid w:val="0001117D"/>
    <w:rsid w:val="000116C9"/>
    <w:rsid w:val="00011A30"/>
    <w:rsid w:val="00011D8A"/>
    <w:rsid w:val="0001228D"/>
    <w:rsid w:val="0001252C"/>
    <w:rsid w:val="0001264A"/>
    <w:rsid w:val="00012E26"/>
    <w:rsid w:val="00012E69"/>
    <w:rsid w:val="00013007"/>
    <w:rsid w:val="00013013"/>
    <w:rsid w:val="00013716"/>
    <w:rsid w:val="00013B65"/>
    <w:rsid w:val="000141D8"/>
    <w:rsid w:val="000143E9"/>
    <w:rsid w:val="00014459"/>
    <w:rsid w:val="000146F8"/>
    <w:rsid w:val="0001582D"/>
    <w:rsid w:val="0001588B"/>
    <w:rsid w:val="000158EA"/>
    <w:rsid w:val="000159CF"/>
    <w:rsid w:val="00015AD1"/>
    <w:rsid w:val="00015BBE"/>
    <w:rsid w:val="000160EC"/>
    <w:rsid w:val="00016260"/>
    <w:rsid w:val="000164B2"/>
    <w:rsid w:val="00016643"/>
    <w:rsid w:val="00016CA2"/>
    <w:rsid w:val="0001711A"/>
    <w:rsid w:val="000171AB"/>
    <w:rsid w:val="00017A91"/>
    <w:rsid w:val="0002044A"/>
    <w:rsid w:val="0002049E"/>
    <w:rsid w:val="00020802"/>
    <w:rsid w:val="0002088B"/>
    <w:rsid w:val="00021719"/>
    <w:rsid w:val="00021C1A"/>
    <w:rsid w:val="000221B7"/>
    <w:rsid w:val="0002226F"/>
    <w:rsid w:val="00024A93"/>
    <w:rsid w:val="00025405"/>
    <w:rsid w:val="00025800"/>
    <w:rsid w:val="00025AAE"/>
    <w:rsid w:val="00025FA5"/>
    <w:rsid w:val="0002681C"/>
    <w:rsid w:val="00026F20"/>
    <w:rsid w:val="00027824"/>
    <w:rsid w:val="000279DB"/>
    <w:rsid w:val="00027DA3"/>
    <w:rsid w:val="0003001B"/>
    <w:rsid w:val="00030888"/>
    <w:rsid w:val="00030BE7"/>
    <w:rsid w:val="00030C1E"/>
    <w:rsid w:val="00031206"/>
    <w:rsid w:val="000312AC"/>
    <w:rsid w:val="00031660"/>
    <w:rsid w:val="0003169B"/>
    <w:rsid w:val="00031D4E"/>
    <w:rsid w:val="00031E78"/>
    <w:rsid w:val="0003380C"/>
    <w:rsid w:val="00033B9D"/>
    <w:rsid w:val="000340CC"/>
    <w:rsid w:val="000347BE"/>
    <w:rsid w:val="00034C77"/>
    <w:rsid w:val="00034E7C"/>
    <w:rsid w:val="00035AB4"/>
    <w:rsid w:val="00035EAA"/>
    <w:rsid w:val="0003632E"/>
    <w:rsid w:val="00036664"/>
    <w:rsid w:val="0003668F"/>
    <w:rsid w:val="000368B0"/>
    <w:rsid w:val="00036CFE"/>
    <w:rsid w:val="00036D4F"/>
    <w:rsid w:val="00036EFC"/>
    <w:rsid w:val="000371C9"/>
    <w:rsid w:val="000371F6"/>
    <w:rsid w:val="000372B0"/>
    <w:rsid w:val="000375EF"/>
    <w:rsid w:val="0003779D"/>
    <w:rsid w:val="00037CA8"/>
    <w:rsid w:val="00037E37"/>
    <w:rsid w:val="00037E77"/>
    <w:rsid w:val="000404BA"/>
    <w:rsid w:val="00040867"/>
    <w:rsid w:val="00040A5C"/>
    <w:rsid w:val="00040E7D"/>
    <w:rsid w:val="00040F2F"/>
    <w:rsid w:val="00041A0E"/>
    <w:rsid w:val="00041BAE"/>
    <w:rsid w:val="00041EA3"/>
    <w:rsid w:val="0004269E"/>
    <w:rsid w:val="00042E60"/>
    <w:rsid w:val="00042F30"/>
    <w:rsid w:val="00042FF3"/>
    <w:rsid w:val="000449E4"/>
    <w:rsid w:val="000449F2"/>
    <w:rsid w:val="000453F8"/>
    <w:rsid w:val="00045800"/>
    <w:rsid w:val="00045F6F"/>
    <w:rsid w:val="0004605D"/>
    <w:rsid w:val="000463B9"/>
    <w:rsid w:val="00046B0A"/>
    <w:rsid w:val="00046F1A"/>
    <w:rsid w:val="00046FA7"/>
    <w:rsid w:val="00047345"/>
    <w:rsid w:val="000475AA"/>
    <w:rsid w:val="00047B74"/>
    <w:rsid w:val="0005080D"/>
    <w:rsid w:val="000512E7"/>
    <w:rsid w:val="0005159F"/>
    <w:rsid w:val="00051753"/>
    <w:rsid w:val="000519FF"/>
    <w:rsid w:val="00051A21"/>
    <w:rsid w:val="00051B8C"/>
    <w:rsid w:val="000524A3"/>
    <w:rsid w:val="00052908"/>
    <w:rsid w:val="00052D8C"/>
    <w:rsid w:val="00053A89"/>
    <w:rsid w:val="00053E29"/>
    <w:rsid w:val="00053FFE"/>
    <w:rsid w:val="0005483E"/>
    <w:rsid w:val="00054EF6"/>
    <w:rsid w:val="00054F05"/>
    <w:rsid w:val="00054FC5"/>
    <w:rsid w:val="00055911"/>
    <w:rsid w:val="00055E22"/>
    <w:rsid w:val="0005691F"/>
    <w:rsid w:val="00056AFB"/>
    <w:rsid w:val="00057ADF"/>
    <w:rsid w:val="00057C08"/>
    <w:rsid w:val="00057D86"/>
    <w:rsid w:val="00060563"/>
    <w:rsid w:val="00060721"/>
    <w:rsid w:val="00060EEE"/>
    <w:rsid w:val="00061407"/>
    <w:rsid w:val="00061499"/>
    <w:rsid w:val="00061523"/>
    <w:rsid w:val="00061900"/>
    <w:rsid w:val="00061CB1"/>
    <w:rsid w:val="0006250B"/>
    <w:rsid w:val="00062515"/>
    <w:rsid w:val="00062777"/>
    <w:rsid w:val="00062C2B"/>
    <w:rsid w:val="00062CBD"/>
    <w:rsid w:val="00062E3C"/>
    <w:rsid w:val="00063A6F"/>
    <w:rsid w:val="00063C99"/>
    <w:rsid w:val="00063CAE"/>
    <w:rsid w:val="000640F5"/>
    <w:rsid w:val="000641FC"/>
    <w:rsid w:val="00064353"/>
    <w:rsid w:val="00065879"/>
    <w:rsid w:val="000659D0"/>
    <w:rsid w:val="0006681F"/>
    <w:rsid w:val="00066994"/>
    <w:rsid w:val="00066DEE"/>
    <w:rsid w:val="00067B17"/>
    <w:rsid w:val="00067F3D"/>
    <w:rsid w:val="0007038F"/>
    <w:rsid w:val="00070B3C"/>
    <w:rsid w:val="000717E5"/>
    <w:rsid w:val="00071C10"/>
    <w:rsid w:val="0007222A"/>
    <w:rsid w:val="000728AD"/>
    <w:rsid w:val="00072A57"/>
    <w:rsid w:val="00073128"/>
    <w:rsid w:val="000732E2"/>
    <w:rsid w:val="0007407A"/>
    <w:rsid w:val="0007425B"/>
    <w:rsid w:val="0007451E"/>
    <w:rsid w:val="00075076"/>
    <w:rsid w:val="00075495"/>
    <w:rsid w:val="00075A70"/>
    <w:rsid w:val="00075FDE"/>
    <w:rsid w:val="0007617E"/>
    <w:rsid w:val="00076449"/>
    <w:rsid w:val="000764E6"/>
    <w:rsid w:val="0007668E"/>
    <w:rsid w:val="000767C8"/>
    <w:rsid w:val="000770C1"/>
    <w:rsid w:val="0007755C"/>
    <w:rsid w:val="000778FE"/>
    <w:rsid w:val="00077952"/>
    <w:rsid w:val="00077DE9"/>
    <w:rsid w:val="000805DC"/>
    <w:rsid w:val="000806E3"/>
    <w:rsid w:val="0008070C"/>
    <w:rsid w:val="00080AA9"/>
    <w:rsid w:val="00080CE4"/>
    <w:rsid w:val="00080E14"/>
    <w:rsid w:val="000819DE"/>
    <w:rsid w:val="000820A2"/>
    <w:rsid w:val="00082497"/>
    <w:rsid w:val="000825A3"/>
    <w:rsid w:val="00082994"/>
    <w:rsid w:val="00082CC1"/>
    <w:rsid w:val="00082FE0"/>
    <w:rsid w:val="0008367F"/>
    <w:rsid w:val="00083E4C"/>
    <w:rsid w:val="0008445B"/>
    <w:rsid w:val="00084BAE"/>
    <w:rsid w:val="00084CFC"/>
    <w:rsid w:val="0008519D"/>
    <w:rsid w:val="00086510"/>
    <w:rsid w:val="000865D2"/>
    <w:rsid w:val="00086699"/>
    <w:rsid w:val="000867D5"/>
    <w:rsid w:val="000868CA"/>
    <w:rsid w:val="00086F71"/>
    <w:rsid w:val="000871DC"/>
    <w:rsid w:val="000876E7"/>
    <w:rsid w:val="00087CF1"/>
    <w:rsid w:val="00087E68"/>
    <w:rsid w:val="0009077D"/>
    <w:rsid w:val="000907FD"/>
    <w:rsid w:val="00090CFC"/>
    <w:rsid w:val="00090D51"/>
    <w:rsid w:val="00091D51"/>
    <w:rsid w:val="00091EB4"/>
    <w:rsid w:val="00091ECC"/>
    <w:rsid w:val="000922AC"/>
    <w:rsid w:val="00092532"/>
    <w:rsid w:val="00092A1D"/>
    <w:rsid w:val="00092ABE"/>
    <w:rsid w:val="00092B78"/>
    <w:rsid w:val="00093184"/>
    <w:rsid w:val="00093A5C"/>
    <w:rsid w:val="0009488A"/>
    <w:rsid w:val="000949C1"/>
    <w:rsid w:val="000949E4"/>
    <w:rsid w:val="00094A2C"/>
    <w:rsid w:val="00094B10"/>
    <w:rsid w:val="00094CD1"/>
    <w:rsid w:val="0009507C"/>
    <w:rsid w:val="00095194"/>
    <w:rsid w:val="000953BE"/>
    <w:rsid w:val="00095608"/>
    <w:rsid w:val="000956C6"/>
    <w:rsid w:val="0009574F"/>
    <w:rsid w:val="000959CE"/>
    <w:rsid w:val="00095ADD"/>
    <w:rsid w:val="00095CBE"/>
    <w:rsid w:val="00096A65"/>
    <w:rsid w:val="00096D71"/>
    <w:rsid w:val="000971C1"/>
    <w:rsid w:val="000A010E"/>
    <w:rsid w:val="000A04CC"/>
    <w:rsid w:val="000A0582"/>
    <w:rsid w:val="000A1009"/>
    <w:rsid w:val="000A1640"/>
    <w:rsid w:val="000A2761"/>
    <w:rsid w:val="000A2A84"/>
    <w:rsid w:val="000A31B0"/>
    <w:rsid w:val="000A3421"/>
    <w:rsid w:val="000A36BC"/>
    <w:rsid w:val="000A376F"/>
    <w:rsid w:val="000A3EB3"/>
    <w:rsid w:val="000A430E"/>
    <w:rsid w:val="000A456C"/>
    <w:rsid w:val="000A4AD2"/>
    <w:rsid w:val="000A4C60"/>
    <w:rsid w:val="000A4CCD"/>
    <w:rsid w:val="000A4DEE"/>
    <w:rsid w:val="000A553C"/>
    <w:rsid w:val="000A65F4"/>
    <w:rsid w:val="000A6D93"/>
    <w:rsid w:val="000A6DC9"/>
    <w:rsid w:val="000A6E82"/>
    <w:rsid w:val="000A6FEB"/>
    <w:rsid w:val="000A7911"/>
    <w:rsid w:val="000B036F"/>
    <w:rsid w:val="000B03A0"/>
    <w:rsid w:val="000B0410"/>
    <w:rsid w:val="000B08A6"/>
    <w:rsid w:val="000B0BCB"/>
    <w:rsid w:val="000B0E76"/>
    <w:rsid w:val="000B1266"/>
    <w:rsid w:val="000B175F"/>
    <w:rsid w:val="000B2A58"/>
    <w:rsid w:val="000B2E22"/>
    <w:rsid w:val="000B354A"/>
    <w:rsid w:val="000B372C"/>
    <w:rsid w:val="000B388A"/>
    <w:rsid w:val="000B3930"/>
    <w:rsid w:val="000B4518"/>
    <w:rsid w:val="000B4B00"/>
    <w:rsid w:val="000B5106"/>
    <w:rsid w:val="000B5945"/>
    <w:rsid w:val="000B5CAE"/>
    <w:rsid w:val="000B6114"/>
    <w:rsid w:val="000B6263"/>
    <w:rsid w:val="000B6629"/>
    <w:rsid w:val="000B6721"/>
    <w:rsid w:val="000B67FA"/>
    <w:rsid w:val="000B6F06"/>
    <w:rsid w:val="000B70C0"/>
    <w:rsid w:val="000B7277"/>
    <w:rsid w:val="000B7304"/>
    <w:rsid w:val="000B7B03"/>
    <w:rsid w:val="000C02F3"/>
    <w:rsid w:val="000C0AA5"/>
    <w:rsid w:val="000C0B89"/>
    <w:rsid w:val="000C149A"/>
    <w:rsid w:val="000C17B2"/>
    <w:rsid w:val="000C1A38"/>
    <w:rsid w:val="000C1C96"/>
    <w:rsid w:val="000C260B"/>
    <w:rsid w:val="000C2683"/>
    <w:rsid w:val="000C2739"/>
    <w:rsid w:val="000C29F2"/>
    <w:rsid w:val="000C2F65"/>
    <w:rsid w:val="000C324F"/>
    <w:rsid w:val="000C37AF"/>
    <w:rsid w:val="000C39C7"/>
    <w:rsid w:val="000C3A64"/>
    <w:rsid w:val="000C3B96"/>
    <w:rsid w:val="000C3F25"/>
    <w:rsid w:val="000C4363"/>
    <w:rsid w:val="000C46AF"/>
    <w:rsid w:val="000C46B5"/>
    <w:rsid w:val="000C4AE7"/>
    <w:rsid w:val="000C4F44"/>
    <w:rsid w:val="000C5038"/>
    <w:rsid w:val="000C50DE"/>
    <w:rsid w:val="000C5603"/>
    <w:rsid w:val="000C58BE"/>
    <w:rsid w:val="000C5E37"/>
    <w:rsid w:val="000C6794"/>
    <w:rsid w:val="000C6927"/>
    <w:rsid w:val="000C6CAB"/>
    <w:rsid w:val="000C70EE"/>
    <w:rsid w:val="000C7282"/>
    <w:rsid w:val="000C7587"/>
    <w:rsid w:val="000C7869"/>
    <w:rsid w:val="000C7B54"/>
    <w:rsid w:val="000C7C4D"/>
    <w:rsid w:val="000D007A"/>
    <w:rsid w:val="000D03DB"/>
    <w:rsid w:val="000D0952"/>
    <w:rsid w:val="000D0BD2"/>
    <w:rsid w:val="000D0BF9"/>
    <w:rsid w:val="000D0E85"/>
    <w:rsid w:val="000D1204"/>
    <w:rsid w:val="000D1399"/>
    <w:rsid w:val="000D1D85"/>
    <w:rsid w:val="000D213F"/>
    <w:rsid w:val="000D21BF"/>
    <w:rsid w:val="000D3786"/>
    <w:rsid w:val="000D3CA3"/>
    <w:rsid w:val="000D3DC2"/>
    <w:rsid w:val="000D3F48"/>
    <w:rsid w:val="000D3FC2"/>
    <w:rsid w:val="000D403E"/>
    <w:rsid w:val="000D41C4"/>
    <w:rsid w:val="000D4499"/>
    <w:rsid w:val="000D4627"/>
    <w:rsid w:val="000D4E35"/>
    <w:rsid w:val="000D5218"/>
    <w:rsid w:val="000D52B2"/>
    <w:rsid w:val="000D582B"/>
    <w:rsid w:val="000D5D0F"/>
    <w:rsid w:val="000D618E"/>
    <w:rsid w:val="000D66EB"/>
    <w:rsid w:val="000D74C1"/>
    <w:rsid w:val="000D77CF"/>
    <w:rsid w:val="000E0791"/>
    <w:rsid w:val="000E091A"/>
    <w:rsid w:val="000E09B0"/>
    <w:rsid w:val="000E0F1A"/>
    <w:rsid w:val="000E175E"/>
    <w:rsid w:val="000E1773"/>
    <w:rsid w:val="000E1A77"/>
    <w:rsid w:val="000E27BA"/>
    <w:rsid w:val="000E2C0D"/>
    <w:rsid w:val="000E313F"/>
    <w:rsid w:val="000E380A"/>
    <w:rsid w:val="000E4496"/>
    <w:rsid w:val="000E49CA"/>
    <w:rsid w:val="000E5064"/>
    <w:rsid w:val="000E5103"/>
    <w:rsid w:val="000E5183"/>
    <w:rsid w:val="000E52C0"/>
    <w:rsid w:val="000E52F3"/>
    <w:rsid w:val="000E5A7E"/>
    <w:rsid w:val="000E5BA0"/>
    <w:rsid w:val="000E5F39"/>
    <w:rsid w:val="000E5F4C"/>
    <w:rsid w:val="000E6568"/>
    <w:rsid w:val="000E6DE8"/>
    <w:rsid w:val="000E7606"/>
    <w:rsid w:val="000E7C2D"/>
    <w:rsid w:val="000F0249"/>
    <w:rsid w:val="000F053B"/>
    <w:rsid w:val="000F0A6A"/>
    <w:rsid w:val="000F0BB8"/>
    <w:rsid w:val="000F0E87"/>
    <w:rsid w:val="000F18AC"/>
    <w:rsid w:val="000F2189"/>
    <w:rsid w:val="000F292D"/>
    <w:rsid w:val="000F371F"/>
    <w:rsid w:val="000F391C"/>
    <w:rsid w:val="000F3CEE"/>
    <w:rsid w:val="000F3E1C"/>
    <w:rsid w:val="000F3EC6"/>
    <w:rsid w:val="000F4016"/>
    <w:rsid w:val="000F495D"/>
    <w:rsid w:val="000F546D"/>
    <w:rsid w:val="000F55CE"/>
    <w:rsid w:val="000F5B68"/>
    <w:rsid w:val="000F5FA2"/>
    <w:rsid w:val="000F6396"/>
    <w:rsid w:val="000F6CE3"/>
    <w:rsid w:val="000F75F8"/>
    <w:rsid w:val="00100594"/>
    <w:rsid w:val="00100680"/>
    <w:rsid w:val="001006AF"/>
    <w:rsid w:val="00100CE6"/>
    <w:rsid w:val="00101821"/>
    <w:rsid w:val="0010184D"/>
    <w:rsid w:val="00101A5C"/>
    <w:rsid w:val="00101C1D"/>
    <w:rsid w:val="00102370"/>
    <w:rsid w:val="001024A3"/>
    <w:rsid w:val="00102660"/>
    <w:rsid w:val="00102EB3"/>
    <w:rsid w:val="00103623"/>
    <w:rsid w:val="00103714"/>
    <w:rsid w:val="00103EB7"/>
    <w:rsid w:val="001047F0"/>
    <w:rsid w:val="00104AA9"/>
    <w:rsid w:val="00104CE2"/>
    <w:rsid w:val="00104D04"/>
    <w:rsid w:val="00104ED6"/>
    <w:rsid w:val="00105107"/>
    <w:rsid w:val="001052D8"/>
    <w:rsid w:val="00105486"/>
    <w:rsid w:val="00105BA0"/>
    <w:rsid w:val="00105CA2"/>
    <w:rsid w:val="00105EDD"/>
    <w:rsid w:val="00105F2F"/>
    <w:rsid w:val="0010684C"/>
    <w:rsid w:val="001069F8"/>
    <w:rsid w:val="00106E79"/>
    <w:rsid w:val="00107A1C"/>
    <w:rsid w:val="00107BC1"/>
    <w:rsid w:val="001114F3"/>
    <w:rsid w:val="00111BAC"/>
    <w:rsid w:val="00111DCD"/>
    <w:rsid w:val="00112114"/>
    <w:rsid w:val="0011231D"/>
    <w:rsid w:val="001127B8"/>
    <w:rsid w:val="00114CBF"/>
    <w:rsid w:val="00114CF3"/>
    <w:rsid w:val="00115222"/>
    <w:rsid w:val="0011552A"/>
    <w:rsid w:val="001160B7"/>
    <w:rsid w:val="0011699F"/>
    <w:rsid w:val="00116FCD"/>
    <w:rsid w:val="0011782F"/>
    <w:rsid w:val="00117A8B"/>
    <w:rsid w:val="00117DDD"/>
    <w:rsid w:val="00120702"/>
    <w:rsid w:val="00120D8E"/>
    <w:rsid w:val="001212AF"/>
    <w:rsid w:val="001213C5"/>
    <w:rsid w:val="0012158A"/>
    <w:rsid w:val="001215C9"/>
    <w:rsid w:val="0012181B"/>
    <w:rsid w:val="00121AD9"/>
    <w:rsid w:val="00121DCE"/>
    <w:rsid w:val="00122169"/>
    <w:rsid w:val="0012225B"/>
    <w:rsid w:val="001223E0"/>
    <w:rsid w:val="00122535"/>
    <w:rsid w:val="0012283D"/>
    <w:rsid w:val="00122AE7"/>
    <w:rsid w:val="00122B62"/>
    <w:rsid w:val="00122C98"/>
    <w:rsid w:val="00122ECF"/>
    <w:rsid w:val="00123259"/>
    <w:rsid w:val="00123996"/>
    <w:rsid w:val="00123BFD"/>
    <w:rsid w:val="00123CBC"/>
    <w:rsid w:val="00123F76"/>
    <w:rsid w:val="0012434D"/>
    <w:rsid w:val="001255CF"/>
    <w:rsid w:val="00125AC5"/>
    <w:rsid w:val="00125B69"/>
    <w:rsid w:val="001268E2"/>
    <w:rsid w:val="00127183"/>
    <w:rsid w:val="00127193"/>
    <w:rsid w:val="00127D89"/>
    <w:rsid w:val="00130E7F"/>
    <w:rsid w:val="00130EC2"/>
    <w:rsid w:val="00130FA5"/>
    <w:rsid w:val="001314CA"/>
    <w:rsid w:val="00131E3D"/>
    <w:rsid w:val="00131FC2"/>
    <w:rsid w:val="00132089"/>
    <w:rsid w:val="001320B2"/>
    <w:rsid w:val="00132419"/>
    <w:rsid w:val="00132450"/>
    <w:rsid w:val="00132589"/>
    <w:rsid w:val="00132E20"/>
    <w:rsid w:val="0013336A"/>
    <w:rsid w:val="00133BFF"/>
    <w:rsid w:val="00133FED"/>
    <w:rsid w:val="00134F92"/>
    <w:rsid w:val="00135107"/>
    <w:rsid w:val="00135150"/>
    <w:rsid w:val="0013517A"/>
    <w:rsid w:val="00135244"/>
    <w:rsid w:val="00135AA9"/>
    <w:rsid w:val="00136381"/>
    <w:rsid w:val="00136A0C"/>
    <w:rsid w:val="00136D68"/>
    <w:rsid w:val="00136DC0"/>
    <w:rsid w:val="00136F09"/>
    <w:rsid w:val="00137261"/>
    <w:rsid w:val="001372B2"/>
    <w:rsid w:val="00137342"/>
    <w:rsid w:val="001373E1"/>
    <w:rsid w:val="0013755B"/>
    <w:rsid w:val="0014069D"/>
    <w:rsid w:val="0014083B"/>
    <w:rsid w:val="00140C75"/>
    <w:rsid w:val="00141199"/>
    <w:rsid w:val="001412DE"/>
    <w:rsid w:val="001416E1"/>
    <w:rsid w:val="001418C6"/>
    <w:rsid w:val="00142245"/>
    <w:rsid w:val="001423FD"/>
    <w:rsid w:val="001434B7"/>
    <w:rsid w:val="00143861"/>
    <w:rsid w:val="00143A68"/>
    <w:rsid w:val="00144A8A"/>
    <w:rsid w:val="00144CF3"/>
    <w:rsid w:val="00144DF3"/>
    <w:rsid w:val="00145339"/>
    <w:rsid w:val="001457BB"/>
    <w:rsid w:val="00145FFE"/>
    <w:rsid w:val="00146310"/>
    <w:rsid w:val="0014640C"/>
    <w:rsid w:val="00146E28"/>
    <w:rsid w:val="001477B6"/>
    <w:rsid w:val="00147D2E"/>
    <w:rsid w:val="00147EB9"/>
    <w:rsid w:val="00150807"/>
    <w:rsid w:val="001514FB"/>
    <w:rsid w:val="0015159E"/>
    <w:rsid w:val="0015193D"/>
    <w:rsid w:val="00151D7B"/>
    <w:rsid w:val="00152566"/>
    <w:rsid w:val="00152CFE"/>
    <w:rsid w:val="00153245"/>
    <w:rsid w:val="00153582"/>
    <w:rsid w:val="001541D0"/>
    <w:rsid w:val="0015439B"/>
    <w:rsid w:val="001545B8"/>
    <w:rsid w:val="00155187"/>
    <w:rsid w:val="00155706"/>
    <w:rsid w:val="00155A6E"/>
    <w:rsid w:val="00155CCC"/>
    <w:rsid w:val="00155D2D"/>
    <w:rsid w:val="00155FAE"/>
    <w:rsid w:val="00156020"/>
    <w:rsid w:val="00156314"/>
    <w:rsid w:val="00156385"/>
    <w:rsid w:val="001563EE"/>
    <w:rsid w:val="001563F7"/>
    <w:rsid w:val="00156696"/>
    <w:rsid w:val="00156777"/>
    <w:rsid w:val="00156AD6"/>
    <w:rsid w:val="001570E8"/>
    <w:rsid w:val="0015712E"/>
    <w:rsid w:val="00157230"/>
    <w:rsid w:val="0015764F"/>
    <w:rsid w:val="00157660"/>
    <w:rsid w:val="001577F1"/>
    <w:rsid w:val="00157859"/>
    <w:rsid w:val="001578F1"/>
    <w:rsid w:val="00160434"/>
    <w:rsid w:val="001613AB"/>
    <w:rsid w:val="001613EB"/>
    <w:rsid w:val="001615E4"/>
    <w:rsid w:val="00161840"/>
    <w:rsid w:val="001622DF"/>
    <w:rsid w:val="0016292E"/>
    <w:rsid w:val="00162BBC"/>
    <w:rsid w:val="00162F7C"/>
    <w:rsid w:val="00163A37"/>
    <w:rsid w:val="00163D31"/>
    <w:rsid w:val="00164021"/>
    <w:rsid w:val="001646DA"/>
    <w:rsid w:val="0016495E"/>
    <w:rsid w:val="001649F8"/>
    <w:rsid w:val="00165067"/>
    <w:rsid w:val="001654CA"/>
    <w:rsid w:val="00165E6C"/>
    <w:rsid w:val="00165FFB"/>
    <w:rsid w:val="00166735"/>
    <w:rsid w:val="0016731B"/>
    <w:rsid w:val="0016733A"/>
    <w:rsid w:val="0016745F"/>
    <w:rsid w:val="00167524"/>
    <w:rsid w:val="00167562"/>
    <w:rsid w:val="00167967"/>
    <w:rsid w:val="00167A86"/>
    <w:rsid w:val="0017029D"/>
    <w:rsid w:val="001702BA"/>
    <w:rsid w:val="001702DC"/>
    <w:rsid w:val="0017051B"/>
    <w:rsid w:val="00170738"/>
    <w:rsid w:val="001707BF"/>
    <w:rsid w:val="00170EA4"/>
    <w:rsid w:val="00170F15"/>
    <w:rsid w:val="00170FC0"/>
    <w:rsid w:val="001712A6"/>
    <w:rsid w:val="001717EC"/>
    <w:rsid w:val="0017193D"/>
    <w:rsid w:val="00171F92"/>
    <w:rsid w:val="00172161"/>
    <w:rsid w:val="001721DC"/>
    <w:rsid w:val="001725FC"/>
    <w:rsid w:val="00172ADF"/>
    <w:rsid w:val="00172EB8"/>
    <w:rsid w:val="00173168"/>
    <w:rsid w:val="00173222"/>
    <w:rsid w:val="001736DC"/>
    <w:rsid w:val="00173B33"/>
    <w:rsid w:val="00173B8E"/>
    <w:rsid w:val="00174047"/>
    <w:rsid w:val="00174339"/>
    <w:rsid w:val="00174640"/>
    <w:rsid w:val="001747CB"/>
    <w:rsid w:val="00174E6F"/>
    <w:rsid w:val="00175DD5"/>
    <w:rsid w:val="00176600"/>
    <w:rsid w:val="00176786"/>
    <w:rsid w:val="00176CDF"/>
    <w:rsid w:val="00176F30"/>
    <w:rsid w:val="001775AF"/>
    <w:rsid w:val="001777AD"/>
    <w:rsid w:val="0017792F"/>
    <w:rsid w:val="00177B7E"/>
    <w:rsid w:val="00177C44"/>
    <w:rsid w:val="00180328"/>
    <w:rsid w:val="00180817"/>
    <w:rsid w:val="00180D97"/>
    <w:rsid w:val="00180DF2"/>
    <w:rsid w:val="00181168"/>
    <w:rsid w:val="00181765"/>
    <w:rsid w:val="0018188B"/>
    <w:rsid w:val="001818AB"/>
    <w:rsid w:val="00181C16"/>
    <w:rsid w:val="00182AB0"/>
    <w:rsid w:val="00182BC2"/>
    <w:rsid w:val="00183C09"/>
    <w:rsid w:val="00183D8E"/>
    <w:rsid w:val="001840E3"/>
    <w:rsid w:val="00184372"/>
    <w:rsid w:val="0018488D"/>
    <w:rsid w:val="00184B83"/>
    <w:rsid w:val="00184D25"/>
    <w:rsid w:val="00184E1F"/>
    <w:rsid w:val="00185039"/>
    <w:rsid w:val="00186180"/>
    <w:rsid w:val="0018630B"/>
    <w:rsid w:val="00186926"/>
    <w:rsid w:val="00186BA3"/>
    <w:rsid w:val="00187122"/>
    <w:rsid w:val="00187440"/>
    <w:rsid w:val="00187530"/>
    <w:rsid w:val="001877B8"/>
    <w:rsid w:val="00187F05"/>
    <w:rsid w:val="00190215"/>
    <w:rsid w:val="0019046F"/>
    <w:rsid w:val="001909CA"/>
    <w:rsid w:val="00190BB5"/>
    <w:rsid w:val="00190D43"/>
    <w:rsid w:val="00190E0E"/>
    <w:rsid w:val="00190F09"/>
    <w:rsid w:val="00191652"/>
    <w:rsid w:val="00191D7F"/>
    <w:rsid w:val="00191F72"/>
    <w:rsid w:val="001920FF"/>
    <w:rsid w:val="00192A80"/>
    <w:rsid w:val="00192D72"/>
    <w:rsid w:val="00192ECE"/>
    <w:rsid w:val="00192EF4"/>
    <w:rsid w:val="0019312B"/>
    <w:rsid w:val="001935DC"/>
    <w:rsid w:val="00193671"/>
    <w:rsid w:val="0019417D"/>
    <w:rsid w:val="00194405"/>
    <w:rsid w:val="00194AE9"/>
    <w:rsid w:val="00195670"/>
    <w:rsid w:val="00195DAD"/>
    <w:rsid w:val="001961F9"/>
    <w:rsid w:val="00196B93"/>
    <w:rsid w:val="00196C66"/>
    <w:rsid w:val="00196C95"/>
    <w:rsid w:val="00197138"/>
    <w:rsid w:val="0019713F"/>
    <w:rsid w:val="001979BD"/>
    <w:rsid w:val="00197FC4"/>
    <w:rsid w:val="001A0135"/>
    <w:rsid w:val="001A06F1"/>
    <w:rsid w:val="001A0ADD"/>
    <w:rsid w:val="001A0B29"/>
    <w:rsid w:val="001A0D0B"/>
    <w:rsid w:val="001A0E20"/>
    <w:rsid w:val="001A0E83"/>
    <w:rsid w:val="001A211E"/>
    <w:rsid w:val="001A243D"/>
    <w:rsid w:val="001A261C"/>
    <w:rsid w:val="001A2875"/>
    <w:rsid w:val="001A2C63"/>
    <w:rsid w:val="001A2F01"/>
    <w:rsid w:val="001A3587"/>
    <w:rsid w:val="001A3D55"/>
    <w:rsid w:val="001A3DE7"/>
    <w:rsid w:val="001A4119"/>
    <w:rsid w:val="001A4162"/>
    <w:rsid w:val="001A4966"/>
    <w:rsid w:val="001A4B99"/>
    <w:rsid w:val="001A4C38"/>
    <w:rsid w:val="001A51A0"/>
    <w:rsid w:val="001A5568"/>
    <w:rsid w:val="001A5EFE"/>
    <w:rsid w:val="001A620B"/>
    <w:rsid w:val="001A6231"/>
    <w:rsid w:val="001A64DA"/>
    <w:rsid w:val="001A6B68"/>
    <w:rsid w:val="001A6C28"/>
    <w:rsid w:val="001A7129"/>
    <w:rsid w:val="001A7144"/>
    <w:rsid w:val="001A71ED"/>
    <w:rsid w:val="001A7B61"/>
    <w:rsid w:val="001A7C09"/>
    <w:rsid w:val="001A7EA3"/>
    <w:rsid w:val="001B040B"/>
    <w:rsid w:val="001B0470"/>
    <w:rsid w:val="001B0A98"/>
    <w:rsid w:val="001B0B03"/>
    <w:rsid w:val="001B0C42"/>
    <w:rsid w:val="001B0F51"/>
    <w:rsid w:val="001B123F"/>
    <w:rsid w:val="001B17A5"/>
    <w:rsid w:val="001B195D"/>
    <w:rsid w:val="001B19CD"/>
    <w:rsid w:val="001B258C"/>
    <w:rsid w:val="001B29C2"/>
    <w:rsid w:val="001B2D7A"/>
    <w:rsid w:val="001B2DE4"/>
    <w:rsid w:val="001B2FE0"/>
    <w:rsid w:val="001B31B8"/>
    <w:rsid w:val="001B3357"/>
    <w:rsid w:val="001B3DAB"/>
    <w:rsid w:val="001B4427"/>
    <w:rsid w:val="001B4431"/>
    <w:rsid w:val="001B46C4"/>
    <w:rsid w:val="001B4F27"/>
    <w:rsid w:val="001B4F55"/>
    <w:rsid w:val="001B51D9"/>
    <w:rsid w:val="001B5360"/>
    <w:rsid w:val="001B5675"/>
    <w:rsid w:val="001B569D"/>
    <w:rsid w:val="001B597B"/>
    <w:rsid w:val="001B5C1D"/>
    <w:rsid w:val="001B61E8"/>
    <w:rsid w:val="001B6346"/>
    <w:rsid w:val="001B6AA3"/>
    <w:rsid w:val="001B6BBE"/>
    <w:rsid w:val="001B7329"/>
    <w:rsid w:val="001B7A4E"/>
    <w:rsid w:val="001C0150"/>
    <w:rsid w:val="001C0346"/>
    <w:rsid w:val="001C0C4F"/>
    <w:rsid w:val="001C0F8A"/>
    <w:rsid w:val="001C1E9E"/>
    <w:rsid w:val="001C2D30"/>
    <w:rsid w:val="001C2F57"/>
    <w:rsid w:val="001C4203"/>
    <w:rsid w:val="001C427F"/>
    <w:rsid w:val="001C4669"/>
    <w:rsid w:val="001C472D"/>
    <w:rsid w:val="001C4807"/>
    <w:rsid w:val="001C4C5D"/>
    <w:rsid w:val="001C4C94"/>
    <w:rsid w:val="001C4FE7"/>
    <w:rsid w:val="001C5475"/>
    <w:rsid w:val="001C567D"/>
    <w:rsid w:val="001C5A85"/>
    <w:rsid w:val="001C655B"/>
    <w:rsid w:val="001C69E3"/>
    <w:rsid w:val="001C6F5B"/>
    <w:rsid w:val="001C7053"/>
    <w:rsid w:val="001C7ED2"/>
    <w:rsid w:val="001D01EC"/>
    <w:rsid w:val="001D0221"/>
    <w:rsid w:val="001D14BA"/>
    <w:rsid w:val="001D199B"/>
    <w:rsid w:val="001D1C2F"/>
    <w:rsid w:val="001D209D"/>
    <w:rsid w:val="001D21E8"/>
    <w:rsid w:val="001D2582"/>
    <w:rsid w:val="001D2779"/>
    <w:rsid w:val="001D2D87"/>
    <w:rsid w:val="001D36CF"/>
    <w:rsid w:val="001D449C"/>
    <w:rsid w:val="001D4636"/>
    <w:rsid w:val="001D4817"/>
    <w:rsid w:val="001D49A0"/>
    <w:rsid w:val="001D4AC8"/>
    <w:rsid w:val="001D4E50"/>
    <w:rsid w:val="001D4E70"/>
    <w:rsid w:val="001D52FA"/>
    <w:rsid w:val="001D59A6"/>
    <w:rsid w:val="001D6038"/>
    <w:rsid w:val="001D608A"/>
    <w:rsid w:val="001D60E2"/>
    <w:rsid w:val="001D6758"/>
    <w:rsid w:val="001D67FE"/>
    <w:rsid w:val="001D69F1"/>
    <w:rsid w:val="001D745B"/>
    <w:rsid w:val="001D783D"/>
    <w:rsid w:val="001E0913"/>
    <w:rsid w:val="001E1A3D"/>
    <w:rsid w:val="001E1C51"/>
    <w:rsid w:val="001E1D33"/>
    <w:rsid w:val="001E252A"/>
    <w:rsid w:val="001E2854"/>
    <w:rsid w:val="001E2E0F"/>
    <w:rsid w:val="001E3334"/>
    <w:rsid w:val="001E34EA"/>
    <w:rsid w:val="001E3E02"/>
    <w:rsid w:val="001E429C"/>
    <w:rsid w:val="001E4503"/>
    <w:rsid w:val="001E4C4B"/>
    <w:rsid w:val="001E4D09"/>
    <w:rsid w:val="001E4DD2"/>
    <w:rsid w:val="001E5C06"/>
    <w:rsid w:val="001E5DFE"/>
    <w:rsid w:val="001E683D"/>
    <w:rsid w:val="001E6CC3"/>
    <w:rsid w:val="001E7303"/>
    <w:rsid w:val="001E738E"/>
    <w:rsid w:val="001E7C9A"/>
    <w:rsid w:val="001F0270"/>
    <w:rsid w:val="001F0FE1"/>
    <w:rsid w:val="001F1463"/>
    <w:rsid w:val="001F2223"/>
    <w:rsid w:val="001F27D2"/>
    <w:rsid w:val="001F2B88"/>
    <w:rsid w:val="001F2C89"/>
    <w:rsid w:val="001F31E2"/>
    <w:rsid w:val="001F3343"/>
    <w:rsid w:val="001F354A"/>
    <w:rsid w:val="001F3634"/>
    <w:rsid w:val="001F37AD"/>
    <w:rsid w:val="001F3867"/>
    <w:rsid w:val="001F386D"/>
    <w:rsid w:val="001F38F7"/>
    <w:rsid w:val="001F401F"/>
    <w:rsid w:val="001F4AE4"/>
    <w:rsid w:val="001F51D0"/>
    <w:rsid w:val="001F549E"/>
    <w:rsid w:val="001F5889"/>
    <w:rsid w:val="001F58B0"/>
    <w:rsid w:val="001F58D6"/>
    <w:rsid w:val="001F5A12"/>
    <w:rsid w:val="001F64B4"/>
    <w:rsid w:val="001F669B"/>
    <w:rsid w:val="001F67AD"/>
    <w:rsid w:val="001F6D02"/>
    <w:rsid w:val="001F769C"/>
    <w:rsid w:val="001F76F6"/>
    <w:rsid w:val="001F7DED"/>
    <w:rsid w:val="001F7F76"/>
    <w:rsid w:val="0020005F"/>
    <w:rsid w:val="002000C0"/>
    <w:rsid w:val="0020075D"/>
    <w:rsid w:val="00200C76"/>
    <w:rsid w:val="002010FC"/>
    <w:rsid w:val="002020E7"/>
    <w:rsid w:val="002028A9"/>
    <w:rsid w:val="002032FC"/>
    <w:rsid w:val="002034A0"/>
    <w:rsid w:val="002035AE"/>
    <w:rsid w:val="0020376D"/>
    <w:rsid w:val="002037F2"/>
    <w:rsid w:val="0020413E"/>
    <w:rsid w:val="00204367"/>
    <w:rsid w:val="00204A89"/>
    <w:rsid w:val="00204A9B"/>
    <w:rsid w:val="00204E66"/>
    <w:rsid w:val="00205080"/>
    <w:rsid w:val="0020512D"/>
    <w:rsid w:val="00205239"/>
    <w:rsid w:val="00205AAB"/>
    <w:rsid w:val="00206872"/>
    <w:rsid w:val="00206932"/>
    <w:rsid w:val="002069E9"/>
    <w:rsid w:val="00206CFB"/>
    <w:rsid w:val="00206FB9"/>
    <w:rsid w:val="002070DF"/>
    <w:rsid w:val="002070E5"/>
    <w:rsid w:val="002078B9"/>
    <w:rsid w:val="00212371"/>
    <w:rsid w:val="002123B5"/>
    <w:rsid w:val="00212D3A"/>
    <w:rsid w:val="00212E02"/>
    <w:rsid w:val="0021362F"/>
    <w:rsid w:val="00213804"/>
    <w:rsid w:val="00213A7C"/>
    <w:rsid w:val="00213FCC"/>
    <w:rsid w:val="00214826"/>
    <w:rsid w:val="00215F26"/>
    <w:rsid w:val="002160AC"/>
    <w:rsid w:val="00216482"/>
    <w:rsid w:val="0021707C"/>
    <w:rsid w:val="002171DB"/>
    <w:rsid w:val="002172A5"/>
    <w:rsid w:val="002175BE"/>
    <w:rsid w:val="002179E7"/>
    <w:rsid w:val="00217BD1"/>
    <w:rsid w:val="00217C6C"/>
    <w:rsid w:val="00220005"/>
    <w:rsid w:val="002206E0"/>
    <w:rsid w:val="00220770"/>
    <w:rsid w:val="00220843"/>
    <w:rsid w:val="00220DC2"/>
    <w:rsid w:val="00220F8F"/>
    <w:rsid w:val="00221A66"/>
    <w:rsid w:val="00221E9B"/>
    <w:rsid w:val="00222588"/>
    <w:rsid w:val="002225AA"/>
    <w:rsid w:val="002226A2"/>
    <w:rsid w:val="002227E2"/>
    <w:rsid w:val="00223A74"/>
    <w:rsid w:val="00223CD2"/>
    <w:rsid w:val="00223E4F"/>
    <w:rsid w:val="00223F4C"/>
    <w:rsid w:val="00224070"/>
    <w:rsid w:val="0022495A"/>
    <w:rsid w:val="00224BA4"/>
    <w:rsid w:val="00225104"/>
    <w:rsid w:val="00225656"/>
    <w:rsid w:val="00225E46"/>
    <w:rsid w:val="00225EEE"/>
    <w:rsid w:val="0022606A"/>
    <w:rsid w:val="00226496"/>
    <w:rsid w:val="00226B3B"/>
    <w:rsid w:val="00227C67"/>
    <w:rsid w:val="00227EC8"/>
    <w:rsid w:val="0023010F"/>
    <w:rsid w:val="00231070"/>
    <w:rsid w:val="002317ED"/>
    <w:rsid w:val="0023240B"/>
    <w:rsid w:val="002327BA"/>
    <w:rsid w:val="002329F1"/>
    <w:rsid w:val="00232CA4"/>
    <w:rsid w:val="00232D5D"/>
    <w:rsid w:val="0023346E"/>
    <w:rsid w:val="002338EB"/>
    <w:rsid w:val="00233DBF"/>
    <w:rsid w:val="0023431F"/>
    <w:rsid w:val="0023569B"/>
    <w:rsid w:val="00235E63"/>
    <w:rsid w:val="0023698B"/>
    <w:rsid w:val="00236D85"/>
    <w:rsid w:val="00236E76"/>
    <w:rsid w:val="00237286"/>
    <w:rsid w:val="00237355"/>
    <w:rsid w:val="0023738E"/>
    <w:rsid w:val="00237CA5"/>
    <w:rsid w:val="002400A2"/>
    <w:rsid w:val="002404DC"/>
    <w:rsid w:val="002409F5"/>
    <w:rsid w:val="00240A2C"/>
    <w:rsid w:val="00240CB5"/>
    <w:rsid w:val="00240D3A"/>
    <w:rsid w:val="00242530"/>
    <w:rsid w:val="00242533"/>
    <w:rsid w:val="00242B67"/>
    <w:rsid w:val="00243440"/>
    <w:rsid w:val="0024351E"/>
    <w:rsid w:val="00243C5D"/>
    <w:rsid w:val="00243D1A"/>
    <w:rsid w:val="00244A4B"/>
    <w:rsid w:val="00245E9B"/>
    <w:rsid w:val="002463C5"/>
    <w:rsid w:val="0024669A"/>
    <w:rsid w:val="00246B37"/>
    <w:rsid w:val="0024732D"/>
    <w:rsid w:val="002475B1"/>
    <w:rsid w:val="00247602"/>
    <w:rsid w:val="002478D0"/>
    <w:rsid w:val="002479CD"/>
    <w:rsid w:val="00247ACD"/>
    <w:rsid w:val="00250318"/>
    <w:rsid w:val="002504FC"/>
    <w:rsid w:val="002505FA"/>
    <w:rsid w:val="002508DE"/>
    <w:rsid w:val="00250E3C"/>
    <w:rsid w:val="00251807"/>
    <w:rsid w:val="00251B52"/>
    <w:rsid w:val="00251CE1"/>
    <w:rsid w:val="00251DEB"/>
    <w:rsid w:val="00252186"/>
    <w:rsid w:val="0025232D"/>
    <w:rsid w:val="00252D87"/>
    <w:rsid w:val="00252EDD"/>
    <w:rsid w:val="00252F70"/>
    <w:rsid w:val="0025326C"/>
    <w:rsid w:val="002537F5"/>
    <w:rsid w:val="00253D88"/>
    <w:rsid w:val="0025442D"/>
    <w:rsid w:val="00254F2F"/>
    <w:rsid w:val="00254F48"/>
    <w:rsid w:val="00255202"/>
    <w:rsid w:val="00255511"/>
    <w:rsid w:val="00255985"/>
    <w:rsid w:val="002559AF"/>
    <w:rsid w:val="00255A8E"/>
    <w:rsid w:val="00255B1E"/>
    <w:rsid w:val="00256608"/>
    <w:rsid w:val="00256657"/>
    <w:rsid w:val="002576E5"/>
    <w:rsid w:val="002602C1"/>
    <w:rsid w:val="00260488"/>
    <w:rsid w:val="0026065A"/>
    <w:rsid w:val="00260955"/>
    <w:rsid w:val="0026160C"/>
    <w:rsid w:val="002616D2"/>
    <w:rsid w:val="00261C55"/>
    <w:rsid w:val="00261CA5"/>
    <w:rsid w:val="00262495"/>
    <w:rsid w:val="002624C7"/>
    <w:rsid w:val="002627BE"/>
    <w:rsid w:val="002627FC"/>
    <w:rsid w:val="00262A38"/>
    <w:rsid w:val="00262D7D"/>
    <w:rsid w:val="00262DBA"/>
    <w:rsid w:val="00263022"/>
    <w:rsid w:val="002633AA"/>
    <w:rsid w:val="00263BE7"/>
    <w:rsid w:val="00263C65"/>
    <w:rsid w:val="00263CE1"/>
    <w:rsid w:val="00263D14"/>
    <w:rsid w:val="00264D1C"/>
    <w:rsid w:val="0026569A"/>
    <w:rsid w:val="002657A5"/>
    <w:rsid w:val="002659AD"/>
    <w:rsid w:val="00265C83"/>
    <w:rsid w:val="00266279"/>
    <w:rsid w:val="0026651A"/>
    <w:rsid w:val="00266CA4"/>
    <w:rsid w:val="002673D3"/>
    <w:rsid w:val="002674ED"/>
    <w:rsid w:val="00267A8E"/>
    <w:rsid w:val="00270240"/>
    <w:rsid w:val="00270B5F"/>
    <w:rsid w:val="00270CB2"/>
    <w:rsid w:val="00270E80"/>
    <w:rsid w:val="00270EE9"/>
    <w:rsid w:val="00270F7F"/>
    <w:rsid w:val="00270FB8"/>
    <w:rsid w:val="00271ABD"/>
    <w:rsid w:val="00271D7D"/>
    <w:rsid w:val="00271DE6"/>
    <w:rsid w:val="0027321C"/>
    <w:rsid w:val="00273724"/>
    <w:rsid w:val="0027386B"/>
    <w:rsid w:val="00273A40"/>
    <w:rsid w:val="00273AE4"/>
    <w:rsid w:val="00273B65"/>
    <w:rsid w:val="00273D99"/>
    <w:rsid w:val="002744F5"/>
    <w:rsid w:val="002749DE"/>
    <w:rsid w:val="00274AB3"/>
    <w:rsid w:val="00274C61"/>
    <w:rsid w:val="00275581"/>
    <w:rsid w:val="0027595D"/>
    <w:rsid w:val="00275BD0"/>
    <w:rsid w:val="00275C02"/>
    <w:rsid w:val="002763D0"/>
    <w:rsid w:val="00276800"/>
    <w:rsid w:val="00276D05"/>
    <w:rsid w:val="00276DAF"/>
    <w:rsid w:val="0027742E"/>
    <w:rsid w:val="00277433"/>
    <w:rsid w:val="00277601"/>
    <w:rsid w:val="00277634"/>
    <w:rsid w:val="00277665"/>
    <w:rsid w:val="00277A6C"/>
    <w:rsid w:val="002805BA"/>
    <w:rsid w:val="00280B83"/>
    <w:rsid w:val="00280FD1"/>
    <w:rsid w:val="00281C63"/>
    <w:rsid w:val="00281E2E"/>
    <w:rsid w:val="00281FA6"/>
    <w:rsid w:val="00281FC2"/>
    <w:rsid w:val="00282ADC"/>
    <w:rsid w:val="00283337"/>
    <w:rsid w:val="00283933"/>
    <w:rsid w:val="00283984"/>
    <w:rsid w:val="0028409D"/>
    <w:rsid w:val="002845A8"/>
    <w:rsid w:val="00284620"/>
    <w:rsid w:val="002847FC"/>
    <w:rsid w:val="00284930"/>
    <w:rsid w:val="00284A60"/>
    <w:rsid w:val="00284E20"/>
    <w:rsid w:val="00284E21"/>
    <w:rsid w:val="002850B7"/>
    <w:rsid w:val="002850C1"/>
    <w:rsid w:val="00285FF2"/>
    <w:rsid w:val="0028610B"/>
    <w:rsid w:val="0028617A"/>
    <w:rsid w:val="0028687F"/>
    <w:rsid w:val="00286916"/>
    <w:rsid w:val="00286979"/>
    <w:rsid w:val="00286A3E"/>
    <w:rsid w:val="00287189"/>
    <w:rsid w:val="002909A0"/>
    <w:rsid w:val="002909B2"/>
    <w:rsid w:val="00290F95"/>
    <w:rsid w:val="00291562"/>
    <w:rsid w:val="002917E5"/>
    <w:rsid w:val="002919B4"/>
    <w:rsid w:val="00291BE8"/>
    <w:rsid w:val="0029246C"/>
    <w:rsid w:val="002924F9"/>
    <w:rsid w:val="002925B8"/>
    <w:rsid w:val="002927B0"/>
    <w:rsid w:val="00292AE2"/>
    <w:rsid w:val="00292BED"/>
    <w:rsid w:val="00292FAB"/>
    <w:rsid w:val="00292FBD"/>
    <w:rsid w:val="002930CB"/>
    <w:rsid w:val="002933F5"/>
    <w:rsid w:val="0029376A"/>
    <w:rsid w:val="00293813"/>
    <w:rsid w:val="00293B08"/>
    <w:rsid w:val="00293CE8"/>
    <w:rsid w:val="00294339"/>
    <w:rsid w:val="002943E7"/>
    <w:rsid w:val="00294441"/>
    <w:rsid w:val="002944AE"/>
    <w:rsid w:val="002948AF"/>
    <w:rsid w:val="00294BD1"/>
    <w:rsid w:val="002957D4"/>
    <w:rsid w:val="00295A10"/>
    <w:rsid w:val="002968ED"/>
    <w:rsid w:val="00297329"/>
    <w:rsid w:val="00297546"/>
    <w:rsid w:val="002975B4"/>
    <w:rsid w:val="002978A5"/>
    <w:rsid w:val="00297A00"/>
    <w:rsid w:val="002A1288"/>
    <w:rsid w:val="002A15EB"/>
    <w:rsid w:val="002A1639"/>
    <w:rsid w:val="002A1B59"/>
    <w:rsid w:val="002A1B74"/>
    <w:rsid w:val="002A1B7A"/>
    <w:rsid w:val="002A2050"/>
    <w:rsid w:val="002A2216"/>
    <w:rsid w:val="002A2D8C"/>
    <w:rsid w:val="002A32B0"/>
    <w:rsid w:val="002A3B84"/>
    <w:rsid w:val="002A3EEE"/>
    <w:rsid w:val="002A58DB"/>
    <w:rsid w:val="002A5983"/>
    <w:rsid w:val="002A5CE4"/>
    <w:rsid w:val="002A69FE"/>
    <w:rsid w:val="002A6A13"/>
    <w:rsid w:val="002A70EC"/>
    <w:rsid w:val="002B0428"/>
    <w:rsid w:val="002B04D1"/>
    <w:rsid w:val="002B0FE0"/>
    <w:rsid w:val="002B14D4"/>
    <w:rsid w:val="002B1CC5"/>
    <w:rsid w:val="002B1CE1"/>
    <w:rsid w:val="002B1F86"/>
    <w:rsid w:val="002B22C6"/>
    <w:rsid w:val="002B2941"/>
    <w:rsid w:val="002B2C2C"/>
    <w:rsid w:val="002B3B4A"/>
    <w:rsid w:val="002B3E7C"/>
    <w:rsid w:val="002B4074"/>
    <w:rsid w:val="002B495D"/>
    <w:rsid w:val="002B49D5"/>
    <w:rsid w:val="002B4CD1"/>
    <w:rsid w:val="002B518B"/>
    <w:rsid w:val="002B51F3"/>
    <w:rsid w:val="002B53D8"/>
    <w:rsid w:val="002B5441"/>
    <w:rsid w:val="002B5526"/>
    <w:rsid w:val="002B55CF"/>
    <w:rsid w:val="002B5667"/>
    <w:rsid w:val="002B5885"/>
    <w:rsid w:val="002B606B"/>
    <w:rsid w:val="002B636C"/>
    <w:rsid w:val="002B64A6"/>
    <w:rsid w:val="002B6685"/>
    <w:rsid w:val="002B7802"/>
    <w:rsid w:val="002B7833"/>
    <w:rsid w:val="002C0167"/>
    <w:rsid w:val="002C0742"/>
    <w:rsid w:val="002C0786"/>
    <w:rsid w:val="002C0B92"/>
    <w:rsid w:val="002C1371"/>
    <w:rsid w:val="002C1791"/>
    <w:rsid w:val="002C1CBF"/>
    <w:rsid w:val="002C2529"/>
    <w:rsid w:val="002C26BA"/>
    <w:rsid w:val="002C2700"/>
    <w:rsid w:val="002C2B6A"/>
    <w:rsid w:val="002C2C9A"/>
    <w:rsid w:val="002C2D5B"/>
    <w:rsid w:val="002C33D2"/>
    <w:rsid w:val="002C370E"/>
    <w:rsid w:val="002C4BC9"/>
    <w:rsid w:val="002C5422"/>
    <w:rsid w:val="002C5886"/>
    <w:rsid w:val="002C589E"/>
    <w:rsid w:val="002C58EC"/>
    <w:rsid w:val="002C599A"/>
    <w:rsid w:val="002C5B0B"/>
    <w:rsid w:val="002C60D2"/>
    <w:rsid w:val="002C669D"/>
    <w:rsid w:val="002C7480"/>
    <w:rsid w:val="002C7EA5"/>
    <w:rsid w:val="002D05B9"/>
    <w:rsid w:val="002D066C"/>
    <w:rsid w:val="002D0A42"/>
    <w:rsid w:val="002D1214"/>
    <w:rsid w:val="002D12E5"/>
    <w:rsid w:val="002D155A"/>
    <w:rsid w:val="002D185A"/>
    <w:rsid w:val="002D18F6"/>
    <w:rsid w:val="002D1A94"/>
    <w:rsid w:val="002D2206"/>
    <w:rsid w:val="002D2239"/>
    <w:rsid w:val="002D2406"/>
    <w:rsid w:val="002D2612"/>
    <w:rsid w:val="002D26A4"/>
    <w:rsid w:val="002D2782"/>
    <w:rsid w:val="002D2CC8"/>
    <w:rsid w:val="002D2DCF"/>
    <w:rsid w:val="002D31FF"/>
    <w:rsid w:val="002D3299"/>
    <w:rsid w:val="002D3513"/>
    <w:rsid w:val="002D3733"/>
    <w:rsid w:val="002D3BC8"/>
    <w:rsid w:val="002D3BE6"/>
    <w:rsid w:val="002D3F6F"/>
    <w:rsid w:val="002D51CC"/>
    <w:rsid w:val="002D5299"/>
    <w:rsid w:val="002D5353"/>
    <w:rsid w:val="002D5719"/>
    <w:rsid w:val="002D59A2"/>
    <w:rsid w:val="002D6370"/>
    <w:rsid w:val="002D6652"/>
    <w:rsid w:val="002D6BED"/>
    <w:rsid w:val="002D6CE2"/>
    <w:rsid w:val="002D7464"/>
    <w:rsid w:val="002D75BB"/>
    <w:rsid w:val="002E017A"/>
    <w:rsid w:val="002E04AB"/>
    <w:rsid w:val="002E0A48"/>
    <w:rsid w:val="002E0A56"/>
    <w:rsid w:val="002E1106"/>
    <w:rsid w:val="002E1582"/>
    <w:rsid w:val="002E161C"/>
    <w:rsid w:val="002E16F0"/>
    <w:rsid w:val="002E1963"/>
    <w:rsid w:val="002E1FA1"/>
    <w:rsid w:val="002E212A"/>
    <w:rsid w:val="002E25FE"/>
    <w:rsid w:val="002E2999"/>
    <w:rsid w:val="002E2EE7"/>
    <w:rsid w:val="002E324F"/>
    <w:rsid w:val="002E3CC5"/>
    <w:rsid w:val="002E3D13"/>
    <w:rsid w:val="002E3DF7"/>
    <w:rsid w:val="002E44F7"/>
    <w:rsid w:val="002E48A0"/>
    <w:rsid w:val="002E5341"/>
    <w:rsid w:val="002E557F"/>
    <w:rsid w:val="002E56F1"/>
    <w:rsid w:val="002E5C03"/>
    <w:rsid w:val="002E6102"/>
    <w:rsid w:val="002E62D6"/>
    <w:rsid w:val="002E75D4"/>
    <w:rsid w:val="002E7766"/>
    <w:rsid w:val="002F0208"/>
    <w:rsid w:val="002F02AF"/>
    <w:rsid w:val="002F0364"/>
    <w:rsid w:val="002F048E"/>
    <w:rsid w:val="002F08A6"/>
    <w:rsid w:val="002F0B45"/>
    <w:rsid w:val="002F0DF3"/>
    <w:rsid w:val="002F0F21"/>
    <w:rsid w:val="002F1269"/>
    <w:rsid w:val="002F160F"/>
    <w:rsid w:val="002F1780"/>
    <w:rsid w:val="002F1BFA"/>
    <w:rsid w:val="002F1CA5"/>
    <w:rsid w:val="002F2B53"/>
    <w:rsid w:val="002F3022"/>
    <w:rsid w:val="002F337E"/>
    <w:rsid w:val="002F346B"/>
    <w:rsid w:val="002F37CA"/>
    <w:rsid w:val="002F4285"/>
    <w:rsid w:val="002F4B34"/>
    <w:rsid w:val="002F4B59"/>
    <w:rsid w:val="002F51DE"/>
    <w:rsid w:val="002F53EF"/>
    <w:rsid w:val="002F54E2"/>
    <w:rsid w:val="002F58DE"/>
    <w:rsid w:val="002F5BFF"/>
    <w:rsid w:val="002F5D8A"/>
    <w:rsid w:val="002F6090"/>
    <w:rsid w:val="002F6136"/>
    <w:rsid w:val="002F63CA"/>
    <w:rsid w:val="002F71A9"/>
    <w:rsid w:val="002F723D"/>
    <w:rsid w:val="002F7972"/>
    <w:rsid w:val="002F7A6C"/>
    <w:rsid w:val="002F7AB2"/>
    <w:rsid w:val="00300078"/>
    <w:rsid w:val="0030026B"/>
    <w:rsid w:val="00300875"/>
    <w:rsid w:val="0030089B"/>
    <w:rsid w:val="00301585"/>
    <w:rsid w:val="003016A6"/>
    <w:rsid w:val="00301935"/>
    <w:rsid w:val="00301B36"/>
    <w:rsid w:val="00301D16"/>
    <w:rsid w:val="00301D7A"/>
    <w:rsid w:val="00302C35"/>
    <w:rsid w:val="00302F19"/>
    <w:rsid w:val="00302FB8"/>
    <w:rsid w:val="00303473"/>
    <w:rsid w:val="0030384E"/>
    <w:rsid w:val="00303979"/>
    <w:rsid w:val="003042FF"/>
    <w:rsid w:val="00304680"/>
    <w:rsid w:val="003047D3"/>
    <w:rsid w:val="00304EA4"/>
    <w:rsid w:val="0030528D"/>
    <w:rsid w:val="00305DB0"/>
    <w:rsid w:val="00305DBE"/>
    <w:rsid w:val="00306205"/>
    <w:rsid w:val="00306481"/>
    <w:rsid w:val="00306719"/>
    <w:rsid w:val="0030680C"/>
    <w:rsid w:val="003068B9"/>
    <w:rsid w:val="00306CFB"/>
    <w:rsid w:val="00306E06"/>
    <w:rsid w:val="00307230"/>
    <w:rsid w:val="00307980"/>
    <w:rsid w:val="00307AFE"/>
    <w:rsid w:val="00307B78"/>
    <w:rsid w:val="00307C63"/>
    <w:rsid w:val="00307EEA"/>
    <w:rsid w:val="00310653"/>
    <w:rsid w:val="00310984"/>
    <w:rsid w:val="0031125F"/>
    <w:rsid w:val="0031144E"/>
    <w:rsid w:val="00311CF9"/>
    <w:rsid w:val="003122D0"/>
    <w:rsid w:val="00312414"/>
    <w:rsid w:val="003125DE"/>
    <w:rsid w:val="003128D5"/>
    <w:rsid w:val="00312CB3"/>
    <w:rsid w:val="00312CCA"/>
    <w:rsid w:val="00312F8D"/>
    <w:rsid w:val="00312FDD"/>
    <w:rsid w:val="00313361"/>
    <w:rsid w:val="0031357E"/>
    <w:rsid w:val="00313B83"/>
    <w:rsid w:val="00313D3D"/>
    <w:rsid w:val="00313F2A"/>
    <w:rsid w:val="00314635"/>
    <w:rsid w:val="00314E73"/>
    <w:rsid w:val="00314EEF"/>
    <w:rsid w:val="003154A6"/>
    <w:rsid w:val="003157C3"/>
    <w:rsid w:val="0031588E"/>
    <w:rsid w:val="00316870"/>
    <w:rsid w:val="0031695D"/>
    <w:rsid w:val="00316DEF"/>
    <w:rsid w:val="003178A6"/>
    <w:rsid w:val="00317A72"/>
    <w:rsid w:val="00317CE4"/>
    <w:rsid w:val="00320C9A"/>
    <w:rsid w:val="00320FAB"/>
    <w:rsid w:val="00321112"/>
    <w:rsid w:val="00321488"/>
    <w:rsid w:val="0032170F"/>
    <w:rsid w:val="00321D97"/>
    <w:rsid w:val="003222DD"/>
    <w:rsid w:val="00322782"/>
    <w:rsid w:val="00323903"/>
    <w:rsid w:val="00323984"/>
    <w:rsid w:val="00323DF9"/>
    <w:rsid w:val="0032443B"/>
    <w:rsid w:val="00324BDD"/>
    <w:rsid w:val="00325465"/>
    <w:rsid w:val="00325A2D"/>
    <w:rsid w:val="00326098"/>
    <w:rsid w:val="0032750E"/>
    <w:rsid w:val="00327C6B"/>
    <w:rsid w:val="00327DB4"/>
    <w:rsid w:val="00327EDD"/>
    <w:rsid w:val="00327F52"/>
    <w:rsid w:val="0033074A"/>
    <w:rsid w:val="0033092D"/>
    <w:rsid w:val="00331A66"/>
    <w:rsid w:val="00331BF2"/>
    <w:rsid w:val="00331DE3"/>
    <w:rsid w:val="003322E4"/>
    <w:rsid w:val="0033238E"/>
    <w:rsid w:val="0033250D"/>
    <w:rsid w:val="003325EF"/>
    <w:rsid w:val="003326F8"/>
    <w:rsid w:val="00332772"/>
    <w:rsid w:val="0033293B"/>
    <w:rsid w:val="00333607"/>
    <w:rsid w:val="003342B8"/>
    <w:rsid w:val="0033446A"/>
    <w:rsid w:val="0033449C"/>
    <w:rsid w:val="003344C1"/>
    <w:rsid w:val="003345EF"/>
    <w:rsid w:val="0033512E"/>
    <w:rsid w:val="00335224"/>
    <w:rsid w:val="00335285"/>
    <w:rsid w:val="00335339"/>
    <w:rsid w:val="0033552F"/>
    <w:rsid w:val="003357A2"/>
    <w:rsid w:val="003358DE"/>
    <w:rsid w:val="003363C7"/>
    <w:rsid w:val="003365BD"/>
    <w:rsid w:val="0033666D"/>
    <w:rsid w:val="003369D5"/>
    <w:rsid w:val="00336FA3"/>
    <w:rsid w:val="003370D1"/>
    <w:rsid w:val="00337AEC"/>
    <w:rsid w:val="00337BE4"/>
    <w:rsid w:val="00337F68"/>
    <w:rsid w:val="003400F8"/>
    <w:rsid w:val="00340BDB"/>
    <w:rsid w:val="00341212"/>
    <w:rsid w:val="003415FD"/>
    <w:rsid w:val="00341617"/>
    <w:rsid w:val="003416FF"/>
    <w:rsid w:val="00341B72"/>
    <w:rsid w:val="00342134"/>
    <w:rsid w:val="0034264C"/>
    <w:rsid w:val="003427F2"/>
    <w:rsid w:val="00342D72"/>
    <w:rsid w:val="00342E35"/>
    <w:rsid w:val="00343058"/>
    <w:rsid w:val="0034327B"/>
    <w:rsid w:val="0034348E"/>
    <w:rsid w:val="003434AE"/>
    <w:rsid w:val="00343FBC"/>
    <w:rsid w:val="0034416B"/>
    <w:rsid w:val="00344202"/>
    <w:rsid w:val="003445FB"/>
    <w:rsid w:val="0034483A"/>
    <w:rsid w:val="00344C97"/>
    <w:rsid w:val="00344F22"/>
    <w:rsid w:val="00345AEA"/>
    <w:rsid w:val="003466EC"/>
    <w:rsid w:val="00347298"/>
    <w:rsid w:val="00347488"/>
    <w:rsid w:val="00347870"/>
    <w:rsid w:val="00347975"/>
    <w:rsid w:val="00347D1F"/>
    <w:rsid w:val="00350609"/>
    <w:rsid w:val="00350625"/>
    <w:rsid w:val="003508E7"/>
    <w:rsid w:val="00350C89"/>
    <w:rsid w:val="00350FE6"/>
    <w:rsid w:val="00351D76"/>
    <w:rsid w:val="00351E13"/>
    <w:rsid w:val="00352147"/>
    <w:rsid w:val="00352352"/>
    <w:rsid w:val="00352B64"/>
    <w:rsid w:val="00352EA0"/>
    <w:rsid w:val="00353832"/>
    <w:rsid w:val="00353E2D"/>
    <w:rsid w:val="00353F89"/>
    <w:rsid w:val="003540BE"/>
    <w:rsid w:val="003543C6"/>
    <w:rsid w:val="003545C4"/>
    <w:rsid w:val="00354B13"/>
    <w:rsid w:val="00354C0C"/>
    <w:rsid w:val="0035500C"/>
    <w:rsid w:val="00355182"/>
    <w:rsid w:val="003553F7"/>
    <w:rsid w:val="003559D1"/>
    <w:rsid w:val="00355B41"/>
    <w:rsid w:val="00356171"/>
    <w:rsid w:val="003562E3"/>
    <w:rsid w:val="003567D4"/>
    <w:rsid w:val="0035689A"/>
    <w:rsid w:val="00356A53"/>
    <w:rsid w:val="00356F2D"/>
    <w:rsid w:val="00357186"/>
    <w:rsid w:val="0035744D"/>
    <w:rsid w:val="003574F6"/>
    <w:rsid w:val="00357516"/>
    <w:rsid w:val="00357720"/>
    <w:rsid w:val="0036001B"/>
    <w:rsid w:val="0036002B"/>
    <w:rsid w:val="00360310"/>
    <w:rsid w:val="0036033D"/>
    <w:rsid w:val="003606B0"/>
    <w:rsid w:val="003607FD"/>
    <w:rsid w:val="00360849"/>
    <w:rsid w:val="00360A77"/>
    <w:rsid w:val="00361734"/>
    <w:rsid w:val="00361D7A"/>
    <w:rsid w:val="00362150"/>
    <w:rsid w:val="00362491"/>
    <w:rsid w:val="003624AF"/>
    <w:rsid w:val="00362DAD"/>
    <w:rsid w:val="003635BC"/>
    <w:rsid w:val="00364D14"/>
    <w:rsid w:val="003655DB"/>
    <w:rsid w:val="00366483"/>
    <w:rsid w:val="0036694F"/>
    <w:rsid w:val="00366F76"/>
    <w:rsid w:val="0036781B"/>
    <w:rsid w:val="00370193"/>
    <w:rsid w:val="00370C52"/>
    <w:rsid w:val="003710B7"/>
    <w:rsid w:val="003712DA"/>
    <w:rsid w:val="0037169F"/>
    <w:rsid w:val="003716C4"/>
    <w:rsid w:val="00371C6E"/>
    <w:rsid w:val="00371FA4"/>
    <w:rsid w:val="003724BF"/>
    <w:rsid w:val="0037273A"/>
    <w:rsid w:val="00372748"/>
    <w:rsid w:val="00372940"/>
    <w:rsid w:val="0037295C"/>
    <w:rsid w:val="003739EC"/>
    <w:rsid w:val="00373B59"/>
    <w:rsid w:val="00373EBF"/>
    <w:rsid w:val="0037403B"/>
    <w:rsid w:val="0037437C"/>
    <w:rsid w:val="00374B46"/>
    <w:rsid w:val="00374D25"/>
    <w:rsid w:val="00375118"/>
    <w:rsid w:val="00375596"/>
    <w:rsid w:val="00375772"/>
    <w:rsid w:val="003759F1"/>
    <w:rsid w:val="00375E80"/>
    <w:rsid w:val="00376931"/>
    <w:rsid w:val="00376B3A"/>
    <w:rsid w:val="003776A6"/>
    <w:rsid w:val="003776D4"/>
    <w:rsid w:val="003779EE"/>
    <w:rsid w:val="00380031"/>
    <w:rsid w:val="00380103"/>
    <w:rsid w:val="00380B42"/>
    <w:rsid w:val="003818AC"/>
    <w:rsid w:val="00381966"/>
    <w:rsid w:val="00381B20"/>
    <w:rsid w:val="00381B78"/>
    <w:rsid w:val="00382F9F"/>
    <w:rsid w:val="00383BFF"/>
    <w:rsid w:val="003842DF"/>
    <w:rsid w:val="003843E1"/>
    <w:rsid w:val="00384B9B"/>
    <w:rsid w:val="00384D36"/>
    <w:rsid w:val="003850CD"/>
    <w:rsid w:val="003855F7"/>
    <w:rsid w:val="003859F2"/>
    <w:rsid w:val="00385BE9"/>
    <w:rsid w:val="00385E08"/>
    <w:rsid w:val="00386AA5"/>
    <w:rsid w:val="00386AE2"/>
    <w:rsid w:val="00386D4E"/>
    <w:rsid w:val="0038751C"/>
    <w:rsid w:val="00390010"/>
    <w:rsid w:val="00390195"/>
    <w:rsid w:val="0039078C"/>
    <w:rsid w:val="00390888"/>
    <w:rsid w:val="0039088E"/>
    <w:rsid w:val="00390D27"/>
    <w:rsid w:val="0039143C"/>
    <w:rsid w:val="00391BD7"/>
    <w:rsid w:val="0039205D"/>
    <w:rsid w:val="00392087"/>
    <w:rsid w:val="003922B4"/>
    <w:rsid w:val="00392767"/>
    <w:rsid w:val="00392AA2"/>
    <w:rsid w:val="00392B86"/>
    <w:rsid w:val="00392F92"/>
    <w:rsid w:val="003931E1"/>
    <w:rsid w:val="00393267"/>
    <w:rsid w:val="00393587"/>
    <w:rsid w:val="003938B3"/>
    <w:rsid w:val="00393944"/>
    <w:rsid w:val="00394198"/>
    <w:rsid w:val="00394C09"/>
    <w:rsid w:val="00394D6A"/>
    <w:rsid w:val="00395483"/>
    <w:rsid w:val="00395491"/>
    <w:rsid w:val="0039569A"/>
    <w:rsid w:val="00395AF6"/>
    <w:rsid w:val="0039604B"/>
    <w:rsid w:val="00396295"/>
    <w:rsid w:val="00396576"/>
    <w:rsid w:val="0039670F"/>
    <w:rsid w:val="003967A7"/>
    <w:rsid w:val="003967D2"/>
    <w:rsid w:val="00396CD5"/>
    <w:rsid w:val="00397417"/>
    <w:rsid w:val="003974F0"/>
    <w:rsid w:val="00397E0F"/>
    <w:rsid w:val="003A01ED"/>
    <w:rsid w:val="003A0626"/>
    <w:rsid w:val="003A0B5D"/>
    <w:rsid w:val="003A0E5D"/>
    <w:rsid w:val="003A1610"/>
    <w:rsid w:val="003A2459"/>
    <w:rsid w:val="003A25BF"/>
    <w:rsid w:val="003A267A"/>
    <w:rsid w:val="003A2C2E"/>
    <w:rsid w:val="003A3CA3"/>
    <w:rsid w:val="003A3DFC"/>
    <w:rsid w:val="003A4784"/>
    <w:rsid w:val="003A4A9F"/>
    <w:rsid w:val="003A54B1"/>
    <w:rsid w:val="003A5C53"/>
    <w:rsid w:val="003A614B"/>
    <w:rsid w:val="003A6900"/>
    <w:rsid w:val="003A6958"/>
    <w:rsid w:val="003A6E4B"/>
    <w:rsid w:val="003A6EA9"/>
    <w:rsid w:val="003A7FAF"/>
    <w:rsid w:val="003B0012"/>
    <w:rsid w:val="003B00D1"/>
    <w:rsid w:val="003B022C"/>
    <w:rsid w:val="003B03B4"/>
    <w:rsid w:val="003B07BF"/>
    <w:rsid w:val="003B1141"/>
    <w:rsid w:val="003B12AA"/>
    <w:rsid w:val="003B1AE0"/>
    <w:rsid w:val="003B207F"/>
    <w:rsid w:val="003B3488"/>
    <w:rsid w:val="003B3A5E"/>
    <w:rsid w:val="003B4603"/>
    <w:rsid w:val="003B489D"/>
    <w:rsid w:val="003B51A8"/>
    <w:rsid w:val="003B56D0"/>
    <w:rsid w:val="003B5C3B"/>
    <w:rsid w:val="003B5EDF"/>
    <w:rsid w:val="003B6DF3"/>
    <w:rsid w:val="003B7012"/>
    <w:rsid w:val="003B705B"/>
    <w:rsid w:val="003B78A7"/>
    <w:rsid w:val="003B7A73"/>
    <w:rsid w:val="003C0B18"/>
    <w:rsid w:val="003C0F55"/>
    <w:rsid w:val="003C1269"/>
    <w:rsid w:val="003C1A7B"/>
    <w:rsid w:val="003C1C53"/>
    <w:rsid w:val="003C1E15"/>
    <w:rsid w:val="003C2B8D"/>
    <w:rsid w:val="003C2D07"/>
    <w:rsid w:val="003C32F0"/>
    <w:rsid w:val="003C34B1"/>
    <w:rsid w:val="003C39ED"/>
    <w:rsid w:val="003C490F"/>
    <w:rsid w:val="003C4C53"/>
    <w:rsid w:val="003C4CC9"/>
    <w:rsid w:val="003C5472"/>
    <w:rsid w:val="003C5861"/>
    <w:rsid w:val="003C5943"/>
    <w:rsid w:val="003C5952"/>
    <w:rsid w:val="003C5D04"/>
    <w:rsid w:val="003C5F7B"/>
    <w:rsid w:val="003C7600"/>
    <w:rsid w:val="003C78C7"/>
    <w:rsid w:val="003D006C"/>
    <w:rsid w:val="003D013F"/>
    <w:rsid w:val="003D02F3"/>
    <w:rsid w:val="003D03D2"/>
    <w:rsid w:val="003D080A"/>
    <w:rsid w:val="003D0A0C"/>
    <w:rsid w:val="003D0E30"/>
    <w:rsid w:val="003D128A"/>
    <w:rsid w:val="003D19DE"/>
    <w:rsid w:val="003D20C1"/>
    <w:rsid w:val="003D2A2A"/>
    <w:rsid w:val="003D33F1"/>
    <w:rsid w:val="003D3D98"/>
    <w:rsid w:val="003D4186"/>
    <w:rsid w:val="003D5926"/>
    <w:rsid w:val="003D5EF0"/>
    <w:rsid w:val="003D6A77"/>
    <w:rsid w:val="003D724F"/>
    <w:rsid w:val="003D7359"/>
    <w:rsid w:val="003D7A12"/>
    <w:rsid w:val="003D7A64"/>
    <w:rsid w:val="003D7E16"/>
    <w:rsid w:val="003E03AB"/>
    <w:rsid w:val="003E14AB"/>
    <w:rsid w:val="003E173E"/>
    <w:rsid w:val="003E1D29"/>
    <w:rsid w:val="003E2221"/>
    <w:rsid w:val="003E25EC"/>
    <w:rsid w:val="003E2758"/>
    <w:rsid w:val="003E287B"/>
    <w:rsid w:val="003E2C43"/>
    <w:rsid w:val="003E2DA1"/>
    <w:rsid w:val="003E34A2"/>
    <w:rsid w:val="003E3738"/>
    <w:rsid w:val="003E38A1"/>
    <w:rsid w:val="003E3D2A"/>
    <w:rsid w:val="003E4264"/>
    <w:rsid w:val="003E46D0"/>
    <w:rsid w:val="003E4916"/>
    <w:rsid w:val="003E4BDB"/>
    <w:rsid w:val="003E4FAA"/>
    <w:rsid w:val="003E4FDF"/>
    <w:rsid w:val="003E5799"/>
    <w:rsid w:val="003E5893"/>
    <w:rsid w:val="003E58C7"/>
    <w:rsid w:val="003E592F"/>
    <w:rsid w:val="003E6127"/>
    <w:rsid w:val="003E7232"/>
    <w:rsid w:val="003E7CF1"/>
    <w:rsid w:val="003F040F"/>
    <w:rsid w:val="003F0E76"/>
    <w:rsid w:val="003F102D"/>
    <w:rsid w:val="003F160C"/>
    <w:rsid w:val="003F16B3"/>
    <w:rsid w:val="003F1B0C"/>
    <w:rsid w:val="003F213E"/>
    <w:rsid w:val="003F23B0"/>
    <w:rsid w:val="003F2984"/>
    <w:rsid w:val="003F2FCB"/>
    <w:rsid w:val="003F3232"/>
    <w:rsid w:val="003F3569"/>
    <w:rsid w:val="003F35A3"/>
    <w:rsid w:val="003F35EF"/>
    <w:rsid w:val="003F379B"/>
    <w:rsid w:val="003F3CC4"/>
    <w:rsid w:val="003F49E1"/>
    <w:rsid w:val="003F4C61"/>
    <w:rsid w:val="003F5077"/>
    <w:rsid w:val="003F59EF"/>
    <w:rsid w:val="003F5E03"/>
    <w:rsid w:val="003F6175"/>
    <w:rsid w:val="003F69B3"/>
    <w:rsid w:val="003F6AA7"/>
    <w:rsid w:val="003F6CCB"/>
    <w:rsid w:val="003F6CE8"/>
    <w:rsid w:val="003F7120"/>
    <w:rsid w:val="003F7311"/>
    <w:rsid w:val="003F7EF4"/>
    <w:rsid w:val="004003D9"/>
    <w:rsid w:val="00400473"/>
    <w:rsid w:val="0040073E"/>
    <w:rsid w:val="0040089F"/>
    <w:rsid w:val="0040096E"/>
    <w:rsid w:val="00400A9D"/>
    <w:rsid w:val="004015A8"/>
    <w:rsid w:val="004015D4"/>
    <w:rsid w:val="00402344"/>
    <w:rsid w:val="004025B7"/>
    <w:rsid w:val="00402B1D"/>
    <w:rsid w:val="004038F1"/>
    <w:rsid w:val="00403AFB"/>
    <w:rsid w:val="00403CC9"/>
    <w:rsid w:val="00403F2B"/>
    <w:rsid w:val="0040445B"/>
    <w:rsid w:val="004046A5"/>
    <w:rsid w:val="00404C3C"/>
    <w:rsid w:val="00404F7D"/>
    <w:rsid w:val="00405001"/>
    <w:rsid w:val="00405162"/>
    <w:rsid w:val="00405318"/>
    <w:rsid w:val="00405A43"/>
    <w:rsid w:val="00405F62"/>
    <w:rsid w:val="004062C5"/>
    <w:rsid w:val="00406D37"/>
    <w:rsid w:val="004076A9"/>
    <w:rsid w:val="0040776F"/>
    <w:rsid w:val="00407957"/>
    <w:rsid w:val="00407E2A"/>
    <w:rsid w:val="004102AC"/>
    <w:rsid w:val="00410496"/>
    <w:rsid w:val="00410B9B"/>
    <w:rsid w:val="00410E7A"/>
    <w:rsid w:val="0041139D"/>
    <w:rsid w:val="00411BDD"/>
    <w:rsid w:val="004124C2"/>
    <w:rsid w:val="004124E6"/>
    <w:rsid w:val="00412ABE"/>
    <w:rsid w:val="00413698"/>
    <w:rsid w:val="0041377A"/>
    <w:rsid w:val="004137B8"/>
    <w:rsid w:val="00413A21"/>
    <w:rsid w:val="00413A8A"/>
    <w:rsid w:val="0041484F"/>
    <w:rsid w:val="0041488D"/>
    <w:rsid w:val="00414D97"/>
    <w:rsid w:val="00414DB8"/>
    <w:rsid w:val="00415C7D"/>
    <w:rsid w:val="00415EEF"/>
    <w:rsid w:val="004167A9"/>
    <w:rsid w:val="00416974"/>
    <w:rsid w:val="00416CF8"/>
    <w:rsid w:val="0041729C"/>
    <w:rsid w:val="00417B8C"/>
    <w:rsid w:val="00417C47"/>
    <w:rsid w:val="00417ED9"/>
    <w:rsid w:val="00420277"/>
    <w:rsid w:val="00420828"/>
    <w:rsid w:val="0042123F"/>
    <w:rsid w:val="004218B3"/>
    <w:rsid w:val="0042193B"/>
    <w:rsid w:val="00421B73"/>
    <w:rsid w:val="00421E6A"/>
    <w:rsid w:val="0042233A"/>
    <w:rsid w:val="0042244D"/>
    <w:rsid w:val="004224F4"/>
    <w:rsid w:val="00422502"/>
    <w:rsid w:val="00423699"/>
    <w:rsid w:val="00423BE2"/>
    <w:rsid w:val="00424939"/>
    <w:rsid w:val="00424C24"/>
    <w:rsid w:val="00425182"/>
    <w:rsid w:val="004252F4"/>
    <w:rsid w:val="004256F5"/>
    <w:rsid w:val="0042660F"/>
    <w:rsid w:val="00426A4B"/>
    <w:rsid w:val="00426B81"/>
    <w:rsid w:val="004272D3"/>
    <w:rsid w:val="004272ED"/>
    <w:rsid w:val="004277B6"/>
    <w:rsid w:val="004277FD"/>
    <w:rsid w:val="00427CF8"/>
    <w:rsid w:val="00430216"/>
    <w:rsid w:val="00430ED6"/>
    <w:rsid w:val="00430FF3"/>
    <w:rsid w:val="00431479"/>
    <w:rsid w:val="00431523"/>
    <w:rsid w:val="00432158"/>
    <w:rsid w:val="0043252E"/>
    <w:rsid w:val="00433709"/>
    <w:rsid w:val="00433FD0"/>
    <w:rsid w:val="00434066"/>
    <w:rsid w:val="0043422D"/>
    <w:rsid w:val="00434391"/>
    <w:rsid w:val="004347A4"/>
    <w:rsid w:val="00434814"/>
    <w:rsid w:val="0043499D"/>
    <w:rsid w:val="004349D5"/>
    <w:rsid w:val="00434C16"/>
    <w:rsid w:val="004350DC"/>
    <w:rsid w:val="00435126"/>
    <w:rsid w:val="00436EF6"/>
    <w:rsid w:val="0043708A"/>
    <w:rsid w:val="00437243"/>
    <w:rsid w:val="00437FAC"/>
    <w:rsid w:val="004408BF"/>
    <w:rsid w:val="00440968"/>
    <w:rsid w:val="00440C8D"/>
    <w:rsid w:val="004410B2"/>
    <w:rsid w:val="00441785"/>
    <w:rsid w:val="004419A4"/>
    <w:rsid w:val="00441A9D"/>
    <w:rsid w:val="00441DDA"/>
    <w:rsid w:val="004424C2"/>
    <w:rsid w:val="004429E9"/>
    <w:rsid w:val="00442BA7"/>
    <w:rsid w:val="00442C3B"/>
    <w:rsid w:val="00443098"/>
    <w:rsid w:val="0044348F"/>
    <w:rsid w:val="00443842"/>
    <w:rsid w:val="0044470C"/>
    <w:rsid w:val="004459CD"/>
    <w:rsid w:val="004459D7"/>
    <w:rsid w:val="00445A89"/>
    <w:rsid w:val="00446451"/>
    <w:rsid w:val="004465C6"/>
    <w:rsid w:val="004468FF"/>
    <w:rsid w:val="004469F7"/>
    <w:rsid w:val="00446A2B"/>
    <w:rsid w:val="00446FB1"/>
    <w:rsid w:val="00447297"/>
    <w:rsid w:val="004473A1"/>
    <w:rsid w:val="00447A11"/>
    <w:rsid w:val="00447EF1"/>
    <w:rsid w:val="00450646"/>
    <w:rsid w:val="0045069E"/>
    <w:rsid w:val="00450A1D"/>
    <w:rsid w:val="0045169A"/>
    <w:rsid w:val="00451C14"/>
    <w:rsid w:val="00451CC2"/>
    <w:rsid w:val="00451F40"/>
    <w:rsid w:val="0045261E"/>
    <w:rsid w:val="00452A01"/>
    <w:rsid w:val="00452B0F"/>
    <w:rsid w:val="00452CD0"/>
    <w:rsid w:val="00452E57"/>
    <w:rsid w:val="00453214"/>
    <w:rsid w:val="00453233"/>
    <w:rsid w:val="00453942"/>
    <w:rsid w:val="00453CC0"/>
    <w:rsid w:val="00453F67"/>
    <w:rsid w:val="00453FA3"/>
    <w:rsid w:val="00454438"/>
    <w:rsid w:val="004549CB"/>
    <w:rsid w:val="00454E83"/>
    <w:rsid w:val="004550D5"/>
    <w:rsid w:val="00455173"/>
    <w:rsid w:val="004551B2"/>
    <w:rsid w:val="00455529"/>
    <w:rsid w:val="004556F1"/>
    <w:rsid w:val="00455726"/>
    <w:rsid w:val="004557B7"/>
    <w:rsid w:val="00455834"/>
    <w:rsid w:val="00455C3B"/>
    <w:rsid w:val="00455DE4"/>
    <w:rsid w:val="00456379"/>
    <w:rsid w:val="004568A2"/>
    <w:rsid w:val="00456D73"/>
    <w:rsid w:val="00457035"/>
    <w:rsid w:val="00457D30"/>
    <w:rsid w:val="00457E0A"/>
    <w:rsid w:val="00460394"/>
    <w:rsid w:val="0046062C"/>
    <w:rsid w:val="00460832"/>
    <w:rsid w:val="00460D4D"/>
    <w:rsid w:val="00460D7C"/>
    <w:rsid w:val="00461A63"/>
    <w:rsid w:val="004629A7"/>
    <w:rsid w:val="00462AE8"/>
    <w:rsid w:val="00462D71"/>
    <w:rsid w:val="00463090"/>
    <w:rsid w:val="00463228"/>
    <w:rsid w:val="00463341"/>
    <w:rsid w:val="004633BC"/>
    <w:rsid w:val="00463552"/>
    <w:rsid w:val="00463841"/>
    <w:rsid w:val="004645FA"/>
    <w:rsid w:val="0046480A"/>
    <w:rsid w:val="0046493E"/>
    <w:rsid w:val="00464C9C"/>
    <w:rsid w:val="0046593C"/>
    <w:rsid w:val="00465AFF"/>
    <w:rsid w:val="00465B0E"/>
    <w:rsid w:val="00465D4F"/>
    <w:rsid w:val="0046605C"/>
    <w:rsid w:val="00466590"/>
    <w:rsid w:val="004665BD"/>
    <w:rsid w:val="00466A44"/>
    <w:rsid w:val="004670A3"/>
    <w:rsid w:val="00467722"/>
    <w:rsid w:val="00467736"/>
    <w:rsid w:val="0047054A"/>
    <w:rsid w:val="004707E3"/>
    <w:rsid w:val="0047084A"/>
    <w:rsid w:val="00471835"/>
    <w:rsid w:val="004718BD"/>
    <w:rsid w:val="00471B82"/>
    <w:rsid w:val="00471E5B"/>
    <w:rsid w:val="00472F7D"/>
    <w:rsid w:val="00473477"/>
    <w:rsid w:val="00474061"/>
    <w:rsid w:val="00474134"/>
    <w:rsid w:val="00474512"/>
    <w:rsid w:val="004748D0"/>
    <w:rsid w:val="00474E82"/>
    <w:rsid w:val="00474FC9"/>
    <w:rsid w:val="004755A8"/>
    <w:rsid w:val="00475CA7"/>
    <w:rsid w:val="004760D2"/>
    <w:rsid w:val="0047632F"/>
    <w:rsid w:val="00476BFE"/>
    <w:rsid w:val="0047738A"/>
    <w:rsid w:val="00477EE0"/>
    <w:rsid w:val="00477EE6"/>
    <w:rsid w:val="00480703"/>
    <w:rsid w:val="00480796"/>
    <w:rsid w:val="004807EE"/>
    <w:rsid w:val="00481D39"/>
    <w:rsid w:val="004823D1"/>
    <w:rsid w:val="00482587"/>
    <w:rsid w:val="004837B7"/>
    <w:rsid w:val="004838D1"/>
    <w:rsid w:val="00484368"/>
    <w:rsid w:val="004843CB"/>
    <w:rsid w:val="00484698"/>
    <w:rsid w:val="00484841"/>
    <w:rsid w:val="00484C9D"/>
    <w:rsid w:val="00485583"/>
    <w:rsid w:val="00485B4A"/>
    <w:rsid w:val="00485F18"/>
    <w:rsid w:val="00486292"/>
    <w:rsid w:val="004864DC"/>
    <w:rsid w:val="00486B22"/>
    <w:rsid w:val="00486E02"/>
    <w:rsid w:val="00487C5B"/>
    <w:rsid w:val="00487C7B"/>
    <w:rsid w:val="00487D20"/>
    <w:rsid w:val="00487F91"/>
    <w:rsid w:val="00487FC5"/>
    <w:rsid w:val="004902B9"/>
    <w:rsid w:val="00490447"/>
    <w:rsid w:val="00490A7A"/>
    <w:rsid w:val="00490FA5"/>
    <w:rsid w:val="004911F1"/>
    <w:rsid w:val="004912CC"/>
    <w:rsid w:val="0049133B"/>
    <w:rsid w:val="0049160C"/>
    <w:rsid w:val="0049170B"/>
    <w:rsid w:val="00491D00"/>
    <w:rsid w:val="00491F97"/>
    <w:rsid w:val="0049229B"/>
    <w:rsid w:val="00492573"/>
    <w:rsid w:val="00492C96"/>
    <w:rsid w:val="0049353F"/>
    <w:rsid w:val="0049374A"/>
    <w:rsid w:val="00494306"/>
    <w:rsid w:val="00494534"/>
    <w:rsid w:val="004947B6"/>
    <w:rsid w:val="004947FF"/>
    <w:rsid w:val="0049486C"/>
    <w:rsid w:val="00494D01"/>
    <w:rsid w:val="00494EBD"/>
    <w:rsid w:val="004957D8"/>
    <w:rsid w:val="00495C42"/>
    <w:rsid w:val="00495D6A"/>
    <w:rsid w:val="00496149"/>
    <w:rsid w:val="004964CE"/>
    <w:rsid w:val="00496E2C"/>
    <w:rsid w:val="00497338"/>
    <w:rsid w:val="00497781"/>
    <w:rsid w:val="004977C2"/>
    <w:rsid w:val="004A01A1"/>
    <w:rsid w:val="004A0224"/>
    <w:rsid w:val="004A0706"/>
    <w:rsid w:val="004A0BE1"/>
    <w:rsid w:val="004A0F76"/>
    <w:rsid w:val="004A0FAE"/>
    <w:rsid w:val="004A10F6"/>
    <w:rsid w:val="004A14C6"/>
    <w:rsid w:val="004A2ADD"/>
    <w:rsid w:val="004A2B40"/>
    <w:rsid w:val="004A36F2"/>
    <w:rsid w:val="004A3981"/>
    <w:rsid w:val="004A4060"/>
    <w:rsid w:val="004A45CB"/>
    <w:rsid w:val="004A4752"/>
    <w:rsid w:val="004A4FB3"/>
    <w:rsid w:val="004A5987"/>
    <w:rsid w:val="004A59A8"/>
    <w:rsid w:val="004A5B02"/>
    <w:rsid w:val="004A5FC9"/>
    <w:rsid w:val="004A6250"/>
    <w:rsid w:val="004A6515"/>
    <w:rsid w:val="004A685F"/>
    <w:rsid w:val="004A69ED"/>
    <w:rsid w:val="004A6C25"/>
    <w:rsid w:val="004A7690"/>
    <w:rsid w:val="004A78EA"/>
    <w:rsid w:val="004A7ABB"/>
    <w:rsid w:val="004A7BDB"/>
    <w:rsid w:val="004A7E25"/>
    <w:rsid w:val="004B01BE"/>
    <w:rsid w:val="004B03FE"/>
    <w:rsid w:val="004B0FD4"/>
    <w:rsid w:val="004B155C"/>
    <w:rsid w:val="004B1761"/>
    <w:rsid w:val="004B1F9D"/>
    <w:rsid w:val="004B23AA"/>
    <w:rsid w:val="004B260D"/>
    <w:rsid w:val="004B2893"/>
    <w:rsid w:val="004B2D3D"/>
    <w:rsid w:val="004B2ECC"/>
    <w:rsid w:val="004B2FD0"/>
    <w:rsid w:val="004B3009"/>
    <w:rsid w:val="004B37E5"/>
    <w:rsid w:val="004B3B49"/>
    <w:rsid w:val="004B4ABB"/>
    <w:rsid w:val="004B4C47"/>
    <w:rsid w:val="004B4D20"/>
    <w:rsid w:val="004B4DFB"/>
    <w:rsid w:val="004B505C"/>
    <w:rsid w:val="004B5550"/>
    <w:rsid w:val="004B58DA"/>
    <w:rsid w:val="004B5B57"/>
    <w:rsid w:val="004B5F75"/>
    <w:rsid w:val="004B6179"/>
    <w:rsid w:val="004B6AB7"/>
    <w:rsid w:val="004B6BAC"/>
    <w:rsid w:val="004B706B"/>
    <w:rsid w:val="004B729E"/>
    <w:rsid w:val="004B7760"/>
    <w:rsid w:val="004B7CE0"/>
    <w:rsid w:val="004B7CFB"/>
    <w:rsid w:val="004B7F02"/>
    <w:rsid w:val="004C0385"/>
    <w:rsid w:val="004C04E3"/>
    <w:rsid w:val="004C0579"/>
    <w:rsid w:val="004C0B6F"/>
    <w:rsid w:val="004C20D3"/>
    <w:rsid w:val="004C327E"/>
    <w:rsid w:val="004C337B"/>
    <w:rsid w:val="004C3C1D"/>
    <w:rsid w:val="004C3C26"/>
    <w:rsid w:val="004C45EF"/>
    <w:rsid w:val="004C47D8"/>
    <w:rsid w:val="004C4D99"/>
    <w:rsid w:val="004C566B"/>
    <w:rsid w:val="004C5B02"/>
    <w:rsid w:val="004C5DB0"/>
    <w:rsid w:val="004C633E"/>
    <w:rsid w:val="004C67D3"/>
    <w:rsid w:val="004C69EB"/>
    <w:rsid w:val="004C7078"/>
    <w:rsid w:val="004C73E8"/>
    <w:rsid w:val="004C75E9"/>
    <w:rsid w:val="004C7E71"/>
    <w:rsid w:val="004D04A1"/>
    <w:rsid w:val="004D054A"/>
    <w:rsid w:val="004D07E0"/>
    <w:rsid w:val="004D0F6F"/>
    <w:rsid w:val="004D1049"/>
    <w:rsid w:val="004D1163"/>
    <w:rsid w:val="004D191F"/>
    <w:rsid w:val="004D1C36"/>
    <w:rsid w:val="004D227F"/>
    <w:rsid w:val="004D237B"/>
    <w:rsid w:val="004D2500"/>
    <w:rsid w:val="004D2879"/>
    <w:rsid w:val="004D31E5"/>
    <w:rsid w:val="004D3921"/>
    <w:rsid w:val="004D3FD0"/>
    <w:rsid w:val="004D43D3"/>
    <w:rsid w:val="004D43E6"/>
    <w:rsid w:val="004D45FE"/>
    <w:rsid w:val="004D5055"/>
    <w:rsid w:val="004D5064"/>
    <w:rsid w:val="004D5203"/>
    <w:rsid w:val="004D536C"/>
    <w:rsid w:val="004D5728"/>
    <w:rsid w:val="004D5852"/>
    <w:rsid w:val="004D5A50"/>
    <w:rsid w:val="004D63E6"/>
    <w:rsid w:val="004D6D6E"/>
    <w:rsid w:val="004D7307"/>
    <w:rsid w:val="004D76D8"/>
    <w:rsid w:val="004D7E7C"/>
    <w:rsid w:val="004E0277"/>
    <w:rsid w:val="004E0459"/>
    <w:rsid w:val="004E05EE"/>
    <w:rsid w:val="004E0F01"/>
    <w:rsid w:val="004E0FB2"/>
    <w:rsid w:val="004E1E8C"/>
    <w:rsid w:val="004E1F60"/>
    <w:rsid w:val="004E2341"/>
    <w:rsid w:val="004E2504"/>
    <w:rsid w:val="004E2B16"/>
    <w:rsid w:val="004E2D31"/>
    <w:rsid w:val="004E33BF"/>
    <w:rsid w:val="004E35AF"/>
    <w:rsid w:val="004E3977"/>
    <w:rsid w:val="004E39F1"/>
    <w:rsid w:val="004E3A38"/>
    <w:rsid w:val="004E3A5B"/>
    <w:rsid w:val="004E4457"/>
    <w:rsid w:val="004E4A7D"/>
    <w:rsid w:val="004E4DB2"/>
    <w:rsid w:val="004E4E85"/>
    <w:rsid w:val="004E4FEB"/>
    <w:rsid w:val="004E56F0"/>
    <w:rsid w:val="004E5B32"/>
    <w:rsid w:val="004E63B6"/>
    <w:rsid w:val="004E64DC"/>
    <w:rsid w:val="004E65B1"/>
    <w:rsid w:val="004E6DCA"/>
    <w:rsid w:val="004E71FF"/>
    <w:rsid w:val="004E7283"/>
    <w:rsid w:val="004E7420"/>
    <w:rsid w:val="004E7498"/>
    <w:rsid w:val="004E74AF"/>
    <w:rsid w:val="004E74C1"/>
    <w:rsid w:val="004E7532"/>
    <w:rsid w:val="004E7D68"/>
    <w:rsid w:val="004E7DCE"/>
    <w:rsid w:val="004E7FDA"/>
    <w:rsid w:val="004F01FC"/>
    <w:rsid w:val="004F0511"/>
    <w:rsid w:val="004F077B"/>
    <w:rsid w:val="004F0A9D"/>
    <w:rsid w:val="004F0D1F"/>
    <w:rsid w:val="004F1389"/>
    <w:rsid w:val="004F1422"/>
    <w:rsid w:val="004F1932"/>
    <w:rsid w:val="004F19A4"/>
    <w:rsid w:val="004F19EF"/>
    <w:rsid w:val="004F1F00"/>
    <w:rsid w:val="004F2230"/>
    <w:rsid w:val="004F240E"/>
    <w:rsid w:val="004F26E0"/>
    <w:rsid w:val="004F2BD3"/>
    <w:rsid w:val="004F2C2F"/>
    <w:rsid w:val="004F32C1"/>
    <w:rsid w:val="004F36DD"/>
    <w:rsid w:val="004F4D33"/>
    <w:rsid w:val="004F4D4A"/>
    <w:rsid w:val="004F4E7F"/>
    <w:rsid w:val="004F522E"/>
    <w:rsid w:val="004F546E"/>
    <w:rsid w:val="004F598A"/>
    <w:rsid w:val="004F5F22"/>
    <w:rsid w:val="004F6463"/>
    <w:rsid w:val="004F758F"/>
    <w:rsid w:val="004F79C4"/>
    <w:rsid w:val="0050064B"/>
    <w:rsid w:val="00500917"/>
    <w:rsid w:val="005015C7"/>
    <w:rsid w:val="005016D5"/>
    <w:rsid w:val="00501940"/>
    <w:rsid w:val="00501BD4"/>
    <w:rsid w:val="00502907"/>
    <w:rsid w:val="00502BB0"/>
    <w:rsid w:val="005033B8"/>
    <w:rsid w:val="00503512"/>
    <w:rsid w:val="005035B6"/>
    <w:rsid w:val="005035D8"/>
    <w:rsid w:val="005038AE"/>
    <w:rsid w:val="005046BA"/>
    <w:rsid w:val="00504F52"/>
    <w:rsid w:val="0050554C"/>
    <w:rsid w:val="0050564C"/>
    <w:rsid w:val="00505A14"/>
    <w:rsid w:val="00506359"/>
    <w:rsid w:val="005065FE"/>
    <w:rsid w:val="00506743"/>
    <w:rsid w:val="00506BB1"/>
    <w:rsid w:val="00506F63"/>
    <w:rsid w:val="005074CC"/>
    <w:rsid w:val="005075BE"/>
    <w:rsid w:val="005078F9"/>
    <w:rsid w:val="00507AA3"/>
    <w:rsid w:val="00507B6A"/>
    <w:rsid w:val="0051002A"/>
    <w:rsid w:val="00510976"/>
    <w:rsid w:val="00510AB3"/>
    <w:rsid w:val="00510BE7"/>
    <w:rsid w:val="00510CD9"/>
    <w:rsid w:val="00510FA1"/>
    <w:rsid w:val="005115F4"/>
    <w:rsid w:val="00511B8B"/>
    <w:rsid w:val="00511B9D"/>
    <w:rsid w:val="00512077"/>
    <w:rsid w:val="00512726"/>
    <w:rsid w:val="00512CB3"/>
    <w:rsid w:val="00513315"/>
    <w:rsid w:val="005133F0"/>
    <w:rsid w:val="00513E44"/>
    <w:rsid w:val="005144E6"/>
    <w:rsid w:val="00514A09"/>
    <w:rsid w:val="00514F32"/>
    <w:rsid w:val="00514F89"/>
    <w:rsid w:val="00516010"/>
    <w:rsid w:val="00516336"/>
    <w:rsid w:val="005168C2"/>
    <w:rsid w:val="00516CB7"/>
    <w:rsid w:val="00516DE7"/>
    <w:rsid w:val="00517065"/>
    <w:rsid w:val="00517286"/>
    <w:rsid w:val="00517731"/>
    <w:rsid w:val="0051778E"/>
    <w:rsid w:val="00517798"/>
    <w:rsid w:val="00517A8F"/>
    <w:rsid w:val="00517F20"/>
    <w:rsid w:val="005204E3"/>
    <w:rsid w:val="00520543"/>
    <w:rsid w:val="00520936"/>
    <w:rsid w:val="0052281E"/>
    <w:rsid w:val="00522C68"/>
    <w:rsid w:val="00522D7D"/>
    <w:rsid w:val="00523122"/>
    <w:rsid w:val="00523582"/>
    <w:rsid w:val="00523D9A"/>
    <w:rsid w:val="00523E65"/>
    <w:rsid w:val="005244D4"/>
    <w:rsid w:val="005246AB"/>
    <w:rsid w:val="00524EDF"/>
    <w:rsid w:val="005250AD"/>
    <w:rsid w:val="00525440"/>
    <w:rsid w:val="005254A5"/>
    <w:rsid w:val="00525D4A"/>
    <w:rsid w:val="00526A58"/>
    <w:rsid w:val="00526B0C"/>
    <w:rsid w:val="00527D7E"/>
    <w:rsid w:val="00530195"/>
    <w:rsid w:val="00530579"/>
    <w:rsid w:val="00530F2E"/>
    <w:rsid w:val="0053102C"/>
    <w:rsid w:val="005324B9"/>
    <w:rsid w:val="00532947"/>
    <w:rsid w:val="00532A4E"/>
    <w:rsid w:val="00532B08"/>
    <w:rsid w:val="00532B68"/>
    <w:rsid w:val="005333DE"/>
    <w:rsid w:val="00533852"/>
    <w:rsid w:val="00533B8C"/>
    <w:rsid w:val="00533E21"/>
    <w:rsid w:val="005349C9"/>
    <w:rsid w:val="00534B50"/>
    <w:rsid w:val="00534F80"/>
    <w:rsid w:val="00535091"/>
    <w:rsid w:val="00535681"/>
    <w:rsid w:val="00535DA5"/>
    <w:rsid w:val="00535E95"/>
    <w:rsid w:val="00535F34"/>
    <w:rsid w:val="00535F97"/>
    <w:rsid w:val="00536146"/>
    <w:rsid w:val="00536190"/>
    <w:rsid w:val="00536804"/>
    <w:rsid w:val="00536973"/>
    <w:rsid w:val="00536B52"/>
    <w:rsid w:val="0053742C"/>
    <w:rsid w:val="00537711"/>
    <w:rsid w:val="0054018B"/>
    <w:rsid w:val="00540474"/>
    <w:rsid w:val="00540754"/>
    <w:rsid w:val="00540B46"/>
    <w:rsid w:val="0054113F"/>
    <w:rsid w:val="00541475"/>
    <w:rsid w:val="005425F1"/>
    <w:rsid w:val="00542931"/>
    <w:rsid w:val="00542A63"/>
    <w:rsid w:val="00542C5F"/>
    <w:rsid w:val="00542D14"/>
    <w:rsid w:val="005431BF"/>
    <w:rsid w:val="00543451"/>
    <w:rsid w:val="00543640"/>
    <w:rsid w:val="00543B82"/>
    <w:rsid w:val="00543F7E"/>
    <w:rsid w:val="00544087"/>
    <w:rsid w:val="0054430B"/>
    <w:rsid w:val="005444A5"/>
    <w:rsid w:val="005448CD"/>
    <w:rsid w:val="00544BB4"/>
    <w:rsid w:val="00544F4A"/>
    <w:rsid w:val="00544FB6"/>
    <w:rsid w:val="0054506F"/>
    <w:rsid w:val="00545A9D"/>
    <w:rsid w:val="00545BA2"/>
    <w:rsid w:val="005463A4"/>
    <w:rsid w:val="005464CF"/>
    <w:rsid w:val="00546AC1"/>
    <w:rsid w:val="0054703B"/>
    <w:rsid w:val="0054758E"/>
    <w:rsid w:val="005475F1"/>
    <w:rsid w:val="005478E2"/>
    <w:rsid w:val="00547B8F"/>
    <w:rsid w:val="00547E12"/>
    <w:rsid w:val="00550005"/>
    <w:rsid w:val="00550868"/>
    <w:rsid w:val="00550A46"/>
    <w:rsid w:val="00550C47"/>
    <w:rsid w:val="00551113"/>
    <w:rsid w:val="00551578"/>
    <w:rsid w:val="005516C5"/>
    <w:rsid w:val="00551815"/>
    <w:rsid w:val="00551E92"/>
    <w:rsid w:val="00552154"/>
    <w:rsid w:val="005527F0"/>
    <w:rsid w:val="00552F1E"/>
    <w:rsid w:val="00553341"/>
    <w:rsid w:val="00553677"/>
    <w:rsid w:val="005537C7"/>
    <w:rsid w:val="00553FED"/>
    <w:rsid w:val="0055400E"/>
    <w:rsid w:val="00554615"/>
    <w:rsid w:val="00554A97"/>
    <w:rsid w:val="0055555A"/>
    <w:rsid w:val="00555736"/>
    <w:rsid w:val="00556C70"/>
    <w:rsid w:val="00556D4F"/>
    <w:rsid w:val="005573B1"/>
    <w:rsid w:val="005601E6"/>
    <w:rsid w:val="00561026"/>
    <w:rsid w:val="00561201"/>
    <w:rsid w:val="00561911"/>
    <w:rsid w:val="00561E2C"/>
    <w:rsid w:val="0056214A"/>
    <w:rsid w:val="005621A3"/>
    <w:rsid w:val="00562C73"/>
    <w:rsid w:val="00562D6C"/>
    <w:rsid w:val="00563296"/>
    <w:rsid w:val="0056340B"/>
    <w:rsid w:val="005635A9"/>
    <w:rsid w:val="00563C3F"/>
    <w:rsid w:val="00563E04"/>
    <w:rsid w:val="00563E54"/>
    <w:rsid w:val="00563E85"/>
    <w:rsid w:val="00564106"/>
    <w:rsid w:val="00564377"/>
    <w:rsid w:val="00564A4E"/>
    <w:rsid w:val="00564D92"/>
    <w:rsid w:val="00565121"/>
    <w:rsid w:val="00565C2E"/>
    <w:rsid w:val="00565D62"/>
    <w:rsid w:val="00565F37"/>
    <w:rsid w:val="00566422"/>
    <w:rsid w:val="005665E1"/>
    <w:rsid w:val="005666C7"/>
    <w:rsid w:val="00566D6C"/>
    <w:rsid w:val="00566F62"/>
    <w:rsid w:val="00567279"/>
    <w:rsid w:val="00567647"/>
    <w:rsid w:val="0057029C"/>
    <w:rsid w:val="00570326"/>
    <w:rsid w:val="005705F3"/>
    <w:rsid w:val="00570764"/>
    <w:rsid w:val="0057091B"/>
    <w:rsid w:val="00570D2C"/>
    <w:rsid w:val="0057186D"/>
    <w:rsid w:val="00571ED2"/>
    <w:rsid w:val="00571EE6"/>
    <w:rsid w:val="00571F7B"/>
    <w:rsid w:val="0057295C"/>
    <w:rsid w:val="00572BD6"/>
    <w:rsid w:val="00573229"/>
    <w:rsid w:val="00573518"/>
    <w:rsid w:val="00573950"/>
    <w:rsid w:val="00574014"/>
    <w:rsid w:val="0057403D"/>
    <w:rsid w:val="00574620"/>
    <w:rsid w:val="0057466B"/>
    <w:rsid w:val="00574D23"/>
    <w:rsid w:val="00574D38"/>
    <w:rsid w:val="00574D49"/>
    <w:rsid w:val="005753D7"/>
    <w:rsid w:val="005759ED"/>
    <w:rsid w:val="005760D1"/>
    <w:rsid w:val="005764E7"/>
    <w:rsid w:val="00576E08"/>
    <w:rsid w:val="00576E15"/>
    <w:rsid w:val="00576E17"/>
    <w:rsid w:val="00577694"/>
    <w:rsid w:val="00577793"/>
    <w:rsid w:val="00577850"/>
    <w:rsid w:val="00577D6B"/>
    <w:rsid w:val="00577E5D"/>
    <w:rsid w:val="005804AC"/>
    <w:rsid w:val="00580D42"/>
    <w:rsid w:val="0058139A"/>
    <w:rsid w:val="00581804"/>
    <w:rsid w:val="0058189C"/>
    <w:rsid w:val="005818F2"/>
    <w:rsid w:val="00581BAC"/>
    <w:rsid w:val="00582694"/>
    <w:rsid w:val="00582FD9"/>
    <w:rsid w:val="005833C6"/>
    <w:rsid w:val="0058374B"/>
    <w:rsid w:val="00583A87"/>
    <w:rsid w:val="00583BF5"/>
    <w:rsid w:val="00584E0B"/>
    <w:rsid w:val="00584F8A"/>
    <w:rsid w:val="00585051"/>
    <w:rsid w:val="00586626"/>
    <w:rsid w:val="005867B3"/>
    <w:rsid w:val="00587388"/>
    <w:rsid w:val="00587526"/>
    <w:rsid w:val="00587732"/>
    <w:rsid w:val="00587ABC"/>
    <w:rsid w:val="00587BFB"/>
    <w:rsid w:val="00590319"/>
    <w:rsid w:val="00590816"/>
    <w:rsid w:val="0059084B"/>
    <w:rsid w:val="00590A15"/>
    <w:rsid w:val="00590F41"/>
    <w:rsid w:val="005915CB"/>
    <w:rsid w:val="005917F9"/>
    <w:rsid w:val="00591DEF"/>
    <w:rsid w:val="005920D2"/>
    <w:rsid w:val="00592E32"/>
    <w:rsid w:val="005930ED"/>
    <w:rsid w:val="005938BE"/>
    <w:rsid w:val="0059428E"/>
    <w:rsid w:val="005942C3"/>
    <w:rsid w:val="00594626"/>
    <w:rsid w:val="00595455"/>
    <w:rsid w:val="00595B11"/>
    <w:rsid w:val="00595D1B"/>
    <w:rsid w:val="00595DE3"/>
    <w:rsid w:val="005960FF"/>
    <w:rsid w:val="00596279"/>
    <w:rsid w:val="0059629D"/>
    <w:rsid w:val="005962C7"/>
    <w:rsid w:val="0059680A"/>
    <w:rsid w:val="00597EA3"/>
    <w:rsid w:val="00597EDD"/>
    <w:rsid w:val="005A0085"/>
    <w:rsid w:val="005A0199"/>
    <w:rsid w:val="005A033C"/>
    <w:rsid w:val="005A0496"/>
    <w:rsid w:val="005A083D"/>
    <w:rsid w:val="005A0AC1"/>
    <w:rsid w:val="005A0C52"/>
    <w:rsid w:val="005A0CA3"/>
    <w:rsid w:val="005A0EB2"/>
    <w:rsid w:val="005A0F28"/>
    <w:rsid w:val="005A1665"/>
    <w:rsid w:val="005A1967"/>
    <w:rsid w:val="005A2028"/>
    <w:rsid w:val="005A2524"/>
    <w:rsid w:val="005A2A5E"/>
    <w:rsid w:val="005A2E22"/>
    <w:rsid w:val="005A3250"/>
    <w:rsid w:val="005A3B61"/>
    <w:rsid w:val="005A3D3C"/>
    <w:rsid w:val="005A3DAB"/>
    <w:rsid w:val="005A3E2D"/>
    <w:rsid w:val="005A4AEF"/>
    <w:rsid w:val="005A4B65"/>
    <w:rsid w:val="005A4D05"/>
    <w:rsid w:val="005A55D2"/>
    <w:rsid w:val="005A5895"/>
    <w:rsid w:val="005A5B75"/>
    <w:rsid w:val="005A5C57"/>
    <w:rsid w:val="005A69C1"/>
    <w:rsid w:val="005A6F1F"/>
    <w:rsid w:val="005A7053"/>
    <w:rsid w:val="005A73C1"/>
    <w:rsid w:val="005A750E"/>
    <w:rsid w:val="005A7536"/>
    <w:rsid w:val="005A75E8"/>
    <w:rsid w:val="005A77B7"/>
    <w:rsid w:val="005A7A11"/>
    <w:rsid w:val="005A7C4C"/>
    <w:rsid w:val="005A7E44"/>
    <w:rsid w:val="005B011D"/>
    <w:rsid w:val="005B0500"/>
    <w:rsid w:val="005B08B5"/>
    <w:rsid w:val="005B1144"/>
    <w:rsid w:val="005B1315"/>
    <w:rsid w:val="005B1AB4"/>
    <w:rsid w:val="005B1D01"/>
    <w:rsid w:val="005B1FC8"/>
    <w:rsid w:val="005B2375"/>
    <w:rsid w:val="005B2448"/>
    <w:rsid w:val="005B2CF5"/>
    <w:rsid w:val="005B2D27"/>
    <w:rsid w:val="005B30A8"/>
    <w:rsid w:val="005B32CF"/>
    <w:rsid w:val="005B3E11"/>
    <w:rsid w:val="005B409A"/>
    <w:rsid w:val="005B42CF"/>
    <w:rsid w:val="005B43F6"/>
    <w:rsid w:val="005B4A72"/>
    <w:rsid w:val="005B505D"/>
    <w:rsid w:val="005B5856"/>
    <w:rsid w:val="005B5958"/>
    <w:rsid w:val="005B5A33"/>
    <w:rsid w:val="005B5DE1"/>
    <w:rsid w:val="005B6482"/>
    <w:rsid w:val="005B65F3"/>
    <w:rsid w:val="005B6CE7"/>
    <w:rsid w:val="005B7395"/>
    <w:rsid w:val="005B797E"/>
    <w:rsid w:val="005C01A5"/>
    <w:rsid w:val="005C0ABC"/>
    <w:rsid w:val="005C1507"/>
    <w:rsid w:val="005C18AA"/>
    <w:rsid w:val="005C1B78"/>
    <w:rsid w:val="005C1F67"/>
    <w:rsid w:val="005C2484"/>
    <w:rsid w:val="005C287B"/>
    <w:rsid w:val="005C2FCC"/>
    <w:rsid w:val="005C3229"/>
    <w:rsid w:val="005C3982"/>
    <w:rsid w:val="005C3C5A"/>
    <w:rsid w:val="005C4037"/>
    <w:rsid w:val="005C42D2"/>
    <w:rsid w:val="005C4B27"/>
    <w:rsid w:val="005C4E17"/>
    <w:rsid w:val="005C53CA"/>
    <w:rsid w:val="005C57F1"/>
    <w:rsid w:val="005C58D2"/>
    <w:rsid w:val="005C5D16"/>
    <w:rsid w:val="005C6655"/>
    <w:rsid w:val="005C752F"/>
    <w:rsid w:val="005C7786"/>
    <w:rsid w:val="005C7CED"/>
    <w:rsid w:val="005D010B"/>
    <w:rsid w:val="005D06B7"/>
    <w:rsid w:val="005D09B6"/>
    <w:rsid w:val="005D0A46"/>
    <w:rsid w:val="005D0BAC"/>
    <w:rsid w:val="005D0C92"/>
    <w:rsid w:val="005D0CAA"/>
    <w:rsid w:val="005D136B"/>
    <w:rsid w:val="005D15F7"/>
    <w:rsid w:val="005D168B"/>
    <w:rsid w:val="005D1A5F"/>
    <w:rsid w:val="005D1C2E"/>
    <w:rsid w:val="005D1C91"/>
    <w:rsid w:val="005D1DAE"/>
    <w:rsid w:val="005D1F87"/>
    <w:rsid w:val="005D2B59"/>
    <w:rsid w:val="005D3454"/>
    <w:rsid w:val="005D3583"/>
    <w:rsid w:val="005D3B6F"/>
    <w:rsid w:val="005D46CB"/>
    <w:rsid w:val="005D494A"/>
    <w:rsid w:val="005D4ADF"/>
    <w:rsid w:val="005D4F91"/>
    <w:rsid w:val="005D511A"/>
    <w:rsid w:val="005D5337"/>
    <w:rsid w:val="005D56F9"/>
    <w:rsid w:val="005D57D5"/>
    <w:rsid w:val="005D5B40"/>
    <w:rsid w:val="005D5BA2"/>
    <w:rsid w:val="005D5F52"/>
    <w:rsid w:val="005D661A"/>
    <w:rsid w:val="005D675C"/>
    <w:rsid w:val="005D69F2"/>
    <w:rsid w:val="005D6D89"/>
    <w:rsid w:val="005D6EE2"/>
    <w:rsid w:val="005D712C"/>
    <w:rsid w:val="005D730E"/>
    <w:rsid w:val="005D7BCB"/>
    <w:rsid w:val="005D7E92"/>
    <w:rsid w:val="005E02FF"/>
    <w:rsid w:val="005E081D"/>
    <w:rsid w:val="005E0EF9"/>
    <w:rsid w:val="005E0F92"/>
    <w:rsid w:val="005E0FF8"/>
    <w:rsid w:val="005E1350"/>
    <w:rsid w:val="005E31CB"/>
    <w:rsid w:val="005E34E8"/>
    <w:rsid w:val="005E367F"/>
    <w:rsid w:val="005E3752"/>
    <w:rsid w:val="005E386A"/>
    <w:rsid w:val="005E3A45"/>
    <w:rsid w:val="005E3B26"/>
    <w:rsid w:val="005E42D4"/>
    <w:rsid w:val="005E480A"/>
    <w:rsid w:val="005E4AD5"/>
    <w:rsid w:val="005E56A1"/>
    <w:rsid w:val="005E5D47"/>
    <w:rsid w:val="005E5DD0"/>
    <w:rsid w:val="005E5F57"/>
    <w:rsid w:val="005E61D8"/>
    <w:rsid w:val="005E62D9"/>
    <w:rsid w:val="005E6611"/>
    <w:rsid w:val="005E6BBA"/>
    <w:rsid w:val="005E6DC7"/>
    <w:rsid w:val="005E6F37"/>
    <w:rsid w:val="005E71A8"/>
    <w:rsid w:val="005E738A"/>
    <w:rsid w:val="005E7BCB"/>
    <w:rsid w:val="005E7FB1"/>
    <w:rsid w:val="005F0627"/>
    <w:rsid w:val="005F08DD"/>
    <w:rsid w:val="005F0B79"/>
    <w:rsid w:val="005F1071"/>
    <w:rsid w:val="005F1284"/>
    <w:rsid w:val="005F3676"/>
    <w:rsid w:val="005F3987"/>
    <w:rsid w:val="005F3EFA"/>
    <w:rsid w:val="005F3F74"/>
    <w:rsid w:val="005F4144"/>
    <w:rsid w:val="005F4177"/>
    <w:rsid w:val="005F42E1"/>
    <w:rsid w:val="005F467C"/>
    <w:rsid w:val="005F4879"/>
    <w:rsid w:val="005F49D5"/>
    <w:rsid w:val="005F4E2E"/>
    <w:rsid w:val="005F5051"/>
    <w:rsid w:val="005F5284"/>
    <w:rsid w:val="005F55B2"/>
    <w:rsid w:val="005F5760"/>
    <w:rsid w:val="005F59FD"/>
    <w:rsid w:val="005F5A0A"/>
    <w:rsid w:val="005F5D76"/>
    <w:rsid w:val="005F65E9"/>
    <w:rsid w:val="005F6E1B"/>
    <w:rsid w:val="005F738E"/>
    <w:rsid w:val="005F763C"/>
    <w:rsid w:val="005F7970"/>
    <w:rsid w:val="005F7E1B"/>
    <w:rsid w:val="006001D4"/>
    <w:rsid w:val="0060045F"/>
    <w:rsid w:val="00600588"/>
    <w:rsid w:val="00600BCE"/>
    <w:rsid w:val="00600CDF"/>
    <w:rsid w:val="00601665"/>
    <w:rsid w:val="00601778"/>
    <w:rsid w:val="006021C3"/>
    <w:rsid w:val="00602528"/>
    <w:rsid w:val="00603370"/>
    <w:rsid w:val="006036A7"/>
    <w:rsid w:val="00603E99"/>
    <w:rsid w:val="006042DB"/>
    <w:rsid w:val="006044CE"/>
    <w:rsid w:val="00604FA6"/>
    <w:rsid w:val="00605AEA"/>
    <w:rsid w:val="00605F12"/>
    <w:rsid w:val="006064BB"/>
    <w:rsid w:val="006065A3"/>
    <w:rsid w:val="00606C4F"/>
    <w:rsid w:val="00607171"/>
    <w:rsid w:val="006071A0"/>
    <w:rsid w:val="00607683"/>
    <w:rsid w:val="00607F6D"/>
    <w:rsid w:val="006101F1"/>
    <w:rsid w:val="006103F3"/>
    <w:rsid w:val="00610FE0"/>
    <w:rsid w:val="00611601"/>
    <w:rsid w:val="00611C93"/>
    <w:rsid w:val="00611F8C"/>
    <w:rsid w:val="0061206C"/>
    <w:rsid w:val="0061213D"/>
    <w:rsid w:val="006123C9"/>
    <w:rsid w:val="006124C1"/>
    <w:rsid w:val="0061264A"/>
    <w:rsid w:val="00612749"/>
    <w:rsid w:val="00612833"/>
    <w:rsid w:val="00612996"/>
    <w:rsid w:val="006129F4"/>
    <w:rsid w:val="00612A8C"/>
    <w:rsid w:val="00612A9F"/>
    <w:rsid w:val="00612B03"/>
    <w:rsid w:val="00613042"/>
    <w:rsid w:val="00613198"/>
    <w:rsid w:val="006131F8"/>
    <w:rsid w:val="006133EC"/>
    <w:rsid w:val="006139A5"/>
    <w:rsid w:val="006145A5"/>
    <w:rsid w:val="00614AA8"/>
    <w:rsid w:val="00614B78"/>
    <w:rsid w:val="006151E4"/>
    <w:rsid w:val="006157C3"/>
    <w:rsid w:val="00615A3C"/>
    <w:rsid w:val="00615B95"/>
    <w:rsid w:val="00616774"/>
    <w:rsid w:val="00616B7A"/>
    <w:rsid w:val="00616E2E"/>
    <w:rsid w:val="00616E36"/>
    <w:rsid w:val="00617396"/>
    <w:rsid w:val="00620098"/>
    <w:rsid w:val="006204DB"/>
    <w:rsid w:val="00620A5F"/>
    <w:rsid w:val="00620EB2"/>
    <w:rsid w:val="006218B4"/>
    <w:rsid w:val="00621995"/>
    <w:rsid w:val="006228C8"/>
    <w:rsid w:val="006236B7"/>
    <w:rsid w:val="00623702"/>
    <w:rsid w:val="006237F4"/>
    <w:rsid w:val="0062388E"/>
    <w:rsid w:val="00623C91"/>
    <w:rsid w:val="00624B69"/>
    <w:rsid w:val="00624BE6"/>
    <w:rsid w:val="00624D07"/>
    <w:rsid w:val="00624E85"/>
    <w:rsid w:val="0062527D"/>
    <w:rsid w:val="006256E7"/>
    <w:rsid w:val="00626577"/>
    <w:rsid w:val="00626697"/>
    <w:rsid w:val="00626707"/>
    <w:rsid w:val="0062681B"/>
    <w:rsid w:val="0062699A"/>
    <w:rsid w:val="0062753F"/>
    <w:rsid w:val="0062769C"/>
    <w:rsid w:val="00627863"/>
    <w:rsid w:val="00627E9A"/>
    <w:rsid w:val="0063022F"/>
    <w:rsid w:val="0063134A"/>
    <w:rsid w:val="00631A37"/>
    <w:rsid w:val="00631BB5"/>
    <w:rsid w:val="0063208D"/>
    <w:rsid w:val="0063280D"/>
    <w:rsid w:val="00633023"/>
    <w:rsid w:val="00633411"/>
    <w:rsid w:val="006334C8"/>
    <w:rsid w:val="00633708"/>
    <w:rsid w:val="006338DD"/>
    <w:rsid w:val="00633F01"/>
    <w:rsid w:val="006342AB"/>
    <w:rsid w:val="0063437F"/>
    <w:rsid w:val="006344EF"/>
    <w:rsid w:val="0063479B"/>
    <w:rsid w:val="006347A0"/>
    <w:rsid w:val="00634B96"/>
    <w:rsid w:val="00635079"/>
    <w:rsid w:val="00635278"/>
    <w:rsid w:val="00635D0F"/>
    <w:rsid w:val="00635D7C"/>
    <w:rsid w:val="00635FAE"/>
    <w:rsid w:val="00636349"/>
    <w:rsid w:val="00636891"/>
    <w:rsid w:val="006369D7"/>
    <w:rsid w:val="00636B45"/>
    <w:rsid w:val="00637037"/>
    <w:rsid w:val="00637281"/>
    <w:rsid w:val="00637E20"/>
    <w:rsid w:val="00637F9C"/>
    <w:rsid w:val="00640532"/>
    <w:rsid w:val="006409D0"/>
    <w:rsid w:val="00640BA5"/>
    <w:rsid w:val="00640F02"/>
    <w:rsid w:val="006415F9"/>
    <w:rsid w:val="0064312E"/>
    <w:rsid w:val="006432BB"/>
    <w:rsid w:val="006438DA"/>
    <w:rsid w:val="00643E55"/>
    <w:rsid w:val="00643E88"/>
    <w:rsid w:val="00643FD5"/>
    <w:rsid w:val="00644972"/>
    <w:rsid w:val="00644C1F"/>
    <w:rsid w:val="00645030"/>
    <w:rsid w:val="00645472"/>
    <w:rsid w:val="00645574"/>
    <w:rsid w:val="00645930"/>
    <w:rsid w:val="00645989"/>
    <w:rsid w:val="00646341"/>
    <w:rsid w:val="006466CE"/>
    <w:rsid w:val="0064684F"/>
    <w:rsid w:val="00646987"/>
    <w:rsid w:val="00646E83"/>
    <w:rsid w:val="00647028"/>
    <w:rsid w:val="00647216"/>
    <w:rsid w:val="00647414"/>
    <w:rsid w:val="0064767E"/>
    <w:rsid w:val="0065095A"/>
    <w:rsid w:val="00650AF8"/>
    <w:rsid w:val="006513D7"/>
    <w:rsid w:val="006514CC"/>
    <w:rsid w:val="006515BE"/>
    <w:rsid w:val="00651F49"/>
    <w:rsid w:val="0065219D"/>
    <w:rsid w:val="00652366"/>
    <w:rsid w:val="006526EC"/>
    <w:rsid w:val="00652C66"/>
    <w:rsid w:val="006530F9"/>
    <w:rsid w:val="0065346B"/>
    <w:rsid w:val="006535D6"/>
    <w:rsid w:val="00653779"/>
    <w:rsid w:val="00653C26"/>
    <w:rsid w:val="00653E5A"/>
    <w:rsid w:val="00653FA9"/>
    <w:rsid w:val="0065475B"/>
    <w:rsid w:val="006549A6"/>
    <w:rsid w:val="00655074"/>
    <w:rsid w:val="006550F6"/>
    <w:rsid w:val="006551E1"/>
    <w:rsid w:val="006554DB"/>
    <w:rsid w:val="0065559A"/>
    <w:rsid w:val="00655D05"/>
    <w:rsid w:val="0065640B"/>
    <w:rsid w:val="00656440"/>
    <w:rsid w:val="00656888"/>
    <w:rsid w:val="00656DEC"/>
    <w:rsid w:val="00657195"/>
    <w:rsid w:val="006573AE"/>
    <w:rsid w:val="00657987"/>
    <w:rsid w:val="00657E34"/>
    <w:rsid w:val="00660594"/>
    <w:rsid w:val="0066068B"/>
    <w:rsid w:val="00662853"/>
    <w:rsid w:val="0066321B"/>
    <w:rsid w:val="006636EC"/>
    <w:rsid w:val="006637C5"/>
    <w:rsid w:val="00663A75"/>
    <w:rsid w:val="00664065"/>
    <w:rsid w:val="006641A5"/>
    <w:rsid w:val="00664338"/>
    <w:rsid w:val="006644E4"/>
    <w:rsid w:val="006647F7"/>
    <w:rsid w:val="006649DD"/>
    <w:rsid w:val="00664C17"/>
    <w:rsid w:val="00664DDC"/>
    <w:rsid w:val="0066550F"/>
    <w:rsid w:val="00665DC3"/>
    <w:rsid w:val="00665E6F"/>
    <w:rsid w:val="0066660F"/>
    <w:rsid w:val="00666650"/>
    <w:rsid w:val="0066708A"/>
    <w:rsid w:val="00667824"/>
    <w:rsid w:val="00667FAD"/>
    <w:rsid w:val="00667FBE"/>
    <w:rsid w:val="00670123"/>
    <w:rsid w:val="006701BC"/>
    <w:rsid w:val="006707BD"/>
    <w:rsid w:val="00670933"/>
    <w:rsid w:val="006713D4"/>
    <w:rsid w:val="0067174F"/>
    <w:rsid w:val="00671F82"/>
    <w:rsid w:val="0067230B"/>
    <w:rsid w:val="0067236E"/>
    <w:rsid w:val="00672500"/>
    <w:rsid w:val="0067267B"/>
    <w:rsid w:val="00672BA9"/>
    <w:rsid w:val="00673107"/>
    <w:rsid w:val="0067383F"/>
    <w:rsid w:val="00673F2B"/>
    <w:rsid w:val="00674056"/>
    <w:rsid w:val="006744EA"/>
    <w:rsid w:val="00674CD9"/>
    <w:rsid w:val="00674DEB"/>
    <w:rsid w:val="00675106"/>
    <w:rsid w:val="00675294"/>
    <w:rsid w:val="006754A9"/>
    <w:rsid w:val="006757AA"/>
    <w:rsid w:val="00675A6D"/>
    <w:rsid w:val="00675B49"/>
    <w:rsid w:val="00676449"/>
    <w:rsid w:val="00676646"/>
    <w:rsid w:val="00676AB0"/>
    <w:rsid w:val="00676B7D"/>
    <w:rsid w:val="00676BCE"/>
    <w:rsid w:val="00677D84"/>
    <w:rsid w:val="00677ECF"/>
    <w:rsid w:val="00677F6B"/>
    <w:rsid w:val="00677FC5"/>
    <w:rsid w:val="006807B9"/>
    <w:rsid w:val="00680B30"/>
    <w:rsid w:val="00680CF0"/>
    <w:rsid w:val="00680D52"/>
    <w:rsid w:val="00680E6F"/>
    <w:rsid w:val="00680E94"/>
    <w:rsid w:val="006810DC"/>
    <w:rsid w:val="006815D1"/>
    <w:rsid w:val="006818FD"/>
    <w:rsid w:val="00681EC7"/>
    <w:rsid w:val="00682392"/>
    <w:rsid w:val="0068291C"/>
    <w:rsid w:val="0068343C"/>
    <w:rsid w:val="00683626"/>
    <w:rsid w:val="00683652"/>
    <w:rsid w:val="00683E64"/>
    <w:rsid w:val="00684D0B"/>
    <w:rsid w:val="00684E50"/>
    <w:rsid w:val="006854A3"/>
    <w:rsid w:val="00685AC1"/>
    <w:rsid w:val="00685DAC"/>
    <w:rsid w:val="00686098"/>
    <w:rsid w:val="006861AC"/>
    <w:rsid w:val="006865BF"/>
    <w:rsid w:val="006870E2"/>
    <w:rsid w:val="00687955"/>
    <w:rsid w:val="00690063"/>
    <w:rsid w:val="006904A1"/>
    <w:rsid w:val="00690F15"/>
    <w:rsid w:val="0069127B"/>
    <w:rsid w:val="006916C8"/>
    <w:rsid w:val="00691A2F"/>
    <w:rsid w:val="00691A7F"/>
    <w:rsid w:val="00691E85"/>
    <w:rsid w:val="00692093"/>
    <w:rsid w:val="00692634"/>
    <w:rsid w:val="0069276B"/>
    <w:rsid w:val="00692922"/>
    <w:rsid w:val="00692986"/>
    <w:rsid w:val="00692D76"/>
    <w:rsid w:val="00692E6D"/>
    <w:rsid w:val="0069364F"/>
    <w:rsid w:val="00693CA9"/>
    <w:rsid w:val="00694123"/>
    <w:rsid w:val="0069472C"/>
    <w:rsid w:val="0069480F"/>
    <w:rsid w:val="00694F07"/>
    <w:rsid w:val="00695028"/>
    <w:rsid w:val="006952BF"/>
    <w:rsid w:val="00695360"/>
    <w:rsid w:val="006953FC"/>
    <w:rsid w:val="00695635"/>
    <w:rsid w:val="006957C9"/>
    <w:rsid w:val="006959D0"/>
    <w:rsid w:val="00695BA5"/>
    <w:rsid w:val="00696781"/>
    <w:rsid w:val="006969DC"/>
    <w:rsid w:val="006970EE"/>
    <w:rsid w:val="006970EF"/>
    <w:rsid w:val="00697363"/>
    <w:rsid w:val="006978D7"/>
    <w:rsid w:val="00697CCC"/>
    <w:rsid w:val="00697E8F"/>
    <w:rsid w:val="00697F65"/>
    <w:rsid w:val="006A0084"/>
    <w:rsid w:val="006A04BC"/>
    <w:rsid w:val="006A0623"/>
    <w:rsid w:val="006A18FA"/>
    <w:rsid w:val="006A2083"/>
    <w:rsid w:val="006A208F"/>
    <w:rsid w:val="006A227A"/>
    <w:rsid w:val="006A2CB5"/>
    <w:rsid w:val="006A38F0"/>
    <w:rsid w:val="006A4233"/>
    <w:rsid w:val="006A447F"/>
    <w:rsid w:val="006A4EFB"/>
    <w:rsid w:val="006A527A"/>
    <w:rsid w:val="006A52AD"/>
    <w:rsid w:val="006A52B2"/>
    <w:rsid w:val="006A5536"/>
    <w:rsid w:val="006A5AE5"/>
    <w:rsid w:val="006A5C9A"/>
    <w:rsid w:val="006A601D"/>
    <w:rsid w:val="006A6713"/>
    <w:rsid w:val="006A682B"/>
    <w:rsid w:val="006A7116"/>
    <w:rsid w:val="006A7659"/>
    <w:rsid w:val="006A78F0"/>
    <w:rsid w:val="006A7902"/>
    <w:rsid w:val="006B01CC"/>
    <w:rsid w:val="006B077E"/>
    <w:rsid w:val="006B0985"/>
    <w:rsid w:val="006B0C00"/>
    <w:rsid w:val="006B0C31"/>
    <w:rsid w:val="006B0E55"/>
    <w:rsid w:val="006B10E2"/>
    <w:rsid w:val="006B16B5"/>
    <w:rsid w:val="006B228C"/>
    <w:rsid w:val="006B2517"/>
    <w:rsid w:val="006B27AA"/>
    <w:rsid w:val="006B3A26"/>
    <w:rsid w:val="006B3E51"/>
    <w:rsid w:val="006B4042"/>
    <w:rsid w:val="006B41D3"/>
    <w:rsid w:val="006B4741"/>
    <w:rsid w:val="006B509C"/>
    <w:rsid w:val="006B5494"/>
    <w:rsid w:val="006B5801"/>
    <w:rsid w:val="006B58F1"/>
    <w:rsid w:val="006B609B"/>
    <w:rsid w:val="006B6343"/>
    <w:rsid w:val="006B6838"/>
    <w:rsid w:val="006B726B"/>
    <w:rsid w:val="006B7285"/>
    <w:rsid w:val="006B77C3"/>
    <w:rsid w:val="006B78D8"/>
    <w:rsid w:val="006B7CBD"/>
    <w:rsid w:val="006B7DD3"/>
    <w:rsid w:val="006C07CD"/>
    <w:rsid w:val="006C0846"/>
    <w:rsid w:val="006C0E04"/>
    <w:rsid w:val="006C1181"/>
    <w:rsid w:val="006C12E4"/>
    <w:rsid w:val="006C14CE"/>
    <w:rsid w:val="006C1986"/>
    <w:rsid w:val="006C221E"/>
    <w:rsid w:val="006C237B"/>
    <w:rsid w:val="006C2A02"/>
    <w:rsid w:val="006C36D6"/>
    <w:rsid w:val="006C382C"/>
    <w:rsid w:val="006C3F23"/>
    <w:rsid w:val="006C3FC7"/>
    <w:rsid w:val="006C4125"/>
    <w:rsid w:val="006C462E"/>
    <w:rsid w:val="006C4886"/>
    <w:rsid w:val="006C4944"/>
    <w:rsid w:val="006C49BE"/>
    <w:rsid w:val="006C4FF6"/>
    <w:rsid w:val="006C5606"/>
    <w:rsid w:val="006C5A68"/>
    <w:rsid w:val="006C5BA0"/>
    <w:rsid w:val="006C5E39"/>
    <w:rsid w:val="006C5E3C"/>
    <w:rsid w:val="006C5EB3"/>
    <w:rsid w:val="006C67B5"/>
    <w:rsid w:val="006C6855"/>
    <w:rsid w:val="006C695C"/>
    <w:rsid w:val="006C6C4A"/>
    <w:rsid w:val="006C6E90"/>
    <w:rsid w:val="006C70FC"/>
    <w:rsid w:val="006C7236"/>
    <w:rsid w:val="006C7277"/>
    <w:rsid w:val="006C751C"/>
    <w:rsid w:val="006C7B48"/>
    <w:rsid w:val="006C7BD3"/>
    <w:rsid w:val="006C7DC3"/>
    <w:rsid w:val="006D0110"/>
    <w:rsid w:val="006D159E"/>
    <w:rsid w:val="006D1A32"/>
    <w:rsid w:val="006D1ECE"/>
    <w:rsid w:val="006D1F04"/>
    <w:rsid w:val="006D27A3"/>
    <w:rsid w:val="006D340A"/>
    <w:rsid w:val="006D4218"/>
    <w:rsid w:val="006D4665"/>
    <w:rsid w:val="006D5057"/>
    <w:rsid w:val="006D507F"/>
    <w:rsid w:val="006D5430"/>
    <w:rsid w:val="006D5974"/>
    <w:rsid w:val="006D68BD"/>
    <w:rsid w:val="006D6A7A"/>
    <w:rsid w:val="006D6B1B"/>
    <w:rsid w:val="006D6F9C"/>
    <w:rsid w:val="006D71AD"/>
    <w:rsid w:val="006D7532"/>
    <w:rsid w:val="006E0372"/>
    <w:rsid w:val="006E09F6"/>
    <w:rsid w:val="006E0FC2"/>
    <w:rsid w:val="006E170F"/>
    <w:rsid w:val="006E189E"/>
    <w:rsid w:val="006E19D5"/>
    <w:rsid w:val="006E1AB0"/>
    <w:rsid w:val="006E1B47"/>
    <w:rsid w:val="006E1E54"/>
    <w:rsid w:val="006E1E6E"/>
    <w:rsid w:val="006E2173"/>
    <w:rsid w:val="006E2A52"/>
    <w:rsid w:val="006E32BA"/>
    <w:rsid w:val="006E35D8"/>
    <w:rsid w:val="006E3619"/>
    <w:rsid w:val="006E3655"/>
    <w:rsid w:val="006E3B39"/>
    <w:rsid w:val="006E3DE9"/>
    <w:rsid w:val="006E42DF"/>
    <w:rsid w:val="006E455B"/>
    <w:rsid w:val="006E4603"/>
    <w:rsid w:val="006E4669"/>
    <w:rsid w:val="006E493E"/>
    <w:rsid w:val="006E5298"/>
    <w:rsid w:val="006E56E0"/>
    <w:rsid w:val="006E5AA8"/>
    <w:rsid w:val="006E5EE6"/>
    <w:rsid w:val="006E6E22"/>
    <w:rsid w:val="006E6F3B"/>
    <w:rsid w:val="006E6F99"/>
    <w:rsid w:val="006E7081"/>
    <w:rsid w:val="006E7A58"/>
    <w:rsid w:val="006E7AC7"/>
    <w:rsid w:val="006E7B74"/>
    <w:rsid w:val="006F0A26"/>
    <w:rsid w:val="006F0CBD"/>
    <w:rsid w:val="006F124E"/>
    <w:rsid w:val="006F165D"/>
    <w:rsid w:val="006F182F"/>
    <w:rsid w:val="006F2113"/>
    <w:rsid w:val="006F2A52"/>
    <w:rsid w:val="006F2AA7"/>
    <w:rsid w:val="006F30C6"/>
    <w:rsid w:val="006F30DB"/>
    <w:rsid w:val="006F36E2"/>
    <w:rsid w:val="006F3AB1"/>
    <w:rsid w:val="006F3B4D"/>
    <w:rsid w:val="006F3D37"/>
    <w:rsid w:val="006F3E70"/>
    <w:rsid w:val="006F440A"/>
    <w:rsid w:val="006F491B"/>
    <w:rsid w:val="006F4A0D"/>
    <w:rsid w:val="006F4DE9"/>
    <w:rsid w:val="006F545C"/>
    <w:rsid w:val="006F54D9"/>
    <w:rsid w:val="006F5554"/>
    <w:rsid w:val="006F5A11"/>
    <w:rsid w:val="006F6D4A"/>
    <w:rsid w:val="006F6E91"/>
    <w:rsid w:val="006F70EC"/>
    <w:rsid w:val="006F7736"/>
    <w:rsid w:val="006F7A46"/>
    <w:rsid w:val="006F7DC5"/>
    <w:rsid w:val="007004BC"/>
    <w:rsid w:val="00700B81"/>
    <w:rsid w:val="0070120A"/>
    <w:rsid w:val="007012AE"/>
    <w:rsid w:val="007012E4"/>
    <w:rsid w:val="00701566"/>
    <w:rsid w:val="00702041"/>
    <w:rsid w:val="007028D8"/>
    <w:rsid w:val="00702C2E"/>
    <w:rsid w:val="00702C68"/>
    <w:rsid w:val="00702D4B"/>
    <w:rsid w:val="00702E16"/>
    <w:rsid w:val="00703435"/>
    <w:rsid w:val="00703563"/>
    <w:rsid w:val="0070388B"/>
    <w:rsid w:val="00703A19"/>
    <w:rsid w:val="00703CE3"/>
    <w:rsid w:val="00703DAC"/>
    <w:rsid w:val="00704303"/>
    <w:rsid w:val="0070451C"/>
    <w:rsid w:val="00704596"/>
    <w:rsid w:val="00705451"/>
    <w:rsid w:val="00705BD2"/>
    <w:rsid w:val="00705BF3"/>
    <w:rsid w:val="00706384"/>
    <w:rsid w:val="00706593"/>
    <w:rsid w:val="00706612"/>
    <w:rsid w:val="00706DE7"/>
    <w:rsid w:val="00706EBC"/>
    <w:rsid w:val="00707351"/>
    <w:rsid w:val="00707560"/>
    <w:rsid w:val="007075CB"/>
    <w:rsid w:val="00707B64"/>
    <w:rsid w:val="00707E1C"/>
    <w:rsid w:val="007101EC"/>
    <w:rsid w:val="00710304"/>
    <w:rsid w:val="00710353"/>
    <w:rsid w:val="007104A3"/>
    <w:rsid w:val="007106A1"/>
    <w:rsid w:val="00710826"/>
    <w:rsid w:val="007109FF"/>
    <w:rsid w:val="00711027"/>
    <w:rsid w:val="00712724"/>
    <w:rsid w:val="00712C6C"/>
    <w:rsid w:val="00712E1A"/>
    <w:rsid w:val="00712FE2"/>
    <w:rsid w:val="0071316D"/>
    <w:rsid w:val="007134AE"/>
    <w:rsid w:val="0071352D"/>
    <w:rsid w:val="00713793"/>
    <w:rsid w:val="0071480F"/>
    <w:rsid w:val="00714923"/>
    <w:rsid w:val="00714DD3"/>
    <w:rsid w:val="00714FF9"/>
    <w:rsid w:val="0071508C"/>
    <w:rsid w:val="007159D4"/>
    <w:rsid w:val="00715A54"/>
    <w:rsid w:val="00715AE8"/>
    <w:rsid w:val="00716117"/>
    <w:rsid w:val="0071627D"/>
    <w:rsid w:val="007163BF"/>
    <w:rsid w:val="00716E44"/>
    <w:rsid w:val="00717A20"/>
    <w:rsid w:val="00717BA1"/>
    <w:rsid w:val="00717FB9"/>
    <w:rsid w:val="007200D2"/>
    <w:rsid w:val="007202F4"/>
    <w:rsid w:val="00720615"/>
    <w:rsid w:val="00720859"/>
    <w:rsid w:val="00720BE7"/>
    <w:rsid w:val="00720E52"/>
    <w:rsid w:val="00720FAE"/>
    <w:rsid w:val="00721157"/>
    <w:rsid w:val="007212CB"/>
    <w:rsid w:val="00721489"/>
    <w:rsid w:val="007216B4"/>
    <w:rsid w:val="00721952"/>
    <w:rsid w:val="00721B73"/>
    <w:rsid w:val="00722126"/>
    <w:rsid w:val="00722A74"/>
    <w:rsid w:val="007231BB"/>
    <w:rsid w:val="00723C8A"/>
    <w:rsid w:val="00723D22"/>
    <w:rsid w:val="00723EBA"/>
    <w:rsid w:val="00723F11"/>
    <w:rsid w:val="0072503E"/>
    <w:rsid w:val="0072567D"/>
    <w:rsid w:val="00725923"/>
    <w:rsid w:val="00725C6C"/>
    <w:rsid w:val="00725CAB"/>
    <w:rsid w:val="007262A2"/>
    <w:rsid w:val="00726532"/>
    <w:rsid w:val="00726ADC"/>
    <w:rsid w:val="00726EDB"/>
    <w:rsid w:val="00727383"/>
    <w:rsid w:val="007276A6"/>
    <w:rsid w:val="007279C5"/>
    <w:rsid w:val="00727BD0"/>
    <w:rsid w:val="007311D0"/>
    <w:rsid w:val="007325C5"/>
    <w:rsid w:val="007327E9"/>
    <w:rsid w:val="0073331D"/>
    <w:rsid w:val="0073357E"/>
    <w:rsid w:val="007337C4"/>
    <w:rsid w:val="00733BDE"/>
    <w:rsid w:val="00733ED7"/>
    <w:rsid w:val="00734779"/>
    <w:rsid w:val="00734A69"/>
    <w:rsid w:val="00734BE2"/>
    <w:rsid w:val="00734C15"/>
    <w:rsid w:val="00734F34"/>
    <w:rsid w:val="0073519A"/>
    <w:rsid w:val="00735690"/>
    <w:rsid w:val="00735C16"/>
    <w:rsid w:val="00736133"/>
    <w:rsid w:val="0073618B"/>
    <w:rsid w:val="00736996"/>
    <w:rsid w:val="00736E46"/>
    <w:rsid w:val="00736EFD"/>
    <w:rsid w:val="00737683"/>
    <w:rsid w:val="00737A61"/>
    <w:rsid w:val="00737B0A"/>
    <w:rsid w:val="00737DF6"/>
    <w:rsid w:val="007400A3"/>
    <w:rsid w:val="00740145"/>
    <w:rsid w:val="00740E0B"/>
    <w:rsid w:val="0074114E"/>
    <w:rsid w:val="00741959"/>
    <w:rsid w:val="00741E2A"/>
    <w:rsid w:val="00741F5C"/>
    <w:rsid w:val="00742077"/>
    <w:rsid w:val="00742445"/>
    <w:rsid w:val="0074273E"/>
    <w:rsid w:val="00742AE1"/>
    <w:rsid w:val="00743314"/>
    <w:rsid w:val="007437C8"/>
    <w:rsid w:val="00743816"/>
    <w:rsid w:val="00743966"/>
    <w:rsid w:val="00743CD8"/>
    <w:rsid w:val="00743DF4"/>
    <w:rsid w:val="00744326"/>
    <w:rsid w:val="00744D15"/>
    <w:rsid w:val="00745584"/>
    <w:rsid w:val="00745C62"/>
    <w:rsid w:val="00746696"/>
    <w:rsid w:val="00746FEF"/>
    <w:rsid w:val="0074704E"/>
    <w:rsid w:val="007471BF"/>
    <w:rsid w:val="007475FC"/>
    <w:rsid w:val="00747EE5"/>
    <w:rsid w:val="007501EB"/>
    <w:rsid w:val="0075020F"/>
    <w:rsid w:val="00750ECF"/>
    <w:rsid w:val="0075167F"/>
    <w:rsid w:val="007517DC"/>
    <w:rsid w:val="00751980"/>
    <w:rsid w:val="00751ABD"/>
    <w:rsid w:val="00751AE0"/>
    <w:rsid w:val="00753541"/>
    <w:rsid w:val="00753625"/>
    <w:rsid w:val="007539A9"/>
    <w:rsid w:val="007539DC"/>
    <w:rsid w:val="00753B0B"/>
    <w:rsid w:val="00753BF3"/>
    <w:rsid w:val="007542C1"/>
    <w:rsid w:val="0075448F"/>
    <w:rsid w:val="0075457E"/>
    <w:rsid w:val="00754E06"/>
    <w:rsid w:val="007550D5"/>
    <w:rsid w:val="00755B7C"/>
    <w:rsid w:val="00756321"/>
    <w:rsid w:val="00756637"/>
    <w:rsid w:val="00756955"/>
    <w:rsid w:val="00756992"/>
    <w:rsid w:val="00757102"/>
    <w:rsid w:val="00757293"/>
    <w:rsid w:val="00757671"/>
    <w:rsid w:val="00757774"/>
    <w:rsid w:val="00757932"/>
    <w:rsid w:val="00757DEE"/>
    <w:rsid w:val="00760556"/>
    <w:rsid w:val="007610BF"/>
    <w:rsid w:val="007620F1"/>
    <w:rsid w:val="007630A8"/>
    <w:rsid w:val="0076349B"/>
    <w:rsid w:val="00763996"/>
    <w:rsid w:val="00763F09"/>
    <w:rsid w:val="00764054"/>
    <w:rsid w:val="0076427D"/>
    <w:rsid w:val="007642D5"/>
    <w:rsid w:val="007643A6"/>
    <w:rsid w:val="007643DE"/>
    <w:rsid w:val="007645C3"/>
    <w:rsid w:val="007648A9"/>
    <w:rsid w:val="00764F15"/>
    <w:rsid w:val="0076510E"/>
    <w:rsid w:val="00765A05"/>
    <w:rsid w:val="00765A7B"/>
    <w:rsid w:val="007665D6"/>
    <w:rsid w:val="007666D4"/>
    <w:rsid w:val="00767A62"/>
    <w:rsid w:val="00767B77"/>
    <w:rsid w:val="00767CF5"/>
    <w:rsid w:val="007706D4"/>
    <w:rsid w:val="00770935"/>
    <w:rsid w:val="00770D03"/>
    <w:rsid w:val="00770ED1"/>
    <w:rsid w:val="00771292"/>
    <w:rsid w:val="007712FA"/>
    <w:rsid w:val="00771D1E"/>
    <w:rsid w:val="00771EB1"/>
    <w:rsid w:val="007727D0"/>
    <w:rsid w:val="007728D8"/>
    <w:rsid w:val="00772D43"/>
    <w:rsid w:val="00772F62"/>
    <w:rsid w:val="007735B5"/>
    <w:rsid w:val="00773616"/>
    <w:rsid w:val="0077384A"/>
    <w:rsid w:val="00773A75"/>
    <w:rsid w:val="007744B5"/>
    <w:rsid w:val="00774BEF"/>
    <w:rsid w:val="00774D28"/>
    <w:rsid w:val="00774E4A"/>
    <w:rsid w:val="00775B24"/>
    <w:rsid w:val="007765D0"/>
    <w:rsid w:val="00776645"/>
    <w:rsid w:val="0077738C"/>
    <w:rsid w:val="0077787B"/>
    <w:rsid w:val="007778D7"/>
    <w:rsid w:val="00777B50"/>
    <w:rsid w:val="00777BD9"/>
    <w:rsid w:val="00777E25"/>
    <w:rsid w:val="00780028"/>
    <w:rsid w:val="00780629"/>
    <w:rsid w:val="007807E0"/>
    <w:rsid w:val="00781021"/>
    <w:rsid w:val="007815E5"/>
    <w:rsid w:val="00781868"/>
    <w:rsid w:val="00781A62"/>
    <w:rsid w:val="00781AD3"/>
    <w:rsid w:val="00781D20"/>
    <w:rsid w:val="007824AF"/>
    <w:rsid w:val="007824D7"/>
    <w:rsid w:val="00782BD6"/>
    <w:rsid w:val="00782C86"/>
    <w:rsid w:val="00783273"/>
    <w:rsid w:val="00783C84"/>
    <w:rsid w:val="00783EA5"/>
    <w:rsid w:val="00783FC8"/>
    <w:rsid w:val="00784A0A"/>
    <w:rsid w:val="00784CE8"/>
    <w:rsid w:val="007855B7"/>
    <w:rsid w:val="00785838"/>
    <w:rsid w:val="00785AB8"/>
    <w:rsid w:val="00785BCF"/>
    <w:rsid w:val="007865DC"/>
    <w:rsid w:val="007868B4"/>
    <w:rsid w:val="007869F9"/>
    <w:rsid w:val="00787469"/>
    <w:rsid w:val="007878CD"/>
    <w:rsid w:val="00787DE3"/>
    <w:rsid w:val="00790750"/>
    <w:rsid w:val="007909EA"/>
    <w:rsid w:val="00790BB5"/>
    <w:rsid w:val="00790DE1"/>
    <w:rsid w:val="007911EF"/>
    <w:rsid w:val="007912E6"/>
    <w:rsid w:val="00792095"/>
    <w:rsid w:val="00792242"/>
    <w:rsid w:val="00792A8B"/>
    <w:rsid w:val="007937F2"/>
    <w:rsid w:val="00793921"/>
    <w:rsid w:val="0079396F"/>
    <w:rsid w:val="007943A9"/>
    <w:rsid w:val="00794974"/>
    <w:rsid w:val="00794A77"/>
    <w:rsid w:val="00794C93"/>
    <w:rsid w:val="00795654"/>
    <w:rsid w:val="0079594A"/>
    <w:rsid w:val="00796048"/>
    <w:rsid w:val="00796471"/>
    <w:rsid w:val="00796725"/>
    <w:rsid w:val="0079692B"/>
    <w:rsid w:val="00796BE1"/>
    <w:rsid w:val="00796C68"/>
    <w:rsid w:val="00796D72"/>
    <w:rsid w:val="007974FE"/>
    <w:rsid w:val="0079751E"/>
    <w:rsid w:val="007978A8"/>
    <w:rsid w:val="00797AD4"/>
    <w:rsid w:val="007A10AF"/>
    <w:rsid w:val="007A15C6"/>
    <w:rsid w:val="007A171B"/>
    <w:rsid w:val="007A17E7"/>
    <w:rsid w:val="007A1835"/>
    <w:rsid w:val="007A1DAE"/>
    <w:rsid w:val="007A2031"/>
    <w:rsid w:val="007A2273"/>
    <w:rsid w:val="007A34BF"/>
    <w:rsid w:val="007A35B5"/>
    <w:rsid w:val="007A3786"/>
    <w:rsid w:val="007A3C29"/>
    <w:rsid w:val="007A3D1D"/>
    <w:rsid w:val="007A42AC"/>
    <w:rsid w:val="007A4484"/>
    <w:rsid w:val="007A4AEF"/>
    <w:rsid w:val="007A4BD8"/>
    <w:rsid w:val="007A4EEF"/>
    <w:rsid w:val="007A54AB"/>
    <w:rsid w:val="007A5977"/>
    <w:rsid w:val="007A5F1D"/>
    <w:rsid w:val="007A61BA"/>
    <w:rsid w:val="007A6476"/>
    <w:rsid w:val="007A64AF"/>
    <w:rsid w:val="007A6CAD"/>
    <w:rsid w:val="007A6E9B"/>
    <w:rsid w:val="007A72B5"/>
    <w:rsid w:val="007A7B87"/>
    <w:rsid w:val="007A7B9F"/>
    <w:rsid w:val="007A7ED2"/>
    <w:rsid w:val="007B0350"/>
    <w:rsid w:val="007B03A7"/>
    <w:rsid w:val="007B0B2B"/>
    <w:rsid w:val="007B0DAF"/>
    <w:rsid w:val="007B125C"/>
    <w:rsid w:val="007B1F0F"/>
    <w:rsid w:val="007B200F"/>
    <w:rsid w:val="007B206B"/>
    <w:rsid w:val="007B22C5"/>
    <w:rsid w:val="007B2641"/>
    <w:rsid w:val="007B270A"/>
    <w:rsid w:val="007B278B"/>
    <w:rsid w:val="007B28D2"/>
    <w:rsid w:val="007B29B8"/>
    <w:rsid w:val="007B2BE9"/>
    <w:rsid w:val="007B2CC0"/>
    <w:rsid w:val="007B35FB"/>
    <w:rsid w:val="007B41B8"/>
    <w:rsid w:val="007B4404"/>
    <w:rsid w:val="007B4415"/>
    <w:rsid w:val="007B451E"/>
    <w:rsid w:val="007B4856"/>
    <w:rsid w:val="007B48D2"/>
    <w:rsid w:val="007B492D"/>
    <w:rsid w:val="007B4C5D"/>
    <w:rsid w:val="007B5215"/>
    <w:rsid w:val="007B5524"/>
    <w:rsid w:val="007B7115"/>
    <w:rsid w:val="007B71DD"/>
    <w:rsid w:val="007B7231"/>
    <w:rsid w:val="007B72BD"/>
    <w:rsid w:val="007B7538"/>
    <w:rsid w:val="007B787B"/>
    <w:rsid w:val="007B794F"/>
    <w:rsid w:val="007B7BCE"/>
    <w:rsid w:val="007B7E25"/>
    <w:rsid w:val="007C0630"/>
    <w:rsid w:val="007C1156"/>
    <w:rsid w:val="007C1238"/>
    <w:rsid w:val="007C26AE"/>
    <w:rsid w:val="007C26B5"/>
    <w:rsid w:val="007C2A13"/>
    <w:rsid w:val="007C2C30"/>
    <w:rsid w:val="007C2EEE"/>
    <w:rsid w:val="007C3049"/>
    <w:rsid w:val="007C3E59"/>
    <w:rsid w:val="007C3F15"/>
    <w:rsid w:val="007C4549"/>
    <w:rsid w:val="007C47E7"/>
    <w:rsid w:val="007C48A2"/>
    <w:rsid w:val="007C4A73"/>
    <w:rsid w:val="007C4D2B"/>
    <w:rsid w:val="007C50C9"/>
    <w:rsid w:val="007C53F2"/>
    <w:rsid w:val="007C5572"/>
    <w:rsid w:val="007C68C2"/>
    <w:rsid w:val="007C7071"/>
    <w:rsid w:val="007C7398"/>
    <w:rsid w:val="007C7E59"/>
    <w:rsid w:val="007D01C1"/>
    <w:rsid w:val="007D01DB"/>
    <w:rsid w:val="007D03A5"/>
    <w:rsid w:val="007D0407"/>
    <w:rsid w:val="007D0505"/>
    <w:rsid w:val="007D083A"/>
    <w:rsid w:val="007D0850"/>
    <w:rsid w:val="007D0899"/>
    <w:rsid w:val="007D0AED"/>
    <w:rsid w:val="007D1620"/>
    <w:rsid w:val="007D1747"/>
    <w:rsid w:val="007D24BD"/>
    <w:rsid w:val="007D274E"/>
    <w:rsid w:val="007D2A3A"/>
    <w:rsid w:val="007D2CAE"/>
    <w:rsid w:val="007D2F4D"/>
    <w:rsid w:val="007D32A3"/>
    <w:rsid w:val="007D3FC3"/>
    <w:rsid w:val="007D417A"/>
    <w:rsid w:val="007D42D9"/>
    <w:rsid w:val="007D4755"/>
    <w:rsid w:val="007D48AF"/>
    <w:rsid w:val="007D4F78"/>
    <w:rsid w:val="007D53CF"/>
    <w:rsid w:val="007D5B0F"/>
    <w:rsid w:val="007D5D00"/>
    <w:rsid w:val="007D69B1"/>
    <w:rsid w:val="007D6FF4"/>
    <w:rsid w:val="007D75A2"/>
    <w:rsid w:val="007D7C59"/>
    <w:rsid w:val="007E0014"/>
    <w:rsid w:val="007E0178"/>
    <w:rsid w:val="007E01A5"/>
    <w:rsid w:val="007E023F"/>
    <w:rsid w:val="007E07A5"/>
    <w:rsid w:val="007E0985"/>
    <w:rsid w:val="007E1421"/>
    <w:rsid w:val="007E16C2"/>
    <w:rsid w:val="007E1821"/>
    <w:rsid w:val="007E24E0"/>
    <w:rsid w:val="007E2698"/>
    <w:rsid w:val="007E2805"/>
    <w:rsid w:val="007E2810"/>
    <w:rsid w:val="007E282A"/>
    <w:rsid w:val="007E29F5"/>
    <w:rsid w:val="007E2DD4"/>
    <w:rsid w:val="007E32A5"/>
    <w:rsid w:val="007E3559"/>
    <w:rsid w:val="007E48F5"/>
    <w:rsid w:val="007E48F7"/>
    <w:rsid w:val="007E4D25"/>
    <w:rsid w:val="007E4E61"/>
    <w:rsid w:val="007E5259"/>
    <w:rsid w:val="007E5966"/>
    <w:rsid w:val="007E5CCF"/>
    <w:rsid w:val="007E6BBC"/>
    <w:rsid w:val="007E73EC"/>
    <w:rsid w:val="007E7ACB"/>
    <w:rsid w:val="007E7AED"/>
    <w:rsid w:val="007F01A3"/>
    <w:rsid w:val="007F0315"/>
    <w:rsid w:val="007F049B"/>
    <w:rsid w:val="007F15DF"/>
    <w:rsid w:val="007F16A5"/>
    <w:rsid w:val="007F1C75"/>
    <w:rsid w:val="007F203B"/>
    <w:rsid w:val="007F291A"/>
    <w:rsid w:val="007F2C61"/>
    <w:rsid w:val="007F3074"/>
    <w:rsid w:val="007F3115"/>
    <w:rsid w:val="007F31F7"/>
    <w:rsid w:val="007F3480"/>
    <w:rsid w:val="007F35AD"/>
    <w:rsid w:val="007F3677"/>
    <w:rsid w:val="007F4197"/>
    <w:rsid w:val="007F424D"/>
    <w:rsid w:val="007F52CB"/>
    <w:rsid w:val="007F554D"/>
    <w:rsid w:val="007F5837"/>
    <w:rsid w:val="007F5B6A"/>
    <w:rsid w:val="007F5C74"/>
    <w:rsid w:val="007F5D87"/>
    <w:rsid w:val="007F5E9A"/>
    <w:rsid w:val="007F676C"/>
    <w:rsid w:val="007F7007"/>
    <w:rsid w:val="007F7067"/>
    <w:rsid w:val="007F739B"/>
    <w:rsid w:val="007F7A9B"/>
    <w:rsid w:val="008005BD"/>
    <w:rsid w:val="008009FD"/>
    <w:rsid w:val="00800A7E"/>
    <w:rsid w:val="00800DF8"/>
    <w:rsid w:val="00801597"/>
    <w:rsid w:val="00801B76"/>
    <w:rsid w:val="00801F7F"/>
    <w:rsid w:val="00802AB9"/>
    <w:rsid w:val="00802E39"/>
    <w:rsid w:val="00802EAC"/>
    <w:rsid w:val="00803064"/>
    <w:rsid w:val="00803172"/>
    <w:rsid w:val="0080374B"/>
    <w:rsid w:val="00803BA8"/>
    <w:rsid w:val="00803CFC"/>
    <w:rsid w:val="008040C9"/>
    <w:rsid w:val="008045E3"/>
    <w:rsid w:val="008052AA"/>
    <w:rsid w:val="00805ED2"/>
    <w:rsid w:val="00805F2B"/>
    <w:rsid w:val="00805F44"/>
    <w:rsid w:val="008060C3"/>
    <w:rsid w:val="0080610B"/>
    <w:rsid w:val="0080628F"/>
    <w:rsid w:val="0080769F"/>
    <w:rsid w:val="00807825"/>
    <w:rsid w:val="00807D0B"/>
    <w:rsid w:val="00807D1C"/>
    <w:rsid w:val="00810908"/>
    <w:rsid w:val="00810DB3"/>
    <w:rsid w:val="00810E94"/>
    <w:rsid w:val="008110E8"/>
    <w:rsid w:val="00811414"/>
    <w:rsid w:val="00811524"/>
    <w:rsid w:val="00811667"/>
    <w:rsid w:val="008116F9"/>
    <w:rsid w:val="00811939"/>
    <w:rsid w:val="00811C14"/>
    <w:rsid w:val="0081242F"/>
    <w:rsid w:val="00812BAA"/>
    <w:rsid w:val="00812CA2"/>
    <w:rsid w:val="00812E8F"/>
    <w:rsid w:val="00813174"/>
    <w:rsid w:val="0081375B"/>
    <w:rsid w:val="00813A1A"/>
    <w:rsid w:val="00813BA6"/>
    <w:rsid w:val="00814010"/>
    <w:rsid w:val="00814186"/>
    <w:rsid w:val="0081425C"/>
    <w:rsid w:val="00814314"/>
    <w:rsid w:val="00814327"/>
    <w:rsid w:val="0081448D"/>
    <w:rsid w:val="008147A3"/>
    <w:rsid w:val="00815D4F"/>
    <w:rsid w:val="00815EC1"/>
    <w:rsid w:val="00816330"/>
    <w:rsid w:val="00816343"/>
    <w:rsid w:val="00816A8B"/>
    <w:rsid w:val="00816D70"/>
    <w:rsid w:val="0081722E"/>
    <w:rsid w:val="00817F24"/>
    <w:rsid w:val="00820814"/>
    <w:rsid w:val="00820B5C"/>
    <w:rsid w:val="00820E4D"/>
    <w:rsid w:val="00821009"/>
    <w:rsid w:val="0082149C"/>
    <w:rsid w:val="00821AC0"/>
    <w:rsid w:val="00821DC0"/>
    <w:rsid w:val="00821E1F"/>
    <w:rsid w:val="008223BB"/>
    <w:rsid w:val="00822F3B"/>
    <w:rsid w:val="008236D7"/>
    <w:rsid w:val="008237A5"/>
    <w:rsid w:val="00823BA3"/>
    <w:rsid w:val="00823C18"/>
    <w:rsid w:val="008242CD"/>
    <w:rsid w:val="0082472B"/>
    <w:rsid w:val="008248AE"/>
    <w:rsid w:val="008249B5"/>
    <w:rsid w:val="00825215"/>
    <w:rsid w:val="008256A8"/>
    <w:rsid w:val="00825990"/>
    <w:rsid w:val="0082713B"/>
    <w:rsid w:val="0082771B"/>
    <w:rsid w:val="008277C8"/>
    <w:rsid w:val="0083030A"/>
    <w:rsid w:val="00830F79"/>
    <w:rsid w:val="00831555"/>
    <w:rsid w:val="00831BDC"/>
    <w:rsid w:val="00831DD1"/>
    <w:rsid w:val="00832278"/>
    <w:rsid w:val="008324E1"/>
    <w:rsid w:val="00832B09"/>
    <w:rsid w:val="00832EFF"/>
    <w:rsid w:val="0083301D"/>
    <w:rsid w:val="00833D0E"/>
    <w:rsid w:val="00833E40"/>
    <w:rsid w:val="008343DD"/>
    <w:rsid w:val="008346D4"/>
    <w:rsid w:val="008347D7"/>
    <w:rsid w:val="00834981"/>
    <w:rsid w:val="00834EEB"/>
    <w:rsid w:val="0083515A"/>
    <w:rsid w:val="00835667"/>
    <w:rsid w:val="008356A5"/>
    <w:rsid w:val="008357F3"/>
    <w:rsid w:val="00835C72"/>
    <w:rsid w:val="00835E91"/>
    <w:rsid w:val="00835F91"/>
    <w:rsid w:val="00836139"/>
    <w:rsid w:val="00836FB6"/>
    <w:rsid w:val="0083714C"/>
    <w:rsid w:val="008371F5"/>
    <w:rsid w:val="008372D5"/>
    <w:rsid w:val="008379ED"/>
    <w:rsid w:val="00840768"/>
    <w:rsid w:val="008412B1"/>
    <w:rsid w:val="00841319"/>
    <w:rsid w:val="0084170D"/>
    <w:rsid w:val="00841784"/>
    <w:rsid w:val="00841B79"/>
    <w:rsid w:val="00841D3D"/>
    <w:rsid w:val="00841D85"/>
    <w:rsid w:val="00842054"/>
    <w:rsid w:val="00842148"/>
    <w:rsid w:val="008422AA"/>
    <w:rsid w:val="00843051"/>
    <w:rsid w:val="0084345B"/>
    <w:rsid w:val="00843CC7"/>
    <w:rsid w:val="0084473A"/>
    <w:rsid w:val="008448E7"/>
    <w:rsid w:val="0084543E"/>
    <w:rsid w:val="008454AA"/>
    <w:rsid w:val="0084551C"/>
    <w:rsid w:val="00845A95"/>
    <w:rsid w:val="00845D6A"/>
    <w:rsid w:val="00845DB1"/>
    <w:rsid w:val="008463DF"/>
    <w:rsid w:val="008467F0"/>
    <w:rsid w:val="0084705A"/>
    <w:rsid w:val="00847168"/>
    <w:rsid w:val="00847899"/>
    <w:rsid w:val="008479AC"/>
    <w:rsid w:val="0085063B"/>
    <w:rsid w:val="00850686"/>
    <w:rsid w:val="00850ADA"/>
    <w:rsid w:val="00850D6B"/>
    <w:rsid w:val="00851236"/>
    <w:rsid w:val="00851804"/>
    <w:rsid w:val="00851AC0"/>
    <w:rsid w:val="00851E21"/>
    <w:rsid w:val="0085202A"/>
    <w:rsid w:val="00852CB7"/>
    <w:rsid w:val="00852DA8"/>
    <w:rsid w:val="00852DC2"/>
    <w:rsid w:val="00853424"/>
    <w:rsid w:val="00853567"/>
    <w:rsid w:val="00853832"/>
    <w:rsid w:val="00854585"/>
    <w:rsid w:val="008547EE"/>
    <w:rsid w:val="00854B0D"/>
    <w:rsid w:val="00855227"/>
    <w:rsid w:val="0085535B"/>
    <w:rsid w:val="008558A2"/>
    <w:rsid w:val="008559AE"/>
    <w:rsid w:val="00855EA2"/>
    <w:rsid w:val="0085634C"/>
    <w:rsid w:val="00856ADB"/>
    <w:rsid w:val="00856D8E"/>
    <w:rsid w:val="008577E4"/>
    <w:rsid w:val="00857A5D"/>
    <w:rsid w:val="00857B6E"/>
    <w:rsid w:val="0086003B"/>
    <w:rsid w:val="008607B8"/>
    <w:rsid w:val="00860AB2"/>
    <w:rsid w:val="00860CDD"/>
    <w:rsid w:val="00860D97"/>
    <w:rsid w:val="008616BE"/>
    <w:rsid w:val="00861AA9"/>
    <w:rsid w:val="00862407"/>
    <w:rsid w:val="00862519"/>
    <w:rsid w:val="0086262B"/>
    <w:rsid w:val="00862813"/>
    <w:rsid w:val="00862A4D"/>
    <w:rsid w:val="00862B9F"/>
    <w:rsid w:val="00862D12"/>
    <w:rsid w:val="0086317D"/>
    <w:rsid w:val="00863279"/>
    <w:rsid w:val="00864121"/>
    <w:rsid w:val="00864D2F"/>
    <w:rsid w:val="00865D31"/>
    <w:rsid w:val="00866239"/>
    <w:rsid w:val="008677B1"/>
    <w:rsid w:val="008677F6"/>
    <w:rsid w:val="00867825"/>
    <w:rsid w:val="00867856"/>
    <w:rsid w:val="00867872"/>
    <w:rsid w:val="0087041C"/>
    <w:rsid w:val="00870523"/>
    <w:rsid w:val="008708A0"/>
    <w:rsid w:val="00870D9E"/>
    <w:rsid w:val="008714F2"/>
    <w:rsid w:val="00871EF5"/>
    <w:rsid w:val="0087245B"/>
    <w:rsid w:val="00872643"/>
    <w:rsid w:val="00872704"/>
    <w:rsid w:val="0087286E"/>
    <w:rsid w:val="00872923"/>
    <w:rsid w:val="00872B88"/>
    <w:rsid w:val="00872EAC"/>
    <w:rsid w:val="00873BD6"/>
    <w:rsid w:val="008740B9"/>
    <w:rsid w:val="008743E6"/>
    <w:rsid w:val="008743FD"/>
    <w:rsid w:val="008744D5"/>
    <w:rsid w:val="008744F8"/>
    <w:rsid w:val="008749E1"/>
    <w:rsid w:val="00874CBC"/>
    <w:rsid w:val="00874DDD"/>
    <w:rsid w:val="008750FF"/>
    <w:rsid w:val="00875573"/>
    <w:rsid w:val="00875A63"/>
    <w:rsid w:val="00875E4D"/>
    <w:rsid w:val="008763EF"/>
    <w:rsid w:val="008769BE"/>
    <w:rsid w:val="00876C1D"/>
    <w:rsid w:val="00876E3B"/>
    <w:rsid w:val="00877031"/>
    <w:rsid w:val="00877A6A"/>
    <w:rsid w:val="00877CE8"/>
    <w:rsid w:val="00881070"/>
    <w:rsid w:val="008810C0"/>
    <w:rsid w:val="008819F2"/>
    <w:rsid w:val="00881C45"/>
    <w:rsid w:val="00881DA7"/>
    <w:rsid w:val="00881E8D"/>
    <w:rsid w:val="00882006"/>
    <w:rsid w:val="008829BF"/>
    <w:rsid w:val="0088352C"/>
    <w:rsid w:val="00883BB2"/>
    <w:rsid w:val="00883BEC"/>
    <w:rsid w:val="00883D8E"/>
    <w:rsid w:val="00883E21"/>
    <w:rsid w:val="0088406B"/>
    <w:rsid w:val="0088428F"/>
    <w:rsid w:val="00884411"/>
    <w:rsid w:val="0088470D"/>
    <w:rsid w:val="0088491D"/>
    <w:rsid w:val="008854A6"/>
    <w:rsid w:val="00885970"/>
    <w:rsid w:val="00885BA2"/>
    <w:rsid w:val="00885D34"/>
    <w:rsid w:val="00885E1D"/>
    <w:rsid w:val="00886289"/>
    <w:rsid w:val="008867D9"/>
    <w:rsid w:val="00886F90"/>
    <w:rsid w:val="00887028"/>
    <w:rsid w:val="0088760D"/>
    <w:rsid w:val="00887A9A"/>
    <w:rsid w:val="0089005A"/>
    <w:rsid w:val="00890EF5"/>
    <w:rsid w:val="0089189C"/>
    <w:rsid w:val="00891B0F"/>
    <w:rsid w:val="00892B33"/>
    <w:rsid w:val="008933D0"/>
    <w:rsid w:val="00893451"/>
    <w:rsid w:val="00893500"/>
    <w:rsid w:val="0089373C"/>
    <w:rsid w:val="008939F6"/>
    <w:rsid w:val="008944FC"/>
    <w:rsid w:val="008948F9"/>
    <w:rsid w:val="0089493A"/>
    <w:rsid w:val="008959EB"/>
    <w:rsid w:val="00895C15"/>
    <w:rsid w:val="00896203"/>
    <w:rsid w:val="008963C5"/>
    <w:rsid w:val="0089682A"/>
    <w:rsid w:val="00896BEC"/>
    <w:rsid w:val="00896C8C"/>
    <w:rsid w:val="0089725F"/>
    <w:rsid w:val="008972F2"/>
    <w:rsid w:val="0089733D"/>
    <w:rsid w:val="00897431"/>
    <w:rsid w:val="00897892"/>
    <w:rsid w:val="008A0470"/>
    <w:rsid w:val="008A0F92"/>
    <w:rsid w:val="008A1253"/>
    <w:rsid w:val="008A1454"/>
    <w:rsid w:val="008A265E"/>
    <w:rsid w:val="008A29E5"/>
    <w:rsid w:val="008A2E2E"/>
    <w:rsid w:val="008A30E5"/>
    <w:rsid w:val="008A32E1"/>
    <w:rsid w:val="008A35F1"/>
    <w:rsid w:val="008A3995"/>
    <w:rsid w:val="008A3A26"/>
    <w:rsid w:val="008A3A3E"/>
    <w:rsid w:val="008A3CD5"/>
    <w:rsid w:val="008A4278"/>
    <w:rsid w:val="008A4346"/>
    <w:rsid w:val="008A49DA"/>
    <w:rsid w:val="008A4AA3"/>
    <w:rsid w:val="008A4F45"/>
    <w:rsid w:val="008A514D"/>
    <w:rsid w:val="008A52DE"/>
    <w:rsid w:val="008A5704"/>
    <w:rsid w:val="008A5D49"/>
    <w:rsid w:val="008A6A13"/>
    <w:rsid w:val="008A6A19"/>
    <w:rsid w:val="008B0506"/>
    <w:rsid w:val="008B0D6A"/>
    <w:rsid w:val="008B1021"/>
    <w:rsid w:val="008B137E"/>
    <w:rsid w:val="008B1467"/>
    <w:rsid w:val="008B1CB4"/>
    <w:rsid w:val="008B4F6B"/>
    <w:rsid w:val="008B50AD"/>
    <w:rsid w:val="008B5ABA"/>
    <w:rsid w:val="008B5AE3"/>
    <w:rsid w:val="008B5B75"/>
    <w:rsid w:val="008B6892"/>
    <w:rsid w:val="008B69DF"/>
    <w:rsid w:val="008B70EC"/>
    <w:rsid w:val="008B7383"/>
    <w:rsid w:val="008B740F"/>
    <w:rsid w:val="008B7A80"/>
    <w:rsid w:val="008B7B48"/>
    <w:rsid w:val="008B7D03"/>
    <w:rsid w:val="008C04C3"/>
    <w:rsid w:val="008C0520"/>
    <w:rsid w:val="008C0FA1"/>
    <w:rsid w:val="008C1232"/>
    <w:rsid w:val="008C1252"/>
    <w:rsid w:val="008C129B"/>
    <w:rsid w:val="008C1357"/>
    <w:rsid w:val="008C13D1"/>
    <w:rsid w:val="008C18C6"/>
    <w:rsid w:val="008C2761"/>
    <w:rsid w:val="008C346D"/>
    <w:rsid w:val="008C3B41"/>
    <w:rsid w:val="008C3BDA"/>
    <w:rsid w:val="008C3CE8"/>
    <w:rsid w:val="008C3D4D"/>
    <w:rsid w:val="008C3F30"/>
    <w:rsid w:val="008C48D7"/>
    <w:rsid w:val="008C52B1"/>
    <w:rsid w:val="008C6EE6"/>
    <w:rsid w:val="008C716F"/>
    <w:rsid w:val="008D137C"/>
    <w:rsid w:val="008D1DDD"/>
    <w:rsid w:val="008D1F50"/>
    <w:rsid w:val="008D2085"/>
    <w:rsid w:val="008D2716"/>
    <w:rsid w:val="008D285B"/>
    <w:rsid w:val="008D2EC3"/>
    <w:rsid w:val="008D36F0"/>
    <w:rsid w:val="008D4A8A"/>
    <w:rsid w:val="008D4B4C"/>
    <w:rsid w:val="008D4DC5"/>
    <w:rsid w:val="008D548C"/>
    <w:rsid w:val="008D549A"/>
    <w:rsid w:val="008D55D1"/>
    <w:rsid w:val="008D589A"/>
    <w:rsid w:val="008D6FFA"/>
    <w:rsid w:val="008D7A17"/>
    <w:rsid w:val="008D7A75"/>
    <w:rsid w:val="008E0049"/>
    <w:rsid w:val="008E024B"/>
    <w:rsid w:val="008E0713"/>
    <w:rsid w:val="008E0B58"/>
    <w:rsid w:val="008E0F4F"/>
    <w:rsid w:val="008E144F"/>
    <w:rsid w:val="008E14AF"/>
    <w:rsid w:val="008E1AB2"/>
    <w:rsid w:val="008E1CDA"/>
    <w:rsid w:val="008E1D3E"/>
    <w:rsid w:val="008E1F78"/>
    <w:rsid w:val="008E208A"/>
    <w:rsid w:val="008E225D"/>
    <w:rsid w:val="008E2307"/>
    <w:rsid w:val="008E260A"/>
    <w:rsid w:val="008E2630"/>
    <w:rsid w:val="008E272D"/>
    <w:rsid w:val="008E2778"/>
    <w:rsid w:val="008E278D"/>
    <w:rsid w:val="008E2A60"/>
    <w:rsid w:val="008E3153"/>
    <w:rsid w:val="008E3308"/>
    <w:rsid w:val="008E33ED"/>
    <w:rsid w:val="008E36AF"/>
    <w:rsid w:val="008E3A47"/>
    <w:rsid w:val="008E4272"/>
    <w:rsid w:val="008E4547"/>
    <w:rsid w:val="008E49DA"/>
    <w:rsid w:val="008E5A66"/>
    <w:rsid w:val="008E5ABE"/>
    <w:rsid w:val="008E627E"/>
    <w:rsid w:val="008E6562"/>
    <w:rsid w:val="008E7030"/>
    <w:rsid w:val="008E7537"/>
    <w:rsid w:val="008E7A8E"/>
    <w:rsid w:val="008E7B25"/>
    <w:rsid w:val="008E7F8C"/>
    <w:rsid w:val="008F02E4"/>
    <w:rsid w:val="008F02FA"/>
    <w:rsid w:val="008F0389"/>
    <w:rsid w:val="008F0545"/>
    <w:rsid w:val="008F0E0E"/>
    <w:rsid w:val="008F14FA"/>
    <w:rsid w:val="008F1A15"/>
    <w:rsid w:val="008F1FD8"/>
    <w:rsid w:val="008F2339"/>
    <w:rsid w:val="008F2860"/>
    <w:rsid w:val="008F2A8D"/>
    <w:rsid w:val="008F2BC3"/>
    <w:rsid w:val="008F2E8C"/>
    <w:rsid w:val="008F2FE0"/>
    <w:rsid w:val="008F3A7D"/>
    <w:rsid w:val="008F40A4"/>
    <w:rsid w:val="008F4D7B"/>
    <w:rsid w:val="008F4E9C"/>
    <w:rsid w:val="008F4EE8"/>
    <w:rsid w:val="008F52B8"/>
    <w:rsid w:val="008F61AC"/>
    <w:rsid w:val="008F65FB"/>
    <w:rsid w:val="008F67D6"/>
    <w:rsid w:val="008F71C4"/>
    <w:rsid w:val="008F7484"/>
    <w:rsid w:val="008F7950"/>
    <w:rsid w:val="008F799D"/>
    <w:rsid w:val="008F79F5"/>
    <w:rsid w:val="0090033E"/>
    <w:rsid w:val="00901606"/>
    <w:rsid w:val="009018A7"/>
    <w:rsid w:val="00901BCF"/>
    <w:rsid w:val="00901F3D"/>
    <w:rsid w:val="00901F85"/>
    <w:rsid w:val="00902235"/>
    <w:rsid w:val="00902237"/>
    <w:rsid w:val="00902390"/>
    <w:rsid w:val="00902551"/>
    <w:rsid w:val="009029B2"/>
    <w:rsid w:val="00902F14"/>
    <w:rsid w:val="00903A2C"/>
    <w:rsid w:val="00903C12"/>
    <w:rsid w:val="00903E3F"/>
    <w:rsid w:val="009042B4"/>
    <w:rsid w:val="009042D6"/>
    <w:rsid w:val="00904502"/>
    <w:rsid w:val="0090459E"/>
    <w:rsid w:val="00904AF4"/>
    <w:rsid w:val="00904D90"/>
    <w:rsid w:val="00904E6D"/>
    <w:rsid w:val="00905546"/>
    <w:rsid w:val="00905B4F"/>
    <w:rsid w:val="00905C02"/>
    <w:rsid w:val="00905F43"/>
    <w:rsid w:val="009061A7"/>
    <w:rsid w:val="00906D20"/>
    <w:rsid w:val="00906F20"/>
    <w:rsid w:val="0090733A"/>
    <w:rsid w:val="00907589"/>
    <w:rsid w:val="0090761A"/>
    <w:rsid w:val="00907A58"/>
    <w:rsid w:val="00907B67"/>
    <w:rsid w:val="00907D9C"/>
    <w:rsid w:val="00907E40"/>
    <w:rsid w:val="009107F9"/>
    <w:rsid w:val="00910BA4"/>
    <w:rsid w:val="00911078"/>
    <w:rsid w:val="009110D0"/>
    <w:rsid w:val="00911754"/>
    <w:rsid w:val="00911A63"/>
    <w:rsid w:val="00911B74"/>
    <w:rsid w:val="009126AC"/>
    <w:rsid w:val="009127DA"/>
    <w:rsid w:val="00912D1F"/>
    <w:rsid w:val="00913585"/>
    <w:rsid w:val="009136FF"/>
    <w:rsid w:val="00913B63"/>
    <w:rsid w:val="00913C32"/>
    <w:rsid w:val="009140AB"/>
    <w:rsid w:val="009143C2"/>
    <w:rsid w:val="00914765"/>
    <w:rsid w:val="0091570C"/>
    <w:rsid w:val="009158F6"/>
    <w:rsid w:val="00915C9D"/>
    <w:rsid w:val="00916DDA"/>
    <w:rsid w:val="00916E58"/>
    <w:rsid w:val="00916ED3"/>
    <w:rsid w:val="00916F97"/>
    <w:rsid w:val="00916FE6"/>
    <w:rsid w:val="009204CB"/>
    <w:rsid w:val="00920712"/>
    <w:rsid w:val="00920A06"/>
    <w:rsid w:val="00920C62"/>
    <w:rsid w:val="00920D3C"/>
    <w:rsid w:val="009214D3"/>
    <w:rsid w:val="009216C6"/>
    <w:rsid w:val="009225E8"/>
    <w:rsid w:val="00922A12"/>
    <w:rsid w:val="00922E68"/>
    <w:rsid w:val="0092331A"/>
    <w:rsid w:val="009238C5"/>
    <w:rsid w:val="00923A91"/>
    <w:rsid w:val="00923B45"/>
    <w:rsid w:val="00924653"/>
    <w:rsid w:val="00924B84"/>
    <w:rsid w:val="009257E3"/>
    <w:rsid w:val="009259A3"/>
    <w:rsid w:val="00925C80"/>
    <w:rsid w:val="00925DF9"/>
    <w:rsid w:val="00925F06"/>
    <w:rsid w:val="00925F36"/>
    <w:rsid w:val="009260FE"/>
    <w:rsid w:val="009263A1"/>
    <w:rsid w:val="009263A9"/>
    <w:rsid w:val="009265C9"/>
    <w:rsid w:val="009265F0"/>
    <w:rsid w:val="00927119"/>
    <w:rsid w:val="009272FC"/>
    <w:rsid w:val="00927323"/>
    <w:rsid w:val="00930040"/>
    <w:rsid w:val="009302F5"/>
    <w:rsid w:val="00930D9F"/>
    <w:rsid w:val="0093131C"/>
    <w:rsid w:val="009313D8"/>
    <w:rsid w:val="00931A0F"/>
    <w:rsid w:val="00931AA5"/>
    <w:rsid w:val="00932688"/>
    <w:rsid w:val="009326BF"/>
    <w:rsid w:val="009327DF"/>
    <w:rsid w:val="00932EFB"/>
    <w:rsid w:val="00932FBD"/>
    <w:rsid w:val="009330E6"/>
    <w:rsid w:val="00933270"/>
    <w:rsid w:val="009333C1"/>
    <w:rsid w:val="00933A57"/>
    <w:rsid w:val="00934083"/>
    <w:rsid w:val="0093485B"/>
    <w:rsid w:val="009349CD"/>
    <w:rsid w:val="00934B12"/>
    <w:rsid w:val="00934E0C"/>
    <w:rsid w:val="00935007"/>
    <w:rsid w:val="00935F9D"/>
    <w:rsid w:val="0093611C"/>
    <w:rsid w:val="00936747"/>
    <w:rsid w:val="00936A57"/>
    <w:rsid w:val="00936D53"/>
    <w:rsid w:val="00937356"/>
    <w:rsid w:val="00937389"/>
    <w:rsid w:val="009400C9"/>
    <w:rsid w:val="009409E6"/>
    <w:rsid w:val="00940CCD"/>
    <w:rsid w:val="009411B7"/>
    <w:rsid w:val="009417E1"/>
    <w:rsid w:val="009422CE"/>
    <w:rsid w:val="00942355"/>
    <w:rsid w:val="00942D09"/>
    <w:rsid w:val="00942E4E"/>
    <w:rsid w:val="00943601"/>
    <w:rsid w:val="00943638"/>
    <w:rsid w:val="0094378E"/>
    <w:rsid w:val="00943856"/>
    <w:rsid w:val="009439EC"/>
    <w:rsid w:val="00943EED"/>
    <w:rsid w:val="00943F41"/>
    <w:rsid w:val="00944156"/>
    <w:rsid w:val="0094431A"/>
    <w:rsid w:val="00944BC1"/>
    <w:rsid w:val="00944C5F"/>
    <w:rsid w:val="009454A5"/>
    <w:rsid w:val="00945F70"/>
    <w:rsid w:val="009466FC"/>
    <w:rsid w:val="0094677F"/>
    <w:rsid w:val="00946A9A"/>
    <w:rsid w:val="00946B7E"/>
    <w:rsid w:val="00946C3D"/>
    <w:rsid w:val="009475B8"/>
    <w:rsid w:val="009476A2"/>
    <w:rsid w:val="009479CD"/>
    <w:rsid w:val="0095087E"/>
    <w:rsid w:val="00950C02"/>
    <w:rsid w:val="009516D2"/>
    <w:rsid w:val="00951777"/>
    <w:rsid w:val="00951779"/>
    <w:rsid w:val="009517E6"/>
    <w:rsid w:val="00951D75"/>
    <w:rsid w:val="00951FEA"/>
    <w:rsid w:val="009520EE"/>
    <w:rsid w:val="00952167"/>
    <w:rsid w:val="00952669"/>
    <w:rsid w:val="0095268F"/>
    <w:rsid w:val="009527CD"/>
    <w:rsid w:val="009528AE"/>
    <w:rsid w:val="00952AA4"/>
    <w:rsid w:val="00953050"/>
    <w:rsid w:val="00953232"/>
    <w:rsid w:val="00953CAB"/>
    <w:rsid w:val="009545BF"/>
    <w:rsid w:val="00954620"/>
    <w:rsid w:val="00954D39"/>
    <w:rsid w:val="00954E79"/>
    <w:rsid w:val="00955045"/>
    <w:rsid w:val="00955362"/>
    <w:rsid w:val="00955894"/>
    <w:rsid w:val="00955AFA"/>
    <w:rsid w:val="00956245"/>
    <w:rsid w:val="00956B88"/>
    <w:rsid w:val="00956D1F"/>
    <w:rsid w:val="00956F0E"/>
    <w:rsid w:val="00957641"/>
    <w:rsid w:val="0095786A"/>
    <w:rsid w:val="00957B09"/>
    <w:rsid w:val="00957B36"/>
    <w:rsid w:val="00957BB0"/>
    <w:rsid w:val="00957CC0"/>
    <w:rsid w:val="0096047A"/>
    <w:rsid w:val="009604C8"/>
    <w:rsid w:val="00960898"/>
    <w:rsid w:val="00960CB8"/>
    <w:rsid w:val="00960EB3"/>
    <w:rsid w:val="00960F6C"/>
    <w:rsid w:val="009613F5"/>
    <w:rsid w:val="009619F9"/>
    <w:rsid w:val="0096224A"/>
    <w:rsid w:val="00962E5F"/>
    <w:rsid w:val="00963371"/>
    <w:rsid w:val="00963871"/>
    <w:rsid w:val="00963C18"/>
    <w:rsid w:val="00963CF9"/>
    <w:rsid w:val="00964154"/>
    <w:rsid w:val="00964210"/>
    <w:rsid w:val="0096558B"/>
    <w:rsid w:val="00965A47"/>
    <w:rsid w:val="00965AB4"/>
    <w:rsid w:val="00965BDC"/>
    <w:rsid w:val="00965C48"/>
    <w:rsid w:val="0096665C"/>
    <w:rsid w:val="00966E99"/>
    <w:rsid w:val="00966F05"/>
    <w:rsid w:val="00967067"/>
    <w:rsid w:val="009674A5"/>
    <w:rsid w:val="00967572"/>
    <w:rsid w:val="00967C75"/>
    <w:rsid w:val="009701B9"/>
    <w:rsid w:val="00970333"/>
    <w:rsid w:val="00970531"/>
    <w:rsid w:val="00970626"/>
    <w:rsid w:val="00970833"/>
    <w:rsid w:val="00970C33"/>
    <w:rsid w:val="0097178F"/>
    <w:rsid w:val="00971D5D"/>
    <w:rsid w:val="00971DD7"/>
    <w:rsid w:val="00971EFD"/>
    <w:rsid w:val="00971F65"/>
    <w:rsid w:val="009724F0"/>
    <w:rsid w:val="00972545"/>
    <w:rsid w:val="009731C7"/>
    <w:rsid w:val="00973A97"/>
    <w:rsid w:val="00973B66"/>
    <w:rsid w:val="00973F3A"/>
    <w:rsid w:val="00974BA2"/>
    <w:rsid w:val="009750CD"/>
    <w:rsid w:val="0097580C"/>
    <w:rsid w:val="00975872"/>
    <w:rsid w:val="00975B24"/>
    <w:rsid w:val="00975D8B"/>
    <w:rsid w:val="00976769"/>
    <w:rsid w:val="00976914"/>
    <w:rsid w:val="00976AE6"/>
    <w:rsid w:val="00977844"/>
    <w:rsid w:val="00977A7F"/>
    <w:rsid w:val="00977D7B"/>
    <w:rsid w:val="0098070F"/>
    <w:rsid w:val="00981376"/>
    <w:rsid w:val="00981837"/>
    <w:rsid w:val="00981ACE"/>
    <w:rsid w:val="00982029"/>
    <w:rsid w:val="00982590"/>
    <w:rsid w:val="00982694"/>
    <w:rsid w:val="00982911"/>
    <w:rsid w:val="0098292E"/>
    <w:rsid w:val="00982BB8"/>
    <w:rsid w:val="00982F35"/>
    <w:rsid w:val="0098314E"/>
    <w:rsid w:val="0098333F"/>
    <w:rsid w:val="009836A4"/>
    <w:rsid w:val="00983A3C"/>
    <w:rsid w:val="0098414D"/>
    <w:rsid w:val="009843E2"/>
    <w:rsid w:val="009843FB"/>
    <w:rsid w:val="00984585"/>
    <w:rsid w:val="0098472F"/>
    <w:rsid w:val="00984C0B"/>
    <w:rsid w:val="0098572C"/>
    <w:rsid w:val="00985784"/>
    <w:rsid w:val="0098584D"/>
    <w:rsid w:val="00985A73"/>
    <w:rsid w:val="00985C2F"/>
    <w:rsid w:val="00985C74"/>
    <w:rsid w:val="00985F49"/>
    <w:rsid w:val="009864A7"/>
    <w:rsid w:val="009869FD"/>
    <w:rsid w:val="00986C6A"/>
    <w:rsid w:val="00986DFE"/>
    <w:rsid w:val="009873DB"/>
    <w:rsid w:val="009875CD"/>
    <w:rsid w:val="00987BF2"/>
    <w:rsid w:val="009905E0"/>
    <w:rsid w:val="00990B5B"/>
    <w:rsid w:val="00990D10"/>
    <w:rsid w:val="00990EB6"/>
    <w:rsid w:val="009917D4"/>
    <w:rsid w:val="00992084"/>
    <w:rsid w:val="0099298B"/>
    <w:rsid w:val="00992A85"/>
    <w:rsid w:val="00992EBD"/>
    <w:rsid w:val="00993187"/>
    <w:rsid w:val="0099321B"/>
    <w:rsid w:val="00993F0F"/>
    <w:rsid w:val="00993FD7"/>
    <w:rsid w:val="009941BA"/>
    <w:rsid w:val="0099497C"/>
    <w:rsid w:val="00994A7E"/>
    <w:rsid w:val="00994B46"/>
    <w:rsid w:val="009950ED"/>
    <w:rsid w:val="00995201"/>
    <w:rsid w:val="00995429"/>
    <w:rsid w:val="00995B87"/>
    <w:rsid w:val="00995C66"/>
    <w:rsid w:val="0099629D"/>
    <w:rsid w:val="009966F3"/>
    <w:rsid w:val="0099691D"/>
    <w:rsid w:val="00996956"/>
    <w:rsid w:val="00996A73"/>
    <w:rsid w:val="00997019"/>
    <w:rsid w:val="0099704C"/>
    <w:rsid w:val="00997180"/>
    <w:rsid w:val="009971CB"/>
    <w:rsid w:val="0099730E"/>
    <w:rsid w:val="009973C4"/>
    <w:rsid w:val="0099784D"/>
    <w:rsid w:val="00997A18"/>
    <w:rsid w:val="00997A24"/>
    <w:rsid w:val="00997CBB"/>
    <w:rsid w:val="009A0040"/>
    <w:rsid w:val="009A0366"/>
    <w:rsid w:val="009A0463"/>
    <w:rsid w:val="009A0792"/>
    <w:rsid w:val="009A0F2B"/>
    <w:rsid w:val="009A11EB"/>
    <w:rsid w:val="009A1259"/>
    <w:rsid w:val="009A15D9"/>
    <w:rsid w:val="009A1BA9"/>
    <w:rsid w:val="009A2388"/>
    <w:rsid w:val="009A2B97"/>
    <w:rsid w:val="009A30CB"/>
    <w:rsid w:val="009A3274"/>
    <w:rsid w:val="009A350B"/>
    <w:rsid w:val="009A3853"/>
    <w:rsid w:val="009A3C38"/>
    <w:rsid w:val="009A45EC"/>
    <w:rsid w:val="009A48F3"/>
    <w:rsid w:val="009A4D37"/>
    <w:rsid w:val="009A4D4A"/>
    <w:rsid w:val="009A5050"/>
    <w:rsid w:val="009A5D15"/>
    <w:rsid w:val="009A5FC0"/>
    <w:rsid w:val="009A60FE"/>
    <w:rsid w:val="009A663A"/>
    <w:rsid w:val="009A72BC"/>
    <w:rsid w:val="009A7574"/>
    <w:rsid w:val="009A76C7"/>
    <w:rsid w:val="009A7750"/>
    <w:rsid w:val="009A7DE0"/>
    <w:rsid w:val="009A7F5E"/>
    <w:rsid w:val="009A7F85"/>
    <w:rsid w:val="009B059E"/>
    <w:rsid w:val="009B13EC"/>
    <w:rsid w:val="009B15B4"/>
    <w:rsid w:val="009B1A48"/>
    <w:rsid w:val="009B1BB8"/>
    <w:rsid w:val="009B1E8D"/>
    <w:rsid w:val="009B298F"/>
    <w:rsid w:val="009B3A93"/>
    <w:rsid w:val="009B3CEA"/>
    <w:rsid w:val="009B443A"/>
    <w:rsid w:val="009B45C8"/>
    <w:rsid w:val="009B477A"/>
    <w:rsid w:val="009B48D4"/>
    <w:rsid w:val="009B525C"/>
    <w:rsid w:val="009B56FD"/>
    <w:rsid w:val="009B5793"/>
    <w:rsid w:val="009B5A34"/>
    <w:rsid w:val="009B5AB8"/>
    <w:rsid w:val="009B67C0"/>
    <w:rsid w:val="009B6CC9"/>
    <w:rsid w:val="009B6CE5"/>
    <w:rsid w:val="009B73F7"/>
    <w:rsid w:val="009B7579"/>
    <w:rsid w:val="009B7D50"/>
    <w:rsid w:val="009C010C"/>
    <w:rsid w:val="009C0245"/>
    <w:rsid w:val="009C042C"/>
    <w:rsid w:val="009C057F"/>
    <w:rsid w:val="009C0733"/>
    <w:rsid w:val="009C10F7"/>
    <w:rsid w:val="009C11FC"/>
    <w:rsid w:val="009C1F65"/>
    <w:rsid w:val="009C21E6"/>
    <w:rsid w:val="009C241E"/>
    <w:rsid w:val="009C25D3"/>
    <w:rsid w:val="009C2E2D"/>
    <w:rsid w:val="009C2F77"/>
    <w:rsid w:val="009C3362"/>
    <w:rsid w:val="009C407B"/>
    <w:rsid w:val="009C47DB"/>
    <w:rsid w:val="009C4984"/>
    <w:rsid w:val="009C49A6"/>
    <w:rsid w:val="009C5078"/>
    <w:rsid w:val="009C58D9"/>
    <w:rsid w:val="009C59A7"/>
    <w:rsid w:val="009C59D9"/>
    <w:rsid w:val="009C6954"/>
    <w:rsid w:val="009C69DF"/>
    <w:rsid w:val="009C6F78"/>
    <w:rsid w:val="009C728D"/>
    <w:rsid w:val="009C74B2"/>
    <w:rsid w:val="009C7752"/>
    <w:rsid w:val="009C7985"/>
    <w:rsid w:val="009C7CCE"/>
    <w:rsid w:val="009D0073"/>
    <w:rsid w:val="009D0698"/>
    <w:rsid w:val="009D071F"/>
    <w:rsid w:val="009D08DC"/>
    <w:rsid w:val="009D1907"/>
    <w:rsid w:val="009D21DA"/>
    <w:rsid w:val="009D233F"/>
    <w:rsid w:val="009D26FE"/>
    <w:rsid w:val="009D31BE"/>
    <w:rsid w:val="009D38F4"/>
    <w:rsid w:val="009D3DE9"/>
    <w:rsid w:val="009D3E51"/>
    <w:rsid w:val="009D40AB"/>
    <w:rsid w:val="009D4AD0"/>
    <w:rsid w:val="009D4B54"/>
    <w:rsid w:val="009D4BA7"/>
    <w:rsid w:val="009D534B"/>
    <w:rsid w:val="009D55A9"/>
    <w:rsid w:val="009D59EE"/>
    <w:rsid w:val="009D5D98"/>
    <w:rsid w:val="009D5E5C"/>
    <w:rsid w:val="009D5FDF"/>
    <w:rsid w:val="009D6262"/>
    <w:rsid w:val="009D65C5"/>
    <w:rsid w:val="009D670F"/>
    <w:rsid w:val="009D7014"/>
    <w:rsid w:val="009D7C20"/>
    <w:rsid w:val="009D7FF8"/>
    <w:rsid w:val="009E0289"/>
    <w:rsid w:val="009E02AE"/>
    <w:rsid w:val="009E0317"/>
    <w:rsid w:val="009E092F"/>
    <w:rsid w:val="009E1A36"/>
    <w:rsid w:val="009E2268"/>
    <w:rsid w:val="009E239B"/>
    <w:rsid w:val="009E350D"/>
    <w:rsid w:val="009E35AA"/>
    <w:rsid w:val="009E36C1"/>
    <w:rsid w:val="009E3B9F"/>
    <w:rsid w:val="009E4AD6"/>
    <w:rsid w:val="009E5363"/>
    <w:rsid w:val="009E544B"/>
    <w:rsid w:val="009E5890"/>
    <w:rsid w:val="009E622E"/>
    <w:rsid w:val="009E6B71"/>
    <w:rsid w:val="009E71C5"/>
    <w:rsid w:val="009E7422"/>
    <w:rsid w:val="009F000C"/>
    <w:rsid w:val="009F023A"/>
    <w:rsid w:val="009F04C8"/>
    <w:rsid w:val="009F0730"/>
    <w:rsid w:val="009F09DA"/>
    <w:rsid w:val="009F0C62"/>
    <w:rsid w:val="009F1EF6"/>
    <w:rsid w:val="009F1FDC"/>
    <w:rsid w:val="009F2077"/>
    <w:rsid w:val="009F2352"/>
    <w:rsid w:val="009F2430"/>
    <w:rsid w:val="009F245E"/>
    <w:rsid w:val="009F31A5"/>
    <w:rsid w:val="009F3E92"/>
    <w:rsid w:val="009F4027"/>
    <w:rsid w:val="009F4514"/>
    <w:rsid w:val="009F46B4"/>
    <w:rsid w:val="009F5603"/>
    <w:rsid w:val="009F5F62"/>
    <w:rsid w:val="009F6327"/>
    <w:rsid w:val="009F646C"/>
    <w:rsid w:val="009F69D1"/>
    <w:rsid w:val="009F6D1D"/>
    <w:rsid w:val="009F7061"/>
    <w:rsid w:val="00A0015C"/>
    <w:rsid w:val="00A002E4"/>
    <w:rsid w:val="00A0059E"/>
    <w:rsid w:val="00A00649"/>
    <w:rsid w:val="00A00A7D"/>
    <w:rsid w:val="00A00E53"/>
    <w:rsid w:val="00A014D8"/>
    <w:rsid w:val="00A016DC"/>
    <w:rsid w:val="00A0196D"/>
    <w:rsid w:val="00A01C74"/>
    <w:rsid w:val="00A02466"/>
    <w:rsid w:val="00A0269E"/>
    <w:rsid w:val="00A02935"/>
    <w:rsid w:val="00A02A2D"/>
    <w:rsid w:val="00A02EBF"/>
    <w:rsid w:val="00A03C90"/>
    <w:rsid w:val="00A03F2A"/>
    <w:rsid w:val="00A0488E"/>
    <w:rsid w:val="00A05575"/>
    <w:rsid w:val="00A06666"/>
    <w:rsid w:val="00A06D65"/>
    <w:rsid w:val="00A0791D"/>
    <w:rsid w:val="00A103D7"/>
    <w:rsid w:val="00A107CB"/>
    <w:rsid w:val="00A10C1E"/>
    <w:rsid w:val="00A10ED5"/>
    <w:rsid w:val="00A11F98"/>
    <w:rsid w:val="00A1231F"/>
    <w:rsid w:val="00A12FC4"/>
    <w:rsid w:val="00A1336B"/>
    <w:rsid w:val="00A133DB"/>
    <w:rsid w:val="00A1389B"/>
    <w:rsid w:val="00A13CFF"/>
    <w:rsid w:val="00A146C6"/>
    <w:rsid w:val="00A14C15"/>
    <w:rsid w:val="00A14FBB"/>
    <w:rsid w:val="00A15362"/>
    <w:rsid w:val="00A1559F"/>
    <w:rsid w:val="00A15705"/>
    <w:rsid w:val="00A1645E"/>
    <w:rsid w:val="00A1658E"/>
    <w:rsid w:val="00A1716A"/>
    <w:rsid w:val="00A17B1D"/>
    <w:rsid w:val="00A2045D"/>
    <w:rsid w:val="00A20BC2"/>
    <w:rsid w:val="00A21C57"/>
    <w:rsid w:val="00A21FBF"/>
    <w:rsid w:val="00A2208F"/>
    <w:rsid w:val="00A222FA"/>
    <w:rsid w:val="00A225C4"/>
    <w:rsid w:val="00A22BDB"/>
    <w:rsid w:val="00A22C83"/>
    <w:rsid w:val="00A22DAE"/>
    <w:rsid w:val="00A23424"/>
    <w:rsid w:val="00A23503"/>
    <w:rsid w:val="00A23D0E"/>
    <w:rsid w:val="00A23DFB"/>
    <w:rsid w:val="00A24171"/>
    <w:rsid w:val="00A243D4"/>
    <w:rsid w:val="00A24405"/>
    <w:rsid w:val="00A2459A"/>
    <w:rsid w:val="00A249D8"/>
    <w:rsid w:val="00A24C18"/>
    <w:rsid w:val="00A24DC7"/>
    <w:rsid w:val="00A24EC5"/>
    <w:rsid w:val="00A25716"/>
    <w:rsid w:val="00A259BD"/>
    <w:rsid w:val="00A25D73"/>
    <w:rsid w:val="00A2658E"/>
    <w:rsid w:val="00A26F2F"/>
    <w:rsid w:val="00A270D2"/>
    <w:rsid w:val="00A2711F"/>
    <w:rsid w:val="00A27266"/>
    <w:rsid w:val="00A2732C"/>
    <w:rsid w:val="00A2739D"/>
    <w:rsid w:val="00A2745F"/>
    <w:rsid w:val="00A27591"/>
    <w:rsid w:val="00A275BF"/>
    <w:rsid w:val="00A27DE7"/>
    <w:rsid w:val="00A27ED1"/>
    <w:rsid w:val="00A30933"/>
    <w:rsid w:val="00A31262"/>
    <w:rsid w:val="00A31453"/>
    <w:rsid w:val="00A31E1F"/>
    <w:rsid w:val="00A32171"/>
    <w:rsid w:val="00A32656"/>
    <w:rsid w:val="00A32A83"/>
    <w:rsid w:val="00A33128"/>
    <w:rsid w:val="00A3324F"/>
    <w:rsid w:val="00A33B2A"/>
    <w:rsid w:val="00A33B8D"/>
    <w:rsid w:val="00A33CE0"/>
    <w:rsid w:val="00A345BA"/>
    <w:rsid w:val="00A349B7"/>
    <w:rsid w:val="00A35563"/>
    <w:rsid w:val="00A356DC"/>
    <w:rsid w:val="00A356FE"/>
    <w:rsid w:val="00A35C3F"/>
    <w:rsid w:val="00A35FB7"/>
    <w:rsid w:val="00A36471"/>
    <w:rsid w:val="00A367E7"/>
    <w:rsid w:val="00A368BB"/>
    <w:rsid w:val="00A36C6F"/>
    <w:rsid w:val="00A37599"/>
    <w:rsid w:val="00A3771C"/>
    <w:rsid w:val="00A40097"/>
    <w:rsid w:val="00A40504"/>
    <w:rsid w:val="00A40715"/>
    <w:rsid w:val="00A40826"/>
    <w:rsid w:val="00A40A04"/>
    <w:rsid w:val="00A40A18"/>
    <w:rsid w:val="00A4117B"/>
    <w:rsid w:val="00A41433"/>
    <w:rsid w:val="00A414A1"/>
    <w:rsid w:val="00A41A81"/>
    <w:rsid w:val="00A41BE8"/>
    <w:rsid w:val="00A4218C"/>
    <w:rsid w:val="00A422CB"/>
    <w:rsid w:val="00A435E3"/>
    <w:rsid w:val="00A439CE"/>
    <w:rsid w:val="00A44033"/>
    <w:rsid w:val="00A444BA"/>
    <w:rsid w:val="00A44570"/>
    <w:rsid w:val="00A44618"/>
    <w:rsid w:val="00A44831"/>
    <w:rsid w:val="00A45053"/>
    <w:rsid w:val="00A451BF"/>
    <w:rsid w:val="00A45798"/>
    <w:rsid w:val="00A45844"/>
    <w:rsid w:val="00A458E6"/>
    <w:rsid w:val="00A460B3"/>
    <w:rsid w:val="00A504D3"/>
    <w:rsid w:val="00A50FE9"/>
    <w:rsid w:val="00A51016"/>
    <w:rsid w:val="00A51B1B"/>
    <w:rsid w:val="00A521A9"/>
    <w:rsid w:val="00A527FF"/>
    <w:rsid w:val="00A54134"/>
    <w:rsid w:val="00A54B25"/>
    <w:rsid w:val="00A55318"/>
    <w:rsid w:val="00A5572A"/>
    <w:rsid w:val="00A557AF"/>
    <w:rsid w:val="00A5583C"/>
    <w:rsid w:val="00A55AC9"/>
    <w:rsid w:val="00A55C2C"/>
    <w:rsid w:val="00A56314"/>
    <w:rsid w:val="00A5664B"/>
    <w:rsid w:val="00A5671C"/>
    <w:rsid w:val="00A567E9"/>
    <w:rsid w:val="00A56948"/>
    <w:rsid w:val="00A56BF7"/>
    <w:rsid w:val="00A56CAF"/>
    <w:rsid w:val="00A56D4D"/>
    <w:rsid w:val="00A56D92"/>
    <w:rsid w:val="00A57398"/>
    <w:rsid w:val="00A57887"/>
    <w:rsid w:val="00A57A55"/>
    <w:rsid w:val="00A57B3C"/>
    <w:rsid w:val="00A57DB5"/>
    <w:rsid w:val="00A57E10"/>
    <w:rsid w:val="00A60A29"/>
    <w:rsid w:val="00A60DE8"/>
    <w:rsid w:val="00A60E30"/>
    <w:rsid w:val="00A60E4D"/>
    <w:rsid w:val="00A61C6B"/>
    <w:rsid w:val="00A62909"/>
    <w:rsid w:val="00A62B8B"/>
    <w:rsid w:val="00A62BE2"/>
    <w:rsid w:val="00A62F1C"/>
    <w:rsid w:val="00A6302F"/>
    <w:rsid w:val="00A6304C"/>
    <w:rsid w:val="00A6358C"/>
    <w:rsid w:val="00A6361A"/>
    <w:rsid w:val="00A63D0C"/>
    <w:rsid w:val="00A63E1C"/>
    <w:rsid w:val="00A64267"/>
    <w:rsid w:val="00A6430F"/>
    <w:rsid w:val="00A6442F"/>
    <w:rsid w:val="00A64D7C"/>
    <w:rsid w:val="00A654F2"/>
    <w:rsid w:val="00A65A85"/>
    <w:rsid w:val="00A6649A"/>
    <w:rsid w:val="00A66765"/>
    <w:rsid w:val="00A6713B"/>
    <w:rsid w:val="00A67631"/>
    <w:rsid w:val="00A676F9"/>
    <w:rsid w:val="00A679AF"/>
    <w:rsid w:val="00A67B2F"/>
    <w:rsid w:val="00A67C2D"/>
    <w:rsid w:val="00A702F0"/>
    <w:rsid w:val="00A70492"/>
    <w:rsid w:val="00A70763"/>
    <w:rsid w:val="00A7079D"/>
    <w:rsid w:val="00A707A4"/>
    <w:rsid w:val="00A70B39"/>
    <w:rsid w:val="00A71137"/>
    <w:rsid w:val="00A713BA"/>
    <w:rsid w:val="00A71EA7"/>
    <w:rsid w:val="00A72664"/>
    <w:rsid w:val="00A729DD"/>
    <w:rsid w:val="00A7326D"/>
    <w:rsid w:val="00A734DA"/>
    <w:rsid w:val="00A7465B"/>
    <w:rsid w:val="00A746AC"/>
    <w:rsid w:val="00A7564C"/>
    <w:rsid w:val="00A75B9A"/>
    <w:rsid w:val="00A77153"/>
    <w:rsid w:val="00A77175"/>
    <w:rsid w:val="00A776AC"/>
    <w:rsid w:val="00A778BD"/>
    <w:rsid w:val="00A779B5"/>
    <w:rsid w:val="00A77D0D"/>
    <w:rsid w:val="00A80616"/>
    <w:rsid w:val="00A80665"/>
    <w:rsid w:val="00A80B59"/>
    <w:rsid w:val="00A80C41"/>
    <w:rsid w:val="00A81114"/>
    <w:rsid w:val="00A816DA"/>
    <w:rsid w:val="00A81BF8"/>
    <w:rsid w:val="00A81C47"/>
    <w:rsid w:val="00A82295"/>
    <w:rsid w:val="00A833AA"/>
    <w:rsid w:val="00A833DF"/>
    <w:rsid w:val="00A8371B"/>
    <w:rsid w:val="00A83732"/>
    <w:rsid w:val="00A838E1"/>
    <w:rsid w:val="00A83C56"/>
    <w:rsid w:val="00A83CFE"/>
    <w:rsid w:val="00A843EC"/>
    <w:rsid w:val="00A84775"/>
    <w:rsid w:val="00A84FC3"/>
    <w:rsid w:val="00A85172"/>
    <w:rsid w:val="00A85279"/>
    <w:rsid w:val="00A85642"/>
    <w:rsid w:val="00A859D9"/>
    <w:rsid w:val="00A85F4B"/>
    <w:rsid w:val="00A86537"/>
    <w:rsid w:val="00A86A31"/>
    <w:rsid w:val="00A872D3"/>
    <w:rsid w:val="00A872D9"/>
    <w:rsid w:val="00A873D0"/>
    <w:rsid w:val="00A87558"/>
    <w:rsid w:val="00A8777E"/>
    <w:rsid w:val="00A87899"/>
    <w:rsid w:val="00A87927"/>
    <w:rsid w:val="00A879AC"/>
    <w:rsid w:val="00A87A81"/>
    <w:rsid w:val="00A87B37"/>
    <w:rsid w:val="00A87C0C"/>
    <w:rsid w:val="00A90299"/>
    <w:rsid w:val="00A9047E"/>
    <w:rsid w:val="00A904DE"/>
    <w:rsid w:val="00A91518"/>
    <w:rsid w:val="00A925B1"/>
    <w:rsid w:val="00A9263A"/>
    <w:rsid w:val="00A9280C"/>
    <w:rsid w:val="00A929D2"/>
    <w:rsid w:val="00A92A9C"/>
    <w:rsid w:val="00A93351"/>
    <w:rsid w:val="00A935D3"/>
    <w:rsid w:val="00A93ACE"/>
    <w:rsid w:val="00A93E02"/>
    <w:rsid w:val="00A9400B"/>
    <w:rsid w:val="00A94058"/>
    <w:rsid w:val="00A941A9"/>
    <w:rsid w:val="00A942E4"/>
    <w:rsid w:val="00A94992"/>
    <w:rsid w:val="00A94F3D"/>
    <w:rsid w:val="00A951B9"/>
    <w:rsid w:val="00A95ECE"/>
    <w:rsid w:val="00A95FD0"/>
    <w:rsid w:val="00A96867"/>
    <w:rsid w:val="00A96995"/>
    <w:rsid w:val="00A96D4B"/>
    <w:rsid w:val="00A97C8B"/>
    <w:rsid w:val="00AA04FD"/>
    <w:rsid w:val="00AA0516"/>
    <w:rsid w:val="00AA16F3"/>
    <w:rsid w:val="00AA1D01"/>
    <w:rsid w:val="00AA264D"/>
    <w:rsid w:val="00AA2FB6"/>
    <w:rsid w:val="00AA3E88"/>
    <w:rsid w:val="00AA4592"/>
    <w:rsid w:val="00AA4B98"/>
    <w:rsid w:val="00AA51ED"/>
    <w:rsid w:val="00AA559C"/>
    <w:rsid w:val="00AA652E"/>
    <w:rsid w:val="00AA6807"/>
    <w:rsid w:val="00AA6F50"/>
    <w:rsid w:val="00AA7046"/>
    <w:rsid w:val="00AA7431"/>
    <w:rsid w:val="00AA7A22"/>
    <w:rsid w:val="00AA7D50"/>
    <w:rsid w:val="00AA7E9C"/>
    <w:rsid w:val="00AA7F6C"/>
    <w:rsid w:val="00AB02A4"/>
    <w:rsid w:val="00AB0606"/>
    <w:rsid w:val="00AB0C43"/>
    <w:rsid w:val="00AB0EFC"/>
    <w:rsid w:val="00AB0F0F"/>
    <w:rsid w:val="00AB0F92"/>
    <w:rsid w:val="00AB10D1"/>
    <w:rsid w:val="00AB1861"/>
    <w:rsid w:val="00AB1C86"/>
    <w:rsid w:val="00AB25C3"/>
    <w:rsid w:val="00AB26B9"/>
    <w:rsid w:val="00AB283A"/>
    <w:rsid w:val="00AB2D5F"/>
    <w:rsid w:val="00AB2DCF"/>
    <w:rsid w:val="00AB2FA8"/>
    <w:rsid w:val="00AB314F"/>
    <w:rsid w:val="00AB34DE"/>
    <w:rsid w:val="00AB4A58"/>
    <w:rsid w:val="00AB5341"/>
    <w:rsid w:val="00AB5453"/>
    <w:rsid w:val="00AB5589"/>
    <w:rsid w:val="00AB5874"/>
    <w:rsid w:val="00AB60B8"/>
    <w:rsid w:val="00AB6209"/>
    <w:rsid w:val="00AB64A4"/>
    <w:rsid w:val="00AB673E"/>
    <w:rsid w:val="00AB69DB"/>
    <w:rsid w:val="00AB6E3D"/>
    <w:rsid w:val="00AB6F1F"/>
    <w:rsid w:val="00AB7875"/>
    <w:rsid w:val="00AC02F8"/>
    <w:rsid w:val="00AC0790"/>
    <w:rsid w:val="00AC0AAA"/>
    <w:rsid w:val="00AC0D56"/>
    <w:rsid w:val="00AC1120"/>
    <w:rsid w:val="00AC131E"/>
    <w:rsid w:val="00AC19FB"/>
    <w:rsid w:val="00AC29F4"/>
    <w:rsid w:val="00AC2E46"/>
    <w:rsid w:val="00AC3B6A"/>
    <w:rsid w:val="00AC3E9A"/>
    <w:rsid w:val="00AC3F7D"/>
    <w:rsid w:val="00AC4258"/>
    <w:rsid w:val="00AC4462"/>
    <w:rsid w:val="00AC4B92"/>
    <w:rsid w:val="00AC4CDE"/>
    <w:rsid w:val="00AC5151"/>
    <w:rsid w:val="00AC545C"/>
    <w:rsid w:val="00AC5CF2"/>
    <w:rsid w:val="00AC601C"/>
    <w:rsid w:val="00AC6341"/>
    <w:rsid w:val="00AC670E"/>
    <w:rsid w:val="00AC6A4A"/>
    <w:rsid w:val="00AC6AFA"/>
    <w:rsid w:val="00AC6B7C"/>
    <w:rsid w:val="00AC7234"/>
    <w:rsid w:val="00AC729B"/>
    <w:rsid w:val="00AC7662"/>
    <w:rsid w:val="00AC793F"/>
    <w:rsid w:val="00AC7FEF"/>
    <w:rsid w:val="00AD0741"/>
    <w:rsid w:val="00AD0EC8"/>
    <w:rsid w:val="00AD21C4"/>
    <w:rsid w:val="00AD2213"/>
    <w:rsid w:val="00AD256C"/>
    <w:rsid w:val="00AD27F7"/>
    <w:rsid w:val="00AD2E7E"/>
    <w:rsid w:val="00AD3099"/>
    <w:rsid w:val="00AD3756"/>
    <w:rsid w:val="00AD3961"/>
    <w:rsid w:val="00AD4935"/>
    <w:rsid w:val="00AD4F70"/>
    <w:rsid w:val="00AD5418"/>
    <w:rsid w:val="00AD5740"/>
    <w:rsid w:val="00AD5798"/>
    <w:rsid w:val="00AD58E6"/>
    <w:rsid w:val="00AD5921"/>
    <w:rsid w:val="00AD6368"/>
    <w:rsid w:val="00AD63FF"/>
    <w:rsid w:val="00AD657E"/>
    <w:rsid w:val="00AD6919"/>
    <w:rsid w:val="00AD701E"/>
    <w:rsid w:val="00AD736C"/>
    <w:rsid w:val="00AD740B"/>
    <w:rsid w:val="00AD76AA"/>
    <w:rsid w:val="00AD772D"/>
    <w:rsid w:val="00AE0191"/>
    <w:rsid w:val="00AE04FD"/>
    <w:rsid w:val="00AE09E3"/>
    <w:rsid w:val="00AE0A01"/>
    <w:rsid w:val="00AE0D74"/>
    <w:rsid w:val="00AE0FD1"/>
    <w:rsid w:val="00AE1520"/>
    <w:rsid w:val="00AE1665"/>
    <w:rsid w:val="00AE239B"/>
    <w:rsid w:val="00AE2B14"/>
    <w:rsid w:val="00AE2B6A"/>
    <w:rsid w:val="00AE3043"/>
    <w:rsid w:val="00AE3A2B"/>
    <w:rsid w:val="00AE3CE7"/>
    <w:rsid w:val="00AE4409"/>
    <w:rsid w:val="00AE44C8"/>
    <w:rsid w:val="00AE46BD"/>
    <w:rsid w:val="00AE49EB"/>
    <w:rsid w:val="00AE4AE3"/>
    <w:rsid w:val="00AE4BF0"/>
    <w:rsid w:val="00AE4CC7"/>
    <w:rsid w:val="00AE4D4A"/>
    <w:rsid w:val="00AE4D76"/>
    <w:rsid w:val="00AE4EDA"/>
    <w:rsid w:val="00AE50C8"/>
    <w:rsid w:val="00AE5164"/>
    <w:rsid w:val="00AE5301"/>
    <w:rsid w:val="00AE5970"/>
    <w:rsid w:val="00AE5A00"/>
    <w:rsid w:val="00AE5FB5"/>
    <w:rsid w:val="00AE651D"/>
    <w:rsid w:val="00AE65B4"/>
    <w:rsid w:val="00AE66CF"/>
    <w:rsid w:val="00AE67B2"/>
    <w:rsid w:val="00AE6AD1"/>
    <w:rsid w:val="00AE6E75"/>
    <w:rsid w:val="00AE77D5"/>
    <w:rsid w:val="00AE7995"/>
    <w:rsid w:val="00AE7B98"/>
    <w:rsid w:val="00AF0027"/>
    <w:rsid w:val="00AF0348"/>
    <w:rsid w:val="00AF05EB"/>
    <w:rsid w:val="00AF07D8"/>
    <w:rsid w:val="00AF0D2F"/>
    <w:rsid w:val="00AF0D56"/>
    <w:rsid w:val="00AF0DCC"/>
    <w:rsid w:val="00AF1ADC"/>
    <w:rsid w:val="00AF2784"/>
    <w:rsid w:val="00AF2842"/>
    <w:rsid w:val="00AF289C"/>
    <w:rsid w:val="00AF29C1"/>
    <w:rsid w:val="00AF2B52"/>
    <w:rsid w:val="00AF2B67"/>
    <w:rsid w:val="00AF2B9C"/>
    <w:rsid w:val="00AF2BC7"/>
    <w:rsid w:val="00AF2C6D"/>
    <w:rsid w:val="00AF2E0C"/>
    <w:rsid w:val="00AF37FA"/>
    <w:rsid w:val="00AF37FF"/>
    <w:rsid w:val="00AF48C4"/>
    <w:rsid w:val="00AF491F"/>
    <w:rsid w:val="00AF4F23"/>
    <w:rsid w:val="00AF56DB"/>
    <w:rsid w:val="00AF5D32"/>
    <w:rsid w:val="00AF604E"/>
    <w:rsid w:val="00AF6B21"/>
    <w:rsid w:val="00AF6B26"/>
    <w:rsid w:val="00AF6FDE"/>
    <w:rsid w:val="00AF71A3"/>
    <w:rsid w:val="00AF73FF"/>
    <w:rsid w:val="00AF74D2"/>
    <w:rsid w:val="00AF7CEA"/>
    <w:rsid w:val="00B00351"/>
    <w:rsid w:val="00B0045C"/>
    <w:rsid w:val="00B005D6"/>
    <w:rsid w:val="00B0079F"/>
    <w:rsid w:val="00B008CA"/>
    <w:rsid w:val="00B00ECF"/>
    <w:rsid w:val="00B0109C"/>
    <w:rsid w:val="00B0154F"/>
    <w:rsid w:val="00B01854"/>
    <w:rsid w:val="00B01C25"/>
    <w:rsid w:val="00B02169"/>
    <w:rsid w:val="00B0268B"/>
    <w:rsid w:val="00B026D5"/>
    <w:rsid w:val="00B02893"/>
    <w:rsid w:val="00B02A39"/>
    <w:rsid w:val="00B02C56"/>
    <w:rsid w:val="00B02E41"/>
    <w:rsid w:val="00B03500"/>
    <w:rsid w:val="00B0367F"/>
    <w:rsid w:val="00B04130"/>
    <w:rsid w:val="00B04885"/>
    <w:rsid w:val="00B04FCE"/>
    <w:rsid w:val="00B0532D"/>
    <w:rsid w:val="00B059E7"/>
    <w:rsid w:val="00B05ADF"/>
    <w:rsid w:val="00B060E4"/>
    <w:rsid w:val="00B062E0"/>
    <w:rsid w:val="00B0671C"/>
    <w:rsid w:val="00B068B9"/>
    <w:rsid w:val="00B06CD7"/>
    <w:rsid w:val="00B06FEE"/>
    <w:rsid w:val="00B0729D"/>
    <w:rsid w:val="00B074F7"/>
    <w:rsid w:val="00B0760A"/>
    <w:rsid w:val="00B0765C"/>
    <w:rsid w:val="00B107B7"/>
    <w:rsid w:val="00B10B05"/>
    <w:rsid w:val="00B11023"/>
    <w:rsid w:val="00B11634"/>
    <w:rsid w:val="00B117B7"/>
    <w:rsid w:val="00B11EE2"/>
    <w:rsid w:val="00B12543"/>
    <w:rsid w:val="00B126CA"/>
    <w:rsid w:val="00B12819"/>
    <w:rsid w:val="00B13166"/>
    <w:rsid w:val="00B132B9"/>
    <w:rsid w:val="00B1407D"/>
    <w:rsid w:val="00B1484B"/>
    <w:rsid w:val="00B14A38"/>
    <w:rsid w:val="00B14C12"/>
    <w:rsid w:val="00B153EB"/>
    <w:rsid w:val="00B158ED"/>
    <w:rsid w:val="00B15D92"/>
    <w:rsid w:val="00B15DCD"/>
    <w:rsid w:val="00B1660F"/>
    <w:rsid w:val="00B16B32"/>
    <w:rsid w:val="00B16C04"/>
    <w:rsid w:val="00B16F19"/>
    <w:rsid w:val="00B17025"/>
    <w:rsid w:val="00B17340"/>
    <w:rsid w:val="00B20589"/>
    <w:rsid w:val="00B212CC"/>
    <w:rsid w:val="00B21AC5"/>
    <w:rsid w:val="00B21FF5"/>
    <w:rsid w:val="00B22694"/>
    <w:rsid w:val="00B229BF"/>
    <w:rsid w:val="00B22B29"/>
    <w:rsid w:val="00B22E83"/>
    <w:rsid w:val="00B230A0"/>
    <w:rsid w:val="00B23441"/>
    <w:rsid w:val="00B23880"/>
    <w:rsid w:val="00B23DC2"/>
    <w:rsid w:val="00B23F6E"/>
    <w:rsid w:val="00B242AC"/>
    <w:rsid w:val="00B25AF5"/>
    <w:rsid w:val="00B25BB8"/>
    <w:rsid w:val="00B26427"/>
    <w:rsid w:val="00B267CF"/>
    <w:rsid w:val="00B26A8D"/>
    <w:rsid w:val="00B27400"/>
    <w:rsid w:val="00B2774C"/>
    <w:rsid w:val="00B27882"/>
    <w:rsid w:val="00B278F7"/>
    <w:rsid w:val="00B30227"/>
    <w:rsid w:val="00B3049F"/>
    <w:rsid w:val="00B30913"/>
    <w:rsid w:val="00B30C53"/>
    <w:rsid w:val="00B3113A"/>
    <w:rsid w:val="00B3130B"/>
    <w:rsid w:val="00B316D5"/>
    <w:rsid w:val="00B31897"/>
    <w:rsid w:val="00B3195C"/>
    <w:rsid w:val="00B319EF"/>
    <w:rsid w:val="00B31C10"/>
    <w:rsid w:val="00B320C7"/>
    <w:rsid w:val="00B322C0"/>
    <w:rsid w:val="00B32C88"/>
    <w:rsid w:val="00B335D7"/>
    <w:rsid w:val="00B3466B"/>
    <w:rsid w:val="00B34BF2"/>
    <w:rsid w:val="00B34EEA"/>
    <w:rsid w:val="00B35071"/>
    <w:rsid w:val="00B3508C"/>
    <w:rsid w:val="00B35246"/>
    <w:rsid w:val="00B3551D"/>
    <w:rsid w:val="00B35AC7"/>
    <w:rsid w:val="00B35C9C"/>
    <w:rsid w:val="00B35D8F"/>
    <w:rsid w:val="00B35FA1"/>
    <w:rsid w:val="00B364D5"/>
    <w:rsid w:val="00B36899"/>
    <w:rsid w:val="00B36A98"/>
    <w:rsid w:val="00B36A9A"/>
    <w:rsid w:val="00B36CB3"/>
    <w:rsid w:val="00B3751E"/>
    <w:rsid w:val="00B37A99"/>
    <w:rsid w:val="00B402D9"/>
    <w:rsid w:val="00B40443"/>
    <w:rsid w:val="00B406C7"/>
    <w:rsid w:val="00B40BE7"/>
    <w:rsid w:val="00B417D1"/>
    <w:rsid w:val="00B41FA3"/>
    <w:rsid w:val="00B41FED"/>
    <w:rsid w:val="00B42408"/>
    <w:rsid w:val="00B4277B"/>
    <w:rsid w:val="00B427CB"/>
    <w:rsid w:val="00B42988"/>
    <w:rsid w:val="00B429DD"/>
    <w:rsid w:val="00B42D56"/>
    <w:rsid w:val="00B42E28"/>
    <w:rsid w:val="00B42F55"/>
    <w:rsid w:val="00B43157"/>
    <w:rsid w:val="00B433B9"/>
    <w:rsid w:val="00B433E9"/>
    <w:rsid w:val="00B43B72"/>
    <w:rsid w:val="00B43EB4"/>
    <w:rsid w:val="00B441D9"/>
    <w:rsid w:val="00B44BEA"/>
    <w:rsid w:val="00B45D24"/>
    <w:rsid w:val="00B465BA"/>
    <w:rsid w:val="00B46656"/>
    <w:rsid w:val="00B46727"/>
    <w:rsid w:val="00B46921"/>
    <w:rsid w:val="00B46A37"/>
    <w:rsid w:val="00B46C07"/>
    <w:rsid w:val="00B475A4"/>
    <w:rsid w:val="00B477C8"/>
    <w:rsid w:val="00B47E1C"/>
    <w:rsid w:val="00B47FA9"/>
    <w:rsid w:val="00B501C4"/>
    <w:rsid w:val="00B50313"/>
    <w:rsid w:val="00B50336"/>
    <w:rsid w:val="00B50967"/>
    <w:rsid w:val="00B50D71"/>
    <w:rsid w:val="00B50EA3"/>
    <w:rsid w:val="00B51510"/>
    <w:rsid w:val="00B51A61"/>
    <w:rsid w:val="00B51B5B"/>
    <w:rsid w:val="00B51D9A"/>
    <w:rsid w:val="00B527DF"/>
    <w:rsid w:val="00B52821"/>
    <w:rsid w:val="00B52D75"/>
    <w:rsid w:val="00B52F80"/>
    <w:rsid w:val="00B531DE"/>
    <w:rsid w:val="00B53656"/>
    <w:rsid w:val="00B53747"/>
    <w:rsid w:val="00B5374A"/>
    <w:rsid w:val="00B53A80"/>
    <w:rsid w:val="00B53DDC"/>
    <w:rsid w:val="00B53E75"/>
    <w:rsid w:val="00B54000"/>
    <w:rsid w:val="00B544A9"/>
    <w:rsid w:val="00B544C6"/>
    <w:rsid w:val="00B545BB"/>
    <w:rsid w:val="00B54760"/>
    <w:rsid w:val="00B5563B"/>
    <w:rsid w:val="00B55947"/>
    <w:rsid w:val="00B560E1"/>
    <w:rsid w:val="00B561DD"/>
    <w:rsid w:val="00B562D2"/>
    <w:rsid w:val="00B56389"/>
    <w:rsid w:val="00B56393"/>
    <w:rsid w:val="00B5699B"/>
    <w:rsid w:val="00B56F7F"/>
    <w:rsid w:val="00B5771F"/>
    <w:rsid w:val="00B5798E"/>
    <w:rsid w:val="00B57BA4"/>
    <w:rsid w:val="00B57BAB"/>
    <w:rsid w:val="00B6036D"/>
    <w:rsid w:val="00B60709"/>
    <w:rsid w:val="00B60AE3"/>
    <w:rsid w:val="00B61343"/>
    <w:rsid w:val="00B61A48"/>
    <w:rsid w:val="00B61AD0"/>
    <w:rsid w:val="00B62062"/>
    <w:rsid w:val="00B626C8"/>
    <w:rsid w:val="00B626DC"/>
    <w:rsid w:val="00B62777"/>
    <w:rsid w:val="00B62A1F"/>
    <w:rsid w:val="00B62C40"/>
    <w:rsid w:val="00B62D10"/>
    <w:rsid w:val="00B62D75"/>
    <w:rsid w:val="00B62E4E"/>
    <w:rsid w:val="00B630D4"/>
    <w:rsid w:val="00B6320E"/>
    <w:rsid w:val="00B63CA0"/>
    <w:rsid w:val="00B643E0"/>
    <w:rsid w:val="00B657B3"/>
    <w:rsid w:val="00B65CB5"/>
    <w:rsid w:val="00B65EAC"/>
    <w:rsid w:val="00B66110"/>
    <w:rsid w:val="00B6666F"/>
    <w:rsid w:val="00B668E3"/>
    <w:rsid w:val="00B66C7C"/>
    <w:rsid w:val="00B66DEE"/>
    <w:rsid w:val="00B66DF4"/>
    <w:rsid w:val="00B67473"/>
    <w:rsid w:val="00B674E1"/>
    <w:rsid w:val="00B6754D"/>
    <w:rsid w:val="00B70A19"/>
    <w:rsid w:val="00B70B97"/>
    <w:rsid w:val="00B710C1"/>
    <w:rsid w:val="00B71734"/>
    <w:rsid w:val="00B7174D"/>
    <w:rsid w:val="00B724D6"/>
    <w:rsid w:val="00B726DA"/>
    <w:rsid w:val="00B7294D"/>
    <w:rsid w:val="00B73133"/>
    <w:rsid w:val="00B7335C"/>
    <w:rsid w:val="00B7363A"/>
    <w:rsid w:val="00B7423A"/>
    <w:rsid w:val="00B74529"/>
    <w:rsid w:val="00B74C2D"/>
    <w:rsid w:val="00B74F25"/>
    <w:rsid w:val="00B7511A"/>
    <w:rsid w:val="00B75622"/>
    <w:rsid w:val="00B7632F"/>
    <w:rsid w:val="00B764E8"/>
    <w:rsid w:val="00B76C6D"/>
    <w:rsid w:val="00B77A55"/>
    <w:rsid w:val="00B77F5E"/>
    <w:rsid w:val="00B806D4"/>
    <w:rsid w:val="00B80728"/>
    <w:rsid w:val="00B80AC0"/>
    <w:rsid w:val="00B80AF9"/>
    <w:rsid w:val="00B810AC"/>
    <w:rsid w:val="00B81174"/>
    <w:rsid w:val="00B813B0"/>
    <w:rsid w:val="00B81BF4"/>
    <w:rsid w:val="00B81CD6"/>
    <w:rsid w:val="00B81EC0"/>
    <w:rsid w:val="00B81FDC"/>
    <w:rsid w:val="00B822B9"/>
    <w:rsid w:val="00B825D8"/>
    <w:rsid w:val="00B82780"/>
    <w:rsid w:val="00B82898"/>
    <w:rsid w:val="00B83359"/>
    <w:rsid w:val="00B83AD4"/>
    <w:rsid w:val="00B83D97"/>
    <w:rsid w:val="00B8423C"/>
    <w:rsid w:val="00B85357"/>
    <w:rsid w:val="00B856D9"/>
    <w:rsid w:val="00B85744"/>
    <w:rsid w:val="00B85C64"/>
    <w:rsid w:val="00B866A7"/>
    <w:rsid w:val="00B86A59"/>
    <w:rsid w:val="00B90CB3"/>
    <w:rsid w:val="00B91868"/>
    <w:rsid w:val="00B91BDE"/>
    <w:rsid w:val="00B92378"/>
    <w:rsid w:val="00B924A1"/>
    <w:rsid w:val="00B92A8C"/>
    <w:rsid w:val="00B92F30"/>
    <w:rsid w:val="00B93255"/>
    <w:rsid w:val="00B933A0"/>
    <w:rsid w:val="00B9482F"/>
    <w:rsid w:val="00B94E0B"/>
    <w:rsid w:val="00B95087"/>
    <w:rsid w:val="00B95506"/>
    <w:rsid w:val="00B95565"/>
    <w:rsid w:val="00B95A6A"/>
    <w:rsid w:val="00B9608D"/>
    <w:rsid w:val="00B96605"/>
    <w:rsid w:val="00B96B00"/>
    <w:rsid w:val="00B970F9"/>
    <w:rsid w:val="00B9729F"/>
    <w:rsid w:val="00B97327"/>
    <w:rsid w:val="00B9736B"/>
    <w:rsid w:val="00B97605"/>
    <w:rsid w:val="00B97ACA"/>
    <w:rsid w:val="00B97DAC"/>
    <w:rsid w:val="00BA013C"/>
    <w:rsid w:val="00BA01B5"/>
    <w:rsid w:val="00BA01E2"/>
    <w:rsid w:val="00BA067F"/>
    <w:rsid w:val="00BA06B7"/>
    <w:rsid w:val="00BA0C0C"/>
    <w:rsid w:val="00BA1747"/>
    <w:rsid w:val="00BA1B22"/>
    <w:rsid w:val="00BA21E0"/>
    <w:rsid w:val="00BA2CD0"/>
    <w:rsid w:val="00BA3102"/>
    <w:rsid w:val="00BA3443"/>
    <w:rsid w:val="00BA3A7F"/>
    <w:rsid w:val="00BA3CF9"/>
    <w:rsid w:val="00BA438C"/>
    <w:rsid w:val="00BA4428"/>
    <w:rsid w:val="00BA47E4"/>
    <w:rsid w:val="00BA495F"/>
    <w:rsid w:val="00BA49DC"/>
    <w:rsid w:val="00BA4C5D"/>
    <w:rsid w:val="00BA4E66"/>
    <w:rsid w:val="00BA5042"/>
    <w:rsid w:val="00BA5621"/>
    <w:rsid w:val="00BA580A"/>
    <w:rsid w:val="00BA5D11"/>
    <w:rsid w:val="00BA5E1A"/>
    <w:rsid w:val="00BA63AC"/>
    <w:rsid w:val="00BA6B0D"/>
    <w:rsid w:val="00BA6B53"/>
    <w:rsid w:val="00BA6BAE"/>
    <w:rsid w:val="00BA6C4D"/>
    <w:rsid w:val="00BA77B1"/>
    <w:rsid w:val="00BA7CE5"/>
    <w:rsid w:val="00BB0773"/>
    <w:rsid w:val="00BB0A37"/>
    <w:rsid w:val="00BB0EDB"/>
    <w:rsid w:val="00BB1320"/>
    <w:rsid w:val="00BB15DC"/>
    <w:rsid w:val="00BB15FF"/>
    <w:rsid w:val="00BB1C88"/>
    <w:rsid w:val="00BB1EC4"/>
    <w:rsid w:val="00BB1FC6"/>
    <w:rsid w:val="00BB28F4"/>
    <w:rsid w:val="00BB353E"/>
    <w:rsid w:val="00BB3912"/>
    <w:rsid w:val="00BB3C52"/>
    <w:rsid w:val="00BB3D23"/>
    <w:rsid w:val="00BB4018"/>
    <w:rsid w:val="00BB4053"/>
    <w:rsid w:val="00BB4323"/>
    <w:rsid w:val="00BB449D"/>
    <w:rsid w:val="00BB44A8"/>
    <w:rsid w:val="00BB5719"/>
    <w:rsid w:val="00BB5946"/>
    <w:rsid w:val="00BB5ECE"/>
    <w:rsid w:val="00BB63F8"/>
    <w:rsid w:val="00BB64D3"/>
    <w:rsid w:val="00BB67F9"/>
    <w:rsid w:val="00BB7418"/>
    <w:rsid w:val="00BB749A"/>
    <w:rsid w:val="00BB78D2"/>
    <w:rsid w:val="00BC0734"/>
    <w:rsid w:val="00BC191F"/>
    <w:rsid w:val="00BC1A58"/>
    <w:rsid w:val="00BC1D3E"/>
    <w:rsid w:val="00BC1FD7"/>
    <w:rsid w:val="00BC206F"/>
    <w:rsid w:val="00BC2EA2"/>
    <w:rsid w:val="00BC338A"/>
    <w:rsid w:val="00BC362D"/>
    <w:rsid w:val="00BC39FB"/>
    <w:rsid w:val="00BC3CA0"/>
    <w:rsid w:val="00BC40DC"/>
    <w:rsid w:val="00BC4117"/>
    <w:rsid w:val="00BC41FA"/>
    <w:rsid w:val="00BC49E4"/>
    <w:rsid w:val="00BC4D14"/>
    <w:rsid w:val="00BC4F38"/>
    <w:rsid w:val="00BC526F"/>
    <w:rsid w:val="00BC5288"/>
    <w:rsid w:val="00BC552B"/>
    <w:rsid w:val="00BC5A22"/>
    <w:rsid w:val="00BC5D20"/>
    <w:rsid w:val="00BC5D59"/>
    <w:rsid w:val="00BC5DDA"/>
    <w:rsid w:val="00BC6288"/>
    <w:rsid w:val="00BC62F2"/>
    <w:rsid w:val="00BC63ED"/>
    <w:rsid w:val="00BC746D"/>
    <w:rsid w:val="00BD0194"/>
    <w:rsid w:val="00BD081B"/>
    <w:rsid w:val="00BD0AD3"/>
    <w:rsid w:val="00BD0D35"/>
    <w:rsid w:val="00BD1116"/>
    <w:rsid w:val="00BD1399"/>
    <w:rsid w:val="00BD16E2"/>
    <w:rsid w:val="00BD1BB2"/>
    <w:rsid w:val="00BD1C39"/>
    <w:rsid w:val="00BD2408"/>
    <w:rsid w:val="00BD294C"/>
    <w:rsid w:val="00BD2972"/>
    <w:rsid w:val="00BD2B14"/>
    <w:rsid w:val="00BD2E3F"/>
    <w:rsid w:val="00BD2EC2"/>
    <w:rsid w:val="00BD2F53"/>
    <w:rsid w:val="00BD3413"/>
    <w:rsid w:val="00BD3961"/>
    <w:rsid w:val="00BD3FE3"/>
    <w:rsid w:val="00BD412E"/>
    <w:rsid w:val="00BD4333"/>
    <w:rsid w:val="00BD4575"/>
    <w:rsid w:val="00BD499A"/>
    <w:rsid w:val="00BD4D10"/>
    <w:rsid w:val="00BD5072"/>
    <w:rsid w:val="00BD51CA"/>
    <w:rsid w:val="00BD5AB7"/>
    <w:rsid w:val="00BD5FC4"/>
    <w:rsid w:val="00BD6031"/>
    <w:rsid w:val="00BD69EB"/>
    <w:rsid w:val="00BD6D60"/>
    <w:rsid w:val="00BD6F4A"/>
    <w:rsid w:val="00BD7461"/>
    <w:rsid w:val="00BE021A"/>
    <w:rsid w:val="00BE03D4"/>
    <w:rsid w:val="00BE0829"/>
    <w:rsid w:val="00BE0832"/>
    <w:rsid w:val="00BE14BC"/>
    <w:rsid w:val="00BE174F"/>
    <w:rsid w:val="00BE1B20"/>
    <w:rsid w:val="00BE1EB0"/>
    <w:rsid w:val="00BE288E"/>
    <w:rsid w:val="00BE2942"/>
    <w:rsid w:val="00BE2AC3"/>
    <w:rsid w:val="00BE3296"/>
    <w:rsid w:val="00BE3355"/>
    <w:rsid w:val="00BE37F5"/>
    <w:rsid w:val="00BE4B2A"/>
    <w:rsid w:val="00BE50A6"/>
    <w:rsid w:val="00BE575F"/>
    <w:rsid w:val="00BE599A"/>
    <w:rsid w:val="00BE5C16"/>
    <w:rsid w:val="00BE621F"/>
    <w:rsid w:val="00BE6422"/>
    <w:rsid w:val="00BE6CA1"/>
    <w:rsid w:val="00BE7611"/>
    <w:rsid w:val="00BE7B48"/>
    <w:rsid w:val="00BE7C62"/>
    <w:rsid w:val="00BF0059"/>
    <w:rsid w:val="00BF056F"/>
    <w:rsid w:val="00BF057A"/>
    <w:rsid w:val="00BF0B59"/>
    <w:rsid w:val="00BF0DD8"/>
    <w:rsid w:val="00BF1684"/>
    <w:rsid w:val="00BF17B9"/>
    <w:rsid w:val="00BF2005"/>
    <w:rsid w:val="00BF2888"/>
    <w:rsid w:val="00BF2F4D"/>
    <w:rsid w:val="00BF3D8F"/>
    <w:rsid w:val="00BF41D5"/>
    <w:rsid w:val="00BF4696"/>
    <w:rsid w:val="00BF5130"/>
    <w:rsid w:val="00BF51DB"/>
    <w:rsid w:val="00BF5688"/>
    <w:rsid w:val="00BF573A"/>
    <w:rsid w:val="00BF583E"/>
    <w:rsid w:val="00BF599C"/>
    <w:rsid w:val="00BF61FD"/>
    <w:rsid w:val="00BF6CB5"/>
    <w:rsid w:val="00BF6FCD"/>
    <w:rsid w:val="00BF77F4"/>
    <w:rsid w:val="00C00FF0"/>
    <w:rsid w:val="00C01A71"/>
    <w:rsid w:val="00C01BDF"/>
    <w:rsid w:val="00C0295D"/>
    <w:rsid w:val="00C029C9"/>
    <w:rsid w:val="00C02A7C"/>
    <w:rsid w:val="00C0305A"/>
    <w:rsid w:val="00C03266"/>
    <w:rsid w:val="00C03301"/>
    <w:rsid w:val="00C03618"/>
    <w:rsid w:val="00C03728"/>
    <w:rsid w:val="00C03B84"/>
    <w:rsid w:val="00C03DDC"/>
    <w:rsid w:val="00C03E26"/>
    <w:rsid w:val="00C03E38"/>
    <w:rsid w:val="00C03E7D"/>
    <w:rsid w:val="00C043C6"/>
    <w:rsid w:val="00C04A29"/>
    <w:rsid w:val="00C04C8B"/>
    <w:rsid w:val="00C04F90"/>
    <w:rsid w:val="00C053B0"/>
    <w:rsid w:val="00C055DF"/>
    <w:rsid w:val="00C0582D"/>
    <w:rsid w:val="00C0591E"/>
    <w:rsid w:val="00C05A75"/>
    <w:rsid w:val="00C06132"/>
    <w:rsid w:val="00C06221"/>
    <w:rsid w:val="00C06B6A"/>
    <w:rsid w:val="00C06EA6"/>
    <w:rsid w:val="00C06F97"/>
    <w:rsid w:val="00C07D57"/>
    <w:rsid w:val="00C07E92"/>
    <w:rsid w:val="00C10770"/>
    <w:rsid w:val="00C109E3"/>
    <w:rsid w:val="00C10C50"/>
    <w:rsid w:val="00C10DE4"/>
    <w:rsid w:val="00C10F36"/>
    <w:rsid w:val="00C11483"/>
    <w:rsid w:val="00C115A8"/>
    <w:rsid w:val="00C11CA5"/>
    <w:rsid w:val="00C1211F"/>
    <w:rsid w:val="00C12701"/>
    <w:rsid w:val="00C12CC4"/>
    <w:rsid w:val="00C13EC2"/>
    <w:rsid w:val="00C143D0"/>
    <w:rsid w:val="00C14603"/>
    <w:rsid w:val="00C14A5A"/>
    <w:rsid w:val="00C14B13"/>
    <w:rsid w:val="00C14E4C"/>
    <w:rsid w:val="00C1535D"/>
    <w:rsid w:val="00C15F72"/>
    <w:rsid w:val="00C16332"/>
    <w:rsid w:val="00C166C3"/>
    <w:rsid w:val="00C16B34"/>
    <w:rsid w:val="00C17173"/>
    <w:rsid w:val="00C178C1"/>
    <w:rsid w:val="00C17A1F"/>
    <w:rsid w:val="00C17A59"/>
    <w:rsid w:val="00C17A5E"/>
    <w:rsid w:val="00C2016D"/>
    <w:rsid w:val="00C2090B"/>
    <w:rsid w:val="00C20CC1"/>
    <w:rsid w:val="00C2100B"/>
    <w:rsid w:val="00C21518"/>
    <w:rsid w:val="00C21AF5"/>
    <w:rsid w:val="00C21E83"/>
    <w:rsid w:val="00C21EAC"/>
    <w:rsid w:val="00C21F18"/>
    <w:rsid w:val="00C22318"/>
    <w:rsid w:val="00C224BA"/>
    <w:rsid w:val="00C2253F"/>
    <w:rsid w:val="00C226D7"/>
    <w:rsid w:val="00C228C8"/>
    <w:rsid w:val="00C22A09"/>
    <w:rsid w:val="00C230DE"/>
    <w:rsid w:val="00C23570"/>
    <w:rsid w:val="00C243E6"/>
    <w:rsid w:val="00C24827"/>
    <w:rsid w:val="00C24C49"/>
    <w:rsid w:val="00C24D1F"/>
    <w:rsid w:val="00C24D5E"/>
    <w:rsid w:val="00C251AF"/>
    <w:rsid w:val="00C256D8"/>
    <w:rsid w:val="00C25D71"/>
    <w:rsid w:val="00C25DC9"/>
    <w:rsid w:val="00C25FA2"/>
    <w:rsid w:val="00C2622C"/>
    <w:rsid w:val="00C267CC"/>
    <w:rsid w:val="00C269A1"/>
    <w:rsid w:val="00C26BAE"/>
    <w:rsid w:val="00C27E8C"/>
    <w:rsid w:val="00C3057D"/>
    <w:rsid w:val="00C305CC"/>
    <w:rsid w:val="00C3064E"/>
    <w:rsid w:val="00C30BFA"/>
    <w:rsid w:val="00C30E12"/>
    <w:rsid w:val="00C317F1"/>
    <w:rsid w:val="00C31AD7"/>
    <w:rsid w:val="00C32760"/>
    <w:rsid w:val="00C329AA"/>
    <w:rsid w:val="00C32A83"/>
    <w:rsid w:val="00C32C7D"/>
    <w:rsid w:val="00C32CB7"/>
    <w:rsid w:val="00C32CB9"/>
    <w:rsid w:val="00C3309F"/>
    <w:rsid w:val="00C33A7A"/>
    <w:rsid w:val="00C33B23"/>
    <w:rsid w:val="00C33FBA"/>
    <w:rsid w:val="00C33FEB"/>
    <w:rsid w:val="00C34837"/>
    <w:rsid w:val="00C34989"/>
    <w:rsid w:val="00C34C7A"/>
    <w:rsid w:val="00C352D4"/>
    <w:rsid w:val="00C3548E"/>
    <w:rsid w:val="00C36214"/>
    <w:rsid w:val="00C362FE"/>
    <w:rsid w:val="00C366A2"/>
    <w:rsid w:val="00C36E5F"/>
    <w:rsid w:val="00C36FBE"/>
    <w:rsid w:val="00C372CB"/>
    <w:rsid w:val="00C401AE"/>
    <w:rsid w:val="00C402E5"/>
    <w:rsid w:val="00C4077A"/>
    <w:rsid w:val="00C40AC5"/>
    <w:rsid w:val="00C40ACD"/>
    <w:rsid w:val="00C40E5B"/>
    <w:rsid w:val="00C414AB"/>
    <w:rsid w:val="00C41C5F"/>
    <w:rsid w:val="00C41D52"/>
    <w:rsid w:val="00C41FB1"/>
    <w:rsid w:val="00C420E0"/>
    <w:rsid w:val="00C42340"/>
    <w:rsid w:val="00C42C81"/>
    <w:rsid w:val="00C43206"/>
    <w:rsid w:val="00C4364B"/>
    <w:rsid w:val="00C43E9E"/>
    <w:rsid w:val="00C441D9"/>
    <w:rsid w:val="00C44496"/>
    <w:rsid w:val="00C44531"/>
    <w:rsid w:val="00C44535"/>
    <w:rsid w:val="00C4472B"/>
    <w:rsid w:val="00C45185"/>
    <w:rsid w:val="00C45641"/>
    <w:rsid w:val="00C4572B"/>
    <w:rsid w:val="00C46896"/>
    <w:rsid w:val="00C4731B"/>
    <w:rsid w:val="00C5012C"/>
    <w:rsid w:val="00C50993"/>
    <w:rsid w:val="00C509AA"/>
    <w:rsid w:val="00C5104A"/>
    <w:rsid w:val="00C51365"/>
    <w:rsid w:val="00C51636"/>
    <w:rsid w:val="00C5188B"/>
    <w:rsid w:val="00C51B1A"/>
    <w:rsid w:val="00C51DDA"/>
    <w:rsid w:val="00C51FC4"/>
    <w:rsid w:val="00C51FCE"/>
    <w:rsid w:val="00C52331"/>
    <w:rsid w:val="00C5246A"/>
    <w:rsid w:val="00C5276E"/>
    <w:rsid w:val="00C5287E"/>
    <w:rsid w:val="00C52946"/>
    <w:rsid w:val="00C52A8B"/>
    <w:rsid w:val="00C52B5C"/>
    <w:rsid w:val="00C52CCE"/>
    <w:rsid w:val="00C5316A"/>
    <w:rsid w:val="00C5386A"/>
    <w:rsid w:val="00C539DD"/>
    <w:rsid w:val="00C546E1"/>
    <w:rsid w:val="00C5489D"/>
    <w:rsid w:val="00C54A39"/>
    <w:rsid w:val="00C54E40"/>
    <w:rsid w:val="00C54FA5"/>
    <w:rsid w:val="00C552EC"/>
    <w:rsid w:val="00C5654E"/>
    <w:rsid w:val="00C565E9"/>
    <w:rsid w:val="00C5665A"/>
    <w:rsid w:val="00C5670F"/>
    <w:rsid w:val="00C56A4C"/>
    <w:rsid w:val="00C56D05"/>
    <w:rsid w:val="00C56FE5"/>
    <w:rsid w:val="00C57330"/>
    <w:rsid w:val="00C579A4"/>
    <w:rsid w:val="00C579F4"/>
    <w:rsid w:val="00C60087"/>
    <w:rsid w:val="00C6039E"/>
    <w:rsid w:val="00C60596"/>
    <w:rsid w:val="00C60A05"/>
    <w:rsid w:val="00C60AD8"/>
    <w:rsid w:val="00C60E0C"/>
    <w:rsid w:val="00C61039"/>
    <w:rsid w:val="00C6147F"/>
    <w:rsid w:val="00C619FC"/>
    <w:rsid w:val="00C626D0"/>
    <w:rsid w:val="00C63EA7"/>
    <w:rsid w:val="00C64493"/>
    <w:rsid w:val="00C64506"/>
    <w:rsid w:val="00C64818"/>
    <w:rsid w:val="00C649D7"/>
    <w:rsid w:val="00C6538A"/>
    <w:rsid w:val="00C657E0"/>
    <w:rsid w:val="00C657FB"/>
    <w:rsid w:val="00C65F52"/>
    <w:rsid w:val="00C667CD"/>
    <w:rsid w:val="00C669D3"/>
    <w:rsid w:val="00C66FD4"/>
    <w:rsid w:val="00C674F7"/>
    <w:rsid w:val="00C70362"/>
    <w:rsid w:val="00C70480"/>
    <w:rsid w:val="00C704AC"/>
    <w:rsid w:val="00C70829"/>
    <w:rsid w:val="00C70A21"/>
    <w:rsid w:val="00C70C69"/>
    <w:rsid w:val="00C70E81"/>
    <w:rsid w:val="00C71063"/>
    <w:rsid w:val="00C715A5"/>
    <w:rsid w:val="00C71728"/>
    <w:rsid w:val="00C71CC2"/>
    <w:rsid w:val="00C720D1"/>
    <w:rsid w:val="00C72428"/>
    <w:rsid w:val="00C724D7"/>
    <w:rsid w:val="00C72AAB"/>
    <w:rsid w:val="00C72B24"/>
    <w:rsid w:val="00C72D0D"/>
    <w:rsid w:val="00C737FD"/>
    <w:rsid w:val="00C73E55"/>
    <w:rsid w:val="00C743C1"/>
    <w:rsid w:val="00C74D41"/>
    <w:rsid w:val="00C752B7"/>
    <w:rsid w:val="00C75825"/>
    <w:rsid w:val="00C75C24"/>
    <w:rsid w:val="00C75E21"/>
    <w:rsid w:val="00C75E67"/>
    <w:rsid w:val="00C75F6A"/>
    <w:rsid w:val="00C76796"/>
    <w:rsid w:val="00C76DF5"/>
    <w:rsid w:val="00C77315"/>
    <w:rsid w:val="00C7758E"/>
    <w:rsid w:val="00C77874"/>
    <w:rsid w:val="00C778D1"/>
    <w:rsid w:val="00C8018F"/>
    <w:rsid w:val="00C8047B"/>
    <w:rsid w:val="00C808C8"/>
    <w:rsid w:val="00C80ACA"/>
    <w:rsid w:val="00C80CDE"/>
    <w:rsid w:val="00C81047"/>
    <w:rsid w:val="00C816E6"/>
    <w:rsid w:val="00C81C1F"/>
    <w:rsid w:val="00C81CBE"/>
    <w:rsid w:val="00C8223B"/>
    <w:rsid w:val="00C823FE"/>
    <w:rsid w:val="00C82672"/>
    <w:rsid w:val="00C8292D"/>
    <w:rsid w:val="00C829DA"/>
    <w:rsid w:val="00C830FC"/>
    <w:rsid w:val="00C831AA"/>
    <w:rsid w:val="00C832C3"/>
    <w:rsid w:val="00C83B74"/>
    <w:rsid w:val="00C840C5"/>
    <w:rsid w:val="00C847C0"/>
    <w:rsid w:val="00C84FBC"/>
    <w:rsid w:val="00C85201"/>
    <w:rsid w:val="00C85803"/>
    <w:rsid w:val="00C858A8"/>
    <w:rsid w:val="00C859C6"/>
    <w:rsid w:val="00C85AA8"/>
    <w:rsid w:val="00C85D8F"/>
    <w:rsid w:val="00C85E2A"/>
    <w:rsid w:val="00C86138"/>
    <w:rsid w:val="00C86379"/>
    <w:rsid w:val="00C86492"/>
    <w:rsid w:val="00C86626"/>
    <w:rsid w:val="00C86B3C"/>
    <w:rsid w:val="00C86CEB"/>
    <w:rsid w:val="00C86E57"/>
    <w:rsid w:val="00C86F87"/>
    <w:rsid w:val="00C87337"/>
    <w:rsid w:val="00C873F2"/>
    <w:rsid w:val="00C8758A"/>
    <w:rsid w:val="00C90DA3"/>
    <w:rsid w:val="00C910F6"/>
    <w:rsid w:val="00C911D8"/>
    <w:rsid w:val="00C917AD"/>
    <w:rsid w:val="00C9182E"/>
    <w:rsid w:val="00C91AF1"/>
    <w:rsid w:val="00C91DA3"/>
    <w:rsid w:val="00C91E7B"/>
    <w:rsid w:val="00C92064"/>
    <w:rsid w:val="00C9240C"/>
    <w:rsid w:val="00C9284A"/>
    <w:rsid w:val="00C92B1C"/>
    <w:rsid w:val="00C9339E"/>
    <w:rsid w:val="00C93D4F"/>
    <w:rsid w:val="00C9460F"/>
    <w:rsid w:val="00C94663"/>
    <w:rsid w:val="00C94A2E"/>
    <w:rsid w:val="00C95224"/>
    <w:rsid w:val="00C95678"/>
    <w:rsid w:val="00C9659C"/>
    <w:rsid w:val="00C965E6"/>
    <w:rsid w:val="00C973D7"/>
    <w:rsid w:val="00C9773A"/>
    <w:rsid w:val="00C97C7C"/>
    <w:rsid w:val="00CA041C"/>
    <w:rsid w:val="00CA07FD"/>
    <w:rsid w:val="00CA089F"/>
    <w:rsid w:val="00CA09A5"/>
    <w:rsid w:val="00CA0E5D"/>
    <w:rsid w:val="00CA1420"/>
    <w:rsid w:val="00CA1896"/>
    <w:rsid w:val="00CA19F8"/>
    <w:rsid w:val="00CA1BFD"/>
    <w:rsid w:val="00CA1CAB"/>
    <w:rsid w:val="00CA249E"/>
    <w:rsid w:val="00CA2A44"/>
    <w:rsid w:val="00CA30F4"/>
    <w:rsid w:val="00CA33B9"/>
    <w:rsid w:val="00CA33E0"/>
    <w:rsid w:val="00CA33FA"/>
    <w:rsid w:val="00CA3606"/>
    <w:rsid w:val="00CA3EF5"/>
    <w:rsid w:val="00CA4145"/>
    <w:rsid w:val="00CA4699"/>
    <w:rsid w:val="00CA4774"/>
    <w:rsid w:val="00CA4A78"/>
    <w:rsid w:val="00CA51FC"/>
    <w:rsid w:val="00CA52FE"/>
    <w:rsid w:val="00CA5FE3"/>
    <w:rsid w:val="00CA628E"/>
    <w:rsid w:val="00CA635F"/>
    <w:rsid w:val="00CA6631"/>
    <w:rsid w:val="00CA6F32"/>
    <w:rsid w:val="00CA6FD7"/>
    <w:rsid w:val="00CA71F8"/>
    <w:rsid w:val="00CA7314"/>
    <w:rsid w:val="00CB0152"/>
    <w:rsid w:val="00CB01BE"/>
    <w:rsid w:val="00CB0395"/>
    <w:rsid w:val="00CB0A21"/>
    <w:rsid w:val="00CB1A08"/>
    <w:rsid w:val="00CB1E04"/>
    <w:rsid w:val="00CB297A"/>
    <w:rsid w:val="00CB2CB7"/>
    <w:rsid w:val="00CB31A7"/>
    <w:rsid w:val="00CB38F8"/>
    <w:rsid w:val="00CB461E"/>
    <w:rsid w:val="00CB4ABB"/>
    <w:rsid w:val="00CB56AC"/>
    <w:rsid w:val="00CB5770"/>
    <w:rsid w:val="00CB5A3E"/>
    <w:rsid w:val="00CB5A65"/>
    <w:rsid w:val="00CB5C42"/>
    <w:rsid w:val="00CB6134"/>
    <w:rsid w:val="00CB718C"/>
    <w:rsid w:val="00CC0135"/>
    <w:rsid w:val="00CC0370"/>
    <w:rsid w:val="00CC0676"/>
    <w:rsid w:val="00CC0B20"/>
    <w:rsid w:val="00CC0C18"/>
    <w:rsid w:val="00CC10E3"/>
    <w:rsid w:val="00CC152E"/>
    <w:rsid w:val="00CC16D0"/>
    <w:rsid w:val="00CC16DE"/>
    <w:rsid w:val="00CC1735"/>
    <w:rsid w:val="00CC183D"/>
    <w:rsid w:val="00CC1A0B"/>
    <w:rsid w:val="00CC21A7"/>
    <w:rsid w:val="00CC2263"/>
    <w:rsid w:val="00CC26B5"/>
    <w:rsid w:val="00CC27FE"/>
    <w:rsid w:val="00CC3627"/>
    <w:rsid w:val="00CC3828"/>
    <w:rsid w:val="00CC3CA0"/>
    <w:rsid w:val="00CC3CC2"/>
    <w:rsid w:val="00CC4541"/>
    <w:rsid w:val="00CC4AE6"/>
    <w:rsid w:val="00CC4DBD"/>
    <w:rsid w:val="00CC5127"/>
    <w:rsid w:val="00CC55FD"/>
    <w:rsid w:val="00CC5EE2"/>
    <w:rsid w:val="00CC5F80"/>
    <w:rsid w:val="00CC611F"/>
    <w:rsid w:val="00CC61EE"/>
    <w:rsid w:val="00CC6DB3"/>
    <w:rsid w:val="00CC6E7C"/>
    <w:rsid w:val="00CC7472"/>
    <w:rsid w:val="00CC7960"/>
    <w:rsid w:val="00CC7D1E"/>
    <w:rsid w:val="00CD039C"/>
    <w:rsid w:val="00CD046F"/>
    <w:rsid w:val="00CD068B"/>
    <w:rsid w:val="00CD07EA"/>
    <w:rsid w:val="00CD1040"/>
    <w:rsid w:val="00CD129A"/>
    <w:rsid w:val="00CD1A5F"/>
    <w:rsid w:val="00CD1A8E"/>
    <w:rsid w:val="00CD23B5"/>
    <w:rsid w:val="00CD2680"/>
    <w:rsid w:val="00CD298B"/>
    <w:rsid w:val="00CD29A8"/>
    <w:rsid w:val="00CD339D"/>
    <w:rsid w:val="00CD37A4"/>
    <w:rsid w:val="00CD437E"/>
    <w:rsid w:val="00CD4497"/>
    <w:rsid w:val="00CD4A24"/>
    <w:rsid w:val="00CD5096"/>
    <w:rsid w:val="00CD527D"/>
    <w:rsid w:val="00CD5475"/>
    <w:rsid w:val="00CD55B3"/>
    <w:rsid w:val="00CD5D23"/>
    <w:rsid w:val="00CD5D67"/>
    <w:rsid w:val="00CD5F43"/>
    <w:rsid w:val="00CD608D"/>
    <w:rsid w:val="00CD7151"/>
    <w:rsid w:val="00CD7CC0"/>
    <w:rsid w:val="00CE0666"/>
    <w:rsid w:val="00CE0A6C"/>
    <w:rsid w:val="00CE0A99"/>
    <w:rsid w:val="00CE0DFB"/>
    <w:rsid w:val="00CE0EBD"/>
    <w:rsid w:val="00CE1777"/>
    <w:rsid w:val="00CE1B38"/>
    <w:rsid w:val="00CE1BFE"/>
    <w:rsid w:val="00CE1FBD"/>
    <w:rsid w:val="00CE2482"/>
    <w:rsid w:val="00CE3171"/>
    <w:rsid w:val="00CE3284"/>
    <w:rsid w:val="00CE342E"/>
    <w:rsid w:val="00CE3438"/>
    <w:rsid w:val="00CE41C7"/>
    <w:rsid w:val="00CE4949"/>
    <w:rsid w:val="00CE4F49"/>
    <w:rsid w:val="00CE548A"/>
    <w:rsid w:val="00CE54F3"/>
    <w:rsid w:val="00CE5BCD"/>
    <w:rsid w:val="00CE6ED1"/>
    <w:rsid w:val="00CE7055"/>
    <w:rsid w:val="00CE7591"/>
    <w:rsid w:val="00CE7648"/>
    <w:rsid w:val="00CE783B"/>
    <w:rsid w:val="00CF030D"/>
    <w:rsid w:val="00CF0C9F"/>
    <w:rsid w:val="00CF0E59"/>
    <w:rsid w:val="00CF0EF9"/>
    <w:rsid w:val="00CF10E7"/>
    <w:rsid w:val="00CF184B"/>
    <w:rsid w:val="00CF248A"/>
    <w:rsid w:val="00CF2AEB"/>
    <w:rsid w:val="00CF36E5"/>
    <w:rsid w:val="00CF4564"/>
    <w:rsid w:val="00CF4D95"/>
    <w:rsid w:val="00CF4EE5"/>
    <w:rsid w:val="00CF4F46"/>
    <w:rsid w:val="00CF5104"/>
    <w:rsid w:val="00CF5225"/>
    <w:rsid w:val="00CF60BF"/>
    <w:rsid w:val="00CF628F"/>
    <w:rsid w:val="00CF709C"/>
    <w:rsid w:val="00CF73A4"/>
    <w:rsid w:val="00CF78C0"/>
    <w:rsid w:val="00CF7976"/>
    <w:rsid w:val="00CF7B12"/>
    <w:rsid w:val="00D0027B"/>
    <w:rsid w:val="00D0062D"/>
    <w:rsid w:val="00D00A5F"/>
    <w:rsid w:val="00D00C38"/>
    <w:rsid w:val="00D01152"/>
    <w:rsid w:val="00D013E3"/>
    <w:rsid w:val="00D019FA"/>
    <w:rsid w:val="00D01D4E"/>
    <w:rsid w:val="00D01FB4"/>
    <w:rsid w:val="00D020E3"/>
    <w:rsid w:val="00D0219C"/>
    <w:rsid w:val="00D021B9"/>
    <w:rsid w:val="00D02839"/>
    <w:rsid w:val="00D033E3"/>
    <w:rsid w:val="00D038E2"/>
    <w:rsid w:val="00D03B5E"/>
    <w:rsid w:val="00D04068"/>
    <w:rsid w:val="00D04080"/>
    <w:rsid w:val="00D046C3"/>
    <w:rsid w:val="00D049BA"/>
    <w:rsid w:val="00D04ABB"/>
    <w:rsid w:val="00D04AEC"/>
    <w:rsid w:val="00D04F36"/>
    <w:rsid w:val="00D0538F"/>
    <w:rsid w:val="00D055D0"/>
    <w:rsid w:val="00D05B8D"/>
    <w:rsid w:val="00D05C48"/>
    <w:rsid w:val="00D05E00"/>
    <w:rsid w:val="00D05E69"/>
    <w:rsid w:val="00D0605D"/>
    <w:rsid w:val="00D0642A"/>
    <w:rsid w:val="00D068D6"/>
    <w:rsid w:val="00D07886"/>
    <w:rsid w:val="00D07B51"/>
    <w:rsid w:val="00D10ACF"/>
    <w:rsid w:val="00D11040"/>
    <w:rsid w:val="00D1107B"/>
    <w:rsid w:val="00D110CB"/>
    <w:rsid w:val="00D11311"/>
    <w:rsid w:val="00D117F3"/>
    <w:rsid w:val="00D11C83"/>
    <w:rsid w:val="00D12450"/>
    <w:rsid w:val="00D12790"/>
    <w:rsid w:val="00D127BD"/>
    <w:rsid w:val="00D127CC"/>
    <w:rsid w:val="00D127D4"/>
    <w:rsid w:val="00D12B5A"/>
    <w:rsid w:val="00D12B5F"/>
    <w:rsid w:val="00D12F28"/>
    <w:rsid w:val="00D130B9"/>
    <w:rsid w:val="00D132E3"/>
    <w:rsid w:val="00D133E5"/>
    <w:rsid w:val="00D1363D"/>
    <w:rsid w:val="00D13AEE"/>
    <w:rsid w:val="00D13F85"/>
    <w:rsid w:val="00D143F2"/>
    <w:rsid w:val="00D1481F"/>
    <w:rsid w:val="00D1513A"/>
    <w:rsid w:val="00D1534C"/>
    <w:rsid w:val="00D156A3"/>
    <w:rsid w:val="00D15E18"/>
    <w:rsid w:val="00D1683B"/>
    <w:rsid w:val="00D16D8B"/>
    <w:rsid w:val="00D17284"/>
    <w:rsid w:val="00D173EB"/>
    <w:rsid w:val="00D20FD8"/>
    <w:rsid w:val="00D21695"/>
    <w:rsid w:val="00D218B7"/>
    <w:rsid w:val="00D22AD1"/>
    <w:rsid w:val="00D2335E"/>
    <w:rsid w:val="00D23747"/>
    <w:rsid w:val="00D237BF"/>
    <w:rsid w:val="00D23F61"/>
    <w:rsid w:val="00D23F70"/>
    <w:rsid w:val="00D24731"/>
    <w:rsid w:val="00D24808"/>
    <w:rsid w:val="00D24DB3"/>
    <w:rsid w:val="00D25ACF"/>
    <w:rsid w:val="00D25F0C"/>
    <w:rsid w:val="00D268B9"/>
    <w:rsid w:val="00D26D3B"/>
    <w:rsid w:val="00D271CE"/>
    <w:rsid w:val="00D2729E"/>
    <w:rsid w:val="00D2761A"/>
    <w:rsid w:val="00D27C8C"/>
    <w:rsid w:val="00D27DB0"/>
    <w:rsid w:val="00D27FA2"/>
    <w:rsid w:val="00D3047E"/>
    <w:rsid w:val="00D30744"/>
    <w:rsid w:val="00D30844"/>
    <w:rsid w:val="00D30BD7"/>
    <w:rsid w:val="00D3105E"/>
    <w:rsid w:val="00D31C07"/>
    <w:rsid w:val="00D31E90"/>
    <w:rsid w:val="00D31F11"/>
    <w:rsid w:val="00D3227D"/>
    <w:rsid w:val="00D3248A"/>
    <w:rsid w:val="00D325C0"/>
    <w:rsid w:val="00D32654"/>
    <w:rsid w:val="00D32740"/>
    <w:rsid w:val="00D32FE8"/>
    <w:rsid w:val="00D33000"/>
    <w:rsid w:val="00D336FD"/>
    <w:rsid w:val="00D33AB3"/>
    <w:rsid w:val="00D33B22"/>
    <w:rsid w:val="00D33B6F"/>
    <w:rsid w:val="00D33F0F"/>
    <w:rsid w:val="00D340CD"/>
    <w:rsid w:val="00D34202"/>
    <w:rsid w:val="00D34505"/>
    <w:rsid w:val="00D34818"/>
    <w:rsid w:val="00D34A27"/>
    <w:rsid w:val="00D34E0A"/>
    <w:rsid w:val="00D35255"/>
    <w:rsid w:val="00D3565C"/>
    <w:rsid w:val="00D35CAE"/>
    <w:rsid w:val="00D35EAA"/>
    <w:rsid w:val="00D368FF"/>
    <w:rsid w:val="00D36EDB"/>
    <w:rsid w:val="00D37A31"/>
    <w:rsid w:val="00D37B6C"/>
    <w:rsid w:val="00D40A47"/>
    <w:rsid w:val="00D40F86"/>
    <w:rsid w:val="00D41059"/>
    <w:rsid w:val="00D412A3"/>
    <w:rsid w:val="00D413B3"/>
    <w:rsid w:val="00D419A4"/>
    <w:rsid w:val="00D41B36"/>
    <w:rsid w:val="00D41C2A"/>
    <w:rsid w:val="00D41E90"/>
    <w:rsid w:val="00D42073"/>
    <w:rsid w:val="00D4220C"/>
    <w:rsid w:val="00D4236E"/>
    <w:rsid w:val="00D4276B"/>
    <w:rsid w:val="00D427C5"/>
    <w:rsid w:val="00D43419"/>
    <w:rsid w:val="00D43A49"/>
    <w:rsid w:val="00D43E74"/>
    <w:rsid w:val="00D43EB3"/>
    <w:rsid w:val="00D43EEA"/>
    <w:rsid w:val="00D44767"/>
    <w:rsid w:val="00D44FC3"/>
    <w:rsid w:val="00D45029"/>
    <w:rsid w:val="00D454FB"/>
    <w:rsid w:val="00D45EDA"/>
    <w:rsid w:val="00D45F59"/>
    <w:rsid w:val="00D45FEE"/>
    <w:rsid w:val="00D466E6"/>
    <w:rsid w:val="00D46AB5"/>
    <w:rsid w:val="00D46BDB"/>
    <w:rsid w:val="00D46F5E"/>
    <w:rsid w:val="00D471CE"/>
    <w:rsid w:val="00D47D14"/>
    <w:rsid w:val="00D50145"/>
    <w:rsid w:val="00D502E2"/>
    <w:rsid w:val="00D50423"/>
    <w:rsid w:val="00D5050F"/>
    <w:rsid w:val="00D511C8"/>
    <w:rsid w:val="00D517FD"/>
    <w:rsid w:val="00D51836"/>
    <w:rsid w:val="00D519BC"/>
    <w:rsid w:val="00D519C7"/>
    <w:rsid w:val="00D5211D"/>
    <w:rsid w:val="00D52398"/>
    <w:rsid w:val="00D5247D"/>
    <w:rsid w:val="00D524DA"/>
    <w:rsid w:val="00D525D0"/>
    <w:rsid w:val="00D52744"/>
    <w:rsid w:val="00D5279B"/>
    <w:rsid w:val="00D532FB"/>
    <w:rsid w:val="00D534FA"/>
    <w:rsid w:val="00D5409D"/>
    <w:rsid w:val="00D547BD"/>
    <w:rsid w:val="00D54E18"/>
    <w:rsid w:val="00D55642"/>
    <w:rsid w:val="00D55C3B"/>
    <w:rsid w:val="00D56537"/>
    <w:rsid w:val="00D566BE"/>
    <w:rsid w:val="00D56DA4"/>
    <w:rsid w:val="00D56FED"/>
    <w:rsid w:val="00D5716D"/>
    <w:rsid w:val="00D571AF"/>
    <w:rsid w:val="00D57349"/>
    <w:rsid w:val="00D57666"/>
    <w:rsid w:val="00D57668"/>
    <w:rsid w:val="00D6039D"/>
    <w:rsid w:val="00D603D5"/>
    <w:rsid w:val="00D6049F"/>
    <w:rsid w:val="00D604DB"/>
    <w:rsid w:val="00D60513"/>
    <w:rsid w:val="00D608A5"/>
    <w:rsid w:val="00D6105F"/>
    <w:rsid w:val="00D61478"/>
    <w:rsid w:val="00D614FC"/>
    <w:rsid w:val="00D618C8"/>
    <w:rsid w:val="00D628B5"/>
    <w:rsid w:val="00D62B39"/>
    <w:rsid w:val="00D62B4A"/>
    <w:rsid w:val="00D63579"/>
    <w:rsid w:val="00D64021"/>
    <w:rsid w:val="00D649CD"/>
    <w:rsid w:val="00D64E53"/>
    <w:rsid w:val="00D65095"/>
    <w:rsid w:val="00D65D55"/>
    <w:rsid w:val="00D6666F"/>
    <w:rsid w:val="00D67400"/>
    <w:rsid w:val="00D67541"/>
    <w:rsid w:val="00D679F2"/>
    <w:rsid w:val="00D67DFA"/>
    <w:rsid w:val="00D70075"/>
    <w:rsid w:val="00D70819"/>
    <w:rsid w:val="00D708AE"/>
    <w:rsid w:val="00D70ABB"/>
    <w:rsid w:val="00D719D0"/>
    <w:rsid w:val="00D71D7D"/>
    <w:rsid w:val="00D720D7"/>
    <w:rsid w:val="00D721EA"/>
    <w:rsid w:val="00D72443"/>
    <w:rsid w:val="00D72735"/>
    <w:rsid w:val="00D728CB"/>
    <w:rsid w:val="00D72E01"/>
    <w:rsid w:val="00D73275"/>
    <w:rsid w:val="00D73659"/>
    <w:rsid w:val="00D737D7"/>
    <w:rsid w:val="00D73C33"/>
    <w:rsid w:val="00D73C6A"/>
    <w:rsid w:val="00D741BE"/>
    <w:rsid w:val="00D743F0"/>
    <w:rsid w:val="00D74737"/>
    <w:rsid w:val="00D7489D"/>
    <w:rsid w:val="00D74E01"/>
    <w:rsid w:val="00D74EDA"/>
    <w:rsid w:val="00D753D5"/>
    <w:rsid w:val="00D753F7"/>
    <w:rsid w:val="00D75619"/>
    <w:rsid w:val="00D76896"/>
    <w:rsid w:val="00D76B33"/>
    <w:rsid w:val="00D77080"/>
    <w:rsid w:val="00D770CE"/>
    <w:rsid w:val="00D7763A"/>
    <w:rsid w:val="00D77C7A"/>
    <w:rsid w:val="00D80DCE"/>
    <w:rsid w:val="00D80E4E"/>
    <w:rsid w:val="00D81DBA"/>
    <w:rsid w:val="00D81E88"/>
    <w:rsid w:val="00D82484"/>
    <w:rsid w:val="00D82BC8"/>
    <w:rsid w:val="00D82D23"/>
    <w:rsid w:val="00D82DA5"/>
    <w:rsid w:val="00D82E53"/>
    <w:rsid w:val="00D83296"/>
    <w:rsid w:val="00D8385F"/>
    <w:rsid w:val="00D83A30"/>
    <w:rsid w:val="00D83D56"/>
    <w:rsid w:val="00D83F92"/>
    <w:rsid w:val="00D83FBB"/>
    <w:rsid w:val="00D846E6"/>
    <w:rsid w:val="00D84768"/>
    <w:rsid w:val="00D85803"/>
    <w:rsid w:val="00D85842"/>
    <w:rsid w:val="00D859FA"/>
    <w:rsid w:val="00D8681B"/>
    <w:rsid w:val="00D86D24"/>
    <w:rsid w:val="00D86FC9"/>
    <w:rsid w:val="00D87E5D"/>
    <w:rsid w:val="00D90039"/>
    <w:rsid w:val="00D90485"/>
    <w:rsid w:val="00D90802"/>
    <w:rsid w:val="00D908A1"/>
    <w:rsid w:val="00D90BDA"/>
    <w:rsid w:val="00D90F26"/>
    <w:rsid w:val="00D924B0"/>
    <w:rsid w:val="00D92802"/>
    <w:rsid w:val="00D92952"/>
    <w:rsid w:val="00D931FB"/>
    <w:rsid w:val="00D932BA"/>
    <w:rsid w:val="00D9476F"/>
    <w:rsid w:val="00D9485E"/>
    <w:rsid w:val="00D94CD3"/>
    <w:rsid w:val="00D94CD5"/>
    <w:rsid w:val="00D953F4"/>
    <w:rsid w:val="00D95736"/>
    <w:rsid w:val="00D9584F"/>
    <w:rsid w:val="00D95A31"/>
    <w:rsid w:val="00D95F21"/>
    <w:rsid w:val="00D96DA9"/>
    <w:rsid w:val="00D97113"/>
    <w:rsid w:val="00D973C2"/>
    <w:rsid w:val="00D9747E"/>
    <w:rsid w:val="00D975E7"/>
    <w:rsid w:val="00D97886"/>
    <w:rsid w:val="00D978B6"/>
    <w:rsid w:val="00D97BF3"/>
    <w:rsid w:val="00D97E05"/>
    <w:rsid w:val="00DA020F"/>
    <w:rsid w:val="00DA0621"/>
    <w:rsid w:val="00DA06F7"/>
    <w:rsid w:val="00DA0C4C"/>
    <w:rsid w:val="00DA0E5E"/>
    <w:rsid w:val="00DA1557"/>
    <w:rsid w:val="00DA161C"/>
    <w:rsid w:val="00DA188B"/>
    <w:rsid w:val="00DA1E3D"/>
    <w:rsid w:val="00DA2025"/>
    <w:rsid w:val="00DA20E6"/>
    <w:rsid w:val="00DA21EF"/>
    <w:rsid w:val="00DA2589"/>
    <w:rsid w:val="00DA2833"/>
    <w:rsid w:val="00DA2987"/>
    <w:rsid w:val="00DA29FE"/>
    <w:rsid w:val="00DA2A25"/>
    <w:rsid w:val="00DA31EF"/>
    <w:rsid w:val="00DA32B1"/>
    <w:rsid w:val="00DA339F"/>
    <w:rsid w:val="00DA3A6B"/>
    <w:rsid w:val="00DA417D"/>
    <w:rsid w:val="00DA4273"/>
    <w:rsid w:val="00DA4AE2"/>
    <w:rsid w:val="00DA5517"/>
    <w:rsid w:val="00DA5A8A"/>
    <w:rsid w:val="00DA7115"/>
    <w:rsid w:val="00DA7D05"/>
    <w:rsid w:val="00DA7E73"/>
    <w:rsid w:val="00DB0D10"/>
    <w:rsid w:val="00DB1202"/>
    <w:rsid w:val="00DB158E"/>
    <w:rsid w:val="00DB174D"/>
    <w:rsid w:val="00DB184C"/>
    <w:rsid w:val="00DB1BC6"/>
    <w:rsid w:val="00DB1F92"/>
    <w:rsid w:val="00DB2128"/>
    <w:rsid w:val="00DB2524"/>
    <w:rsid w:val="00DB2A77"/>
    <w:rsid w:val="00DB2AB8"/>
    <w:rsid w:val="00DB2D99"/>
    <w:rsid w:val="00DB2F16"/>
    <w:rsid w:val="00DB3C84"/>
    <w:rsid w:val="00DB3FD2"/>
    <w:rsid w:val="00DB40C6"/>
    <w:rsid w:val="00DB4341"/>
    <w:rsid w:val="00DB4632"/>
    <w:rsid w:val="00DB4639"/>
    <w:rsid w:val="00DB4676"/>
    <w:rsid w:val="00DB4CA2"/>
    <w:rsid w:val="00DB4D96"/>
    <w:rsid w:val="00DB4DF8"/>
    <w:rsid w:val="00DB506F"/>
    <w:rsid w:val="00DB55C3"/>
    <w:rsid w:val="00DB56F2"/>
    <w:rsid w:val="00DB5815"/>
    <w:rsid w:val="00DB5B53"/>
    <w:rsid w:val="00DB5BE3"/>
    <w:rsid w:val="00DB694E"/>
    <w:rsid w:val="00DB6A5D"/>
    <w:rsid w:val="00DB6F67"/>
    <w:rsid w:val="00DB714D"/>
    <w:rsid w:val="00DB7828"/>
    <w:rsid w:val="00DB7961"/>
    <w:rsid w:val="00DC00EA"/>
    <w:rsid w:val="00DC00FE"/>
    <w:rsid w:val="00DC2C7D"/>
    <w:rsid w:val="00DC2E60"/>
    <w:rsid w:val="00DC333C"/>
    <w:rsid w:val="00DC3589"/>
    <w:rsid w:val="00DC3B5A"/>
    <w:rsid w:val="00DC3C42"/>
    <w:rsid w:val="00DC4205"/>
    <w:rsid w:val="00DC4A74"/>
    <w:rsid w:val="00DC4A7A"/>
    <w:rsid w:val="00DC4B2C"/>
    <w:rsid w:val="00DC52E1"/>
    <w:rsid w:val="00DC57E5"/>
    <w:rsid w:val="00DC57E6"/>
    <w:rsid w:val="00DC59BA"/>
    <w:rsid w:val="00DC5DA9"/>
    <w:rsid w:val="00DC5DAD"/>
    <w:rsid w:val="00DC66CB"/>
    <w:rsid w:val="00DC674E"/>
    <w:rsid w:val="00DC6987"/>
    <w:rsid w:val="00DC7284"/>
    <w:rsid w:val="00DC7987"/>
    <w:rsid w:val="00DD0173"/>
    <w:rsid w:val="00DD027F"/>
    <w:rsid w:val="00DD04EC"/>
    <w:rsid w:val="00DD08EA"/>
    <w:rsid w:val="00DD09A7"/>
    <w:rsid w:val="00DD0ACC"/>
    <w:rsid w:val="00DD0CE5"/>
    <w:rsid w:val="00DD1461"/>
    <w:rsid w:val="00DD19D4"/>
    <w:rsid w:val="00DD250A"/>
    <w:rsid w:val="00DD28F5"/>
    <w:rsid w:val="00DD29AC"/>
    <w:rsid w:val="00DD313C"/>
    <w:rsid w:val="00DD3891"/>
    <w:rsid w:val="00DD3C0C"/>
    <w:rsid w:val="00DD3C4B"/>
    <w:rsid w:val="00DD43BA"/>
    <w:rsid w:val="00DD445C"/>
    <w:rsid w:val="00DD4489"/>
    <w:rsid w:val="00DD47F2"/>
    <w:rsid w:val="00DD48EE"/>
    <w:rsid w:val="00DD4A97"/>
    <w:rsid w:val="00DD50E8"/>
    <w:rsid w:val="00DD5250"/>
    <w:rsid w:val="00DD5580"/>
    <w:rsid w:val="00DD5632"/>
    <w:rsid w:val="00DD5826"/>
    <w:rsid w:val="00DD59BF"/>
    <w:rsid w:val="00DD5EE0"/>
    <w:rsid w:val="00DD5F06"/>
    <w:rsid w:val="00DD60AD"/>
    <w:rsid w:val="00DD63B1"/>
    <w:rsid w:val="00DD6AB2"/>
    <w:rsid w:val="00DD78AB"/>
    <w:rsid w:val="00DE02A5"/>
    <w:rsid w:val="00DE0D17"/>
    <w:rsid w:val="00DE0DA5"/>
    <w:rsid w:val="00DE1A4A"/>
    <w:rsid w:val="00DE1B40"/>
    <w:rsid w:val="00DE244E"/>
    <w:rsid w:val="00DE251B"/>
    <w:rsid w:val="00DE2A36"/>
    <w:rsid w:val="00DE2ADE"/>
    <w:rsid w:val="00DE2BD7"/>
    <w:rsid w:val="00DE35FC"/>
    <w:rsid w:val="00DE394A"/>
    <w:rsid w:val="00DE4532"/>
    <w:rsid w:val="00DE465E"/>
    <w:rsid w:val="00DE5410"/>
    <w:rsid w:val="00DE54E3"/>
    <w:rsid w:val="00DE5708"/>
    <w:rsid w:val="00DE5B56"/>
    <w:rsid w:val="00DE5CEF"/>
    <w:rsid w:val="00DE5D3B"/>
    <w:rsid w:val="00DE5ED7"/>
    <w:rsid w:val="00DE6185"/>
    <w:rsid w:val="00DE62B4"/>
    <w:rsid w:val="00DE632C"/>
    <w:rsid w:val="00DE6A58"/>
    <w:rsid w:val="00DE6B3E"/>
    <w:rsid w:val="00DE6CEB"/>
    <w:rsid w:val="00DF0A6C"/>
    <w:rsid w:val="00DF0F7C"/>
    <w:rsid w:val="00DF14CB"/>
    <w:rsid w:val="00DF15C7"/>
    <w:rsid w:val="00DF16D6"/>
    <w:rsid w:val="00DF1856"/>
    <w:rsid w:val="00DF1A95"/>
    <w:rsid w:val="00DF1C11"/>
    <w:rsid w:val="00DF211F"/>
    <w:rsid w:val="00DF27E6"/>
    <w:rsid w:val="00DF29E4"/>
    <w:rsid w:val="00DF35F8"/>
    <w:rsid w:val="00DF3889"/>
    <w:rsid w:val="00DF3C4D"/>
    <w:rsid w:val="00DF3F70"/>
    <w:rsid w:val="00DF4129"/>
    <w:rsid w:val="00DF4490"/>
    <w:rsid w:val="00DF4525"/>
    <w:rsid w:val="00DF460D"/>
    <w:rsid w:val="00DF4DB5"/>
    <w:rsid w:val="00DF50FB"/>
    <w:rsid w:val="00DF53A5"/>
    <w:rsid w:val="00DF580E"/>
    <w:rsid w:val="00DF58F4"/>
    <w:rsid w:val="00DF5DEA"/>
    <w:rsid w:val="00DF6475"/>
    <w:rsid w:val="00DF6AF1"/>
    <w:rsid w:val="00DF6D11"/>
    <w:rsid w:val="00DF6E9F"/>
    <w:rsid w:val="00DF706F"/>
    <w:rsid w:val="00DF71C3"/>
    <w:rsid w:val="00DF72C5"/>
    <w:rsid w:val="00DF76CF"/>
    <w:rsid w:val="00E0018B"/>
    <w:rsid w:val="00E00453"/>
    <w:rsid w:val="00E00763"/>
    <w:rsid w:val="00E00A45"/>
    <w:rsid w:val="00E01328"/>
    <w:rsid w:val="00E01336"/>
    <w:rsid w:val="00E014A0"/>
    <w:rsid w:val="00E017D2"/>
    <w:rsid w:val="00E01B3F"/>
    <w:rsid w:val="00E01BCB"/>
    <w:rsid w:val="00E01FA9"/>
    <w:rsid w:val="00E02295"/>
    <w:rsid w:val="00E024AD"/>
    <w:rsid w:val="00E035D0"/>
    <w:rsid w:val="00E039E1"/>
    <w:rsid w:val="00E04ECB"/>
    <w:rsid w:val="00E04FE1"/>
    <w:rsid w:val="00E05744"/>
    <w:rsid w:val="00E063EB"/>
    <w:rsid w:val="00E06744"/>
    <w:rsid w:val="00E06B3C"/>
    <w:rsid w:val="00E0712F"/>
    <w:rsid w:val="00E07AD5"/>
    <w:rsid w:val="00E100F3"/>
    <w:rsid w:val="00E1118B"/>
    <w:rsid w:val="00E11421"/>
    <w:rsid w:val="00E115D0"/>
    <w:rsid w:val="00E1219F"/>
    <w:rsid w:val="00E12AAA"/>
    <w:rsid w:val="00E12D09"/>
    <w:rsid w:val="00E12F75"/>
    <w:rsid w:val="00E13027"/>
    <w:rsid w:val="00E131E0"/>
    <w:rsid w:val="00E13C7E"/>
    <w:rsid w:val="00E13DF1"/>
    <w:rsid w:val="00E1437B"/>
    <w:rsid w:val="00E145D9"/>
    <w:rsid w:val="00E15428"/>
    <w:rsid w:val="00E1544F"/>
    <w:rsid w:val="00E1547D"/>
    <w:rsid w:val="00E1570E"/>
    <w:rsid w:val="00E15945"/>
    <w:rsid w:val="00E15CA0"/>
    <w:rsid w:val="00E15CEB"/>
    <w:rsid w:val="00E15D7B"/>
    <w:rsid w:val="00E16121"/>
    <w:rsid w:val="00E16667"/>
    <w:rsid w:val="00E16770"/>
    <w:rsid w:val="00E168BB"/>
    <w:rsid w:val="00E16D65"/>
    <w:rsid w:val="00E16FE8"/>
    <w:rsid w:val="00E1715A"/>
    <w:rsid w:val="00E17487"/>
    <w:rsid w:val="00E17A43"/>
    <w:rsid w:val="00E17CF1"/>
    <w:rsid w:val="00E201AA"/>
    <w:rsid w:val="00E2023D"/>
    <w:rsid w:val="00E2127E"/>
    <w:rsid w:val="00E218E2"/>
    <w:rsid w:val="00E21E55"/>
    <w:rsid w:val="00E2219F"/>
    <w:rsid w:val="00E223D5"/>
    <w:rsid w:val="00E22469"/>
    <w:rsid w:val="00E224AB"/>
    <w:rsid w:val="00E22616"/>
    <w:rsid w:val="00E22CA1"/>
    <w:rsid w:val="00E24431"/>
    <w:rsid w:val="00E24E16"/>
    <w:rsid w:val="00E255EE"/>
    <w:rsid w:val="00E25ACE"/>
    <w:rsid w:val="00E25B77"/>
    <w:rsid w:val="00E2612F"/>
    <w:rsid w:val="00E2625F"/>
    <w:rsid w:val="00E26F32"/>
    <w:rsid w:val="00E2714D"/>
    <w:rsid w:val="00E271C0"/>
    <w:rsid w:val="00E274F7"/>
    <w:rsid w:val="00E3053A"/>
    <w:rsid w:val="00E306C3"/>
    <w:rsid w:val="00E30743"/>
    <w:rsid w:val="00E30FF4"/>
    <w:rsid w:val="00E31269"/>
    <w:rsid w:val="00E3152B"/>
    <w:rsid w:val="00E321AF"/>
    <w:rsid w:val="00E32746"/>
    <w:rsid w:val="00E327CB"/>
    <w:rsid w:val="00E32F98"/>
    <w:rsid w:val="00E33042"/>
    <w:rsid w:val="00E33F01"/>
    <w:rsid w:val="00E346DE"/>
    <w:rsid w:val="00E34798"/>
    <w:rsid w:val="00E3495A"/>
    <w:rsid w:val="00E34BD6"/>
    <w:rsid w:val="00E34CB1"/>
    <w:rsid w:val="00E35257"/>
    <w:rsid w:val="00E35671"/>
    <w:rsid w:val="00E35741"/>
    <w:rsid w:val="00E3594B"/>
    <w:rsid w:val="00E35C81"/>
    <w:rsid w:val="00E3602B"/>
    <w:rsid w:val="00E364C8"/>
    <w:rsid w:val="00E36E4A"/>
    <w:rsid w:val="00E376AE"/>
    <w:rsid w:val="00E4043B"/>
    <w:rsid w:val="00E4059E"/>
    <w:rsid w:val="00E4063F"/>
    <w:rsid w:val="00E406AC"/>
    <w:rsid w:val="00E40B19"/>
    <w:rsid w:val="00E40CE2"/>
    <w:rsid w:val="00E418E5"/>
    <w:rsid w:val="00E42200"/>
    <w:rsid w:val="00E42737"/>
    <w:rsid w:val="00E42ADF"/>
    <w:rsid w:val="00E42B4E"/>
    <w:rsid w:val="00E42FC3"/>
    <w:rsid w:val="00E4328D"/>
    <w:rsid w:val="00E4354F"/>
    <w:rsid w:val="00E4539C"/>
    <w:rsid w:val="00E4596A"/>
    <w:rsid w:val="00E45E23"/>
    <w:rsid w:val="00E463C0"/>
    <w:rsid w:val="00E46729"/>
    <w:rsid w:val="00E46B26"/>
    <w:rsid w:val="00E46C2E"/>
    <w:rsid w:val="00E46DD4"/>
    <w:rsid w:val="00E47162"/>
    <w:rsid w:val="00E473EE"/>
    <w:rsid w:val="00E479F4"/>
    <w:rsid w:val="00E47C2A"/>
    <w:rsid w:val="00E50B31"/>
    <w:rsid w:val="00E51491"/>
    <w:rsid w:val="00E51AD6"/>
    <w:rsid w:val="00E51C34"/>
    <w:rsid w:val="00E5203C"/>
    <w:rsid w:val="00E5210C"/>
    <w:rsid w:val="00E52534"/>
    <w:rsid w:val="00E5266C"/>
    <w:rsid w:val="00E526A0"/>
    <w:rsid w:val="00E5317F"/>
    <w:rsid w:val="00E53720"/>
    <w:rsid w:val="00E537A7"/>
    <w:rsid w:val="00E53826"/>
    <w:rsid w:val="00E5385A"/>
    <w:rsid w:val="00E543D4"/>
    <w:rsid w:val="00E54AD3"/>
    <w:rsid w:val="00E54B7B"/>
    <w:rsid w:val="00E54C03"/>
    <w:rsid w:val="00E54C4F"/>
    <w:rsid w:val="00E5509A"/>
    <w:rsid w:val="00E55303"/>
    <w:rsid w:val="00E5551D"/>
    <w:rsid w:val="00E55699"/>
    <w:rsid w:val="00E56114"/>
    <w:rsid w:val="00E5633F"/>
    <w:rsid w:val="00E56702"/>
    <w:rsid w:val="00E567E9"/>
    <w:rsid w:val="00E56EEF"/>
    <w:rsid w:val="00E56FCF"/>
    <w:rsid w:val="00E5718E"/>
    <w:rsid w:val="00E602AE"/>
    <w:rsid w:val="00E60AC7"/>
    <w:rsid w:val="00E60AF3"/>
    <w:rsid w:val="00E60B14"/>
    <w:rsid w:val="00E61317"/>
    <w:rsid w:val="00E61ACE"/>
    <w:rsid w:val="00E61F9A"/>
    <w:rsid w:val="00E621BA"/>
    <w:rsid w:val="00E62527"/>
    <w:rsid w:val="00E62674"/>
    <w:rsid w:val="00E62863"/>
    <w:rsid w:val="00E62B04"/>
    <w:rsid w:val="00E631FC"/>
    <w:rsid w:val="00E6322C"/>
    <w:rsid w:val="00E635CD"/>
    <w:rsid w:val="00E63B35"/>
    <w:rsid w:val="00E63B91"/>
    <w:rsid w:val="00E63D07"/>
    <w:rsid w:val="00E64506"/>
    <w:rsid w:val="00E647F9"/>
    <w:rsid w:val="00E64A73"/>
    <w:rsid w:val="00E64F08"/>
    <w:rsid w:val="00E64F33"/>
    <w:rsid w:val="00E64FD8"/>
    <w:rsid w:val="00E65513"/>
    <w:rsid w:val="00E65C25"/>
    <w:rsid w:val="00E66477"/>
    <w:rsid w:val="00E67D94"/>
    <w:rsid w:val="00E67E0E"/>
    <w:rsid w:val="00E70DA9"/>
    <w:rsid w:val="00E70EEF"/>
    <w:rsid w:val="00E70FDD"/>
    <w:rsid w:val="00E71318"/>
    <w:rsid w:val="00E7132C"/>
    <w:rsid w:val="00E71BBD"/>
    <w:rsid w:val="00E71C62"/>
    <w:rsid w:val="00E71E1E"/>
    <w:rsid w:val="00E72335"/>
    <w:rsid w:val="00E72635"/>
    <w:rsid w:val="00E72689"/>
    <w:rsid w:val="00E72A6F"/>
    <w:rsid w:val="00E72BC8"/>
    <w:rsid w:val="00E73AF5"/>
    <w:rsid w:val="00E73B8F"/>
    <w:rsid w:val="00E73C85"/>
    <w:rsid w:val="00E73D01"/>
    <w:rsid w:val="00E744F9"/>
    <w:rsid w:val="00E7472D"/>
    <w:rsid w:val="00E74ABA"/>
    <w:rsid w:val="00E74C85"/>
    <w:rsid w:val="00E74D9E"/>
    <w:rsid w:val="00E7503D"/>
    <w:rsid w:val="00E75346"/>
    <w:rsid w:val="00E75883"/>
    <w:rsid w:val="00E75A68"/>
    <w:rsid w:val="00E75AA4"/>
    <w:rsid w:val="00E762FF"/>
    <w:rsid w:val="00E76585"/>
    <w:rsid w:val="00E766F9"/>
    <w:rsid w:val="00E774DC"/>
    <w:rsid w:val="00E77D39"/>
    <w:rsid w:val="00E80592"/>
    <w:rsid w:val="00E807EF"/>
    <w:rsid w:val="00E80815"/>
    <w:rsid w:val="00E80C8F"/>
    <w:rsid w:val="00E811EC"/>
    <w:rsid w:val="00E81290"/>
    <w:rsid w:val="00E814F6"/>
    <w:rsid w:val="00E81607"/>
    <w:rsid w:val="00E81A6D"/>
    <w:rsid w:val="00E81C41"/>
    <w:rsid w:val="00E81C8F"/>
    <w:rsid w:val="00E82038"/>
    <w:rsid w:val="00E82055"/>
    <w:rsid w:val="00E8221D"/>
    <w:rsid w:val="00E82ADD"/>
    <w:rsid w:val="00E83251"/>
    <w:rsid w:val="00E836D9"/>
    <w:rsid w:val="00E83BB0"/>
    <w:rsid w:val="00E84061"/>
    <w:rsid w:val="00E84217"/>
    <w:rsid w:val="00E84493"/>
    <w:rsid w:val="00E84626"/>
    <w:rsid w:val="00E84BCA"/>
    <w:rsid w:val="00E85285"/>
    <w:rsid w:val="00E85E8D"/>
    <w:rsid w:val="00E861A0"/>
    <w:rsid w:val="00E861C7"/>
    <w:rsid w:val="00E86A5E"/>
    <w:rsid w:val="00E86CBE"/>
    <w:rsid w:val="00E87983"/>
    <w:rsid w:val="00E87C72"/>
    <w:rsid w:val="00E87C84"/>
    <w:rsid w:val="00E87D88"/>
    <w:rsid w:val="00E87E2E"/>
    <w:rsid w:val="00E87FEC"/>
    <w:rsid w:val="00E9079A"/>
    <w:rsid w:val="00E90852"/>
    <w:rsid w:val="00E9096F"/>
    <w:rsid w:val="00E90AF2"/>
    <w:rsid w:val="00E915EF"/>
    <w:rsid w:val="00E916EF"/>
    <w:rsid w:val="00E91D7D"/>
    <w:rsid w:val="00E9201D"/>
    <w:rsid w:val="00E92082"/>
    <w:rsid w:val="00E92600"/>
    <w:rsid w:val="00E927C3"/>
    <w:rsid w:val="00E93385"/>
    <w:rsid w:val="00E93A44"/>
    <w:rsid w:val="00E93EC5"/>
    <w:rsid w:val="00E94126"/>
    <w:rsid w:val="00E94559"/>
    <w:rsid w:val="00E951BA"/>
    <w:rsid w:val="00E9540A"/>
    <w:rsid w:val="00E95A41"/>
    <w:rsid w:val="00E95FDA"/>
    <w:rsid w:val="00E96669"/>
    <w:rsid w:val="00E968DA"/>
    <w:rsid w:val="00E96CD9"/>
    <w:rsid w:val="00E96D1C"/>
    <w:rsid w:val="00E971AA"/>
    <w:rsid w:val="00E979D7"/>
    <w:rsid w:val="00E97CC2"/>
    <w:rsid w:val="00EA01E1"/>
    <w:rsid w:val="00EA0233"/>
    <w:rsid w:val="00EA0295"/>
    <w:rsid w:val="00EA037E"/>
    <w:rsid w:val="00EA06C4"/>
    <w:rsid w:val="00EA06C9"/>
    <w:rsid w:val="00EA0A52"/>
    <w:rsid w:val="00EA0EBB"/>
    <w:rsid w:val="00EA0F91"/>
    <w:rsid w:val="00EA0FA8"/>
    <w:rsid w:val="00EA0FEC"/>
    <w:rsid w:val="00EA1055"/>
    <w:rsid w:val="00EA1399"/>
    <w:rsid w:val="00EA145B"/>
    <w:rsid w:val="00EA245F"/>
    <w:rsid w:val="00EA24DB"/>
    <w:rsid w:val="00EA2D55"/>
    <w:rsid w:val="00EA2E4B"/>
    <w:rsid w:val="00EA2E4E"/>
    <w:rsid w:val="00EA2F67"/>
    <w:rsid w:val="00EA3258"/>
    <w:rsid w:val="00EA340F"/>
    <w:rsid w:val="00EA38C0"/>
    <w:rsid w:val="00EA3AF5"/>
    <w:rsid w:val="00EA3CB9"/>
    <w:rsid w:val="00EA3DF4"/>
    <w:rsid w:val="00EA3FCC"/>
    <w:rsid w:val="00EA4179"/>
    <w:rsid w:val="00EA480F"/>
    <w:rsid w:val="00EA48E9"/>
    <w:rsid w:val="00EA4D2D"/>
    <w:rsid w:val="00EA4DA2"/>
    <w:rsid w:val="00EA508A"/>
    <w:rsid w:val="00EA5097"/>
    <w:rsid w:val="00EA5168"/>
    <w:rsid w:val="00EA51B4"/>
    <w:rsid w:val="00EA57BB"/>
    <w:rsid w:val="00EA58B3"/>
    <w:rsid w:val="00EA59D1"/>
    <w:rsid w:val="00EA5DDD"/>
    <w:rsid w:val="00EA60F1"/>
    <w:rsid w:val="00EA63C9"/>
    <w:rsid w:val="00EA64C7"/>
    <w:rsid w:val="00EA6923"/>
    <w:rsid w:val="00EA6DAB"/>
    <w:rsid w:val="00EA6F32"/>
    <w:rsid w:val="00EA7177"/>
    <w:rsid w:val="00EA778A"/>
    <w:rsid w:val="00EA797D"/>
    <w:rsid w:val="00EA7A77"/>
    <w:rsid w:val="00EA7C08"/>
    <w:rsid w:val="00EA7C63"/>
    <w:rsid w:val="00EA7CDD"/>
    <w:rsid w:val="00EA7D0A"/>
    <w:rsid w:val="00EA7D1B"/>
    <w:rsid w:val="00EB01CD"/>
    <w:rsid w:val="00EB0760"/>
    <w:rsid w:val="00EB084F"/>
    <w:rsid w:val="00EB0B1D"/>
    <w:rsid w:val="00EB20B2"/>
    <w:rsid w:val="00EB21EA"/>
    <w:rsid w:val="00EB2277"/>
    <w:rsid w:val="00EB22B4"/>
    <w:rsid w:val="00EB3683"/>
    <w:rsid w:val="00EB3EE9"/>
    <w:rsid w:val="00EB3FBD"/>
    <w:rsid w:val="00EB4204"/>
    <w:rsid w:val="00EB4238"/>
    <w:rsid w:val="00EB4A43"/>
    <w:rsid w:val="00EB4DF1"/>
    <w:rsid w:val="00EB50B3"/>
    <w:rsid w:val="00EB54FB"/>
    <w:rsid w:val="00EB5863"/>
    <w:rsid w:val="00EB5CFF"/>
    <w:rsid w:val="00EB629B"/>
    <w:rsid w:val="00EB6933"/>
    <w:rsid w:val="00EB6B70"/>
    <w:rsid w:val="00EB6E2F"/>
    <w:rsid w:val="00EB780C"/>
    <w:rsid w:val="00EB7C8F"/>
    <w:rsid w:val="00EB7D1C"/>
    <w:rsid w:val="00EC0681"/>
    <w:rsid w:val="00EC06D8"/>
    <w:rsid w:val="00EC0C85"/>
    <w:rsid w:val="00EC0D09"/>
    <w:rsid w:val="00EC0F4D"/>
    <w:rsid w:val="00EC12D3"/>
    <w:rsid w:val="00EC132A"/>
    <w:rsid w:val="00EC133A"/>
    <w:rsid w:val="00EC139F"/>
    <w:rsid w:val="00EC13A1"/>
    <w:rsid w:val="00EC1F89"/>
    <w:rsid w:val="00EC27F9"/>
    <w:rsid w:val="00EC28BA"/>
    <w:rsid w:val="00EC2EC2"/>
    <w:rsid w:val="00EC3E9B"/>
    <w:rsid w:val="00EC3F9C"/>
    <w:rsid w:val="00EC441C"/>
    <w:rsid w:val="00EC46F5"/>
    <w:rsid w:val="00EC4A44"/>
    <w:rsid w:val="00EC4AFE"/>
    <w:rsid w:val="00EC53C7"/>
    <w:rsid w:val="00EC544F"/>
    <w:rsid w:val="00EC552F"/>
    <w:rsid w:val="00EC55A9"/>
    <w:rsid w:val="00EC635D"/>
    <w:rsid w:val="00EC668C"/>
    <w:rsid w:val="00EC6A84"/>
    <w:rsid w:val="00EC6BF1"/>
    <w:rsid w:val="00EC6CE3"/>
    <w:rsid w:val="00EC7421"/>
    <w:rsid w:val="00EC75A3"/>
    <w:rsid w:val="00EC7673"/>
    <w:rsid w:val="00EC780F"/>
    <w:rsid w:val="00ED077A"/>
    <w:rsid w:val="00ED09B6"/>
    <w:rsid w:val="00ED0A21"/>
    <w:rsid w:val="00ED0CDB"/>
    <w:rsid w:val="00ED1017"/>
    <w:rsid w:val="00ED1088"/>
    <w:rsid w:val="00ED16D9"/>
    <w:rsid w:val="00ED16E9"/>
    <w:rsid w:val="00ED1F93"/>
    <w:rsid w:val="00ED221B"/>
    <w:rsid w:val="00ED233A"/>
    <w:rsid w:val="00ED24BB"/>
    <w:rsid w:val="00ED25DB"/>
    <w:rsid w:val="00ED29C7"/>
    <w:rsid w:val="00ED2AD7"/>
    <w:rsid w:val="00ED2B2E"/>
    <w:rsid w:val="00ED2D4B"/>
    <w:rsid w:val="00ED2E68"/>
    <w:rsid w:val="00ED35E1"/>
    <w:rsid w:val="00ED36C2"/>
    <w:rsid w:val="00ED3800"/>
    <w:rsid w:val="00ED39AD"/>
    <w:rsid w:val="00ED420C"/>
    <w:rsid w:val="00ED4373"/>
    <w:rsid w:val="00ED50DE"/>
    <w:rsid w:val="00ED5531"/>
    <w:rsid w:val="00ED5643"/>
    <w:rsid w:val="00ED580B"/>
    <w:rsid w:val="00ED6041"/>
    <w:rsid w:val="00ED65B1"/>
    <w:rsid w:val="00ED6BAB"/>
    <w:rsid w:val="00ED6D3E"/>
    <w:rsid w:val="00ED727B"/>
    <w:rsid w:val="00ED7B16"/>
    <w:rsid w:val="00ED7F6B"/>
    <w:rsid w:val="00EE01C9"/>
    <w:rsid w:val="00EE031E"/>
    <w:rsid w:val="00EE04FC"/>
    <w:rsid w:val="00EE0A72"/>
    <w:rsid w:val="00EE0ADC"/>
    <w:rsid w:val="00EE0B93"/>
    <w:rsid w:val="00EE0C8C"/>
    <w:rsid w:val="00EE11FC"/>
    <w:rsid w:val="00EE1363"/>
    <w:rsid w:val="00EE1996"/>
    <w:rsid w:val="00EE1A02"/>
    <w:rsid w:val="00EE28F1"/>
    <w:rsid w:val="00EE2A89"/>
    <w:rsid w:val="00EE2D8C"/>
    <w:rsid w:val="00EE36C1"/>
    <w:rsid w:val="00EE39DD"/>
    <w:rsid w:val="00EE3AE4"/>
    <w:rsid w:val="00EE3D1F"/>
    <w:rsid w:val="00EE3D3C"/>
    <w:rsid w:val="00EE408E"/>
    <w:rsid w:val="00EE41DC"/>
    <w:rsid w:val="00EE4381"/>
    <w:rsid w:val="00EE458C"/>
    <w:rsid w:val="00EE4BB5"/>
    <w:rsid w:val="00EE4C2B"/>
    <w:rsid w:val="00EE4E6F"/>
    <w:rsid w:val="00EE51CC"/>
    <w:rsid w:val="00EE54A6"/>
    <w:rsid w:val="00EE56FC"/>
    <w:rsid w:val="00EE59B4"/>
    <w:rsid w:val="00EE5AA9"/>
    <w:rsid w:val="00EE5B5B"/>
    <w:rsid w:val="00EE5ED3"/>
    <w:rsid w:val="00EE6012"/>
    <w:rsid w:val="00EE617D"/>
    <w:rsid w:val="00EE64EA"/>
    <w:rsid w:val="00EE660C"/>
    <w:rsid w:val="00EE66AF"/>
    <w:rsid w:val="00EE6F5D"/>
    <w:rsid w:val="00EE74CF"/>
    <w:rsid w:val="00EF048C"/>
    <w:rsid w:val="00EF0644"/>
    <w:rsid w:val="00EF0676"/>
    <w:rsid w:val="00EF0BDF"/>
    <w:rsid w:val="00EF1398"/>
    <w:rsid w:val="00EF144A"/>
    <w:rsid w:val="00EF1CEB"/>
    <w:rsid w:val="00EF2000"/>
    <w:rsid w:val="00EF2047"/>
    <w:rsid w:val="00EF295C"/>
    <w:rsid w:val="00EF30FF"/>
    <w:rsid w:val="00EF334A"/>
    <w:rsid w:val="00EF3715"/>
    <w:rsid w:val="00EF38ED"/>
    <w:rsid w:val="00EF391A"/>
    <w:rsid w:val="00EF3C91"/>
    <w:rsid w:val="00EF3CAD"/>
    <w:rsid w:val="00EF3D0D"/>
    <w:rsid w:val="00EF3ECA"/>
    <w:rsid w:val="00EF4051"/>
    <w:rsid w:val="00EF4114"/>
    <w:rsid w:val="00EF4B26"/>
    <w:rsid w:val="00EF4C66"/>
    <w:rsid w:val="00EF4F35"/>
    <w:rsid w:val="00EF512A"/>
    <w:rsid w:val="00EF54E4"/>
    <w:rsid w:val="00EF5CEC"/>
    <w:rsid w:val="00EF5F5A"/>
    <w:rsid w:val="00EF688B"/>
    <w:rsid w:val="00EF7179"/>
    <w:rsid w:val="00EF793B"/>
    <w:rsid w:val="00EF7DA9"/>
    <w:rsid w:val="00F001DD"/>
    <w:rsid w:val="00F006CD"/>
    <w:rsid w:val="00F00BF9"/>
    <w:rsid w:val="00F011B2"/>
    <w:rsid w:val="00F01439"/>
    <w:rsid w:val="00F01491"/>
    <w:rsid w:val="00F01A1E"/>
    <w:rsid w:val="00F01AE6"/>
    <w:rsid w:val="00F01DC2"/>
    <w:rsid w:val="00F01EF9"/>
    <w:rsid w:val="00F0218B"/>
    <w:rsid w:val="00F02553"/>
    <w:rsid w:val="00F02CF1"/>
    <w:rsid w:val="00F02E1D"/>
    <w:rsid w:val="00F03840"/>
    <w:rsid w:val="00F041EC"/>
    <w:rsid w:val="00F0448C"/>
    <w:rsid w:val="00F04B6A"/>
    <w:rsid w:val="00F04D78"/>
    <w:rsid w:val="00F04DE2"/>
    <w:rsid w:val="00F05E5D"/>
    <w:rsid w:val="00F060EE"/>
    <w:rsid w:val="00F060FF"/>
    <w:rsid w:val="00F06101"/>
    <w:rsid w:val="00F0613E"/>
    <w:rsid w:val="00F06494"/>
    <w:rsid w:val="00F069F3"/>
    <w:rsid w:val="00F06A23"/>
    <w:rsid w:val="00F06B9C"/>
    <w:rsid w:val="00F07083"/>
    <w:rsid w:val="00F07685"/>
    <w:rsid w:val="00F0779B"/>
    <w:rsid w:val="00F07FCB"/>
    <w:rsid w:val="00F100BB"/>
    <w:rsid w:val="00F101D2"/>
    <w:rsid w:val="00F104D6"/>
    <w:rsid w:val="00F1054F"/>
    <w:rsid w:val="00F10675"/>
    <w:rsid w:val="00F10DDB"/>
    <w:rsid w:val="00F10F2F"/>
    <w:rsid w:val="00F1158A"/>
    <w:rsid w:val="00F115D2"/>
    <w:rsid w:val="00F1160E"/>
    <w:rsid w:val="00F120CE"/>
    <w:rsid w:val="00F128DD"/>
    <w:rsid w:val="00F13287"/>
    <w:rsid w:val="00F13425"/>
    <w:rsid w:val="00F135C7"/>
    <w:rsid w:val="00F13950"/>
    <w:rsid w:val="00F13DEA"/>
    <w:rsid w:val="00F141A8"/>
    <w:rsid w:val="00F147E4"/>
    <w:rsid w:val="00F14B31"/>
    <w:rsid w:val="00F14E1C"/>
    <w:rsid w:val="00F14E93"/>
    <w:rsid w:val="00F153E6"/>
    <w:rsid w:val="00F15487"/>
    <w:rsid w:val="00F16539"/>
    <w:rsid w:val="00F16B83"/>
    <w:rsid w:val="00F16D3D"/>
    <w:rsid w:val="00F16D78"/>
    <w:rsid w:val="00F16F6B"/>
    <w:rsid w:val="00F1709C"/>
    <w:rsid w:val="00F172AB"/>
    <w:rsid w:val="00F178EF"/>
    <w:rsid w:val="00F17B21"/>
    <w:rsid w:val="00F17C40"/>
    <w:rsid w:val="00F20654"/>
    <w:rsid w:val="00F2079B"/>
    <w:rsid w:val="00F20C65"/>
    <w:rsid w:val="00F20D82"/>
    <w:rsid w:val="00F21184"/>
    <w:rsid w:val="00F211EC"/>
    <w:rsid w:val="00F218C6"/>
    <w:rsid w:val="00F21D8C"/>
    <w:rsid w:val="00F21D9A"/>
    <w:rsid w:val="00F21DC0"/>
    <w:rsid w:val="00F2213C"/>
    <w:rsid w:val="00F22552"/>
    <w:rsid w:val="00F23438"/>
    <w:rsid w:val="00F2393B"/>
    <w:rsid w:val="00F23FBB"/>
    <w:rsid w:val="00F241BA"/>
    <w:rsid w:val="00F247EE"/>
    <w:rsid w:val="00F24B3B"/>
    <w:rsid w:val="00F25315"/>
    <w:rsid w:val="00F25594"/>
    <w:rsid w:val="00F2583E"/>
    <w:rsid w:val="00F2593D"/>
    <w:rsid w:val="00F25F4B"/>
    <w:rsid w:val="00F26244"/>
    <w:rsid w:val="00F2646A"/>
    <w:rsid w:val="00F26480"/>
    <w:rsid w:val="00F26A58"/>
    <w:rsid w:val="00F26FDA"/>
    <w:rsid w:val="00F2725E"/>
    <w:rsid w:val="00F27277"/>
    <w:rsid w:val="00F27400"/>
    <w:rsid w:val="00F27967"/>
    <w:rsid w:val="00F27F2C"/>
    <w:rsid w:val="00F3039C"/>
    <w:rsid w:val="00F303CD"/>
    <w:rsid w:val="00F30688"/>
    <w:rsid w:val="00F3069D"/>
    <w:rsid w:val="00F309D0"/>
    <w:rsid w:val="00F30F15"/>
    <w:rsid w:val="00F31C4B"/>
    <w:rsid w:val="00F3238C"/>
    <w:rsid w:val="00F32718"/>
    <w:rsid w:val="00F3308D"/>
    <w:rsid w:val="00F33A8D"/>
    <w:rsid w:val="00F33CAB"/>
    <w:rsid w:val="00F33DCB"/>
    <w:rsid w:val="00F33EE9"/>
    <w:rsid w:val="00F3430C"/>
    <w:rsid w:val="00F348E9"/>
    <w:rsid w:val="00F34926"/>
    <w:rsid w:val="00F349B9"/>
    <w:rsid w:val="00F35117"/>
    <w:rsid w:val="00F353D6"/>
    <w:rsid w:val="00F3544E"/>
    <w:rsid w:val="00F35526"/>
    <w:rsid w:val="00F36A3A"/>
    <w:rsid w:val="00F3730B"/>
    <w:rsid w:val="00F37F96"/>
    <w:rsid w:val="00F404B5"/>
    <w:rsid w:val="00F40713"/>
    <w:rsid w:val="00F41387"/>
    <w:rsid w:val="00F417D1"/>
    <w:rsid w:val="00F41B50"/>
    <w:rsid w:val="00F42A0A"/>
    <w:rsid w:val="00F43738"/>
    <w:rsid w:val="00F439EA"/>
    <w:rsid w:val="00F43C5E"/>
    <w:rsid w:val="00F43CEC"/>
    <w:rsid w:val="00F43FF9"/>
    <w:rsid w:val="00F44114"/>
    <w:rsid w:val="00F442D0"/>
    <w:rsid w:val="00F443CA"/>
    <w:rsid w:val="00F443DA"/>
    <w:rsid w:val="00F447F3"/>
    <w:rsid w:val="00F44A46"/>
    <w:rsid w:val="00F450F2"/>
    <w:rsid w:val="00F4528D"/>
    <w:rsid w:val="00F45967"/>
    <w:rsid w:val="00F45C7A"/>
    <w:rsid w:val="00F461B8"/>
    <w:rsid w:val="00F473AB"/>
    <w:rsid w:val="00F47B69"/>
    <w:rsid w:val="00F50257"/>
    <w:rsid w:val="00F50815"/>
    <w:rsid w:val="00F5152F"/>
    <w:rsid w:val="00F52365"/>
    <w:rsid w:val="00F534F0"/>
    <w:rsid w:val="00F53D8A"/>
    <w:rsid w:val="00F5429C"/>
    <w:rsid w:val="00F548F9"/>
    <w:rsid w:val="00F55860"/>
    <w:rsid w:val="00F55918"/>
    <w:rsid w:val="00F55DD0"/>
    <w:rsid w:val="00F56178"/>
    <w:rsid w:val="00F562DD"/>
    <w:rsid w:val="00F5631D"/>
    <w:rsid w:val="00F564F4"/>
    <w:rsid w:val="00F571B0"/>
    <w:rsid w:val="00F5721D"/>
    <w:rsid w:val="00F57366"/>
    <w:rsid w:val="00F573D9"/>
    <w:rsid w:val="00F5786D"/>
    <w:rsid w:val="00F602C8"/>
    <w:rsid w:val="00F602FB"/>
    <w:rsid w:val="00F60610"/>
    <w:rsid w:val="00F61168"/>
    <w:rsid w:val="00F61EC2"/>
    <w:rsid w:val="00F628C0"/>
    <w:rsid w:val="00F62D2D"/>
    <w:rsid w:val="00F63150"/>
    <w:rsid w:val="00F63536"/>
    <w:rsid w:val="00F63BE9"/>
    <w:rsid w:val="00F64050"/>
    <w:rsid w:val="00F6420C"/>
    <w:rsid w:val="00F64269"/>
    <w:rsid w:val="00F644D4"/>
    <w:rsid w:val="00F646A5"/>
    <w:rsid w:val="00F64955"/>
    <w:rsid w:val="00F65280"/>
    <w:rsid w:val="00F65384"/>
    <w:rsid w:val="00F65DFB"/>
    <w:rsid w:val="00F6661E"/>
    <w:rsid w:val="00F6683A"/>
    <w:rsid w:val="00F66A21"/>
    <w:rsid w:val="00F66AD2"/>
    <w:rsid w:val="00F66D3A"/>
    <w:rsid w:val="00F66DE1"/>
    <w:rsid w:val="00F66EA2"/>
    <w:rsid w:val="00F676DA"/>
    <w:rsid w:val="00F6786D"/>
    <w:rsid w:val="00F67947"/>
    <w:rsid w:val="00F679D4"/>
    <w:rsid w:val="00F702AA"/>
    <w:rsid w:val="00F708D9"/>
    <w:rsid w:val="00F70957"/>
    <w:rsid w:val="00F70988"/>
    <w:rsid w:val="00F709D6"/>
    <w:rsid w:val="00F709DE"/>
    <w:rsid w:val="00F709E3"/>
    <w:rsid w:val="00F70D4F"/>
    <w:rsid w:val="00F70E4B"/>
    <w:rsid w:val="00F710D5"/>
    <w:rsid w:val="00F710DC"/>
    <w:rsid w:val="00F71384"/>
    <w:rsid w:val="00F71489"/>
    <w:rsid w:val="00F7193A"/>
    <w:rsid w:val="00F71996"/>
    <w:rsid w:val="00F71F29"/>
    <w:rsid w:val="00F72360"/>
    <w:rsid w:val="00F72410"/>
    <w:rsid w:val="00F73080"/>
    <w:rsid w:val="00F7362A"/>
    <w:rsid w:val="00F7388B"/>
    <w:rsid w:val="00F7400A"/>
    <w:rsid w:val="00F7476E"/>
    <w:rsid w:val="00F74A25"/>
    <w:rsid w:val="00F74B1A"/>
    <w:rsid w:val="00F74B76"/>
    <w:rsid w:val="00F74DF0"/>
    <w:rsid w:val="00F74E5B"/>
    <w:rsid w:val="00F7509F"/>
    <w:rsid w:val="00F750F7"/>
    <w:rsid w:val="00F75761"/>
    <w:rsid w:val="00F7582D"/>
    <w:rsid w:val="00F759A3"/>
    <w:rsid w:val="00F75CBF"/>
    <w:rsid w:val="00F7684A"/>
    <w:rsid w:val="00F76A28"/>
    <w:rsid w:val="00F77E36"/>
    <w:rsid w:val="00F805B7"/>
    <w:rsid w:val="00F80CEB"/>
    <w:rsid w:val="00F80E03"/>
    <w:rsid w:val="00F80EA9"/>
    <w:rsid w:val="00F81005"/>
    <w:rsid w:val="00F8100B"/>
    <w:rsid w:val="00F8127D"/>
    <w:rsid w:val="00F81C54"/>
    <w:rsid w:val="00F821D8"/>
    <w:rsid w:val="00F83231"/>
    <w:rsid w:val="00F833C8"/>
    <w:rsid w:val="00F83410"/>
    <w:rsid w:val="00F83474"/>
    <w:rsid w:val="00F83666"/>
    <w:rsid w:val="00F83BCC"/>
    <w:rsid w:val="00F83C43"/>
    <w:rsid w:val="00F83DBB"/>
    <w:rsid w:val="00F84398"/>
    <w:rsid w:val="00F84A0D"/>
    <w:rsid w:val="00F84CC5"/>
    <w:rsid w:val="00F8521E"/>
    <w:rsid w:val="00F856CB"/>
    <w:rsid w:val="00F857F6"/>
    <w:rsid w:val="00F865BC"/>
    <w:rsid w:val="00F8690C"/>
    <w:rsid w:val="00F87557"/>
    <w:rsid w:val="00F87C51"/>
    <w:rsid w:val="00F87F3D"/>
    <w:rsid w:val="00F9040D"/>
    <w:rsid w:val="00F90CCC"/>
    <w:rsid w:val="00F9170D"/>
    <w:rsid w:val="00F91A7D"/>
    <w:rsid w:val="00F91CD4"/>
    <w:rsid w:val="00F91E55"/>
    <w:rsid w:val="00F9269B"/>
    <w:rsid w:val="00F92975"/>
    <w:rsid w:val="00F929A4"/>
    <w:rsid w:val="00F929D7"/>
    <w:rsid w:val="00F92CC1"/>
    <w:rsid w:val="00F92CF3"/>
    <w:rsid w:val="00F932FA"/>
    <w:rsid w:val="00F935CB"/>
    <w:rsid w:val="00F93B23"/>
    <w:rsid w:val="00F93DC1"/>
    <w:rsid w:val="00F93EDF"/>
    <w:rsid w:val="00F94019"/>
    <w:rsid w:val="00F94AC3"/>
    <w:rsid w:val="00F94ADD"/>
    <w:rsid w:val="00F94D47"/>
    <w:rsid w:val="00F95612"/>
    <w:rsid w:val="00F95697"/>
    <w:rsid w:val="00F957C6"/>
    <w:rsid w:val="00F963DF"/>
    <w:rsid w:val="00F9648A"/>
    <w:rsid w:val="00FA04E8"/>
    <w:rsid w:val="00FA0722"/>
    <w:rsid w:val="00FA0797"/>
    <w:rsid w:val="00FA0882"/>
    <w:rsid w:val="00FA1220"/>
    <w:rsid w:val="00FA1BE7"/>
    <w:rsid w:val="00FA1FC1"/>
    <w:rsid w:val="00FA22F6"/>
    <w:rsid w:val="00FA240F"/>
    <w:rsid w:val="00FA2DA6"/>
    <w:rsid w:val="00FA3216"/>
    <w:rsid w:val="00FA3ACA"/>
    <w:rsid w:val="00FA3B46"/>
    <w:rsid w:val="00FA3B4C"/>
    <w:rsid w:val="00FA3DEA"/>
    <w:rsid w:val="00FA436C"/>
    <w:rsid w:val="00FA4585"/>
    <w:rsid w:val="00FA4AC7"/>
    <w:rsid w:val="00FA4D94"/>
    <w:rsid w:val="00FA5445"/>
    <w:rsid w:val="00FA54D2"/>
    <w:rsid w:val="00FA5548"/>
    <w:rsid w:val="00FA5704"/>
    <w:rsid w:val="00FA5B60"/>
    <w:rsid w:val="00FA5BB7"/>
    <w:rsid w:val="00FA5CC0"/>
    <w:rsid w:val="00FA5FC0"/>
    <w:rsid w:val="00FA605E"/>
    <w:rsid w:val="00FA656A"/>
    <w:rsid w:val="00FA6AA4"/>
    <w:rsid w:val="00FA6B0F"/>
    <w:rsid w:val="00FA6D4D"/>
    <w:rsid w:val="00FA7560"/>
    <w:rsid w:val="00FA76AA"/>
    <w:rsid w:val="00FA76B6"/>
    <w:rsid w:val="00FA77CA"/>
    <w:rsid w:val="00FA7E86"/>
    <w:rsid w:val="00FB01F7"/>
    <w:rsid w:val="00FB0FDA"/>
    <w:rsid w:val="00FB166F"/>
    <w:rsid w:val="00FB173E"/>
    <w:rsid w:val="00FB21BA"/>
    <w:rsid w:val="00FB2255"/>
    <w:rsid w:val="00FB2437"/>
    <w:rsid w:val="00FB2856"/>
    <w:rsid w:val="00FB3630"/>
    <w:rsid w:val="00FB437E"/>
    <w:rsid w:val="00FB43CC"/>
    <w:rsid w:val="00FB4740"/>
    <w:rsid w:val="00FB4BA0"/>
    <w:rsid w:val="00FB4C0A"/>
    <w:rsid w:val="00FB4F2D"/>
    <w:rsid w:val="00FB5406"/>
    <w:rsid w:val="00FB5642"/>
    <w:rsid w:val="00FB567D"/>
    <w:rsid w:val="00FB5C21"/>
    <w:rsid w:val="00FB5E97"/>
    <w:rsid w:val="00FB61B0"/>
    <w:rsid w:val="00FB6419"/>
    <w:rsid w:val="00FB67AB"/>
    <w:rsid w:val="00FB714B"/>
    <w:rsid w:val="00FB7495"/>
    <w:rsid w:val="00FB7B67"/>
    <w:rsid w:val="00FB7CCD"/>
    <w:rsid w:val="00FB7D70"/>
    <w:rsid w:val="00FB7DB1"/>
    <w:rsid w:val="00FC0A86"/>
    <w:rsid w:val="00FC0DCB"/>
    <w:rsid w:val="00FC0ECC"/>
    <w:rsid w:val="00FC12F2"/>
    <w:rsid w:val="00FC12F3"/>
    <w:rsid w:val="00FC1537"/>
    <w:rsid w:val="00FC1666"/>
    <w:rsid w:val="00FC166C"/>
    <w:rsid w:val="00FC16C3"/>
    <w:rsid w:val="00FC244A"/>
    <w:rsid w:val="00FC268D"/>
    <w:rsid w:val="00FC2F30"/>
    <w:rsid w:val="00FC30FB"/>
    <w:rsid w:val="00FC350A"/>
    <w:rsid w:val="00FC3824"/>
    <w:rsid w:val="00FC3874"/>
    <w:rsid w:val="00FC3906"/>
    <w:rsid w:val="00FC396D"/>
    <w:rsid w:val="00FC3D98"/>
    <w:rsid w:val="00FC4316"/>
    <w:rsid w:val="00FC4905"/>
    <w:rsid w:val="00FC4977"/>
    <w:rsid w:val="00FC4B39"/>
    <w:rsid w:val="00FC546F"/>
    <w:rsid w:val="00FC55D0"/>
    <w:rsid w:val="00FC5740"/>
    <w:rsid w:val="00FC5782"/>
    <w:rsid w:val="00FC58ED"/>
    <w:rsid w:val="00FC5E70"/>
    <w:rsid w:val="00FC6BE3"/>
    <w:rsid w:val="00FC6DF6"/>
    <w:rsid w:val="00FC6E22"/>
    <w:rsid w:val="00FC6F78"/>
    <w:rsid w:val="00FC73CF"/>
    <w:rsid w:val="00FC7889"/>
    <w:rsid w:val="00FC7F4B"/>
    <w:rsid w:val="00FD07E5"/>
    <w:rsid w:val="00FD0C94"/>
    <w:rsid w:val="00FD0D7B"/>
    <w:rsid w:val="00FD1911"/>
    <w:rsid w:val="00FD1D1B"/>
    <w:rsid w:val="00FD20F3"/>
    <w:rsid w:val="00FD25CF"/>
    <w:rsid w:val="00FD2954"/>
    <w:rsid w:val="00FD2967"/>
    <w:rsid w:val="00FD2C63"/>
    <w:rsid w:val="00FD2DC7"/>
    <w:rsid w:val="00FD2F80"/>
    <w:rsid w:val="00FD3B00"/>
    <w:rsid w:val="00FD3CBB"/>
    <w:rsid w:val="00FD4086"/>
    <w:rsid w:val="00FD43AC"/>
    <w:rsid w:val="00FD43E8"/>
    <w:rsid w:val="00FD485A"/>
    <w:rsid w:val="00FD4A76"/>
    <w:rsid w:val="00FD4B8A"/>
    <w:rsid w:val="00FD58E9"/>
    <w:rsid w:val="00FD63EA"/>
    <w:rsid w:val="00FD6BA9"/>
    <w:rsid w:val="00FD721B"/>
    <w:rsid w:val="00FD7ACF"/>
    <w:rsid w:val="00FE07A1"/>
    <w:rsid w:val="00FE1294"/>
    <w:rsid w:val="00FE1401"/>
    <w:rsid w:val="00FE16F0"/>
    <w:rsid w:val="00FE1A18"/>
    <w:rsid w:val="00FE25AF"/>
    <w:rsid w:val="00FE25F3"/>
    <w:rsid w:val="00FE2AFE"/>
    <w:rsid w:val="00FE3344"/>
    <w:rsid w:val="00FE3560"/>
    <w:rsid w:val="00FE37C7"/>
    <w:rsid w:val="00FE489D"/>
    <w:rsid w:val="00FE49BC"/>
    <w:rsid w:val="00FE4FFF"/>
    <w:rsid w:val="00FE500E"/>
    <w:rsid w:val="00FE630F"/>
    <w:rsid w:val="00FE6425"/>
    <w:rsid w:val="00FE7910"/>
    <w:rsid w:val="00FE7D06"/>
    <w:rsid w:val="00FF01A7"/>
    <w:rsid w:val="00FF0257"/>
    <w:rsid w:val="00FF080B"/>
    <w:rsid w:val="00FF098A"/>
    <w:rsid w:val="00FF0A8B"/>
    <w:rsid w:val="00FF0B7E"/>
    <w:rsid w:val="00FF16B0"/>
    <w:rsid w:val="00FF1914"/>
    <w:rsid w:val="00FF2560"/>
    <w:rsid w:val="00FF2826"/>
    <w:rsid w:val="00FF3348"/>
    <w:rsid w:val="00FF41A9"/>
    <w:rsid w:val="00FF42C6"/>
    <w:rsid w:val="00FF46CD"/>
    <w:rsid w:val="00FF4B9B"/>
    <w:rsid w:val="00FF51AC"/>
    <w:rsid w:val="00FF5428"/>
    <w:rsid w:val="00FF5D63"/>
    <w:rsid w:val="00FF5D72"/>
    <w:rsid w:val="00FF61B4"/>
    <w:rsid w:val="00FF6BEE"/>
    <w:rsid w:val="00FF78D0"/>
    <w:rsid w:val="00FF7C0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semiHidden="0" w:uiPriority="9" w:unhideWhenUsed="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Indent 2" w:uiPriority="0"/>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619FC"/>
    <w:rPr>
      <w:sz w:val="24"/>
      <w:szCs w:val="24"/>
    </w:rPr>
  </w:style>
  <w:style w:type="paragraph" w:styleId="1">
    <w:name w:val="heading 1"/>
    <w:basedOn w:val="a"/>
    <w:next w:val="a"/>
    <w:qFormat/>
    <w:rsid w:val="00735C16"/>
    <w:pPr>
      <w:keepNext/>
      <w:ind w:right="-766"/>
      <w:outlineLvl w:val="0"/>
    </w:pPr>
    <w:rPr>
      <w:sz w:val="36"/>
      <w:szCs w:val="20"/>
    </w:rPr>
  </w:style>
  <w:style w:type="paragraph" w:styleId="2">
    <w:name w:val="heading 2"/>
    <w:basedOn w:val="a"/>
    <w:next w:val="a"/>
    <w:qFormat/>
    <w:rsid w:val="00F821D8"/>
    <w:pPr>
      <w:keepNext/>
      <w:spacing w:before="240" w:after="60"/>
      <w:outlineLvl w:val="1"/>
    </w:pPr>
    <w:rPr>
      <w:rFonts w:ascii="Arial" w:hAnsi="Arial" w:cs="Arial"/>
      <w:b/>
      <w:bCs/>
      <w:i/>
      <w:iCs/>
      <w:sz w:val="28"/>
      <w:szCs w:val="28"/>
    </w:rPr>
  </w:style>
  <w:style w:type="paragraph" w:styleId="5">
    <w:name w:val="heading 5"/>
    <w:basedOn w:val="a"/>
    <w:next w:val="a"/>
    <w:qFormat/>
    <w:rsid w:val="00EF793B"/>
    <w:pPr>
      <w:spacing w:before="240" w:after="60"/>
      <w:outlineLvl w:val="4"/>
    </w:pPr>
    <w:rPr>
      <w:b/>
      <w:bCs/>
      <w:i/>
      <w:i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20">
    <w:name w:val="Body Text 2"/>
    <w:basedOn w:val="a"/>
    <w:rsid w:val="001F76F6"/>
    <w:pPr>
      <w:spacing w:before="120" w:line="288" w:lineRule="auto"/>
      <w:jc w:val="both"/>
    </w:pPr>
    <w:rPr>
      <w:sz w:val="26"/>
      <w:szCs w:val="26"/>
    </w:rPr>
  </w:style>
  <w:style w:type="paragraph" w:customStyle="1" w:styleId="ConsNormal">
    <w:name w:val="ConsNormal"/>
    <w:rsid w:val="001F76F6"/>
    <w:pPr>
      <w:autoSpaceDE w:val="0"/>
      <w:autoSpaceDN w:val="0"/>
      <w:adjustRightInd w:val="0"/>
      <w:ind w:right="19772" w:firstLine="720"/>
    </w:pPr>
    <w:rPr>
      <w:rFonts w:ascii="Arial" w:hAnsi="Arial" w:cs="Arial"/>
    </w:rPr>
  </w:style>
  <w:style w:type="paragraph" w:customStyle="1" w:styleId="ConsPlusNormal">
    <w:name w:val="ConsPlusNormal"/>
    <w:link w:val="ConsPlusNormal0"/>
    <w:rsid w:val="001F76F6"/>
    <w:pPr>
      <w:widowControl w:val="0"/>
      <w:autoSpaceDE w:val="0"/>
      <w:autoSpaceDN w:val="0"/>
      <w:adjustRightInd w:val="0"/>
      <w:ind w:firstLine="720"/>
    </w:pPr>
    <w:rPr>
      <w:rFonts w:ascii="Arial" w:hAnsi="Arial" w:cs="Arial"/>
    </w:rPr>
  </w:style>
  <w:style w:type="paragraph" w:styleId="a3">
    <w:name w:val="header"/>
    <w:basedOn w:val="a"/>
    <w:rsid w:val="00453942"/>
    <w:pPr>
      <w:tabs>
        <w:tab w:val="center" w:pos="4677"/>
        <w:tab w:val="right" w:pos="9355"/>
      </w:tabs>
    </w:pPr>
  </w:style>
  <w:style w:type="character" w:styleId="a4">
    <w:name w:val="page number"/>
    <w:basedOn w:val="a0"/>
    <w:rsid w:val="00453942"/>
  </w:style>
  <w:style w:type="paragraph" w:styleId="a5">
    <w:name w:val="footer"/>
    <w:basedOn w:val="a"/>
    <w:link w:val="a6"/>
    <w:uiPriority w:val="99"/>
    <w:rsid w:val="00FC55D0"/>
    <w:pPr>
      <w:tabs>
        <w:tab w:val="center" w:pos="4677"/>
        <w:tab w:val="right" w:pos="9355"/>
      </w:tabs>
    </w:pPr>
  </w:style>
  <w:style w:type="character" w:styleId="a7">
    <w:name w:val="Hyperlink"/>
    <w:basedOn w:val="a0"/>
    <w:rsid w:val="006F4A0D"/>
    <w:rPr>
      <w:color w:val="0000FF"/>
      <w:u w:val="single"/>
    </w:rPr>
  </w:style>
  <w:style w:type="paragraph" w:styleId="a8">
    <w:name w:val="Body Text Indent"/>
    <w:basedOn w:val="a"/>
    <w:link w:val="a9"/>
    <w:rsid w:val="006236B7"/>
    <w:pPr>
      <w:spacing w:after="120"/>
      <w:ind w:left="283"/>
    </w:pPr>
  </w:style>
  <w:style w:type="table" w:styleId="aa">
    <w:name w:val="Table Grid"/>
    <w:basedOn w:val="a1"/>
    <w:rsid w:val="001F51D0"/>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b">
    <w:name w:val="Balloon Text"/>
    <w:basedOn w:val="a"/>
    <w:semiHidden/>
    <w:rsid w:val="009520EE"/>
    <w:rPr>
      <w:rFonts w:ascii="Tahoma" w:hAnsi="Tahoma" w:cs="Tahoma"/>
      <w:sz w:val="16"/>
      <w:szCs w:val="16"/>
    </w:rPr>
  </w:style>
  <w:style w:type="paragraph" w:customStyle="1" w:styleId="ConsPlusNonformat">
    <w:name w:val="ConsPlusNonformat"/>
    <w:uiPriority w:val="99"/>
    <w:rsid w:val="008256A8"/>
    <w:pPr>
      <w:autoSpaceDE w:val="0"/>
      <w:autoSpaceDN w:val="0"/>
      <w:adjustRightInd w:val="0"/>
    </w:pPr>
    <w:rPr>
      <w:rFonts w:ascii="Courier New" w:hAnsi="Courier New" w:cs="Courier New"/>
    </w:rPr>
  </w:style>
  <w:style w:type="paragraph" w:customStyle="1" w:styleId="3">
    <w:name w:val="Стиль3"/>
    <w:basedOn w:val="a"/>
    <w:rsid w:val="0016745F"/>
    <w:pPr>
      <w:jc w:val="both"/>
    </w:pPr>
    <w:rPr>
      <w:sz w:val="20"/>
      <w:szCs w:val="20"/>
    </w:rPr>
  </w:style>
  <w:style w:type="paragraph" w:styleId="ac">
    <w:name w:val="Normal (Web)"/>
    <w:basedOn w:val="a"/>
    <w:uiPriority w:val="99"/>
    <w:rsid w:val="00F821D8"/>
    <w:pPr>
      <w:spacing w:before="100" w:beforeAutospacing="1" w:after="100" w:afterAutospacing="1"/>
    </w:pPr>
  </w:style>
  <w:style w:type="paragraph" w:customStyle="1" w:styleId="10">
    <w:name w:val="Обычный1"/>
    <w:rsid w:val="007778D7"/>
  </w:style>
  <w:style w:type="paragraph" w:styleId="ad">
    <w:name w:val="Body Text"/>
    <w:basedOn w:val="a"/>
    <w:rsid w:val="00BC2EA2"/>
    <w:pPr>
      <w:spacing w:after="120"/>
    </w:pPr>
  </w:style>
  <w:style w:type="paragraph" w:customStyle="1" w:styleId="ae">
    <w:name w:val="Знак Знак Знак"/>
    <w:basedOn w:val="a"/>
    <w:rsid w:val="00C13EC2"/>
    <w:pPr>
      <w:widowControl w:val="0"/>
      <w:adjustRightInd w:val="0"/>
      <w:spacing w:after="160" w:line="240" w:lineRule="exact"/>
      <w:jc w:val="right"/>
    </w:pPr>
    <w:rPr>
      <w:rFonts w:ascii="Arial" w:hAnsi="Arial" w:cs="Arial"/>
      <w:sz w:val="20"/>
      <w:szCs w:val="20"/>
      <w:lang w:val="en-GB" w:eastAsia="en-US"/>
    </w:rPr>
  </w:style>
  <w:style w:type="paragraph" w:customStyle="1" w:styleId="ConsNonformat">
    <w:name w:val="ConsNonformat"/>
    <w:rsid w:val="00E95A41"/>
    <w:pPr>
      <w:autoSpaceDE w:val="0"/>
      <w:autoSpaceDN w:val="0"/>
      <w:adjustRightInd w:val="0"/>
      <w:ind w:right="19772"/>
    </w:pPr>
    <w:rPr>
      <w:rFonts w:ascii="Courier New" w:hAnsi="Courier New" w:cs="Courier New"/>
    </w:rPr>
  </w:style>
  <w:style w:type="paragraph" w:customStyle="1" w:styleId="11">
    <w:name w:val="1 Знак Знак Знак Знак Знак Знак1 Знак Знак Знак Знак Знак Знак Знак"/>
    <w:basedOn w:val="a"/>
    <w:rsid w:val="00DD29AC"/>
    <w:pPr>
      <w:widowControl w:val="0"/>
      <w:adjustRightInd w:val="0"/>
      <w:spacing w:after="160" w:line="240" w:lineRule="exact"/>
      <w:jc w:val="right"/>
    </w:pPr>
    <w:rPr>
      <w:rFonts w:ascii="Arial" w:hAnsi="Arial" w:cs="Arial"/>
      <w:sz w:val="20"/>
      <w:szCs w:val="20"/>
      <w:lang w:val="en-GB" w:eastAsia="en-US"/>
    </w:rPr>
  </w:style>
  <w:style w:type="paragraph" w:customStyle="1" w:styleId="af">
    <w:name w:val="Знак Знак Знак Знак Знак Знак Знак Знак"/>
    <w:basedOn w:val="a"/>
    <w:rsid w:val="00513E44"/>
    <w:pPr>
      <w:widowControl w:val="0"/>
      <w:adjustRightInd w:val="0"/>
      <w:spacing w:after="160" w:line="240" w:lineRule="exact"/>
      <w:jc w:val="right"/>
    </w:pPr>
    <w:rPr>
      <w:sz w:val="20"/>
      <w:szCs w:val="20"/>
      <w:lang w:val="en-GB" w:eastAsia="en-US"/>
    </w:rPr>
  </w:style>
  <w:style w:type="paragraph" w:styleId="af0">
    <w:name w:val="Title"/>
    <w:basedOn w:val="a"/>
    <w:next w:val="af1"/>
    <w:qFormat/>
    <w:rsid w:val="00771292"/>
    <w:pPr>
      <w:suppressAutoHyphens/>
      <w:jc w:val="center"/>
    </w:pPr>
    <w:rPr>
      <w:b/>
      <w:smallCaps/>
      <w:sz w:val="32"/>
      <w:szCs w:val="20"/>
      <w:lang w:eastAsia="ar-SA"/>
    </w:rPr>
  </w:style>
  <w:style w:type="paragraph" w:styleId="af1">
    <w:name w:val="Subtitle"/>
    <w:basedOn w:val="a"/>
    <w:qFormat/>
    <w:rsid w:val="00771292"/>
    <w:pPr>
      <w:spacing w:after="60"/>
      <w:jc w:val="center"/>
      <w:outlineLvl w:val="1"/>
    </w:pPr>
    <w:rPr>
      <w:rFonts w:ascii="Arial" w:hAnsi="Arial" w:cs="Arial"/>
    </w:rPr>
  </w:style>
  <w:style w:type="paragraph" w:customStyle="1" w:styleId="af2">
    <w:name w:val="Знак Знак Знак Знак Знак Знак Знак Знак Знак Знак Знак Знак Знак Знак Знак Знак Знак"/>
    <w:basedOn w:val="a"/>
    <w:rsid w:val="009864A7"/>
    <w:pPr>
      <w:widowControl w:val="0"/>
      <w:adjustRightInd w:val="0"/>
      <w:spacing w:after="160" w:line="240" w:lineRule="exact"/>
      <w:jc w:val="right"/>
    </w:pPr>
    <w:rPr>
      <w:sz w:val="20"/>
      <w:szCs w:val="20"/>
      <w:lang w:val="en-GB" w:eastAsia="en-US"/>
    </w:rPr>
  </w:style>
  <w:style w:type="paragraph" w:customStyle="1" w:styleId="110">
    <w:name w:val="Знак Знак Знак1 Знак Знак Знак Знак Знак Знак Знак Знак1 Знак Знак Знак Знак Знак Знак"/>
    <w:basedOn w:val="a"/>
    <w:rsid w:val="00D35255"/>
    <w:pPr>
      <w:widowControl w:val="0"/>
      <w:adjustRightInd w:val="0"/>
      <w:spacing w:after="160" w:line="240" w:lineRule="exact"/>
      <w:jc w:val="right"/>
    </w:pPr>
    <w:rPr>
      <w:sz w:val="20"/>
      <w:szCs w:val="20"/>
      <w:lang w:val="en-GB" w:eastAsia="en-US"/>
    </w:rPr>
  </w:style>
  <w:style w:type="paragraph" w:customStyle="1" w:styleId="12">
    <w:name w:val="Стиль1"/>
    <w:basedOn w:val="a"/>
    <w:rsid w:val="006957C9"/>
    <w:pPr>
      <w:keepNext/>
      <w:keepLines/>
      <w:widowControl w:val="0"/>
      <w:suppressLineNumbers/>
      <w:tabs>
        <w:tab w:val="num" w:pos="432"/>
      </w:tabs>
      <w:suppressAutoHyphens/>
      <w:spacing w:after="60"/>
      <w:ind w:left="432" w:hanging="432"/>
    </w:pPr>
    <w:rPr>
      <w:b/>
      <w:bCs/>
      <w:sz w:val="28"/>
      <w:szCs w:val="28"/>
    </w:rPr>
  </w:style>
  <w:style w:type="paragraph" w:customStyle="1" w:styleId="21">
    <w:name w:val="Стиль2"/>
    <w:basedOn w:val="22"/>
    <w:rsid w:val="006957C9"/>
    <w:pPr>
      <w:keepNext/>
      <w:keepLines/>
      <w:widowControl w:val="0"/>
      <w:suppressLineNumbers/>
      <w:tabs>
        <w:tab w:val="clear" w:pos="432"/>
        <w:tab w:val="num" w:pos="576"/>
      </w:tabs>
      <w:suppressAutoHyphens/>
      <w:ind w:left="576" w:hanging="576"/>
    </w:pPr>
    <w:rPr>
      <w:b/>
      <w:bCs/>
    </w:rPr>
  </w:style>
  <w:style w:type="paragraph" w:styleId="22">
    <w:name w:val="List Number 2"/>
    <w:basedOn w:val="a"/>
    <w:rsid w:val="006957C9"/>
    <w:pPr>
      <w:tabs>
        <w:tab w:val="num" w:pos="432"/>
      </w:tabs>
      <w:spacing w:after="60"/>
      <w:ind w:left="432" w:hanging="432"/>
      <w:jc w:val="both"/>
    </w:pPr>
  </w:style>
  <w:style w:type="paragraph" w:customStyle="1" w:styleId="Heading">
    <w:name w:val="Heading"/>
    <w:rsid w:val="006957C9"/>
    <w:pPr>
      <w:widowControl w:val="0"/>
    </w:pPr>
    <w:rPr>
      <w:rFonts w:ascii="Arial" w:hAnsi="Arial" w:cs="Arial"/>
      <w:b/>
      <w:bCs/>
      <w:sz w:val="22"/>
      <w:szCs w:val="22"/>
    </w:rPr>
  </w:style>
  <w:style w:type="character" w:styleId="af3">
    <w:name w:val="Strong"/>
    <w:basedOn w:val="a0"/>
    <w:uiPriority w:val="22"/>
    <w:qFormat/>
    <w:rsid w:val="00F33A8D"/>
    <w:rPr>
      <w:b/>
      <w:bCs/>
    </w:rPr>
  </w:style>
  <w:style w:type="paragraph" w:styleId="23">
    <w:name w:val="Body Text Indent 2"/>
    <w:basedOn w:val="a"/>
    <w:link w:val="24"/>
    <w:rsid w:val="00D04AEC"/>
    <w:pPr>
      <w:spacing w:after="120" w:line="480" w:lineRule="auto"/>
      <w:ind w:left="283"/>
    </w:pPr>
  </w:style>
  <w:style w:type="character" w:customStyle="1" w:styleId="af4">
    <w:name w:val="Основной шрифт"/>
    <w:semiHidden/>
    <w:rsid w:val="00987BF2"/>
  </w:style>
  <w:style w:type="paragraph" w:customStyle="1" w:styleId="30">
    <w:name w:val="Стиль3 Знак Знак"/>
    <w:basedOn w:val="23"/>
    <w:link w:val="31"/>
    <w:rsid w:val="00256657"/>
    <w:pPr>
      <w:widowControl w:val="0"/>
      <w:tabs>
        <w:tab w:val="num" w:pos="227"/>
      </w:tabs>
      <w:adjustRightInd w:val="0"/>
      <w:spacing w:before="120" w:after="0" w:line="240" w:lineRule="auto"/>
      <w:ind w:left="0"/>
      <w:jc w:val="both"/>
      <w:textAlignment w:val="baseline"/>
    </w:pPr>
  </w:style>
  <w:style w:type="character" w:customStyle="1" w:styleId="31">
    <w:name w:val="Стиль3 Знак Знак Знак"/>
    <w:basedOn w:val="a0"/>
    <w:link w:val="30"/>
    <w:rsid w:val="00256657"/>
    <w:rPr>
      <w:sz w:val="24"/>
      <w:szCs w:val="24"/>
      <w:lang w:val="ru-RU" w:eastAsia="ru-RU" w:bidi="ar-SA"/>
    </w:rPr>
  </w:style>
  <w:style w:type="paragraph" w:customStyle="1" w:styleId="ConsPlusTitle">
    <w:name w:val="ConsPlusTitle"/>
    <w:uiPriority w:val="99"/>
    <w:rsid w:val="009B3A93"/>
    <w:pPr>
      <w:autoSpaceDE w:val="0"/>
      <w:autoSpaceDN w:val="0"/>
      <w:adjustRightInd w:val="0"/>
    </w:pPr>
    <w:rPr>
      <w:b/>
      <w:bCs/>
      <w:sz w:val="24"/>
      <w:szCs w:val="24"/>
    </w:rPr>
  </w:style>
  <w:style w:type="paragraph" w:customStyle="1" w:styleId="af5">
    <w:name w:val="Знак"/>
    <w:basedOn w:val="a"/>
    <w:rsid w:val="00337F68"/>
    <w:pPr>
      <w:spacing w:before="100" w:beforeAutospacing="1" w:after="100" w:afterAutospacing="1"/>
      <w:jc w:val="both"/>
    </w:pPr>
    <w:rPr>
      <w:rFonts w:ascii="Tahoma" w:hAnsi="Tahoma"/>
      <w:sz w:val="20"/>
      <w:szCs w:val="20"/>
      <w:lang w:val="en-US" w:eastAsia="en-US"/>
    </w:rPr>
  </w:style>
  <w:style w:type="paragraph" w:customStyle="1" w:styleId="af6">
    <w:name w:val="Знак Знак Знак Знак"/>
    <w:basedOn w:val="a"/>
    <w:rsid w:val="00F42A0A"/>
    <w:pPr>
      <w:widowControl w:val="0"/>
      <w:adjustRightInd w:val="0"/>
      <w:spacing w:after="160" w:line="240" w:lineRule="exact"/>
      <w:jc w:val="right"/>
    </w:pPr>
    <w:rPr>
      <w:rFonts w:ascii="Arial" w:hAnsi="Arial" w:cs="Arial"/>
      <w:sz w:val="20"/>
      <w:szCs w:val="20"/>
      <w:lang w:val="en-GB" w:eastAsia="en-US"/>
    </w:rPr>
  </w:style>
  <w:style w:type="paragraph" w:styleId="32">
    <w:name w:val="Body Text Indent 3"/>
    <w:basedOn w:val="a"/>
    <w:link w:val="33"/>
    <w:rsid w:val="00DD04EC"/>
    <w:pPr>
      <w:spacing w:after="120"/>
      <w:ind w:left="283"/>
    </w:pPr>
    <w:rPr>
      <w:sz w:val="16"/>
      <w:szCs w:val="16"/>
    </w:rPr>
  </w:style>
  <w:style w:type="character" w:customStyle="1" w:styleId="33">
    <w:name w:val="Основной текст с отступом 3 Знак"/>
    <w:basedOn w:val="a0"/>
    <w:link w:val="32"/>
    <w:rsid w:val="00DD04EC"/>
    <w:rPr>
      <w:sz w:val="16"/>
      <w:szCs w:val="16"/>
    </w:rPr>
  </w:style>
  <w:style w:type="paragraph" w:styleId="af7">
    <w:name w:val="List Paragraph"/>
    <w:basedOn w:val="a"/>
    <w:uiPriority w:val="34"/>
    <w:qFormat/>
    <w:rsid w:val="00E46C2E"/>
    <w:pPr>
      <w:widowControl w:val="0"/>
      <w:autoSpaceDE w:val="0"/>
      <w:autoSpaceDN w:val="0"/>
      <w:adjustRightInd w:val="0"/>
      <w:ind w:left="720"/>
      <w:contextualSpacing/>
    </w:pPr>
    <w:rPr>
      <w:sz w:val="20"/>
      <w:szCs w:val="20"/>
    </w:rPr>
  </w:style>
  <w:style w:type="character" w:customStyle="1" w:styleId="iceouttxt1">
    <w:name w:val="iceouttxt1"/>
    <w:basedOn w:val="a0"/>
    <w:rsid w:val="00204E66"/>
    <w:rPr>
      <w:rFonts w:ascii="Arial" w:hAnsi="Arial" w:cs="Arial" w:hint="default"/>
      <w:color w:val="666666"/>
      <w:sz w:val="17"/>
      <w:szCs w:val="17"/>
    </w:rPr>
  </w:style>
  <w:style w:type="character" w:customStyle="1" w:styleId="af8">
    <w:name w:val="Основной текст_"/>
    <w:basedOn w:val="a0"/>
    <w:link w:val="25"/>
    <w:rsid w:val="00C4731B"/>
    <w:rPr>
      <w:sz w:val="23"/>
      <w:szCs w:val="23"/>
      <w:shd w:val="clear" w:color="auto" w:fill="FFFFFF"/>
    </w:rPr>
  </w:style>
  <w:style w:type="character" w:customStyle="1" w:styleId="13">
    <w:name w:val="Основной текст1"/>
    <w:basedOn w:val="af8"/>
    <w:rsid w:val="00C4731B"/>
    <w:rPr>
      <w:color w:val="000000"/>
      <w:spacing w:val="0"/>
      <w:w w:val="100"/>
      <w:position w:val="0"/>
      <w:sz w:val="23"/>
      <w:szCs w:val="23"/>
      <w:u w:val="single"/>
      <w:shd w:val="clear" w:color="auto" w:fill="FFFFFF"/>
      <w:lang w:val="ru-RU"/>
    </w:rPr>
  </w:style>
  <w:style w:type="paragraph" w:customStyle="1" w:styleId="25">
    <w:name w:val="Основной текст2"/>
    <w:basedOn w:val="a"/>
    <w:link w:val="af8"/>
    <w:rsid w:val="00C4731B"/>
    <w:pPr>
      <w:widowControl w:val="0"/>
      <w:shd w:val="clear" w:color="auto" w:fill="FFFFFF"/>
      <w:spacing w:line="0" w:lineRule="atLeast"/>
    </w:pPr>
    <w:rPr>
      <w:sz w:val="23"/>
      <w:szCs w:val="23"/>
    </w:rPr>
  </w:style>
  <w:style w:type="character" w:customStyle="1" w:styleId="af9">
    <w:name w:val="Основной текст + Полужирный"/>
    <w:basedOn w:val="af8"/>
    <w:rsid w:val="00C4731B"/>
    <w:rPr>
      <w:rFonts w:ascii="Times New Roman" w:eastAsia="Times New Roman" w:hAnsi="Times New Roman" w:cs="Times New Roman"/>
      <w:b/>
      <w:bCs/>
      <w:i w:val="0"/>
      <w:iCs w:val="0"/>
      <w:smallCaps w:val="0"/>
      <w:strike w:val="0"/>
      <w:color w:val="000000"/>
      <w:spacing w:val="0"/>
      <w:w w:val="100"/>
      <w:position w:val="0"/>
      <w:sz w:val="23"/>
      <w:szCs w:val="23"/>
      <w:u w:val="none"/>
      <w:shd w:val="clear" w:color="auto" w:fill="FFFFFF"/>
      <w:lang w:val="ru-RU"/>
    </w:rPr>
  </w:style>
  <w:style w:type="paragraph" w:customStyle="1" w:styleId="14">
    <w:name w:val="1"/>
    <w:basedOn w:val="a"/>
    <w:rsid w:val="00607F6D"/>
    <w:pPr>
      <w:spacing w:before="100" w:beforeAutospacing="1" w:after="100" w:afterAutospacing="1"/>
    </w:pPr>
    <w:rPr>
      <w:rFonts w:ascii="Tahoma" w:hAnsi="Tahoma"/>
      <w:sz w:val="20"/>
      <w:szCs w:val="20"/>
      <w:lang w:val="en-US" w:eastAsia="en-US"/>
    </w:rPr>
  </w:style>
  <w:style w:type="character" w:customStyle="1" w:styleId="iceouttxt4">
    <w:name w:val="iceouttxt4"/>
    <w:basedOn w:val="a0"/>
    <w:rsid w:val="00E979D7"/>
  </w:style>
  <w:style w:type="character" w:customStyle="1" w:styleId="tendersubject1">
    <w:name w:val="tendersubject1"/>
    <w:basedOn w:val="a0"/>
    <w:rsid w:val="008371F5"/>
    <w:rPr>
      <w:b/>
      <w:bCs/>
      <w:color w:val="0000FF"/>
      <w:sz w:val="20"/>
      <w:szCs w:val="20"/>
    </w:rPr>
  </w:style>
  <w:style w:type="character" w:customStyle="1" w:styleId="iceouttxt">
    <w:name w:val="iceouttxt"/>
    <w:basedOn w:val="a0"/>
    <w:rsid w:val="006256E7"/>
  </w:style>
  <w:style w:type="character" w:customStyle="1" w:styleId="rserrmark">
    <w:name w:val="rs_err_mark"/>
    <w:basedOn w:val="a0"/>
    <w:rsid w:val="00D80DCE"/>
  </w:style>
  <w:style w:type="paragraph" w:styleId="afa">
    <w:name w:val="No Spacing"/>
    <w:uiPriority w:val="1"/>
    <w:qFormat/>
    <w:rsid w:val="00E7472D"/>
    <w:rPr>
      <w:rFonts w:ascii="Calibri" w:eastAsia="Calibri" w:hAnsi="Calibri"/>
      <w:sz w:val="22"/>
      <w:szCs w:val="22"/>
      <w:lang w:eastAsia="en-US"/>
    </w:rPr>
  </w:style>
  <w:style w:type="paragraph" w:customStyle="1" w:styleId="TableContents">
    <w:name w:val="Table Contents"/>
    <w:basedOn w:val="a"/>
    <w:uiPriority w:val="99"/>
    <w:rsid w:val="00E7472D"/>
    <w:pPr>
      <w:widowControl w:val="0"/>
      <w:autoSpaceDE w:val="0"/>
      <w:autoSpaceDN w:val="0"/>
      <w:adjustRightInd w:val="0"/>
    </w:pPr>
    <w:rPr>
      <w:sz w:val="18"/>
      <w:szCs w:val="18"/>
      <w:lang w:eastAsia="zh-CN" w:bidi="hi-IN"/>
    </w:rPr>
  </w:style>
  <w:style w:type="character" w:customStyle="1" w:styleId="apple-converted-space">
    <w:name w:val="apple-converted-space"/>
    <w:basedOn w:val="a0"/>
    <w:rsid w:val="00924B84"/>
  </w:style>
  <w:style w:type="character" w:customStyle="1" w:styleId="spellchecker-word-highlight">
    <w:name w:val="spellchecker-word-highlight"/>
    <w:basedOn w:val="a0"/>
    <w:rsid w:val="00237355"/>
  </w:style>
  <w:style w:type="character" w:customStyle="1" w:styleId="ConsPlusNormal0">
    <w:name w:val="ConsPlusNormal Знак"/>
    <w:link w:val="ConsPlusNormal"/>
    <w:locked/>
    <w:rsid w:val="00A64D7C"/>
    <w:rPr>
      <w:rFonts w:ascii="Arial" w:hAnsi="Arial" w:cs="Arial"/>
    </w:rPr>
  </w:style>
  <w:style w:type="character" w:customStyle="1" w:styleId="afb">
    <w:name w:val="Подпись к таблице_"/>
    <w:basedOn w:val="a0"/>
    <w:rsid w:val="00613042"/>
    <w:rPr>
      <w:rFonts w:ascii="Times New Roman" w:eastAsia="Times New Roman" w:hAnsi="Times New Roman" w:cs="Times New Roman"/>
      <w:b w:val="0"/>
      <w:bCs w:val="0"/>
      <w:i w:val="0"/>
      <w:iCs w:val="0"/>
      <w:smallCaps w:val="0"/>
      <w:strike w:val="0"/>
      <w:sz w:val="23"/>
      <w:szCs w:val="23"/>
      <w:u w:val="none"/>
    </w:rPr>
  </w:style>
  <w:style w:type="character" w:customStyle="1" w:styleId="afc">
    <w:name w:val="Подпись к таблице"/>
    <w:basedOn w:val="afb"/>
    <w:rsid w:val="00613042"/>
    <w:rPr>
      <w:rFonts w:ascii="Times New Roman" w:eastAsia="Times New Roman" w:hAnsi="Times New Roman" w:cs="Times New Roman"/>
      <w:b w:val="0"/>
      <w:bCs w:val="0"/>
      <w:i w:val="0"/>
      <w:iCs w:val="0"/>
      <w:smallCaps w:val="0"/>
      <w:strike w:val="0"/>
      <w:color w:val="000000"/>
      <w:spacing w:val="0"/>
      <w:w w:val="100"/>
      <w:position w:val="0"/>
      <w:sz w:val="23"/>
      <w:szCs w:val="23"/>
      <w:u w:val="single"/>
      <w:lang w:val="ru-RU"/>
    </w:rPr>
  </w:style>
  <w:style w:type="character" w:customStyle="1" w:styleId="afd">
    <w:name w:val="Основной текст + Курсив"/>
    <w:basedOn w:val="af8"/>
    <w:rsid w:val="00613042"/>
    <w:rPr>
      <w:rFonts w:ascii="Times New Roman" w:eastAsia="Times New Roman" w:hAnsi="Times New Roman" w:cs="Times New Roman"/>
      <w:b w:val="0"/>
      <w:bCs w:val="0"/>
      <w:i/>
      <w:iCs/>
      <w:smallCaps w:val="0"/>
      <w:strike w:val="0"/>
      <w:color w:val="000000"/>
      <w:spacing w:val="0"/>
      <w:w w:val="100"/>
      <w:position w:val="0"/>
      <w:sz w:val="23"/>
      <w:szCs w:val="23"/>
      <w:u w:val="none"/>
      <w:shd w:val="clear" w:color="auto" w:fill="FFFFFF"/>
      <w:lang w:val="ru-RU"/>
    </w:rPr>
  </w:style>
  <w:style w:type="character" w:customStyle="1" w:styleId="CordiaUPC18pt">
    <w:name w:val="Основной текст + CordiaUPC;18 pt;Полужирный"/>
    <w:basedOn w:val="af8"/>
    <w:rsid w:val="00613042"/>
    <w:rPr>
      <w:rFonts w:ascii="CordiaUPC" w:eastAsia="CordiaUPC" w:hAnsi="CordiaUPC" w:cs="CordiaUPC"/>
      <w:b/>
      <w:bCs/>
      <w:i w:val="0"/>
      <w:iCs w:val="0"/>
      <w:smallCaps w:val="0"/>
      <w:strike w:val="0"/>
      <w:color w:val="000000"/>
      <w:spacing w:val="0"/>
      <w:w w:val="100"/>
      <w:position w:val="0"/>
      <w:sz w:val="36"/>
      <w:szCs w:val="36"/>
      <w:u w:val="none"/>
      <w:shd w:val="clear" w:color="auto" w:fill="FFFFFF"/>
    </w:rPr>
  </w:style>
  <w:style w:type="character" w:customStyle="1" w:styleId="CordiaUPC195pt">
    <w:name w:val="Основной текст + CordiaUPC;19;5 pt"/>
    <w:basedOn w:val="af8"/>
    <w:rsid w:val="00613042"/>
    <w:rPr>
      <w:rFonts w:ascii="CordiaUPC" w:eastAsia="CordiaUPC" w:hAnsi="CordiaUPC" w:cs="CordiaUPC"/>
      <w:b w:val="0"/>
      <w:bCs w:val="0"/>
      <w:i w:val="0"/>
      <w:iCs w:val="0"/>
      <w:smallCaps w:val="0"/>
      <w:strike w:val="0"/>
      <w:color w:val="000000"/>
      <w:spacing w:val="0"/>
      <w:w w:val="100"/>
      <w:position w:val="0"/>
      <w:sz w:val="39"/>
      <w:szCs w:val="39"/>
      <w:u w:val="none"/>
      <w:shd w:val="clear" w:color="auto" w:fill="FFFFFF"/>
    </w:rPr>
  </w:style>
  <w:style w:type="paragraph" w:customStyle="1" w:styleId="50">
    <w:name w:val="Основной текст5"/>
    <w:basedOn w:val="a"/>
    <w:rsid w:val="00613042"/>
    <w:pPr>
      <w:widowControl w:val="0"/>
      <w:shd w:val="clear" w:color="auto" w:fill="FFFFFF"/>
      <w:spacing w:line="274" w:lineRule="exact"/>
    </w:pPr>
    <w:rPr>
      <w:color w:val="000000"/>
      <w:sz w:val="23"/>
      <w:szCs w:val="23"/>
    </w:rPr>
  </w:style>
  <w:style w:type="character" w:customStyle="1" w:styleId="r">
    <w:name w:val="r"/>
    <w:basedOn w:val="a0"/>
    <w:rsid w:val="00F2393B"/>
  </w:style>
  <w:style w:type="character" w:customStyle="1" w:styleId="26">
    <w:name w:val="Основной текст (2)_"/>
    <w:basedOn w:val="a0"/>
    <w:link w:val="27"/>
    <w:rsid w:val="00F2393B"/>
    <w:rPr>
      <w:i/>
      <w:iCs/>
      <w:sz w:val="27"/>
      <w:szCs w:val="27"/>
      <w:shd w:val="clear" w:color="auto" w:fill="FFFFFF"/>
    </w:rPr>
  </w:style>
  <w:style w:type="character" w:customStyle="1" w:styleId="28">
    <w:name w:val="Основной текст (2) + Не курсив"/>
    <w:basedOn w:val="26"/>
    <w:rsid w:val="00F2393B"/>
    <w:rPr>
      <w:i/>
      <w:iCs/>
      <w:color w:val="000000"/>
      <w:spacing w:val="0"/>
      <w:w w:val="100"/>
      <w:position w:val="0"/>
      <w:sz w:val="27"/>
      <w:szCs w:val="27"/>
      <w:shd w:val="clear" w:color="auto" w:fill="FFFFFF"/>
    </w:rPr>
  </w:style>
  <w:style w:type="character" w:customStyle="1" w:styleId="afe">
    <w:name w:val="Основной текст + Полужирный;Курсив"/>
    <w:basedOn w:val="af8"/>
    <w:rsid w:val="00F2393B"/>
    <w:rPr>
      <w:rFonts w:ascii="Times New Roman" w:eastAsia="Times New Roman" w:hAnsi="Times New Roman" w:cs="Times New Roman"/>
      <w:b/>
      <w:bCs/>
      <w:i/>
      <w:iCs/>
      <w:smallCaps w:val="0"/>
      <w:strike w:val="0"/>
      <w:color w:val="000000"/>
      <w:spacing w:val="0"/>
      <w:w w:val="100"/>
      <w:position w:val="0"/>
      <w:sz w:val="27"/>
      <w:szCs w:val="27"/>
      <w:u w:val="none"/>
      <w:shd w:val="clear" w:color="auto" w:fill="FFFFFF"/>
      <w:lang w:val="ru-RU"/>
    </w:rPr>
  </w:style>
  <w:style w:type="character" w:customStyle="1" w:styleId="34">
    <w:name w:val="Основной текст (3)_"/>
    <w:basedOn w:val="a0"/>
    <w:link w:val="35"/>
    <w:rsid w:val="00F2393B"/>
    <w:rPr>
      <w:b/>
      <w:bCs/>
      <w:sz w:val="27"/>
      <w:szCs w:val="27"/>
      <w:shd w:val="clear" w:color="auto" w:fill="FFFFFF"/>
    </w:rPr>
  </w:style>
  <w:style w:type="character" w:customStyle="1" w:styleId="36">
    <w:name w:val="Основной текст (3) + Не полужирный"/>
    <w:basedOn w:val="34"/>
    <w:rsid w:val="00F2393B"/>
    <w:rPr>
      <w:b/>
      <w:bCs/>
      <w:color w:val="000000"/>
      <w:spacing w:val="0"/>
      <w:w w:val="100"/>
      <w:position w:val="0"/>
      <w:sz w:val="27"/>
      <w:szCs w:val="27"/>
      <w:shd w:val="clear" w:color="auto" w:fill="FFFFFF"/>
      <w:lang w:val="ru-RU"/>
    </w:rPr>
  </w:style>
  <w:style w:type="paragraph" w:customStyle="1" w:styleId="37">
    <w:name w:val="Основной текст3"/>
    <w:basedOn w:val="a"/>
    <w:rsid w:val="00F2393B"/>
    <w:pPr>
      <w:widowControl w:val="0"/>
      <w:shd w:val="clear" w:color="auto" w:fill="FFFFFF"/>
      <w:spacing w:line="365" w:lineRule="exact"/>
      <w:jc w:val="center"/>
    </w:pPr>
    <w:rPr>
      <w:color w:val="000000"/>
      <w:sz w:val="27"/>
      <w:szCs w:val="27"/>
    </w:rPr>
  </w:style>
  <w:style w:type="paragraph" w:customStyle="1" w:styleId="27">
    <w:name w:val="Основной текст (2)"/>
    <w:basedOn w:val="a"/>
    <w:link w:val="26"/>
    <w:rsid w:val="00F2393B"/>
    <w:pPr>
      <w:widowControl w:val="0"/>
      <w:shd w:val="clear" w:color="auto" w:fill="FFFFFF"/>
      <w:spacing w:line="317" w:lineRule="exact"/>
      <w:jc w:val="both"/>
    </w:pPr>
    <w:rPr>
      <w:i/>
      <w:iCs/>
      <w:sz w:val="27"/>
      <w:szCs w:val="27"/>
    </w:rPr>
  </w:style>
  <w:style w:type="paragraph" w:customStyle="1" w:styleId="35">
    <w:name w:val="Основной текст (3)"/>
    <w:basedOn w:val="a"/>
    <w:link w:val="34"/>
    <w:rsid w:val="00F2393B"/>
    <w:pPr>
      <w:widowControl w:val="0"/>
      <w:shd w:val="clear" w:color="auto" w:fill="FFFFFF"/>
      <w:spacing w:after="240" w:line="317" w:lineRule="exact"/>
      <w:ind w:firstLine="200"/>
      <w:jc w:val="both"/>
    </w:pPr>
    <w:rPr>
      <w:b/>
      <w:bCs/>
      <w:sz w:val="27"/>
      <w:szCs w:val="27"/>
    </w:rPr>
  </w:style>
  <w:style w:type="character" w:customStyle="1" w:styleId="15">
    <w:name w:val="Заголовок №1_"/>
    <w:basedOn w:val="a0"/>
    <w:link w:val="16"/>
    <w:rsid w:val="00D10ACF"/>
    <w:rPr>
      <w:b/>
      <w:bCs/>
      <w:sz w:val="23"/>
      <w:szCs w:val="23"/>
      <w:shd w:val="clear" w:color="auto" w:fill="FFFFFF"/>
    </w:rPr>
  </w:style>
  <w:style w:type="character" w:customStyle="1" w:styleId="17">
    <w:name w:val="Заголовок №1 + Не полужирный"/>
    <w:basedOn w:val="15"/>
    <w:rsid w:val="00D10ACF"/>
    <w:rPr>
      <w:b/>
      <w:bCs/>
      <w:color w:val="000000"/>
      <w:spacing w:val="0"/>
      <w:w w:val="100"/>
      <w:position w:val="0"/>
      <w:sz w:val="23"/>
      <w:szCs w:val="23"/>
      <w:shd w:val="clear" w:color="auto" w:fill="FFFFFF"/>
      <w:lang w:val="ru-RU"/>
    </w:rPr>
  </w:style>
  <w:style w:type="paragraph" w:customStyle="1" w:styleId="16">
    <w:name w:val="Заголовок №1"/>
    <w:basedOn w:val="a"/>
    <w:link w:val="15"/>
    <w:rsid w:val="00D10ACF"/>
    <w:pPr>
      <w:widowControl w:val="0"/>
      <w:shd w:val="clear" w:color="auto" w:fill="FFFFFF"/>
      <w:spacing w:before="180" w:after="660" w:line="322" w:lineRule="exact"/>
      <w:ind w:firstLine="700"/>
      <w:outlineLvl w:val="0"/>
    </w:pPr>
    <w:rPr>
      <w:b/>
      <w:bCs/>
      <w:sz w:val="23"/>
      <w:szCs w:val="23"/>
    </w:rPr>
  </w:style>
  <w:style w:type="paragraph" w:customStyle="1" w:styleId="ConsPlusCell">
    <w:name w:val="ConsPlusCell"/>
    <w:uiPriority w:val="99"/>
    <w:rsid w:val="00275BD0"/>
    <w:pPr>
      <w:autoSpaceDE w:val="0"/>
      <w:autoSpaceDN w:val="0"/>
      <w:adjustRightInd w:val="0"/>
    </w:pPr>
    <w:rPr>
      <w:rFonts w:ascii="Courier New" w:hAnsi="Courier New" w:cs="Courier New"/>
    </w:rPr>
  </w:style>
  <w:style w:type="character" w:customStyle="1" w:styleId="24">
    <w:name w:val="Основной текст с отступом 2 Знак"/>
    <w:basedOn w:val="a0"/>
    <w:link w:val="23"/>
    <w:rsid w:val="003E592F"/>
    <w:rPr>
      <w:sz w:val="24"/>
      <w:szCs w:val="24"/>
    </w:rPr>
  </w:style>
  <w:style w:type="character" w:customStyle="1" w:styleId="FontStyle12">
    <w:name w:val="Font Style12"/>
    <w:rsid w:val="00A95ECE"/>
    <w:rPr>
      <w:rFonts w:ascii="Times New Roman" w:eastAsia="Times New Roman" w:hAnsi="Times New Roman" w:cs="Times New Roman"/>
      <w:b/>
      <w:bCs/>
      <w:sz w:val="22"/>
      <w:szCs w:val="22"/>
    </w:rPr>
  </w:style>
  <w:style w:type="paragraph" w:customStyle="1" w:styleId="Style7">
    <w:name w:val="Style7"/>
    <w:basedOn w:val="a"/>
    <w:rsid w:val="00A95ECE"/>
    <w:pPr>
      <w:widowControl w:val="0"/>
      <w:suppressAutoHyphens/>
      <w:autoSpaceDE w:val="0"/>
      <w:spacing w:line="276" w:lineRule="exact"/>
      <w:ind w:firstLine="715"/>
    </w:pPr>
    <w:rPr>
      <w:lang w:bidi="ru-RU"/>
    </w:rPr>
  </w:style>
  <w:style w:type="character" w:styleId="aff">
    <w:name w:val="Emphasis"/>
    <w:basedOn w:val="a0"/>
    <w:uiPriority w:val="20"/>
    <w:qFormat/>
    <w:rsid w:val="008F61AC"/>
    <w:rPr>
      <w:i/>
      <w:iCs/>
    </w:rPr>
  </w:style>
  <w:style w:type="character" w:customStyle="1" w:styleId="4">
    <w:name w:val="Основной текст (4) + Не курсив"/>
    <w:basedOn w:val="a0"/>
    <w:rsid w:val="00F56178"/>
    <w:rPr>
      <w:rFonts w:ascii="Times New Roman" w:eastAsia="Times New Roman" w:hAnsi="Times New Roman" w:cs="Times New Roman"/>
      <w:b w:val="0"/>
      <w:bCs w:val="0"/>
      <w:i/>
      <w:iCs/>
      <w:smallCaps w:val="0"/>
      <w:strike w:val="0"/>
      <w:color w:val="000000"/>
      <w:spacing w:val="0"/>
      <w:w w:val="100"/>
      <w:position w:val="0"/>
      <w:sz w:val="26"/>
      <w:szCs w:val="26"/>
      <w:u w:val="none"/>
      <w:lang w:val="ru-RU"/>
    </w:rPr>
  </w:style>
  <w:style w:type="character" w:customStyle="1" w:styleId="7">
    <w:name w:val="Основной текст (7) + Не полужирный"/>
    <w:basedOn w:val="a0"/>
    <w:rsid w:val="009A5FC0"/>
    <w:rPr>
      <w:rFonts w:ascii="Times New Roman" w:eastAsia="Times New Roman" w:hAnsi="Times New Roman" w:cs="Times New Roman"/>
      <w:b/>
      <w:bCs/>
      <w:i w:val="0"/>
      <w:iCs w:val="0"/>
      <w:smallCaps w:val="0"/>
      <w:strike w:val="0"/>
      <w:color w:val="000000"/>
      <w:spacing w:val="0"/>
      <w:w w:val="100"/>
      <w:position w:val="0"/>
      <w:sz w:val="24"/>
      <w:szCs w:val="24"/>
      <w:u w:val="none"/>
      <w:lang w:val="ru-RU"/>
    </w:rPr>
  </w:style>
  <w:style w:type="character" w:customStyle="1" w:styleId="blk">
    <w:name w:val="blk"/>
    <w:basedOn w:val="a0"/>
    <w:rsid w:val="00CF030D"/>
  </w:style>
  <w:style w:type="character" w:customStyle="1" w:styleId="a9">
    <w:name w:val="Основной текст с отступом Знак"/>
    <w:basedOn w:val="a0"/>
    <w:link w:val="a8"/>
    <w:rsid w:val="00101A5C"/>
    <w:rPr>
      <w:sz w:val="24"/>
      <w:szCs w:val="24"/>
    </w:rPr>
  </w:style>
  <w:style w:type="paragraph" w:customStyle="1" w:styleId="TableParagraph">
    <w:name w:val="Table Paragraph"/>
    <w:basedOn w:val="a"/>
    <w:uiPriority w:val="99"/>
    <w:rsid w:val="00EE2A89"/>
    <w:pPr>
      <w:widowControl w:val="0"/>
      <w:ind w:left="103"/>
    </w:pPr>
    <w:rPr>
      <w:rFonts w:ascii="Book Antiqua" w:eastAsia="Calibri" w:hAnsi="Book Antiqua" w:cs="Book Antiqua"/>
      <w:sz w:val="22"/>
      <w:szCs w:val="22"/>
      <w:lang w:val="en-US" w:eastAsia="en-US"/>
    </w:rPr>
  </w:style>
  <w:style w:type="paragraph" w:customStyle="1" w:styleId="18">
    <w:name w:val="Абзац списка1"/>
    <w:basedOn w:val="a"/>
    <w:rsid w:val="00A86537"/>
    <w:pPr>
      <w:widowControl w:val="0"/>
      <w:ind w:left="152" w:firstLine="566"/>
      <w:jc w:val="both"/>
    </w:pPr>
    <w:rPr>
      <w:rFonts w:ascii="Book Antiqua" w:hAnsi="Book Antiqua" w:cs="Book Antiqua"/>
      <w:sz w:val="22"/>
      <w:szCs w:val="22"/>
      <w:lang w:val="en-US" w:eastAsia="en-US"/>
    </w:rPr>
  </w:style>
  <w:style w:type="character" w:customStyle="1" w:styleId="13pt">
    <w:name w:val="Основной текст + 13 pt;Полужирный"/>
    <w:basedOn w:val="af8"/>
    <w:rsid w:val="00A746AC"/>
    <w:rPr>
      <w:rFonts w:ascii="Times New Roman" w:eastAsia="Times New Roman" w:hAnsi="Times New Roman" w:cs="Times New Roman"/>
      <w:b/>
      <w:bCs/>
      <w:color w:val="000000"/>
      <w:spacing w:val="0"/>
      <w:w w:val="100"/>
      <w:position w:val="0"/>
      <w:sz w:val="26"/>
      <w:szCs w:val="26"/>
      <w:shd w:val="clear" w:color="auto" w:fill="FFFFFF"/>
      <w:lang w:val="ru-RU"/>
    </w:rPr>
  </w:style>
  <w:style w:type="paragraph" w:customStyle="1" w:styleId="40">
    <w:name w:val="Основной текст4"/>
    <w:basedOn w:val="a"/>
    <w:rsid w:val="006A0623"/>
    <w:pPr>
      <w:widowControl w:val="0"/>
      <w:shd w:val="clear" w:color="auto" w:fill="FFFFFF"/>
      <w:spacing w:line="320" w:lineRule="exact"/>
      <w:jc w:val="both"/>
    </w:pPr>
    <w:rPr>
      <w:color w:val="000000"/>
      <w:sz w:val="27"/>
      <w:szCs w:val="27"/>
    </w:rPr>
  </w:style>
  <w:style w:type="character" w:customStyle="1" w:styleId="a6">
    <w:name w:val="Нижний колонтитул Знак"/>
    <w:basedOn w:val="a0"/>
    <w:link w:val="a5"/>
    <w:uiPriority w:val="99"/>
    <w:rsid w:val="00A103D7"/>
    <w:rPr>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semiHidden="0" w:uiPriority="9" w:unhideWhenUsed="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Indent 2" w:uiPriority="0"/>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619FC"/>
    <w:rPr>
      <w:sz w:val="24"/>
      <w:szCs w:val="24"/>
    </w:rPr>
  </w:style>
  <w:style w:type="paragraph" w:styleId="1">
    <w:name w:val="heading 1"/>
    <w:basedOn w:val="a"/>
    <w:next w:val="a"/>
    <w:qFormat/>
    <w:rsid w:val="00735C16"/>
    <w:pPr>
      <w:keepNext/>
      <w:ind w:right="-766"/>
      <w:outlineLvl w:val="0"/>
    </w:pPr>
    <w:rPr>
      <w:sz w:val="36"/>
      <w:szCs w:val="20"/>
    </w:rPr>
  </w:style>
  <w:style w:type="paragraph" w:styleId="2">
    <w:name w:val="heading 2"/>
    <w:basedOn w:val="a"/>
    <w:next w:val="a"/>
    <w:qFormat/>
    <w:rsid w:val="00F821D8"/>
    <w:pPr>
      <w:keepNext/>
      <w:spacing w:before="240" w:after="60"/>
      <w:outlineLvl w:val="1"/>
    </w:pPr>
    <w:rPr>
      <w:rFonts w:ascii="Arial" w:hAnsi="Arial" w:cs="Arial"/>
      <w:b/>
      <w:bCs/>
      <w:i/>
      <w:iCs/>
      <w:sz w:val="28"/>
      <w:szCs w:val="28"/>
    </w:rPr>
  </w:style>
  <w:style w:type="paragraph" w:styleId="5">
    <w:name w:val="heading 5"/>
    <w:basedOn w:val="a"/>
    <w:next w:val="a"/>
    <w:qFormat/>
    <w:rsid w:val="00EF793B"/>
    <w:pPr>
      <w:spacing w:before="240" w:after="60"/>
      <w:outlineLvl w:val="4"/>
    </w:pPr>
    <w:rPr>
      <w:b/>
      <w:bCs/>
      <w:i/>
      <w:i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20">
    <w:name w:val="Body Text 2"/>
    <w:basedOn w:val="a"/>
    <w:rsid w:val="001F76F6"/>
    <w:pPr>
      <w:spacing w:before="120" w:line="288" w:lineRule="auto"/>
      <w:jc w:val="both"/>
    </w:pPr>
    <w:rPr>
      <w:sz w:val="26"/>
      <w:szCs w:val="26"/>
    </w:rPr>
  </w:style>
  <w:style w:type="paragraph" w:customStyle="1" w:styleId="ConsNormal">
    <w:name w:val="ConsNormal"/>
    <w:rsid w:val="001F76F6"/>
    <w:pPr>
      <w:autoSpaceDE w:val="0"/>
      <w:autoSpaceDN w:val="0"/>
      <w:adjustRightInd w:val="0"/>
      <w:ind w:right="19772" w:firstLine="720"/>
    </w:pPr>
    <w:rPr>
      <w:rFonts w:ascii="Arial" w:hAnsi="Arial" w:cs="Arial"/>
    </w:rPr>
  </w:style>
  <w:style w:type="paragraph" w:customStyle="1" w:styleId="ConsPlusNormal">
    <w:name w:val="ConsPlusNormal"/>
    <w:link w:val="ConsPlusNormal0"/>
    <w:rsid w:val="001F76F6"/>
    <w:pPr>
      <w:widowControl w:val="0"/>
      <w:autoSpaceDE w:val="0"/>
      <w:autoSpaceDN w:val="0"/>
      <w:adjustRightInd w:val="0"/>
      <w:ind w:firstLine="720"/>
    </w:pPr>
    <w:rPr>
      <w:rFonts w:ascii="Arial" w:hAnsi="Arial" w:cs="Arial"/>
    </w:rPr>
  </w:style>
  <w:style w:type="paragraph" w:styleId="a3">
    <w:name w:val="header"/>
    <w:basedOn w:val="a"/>
    <w:rsid w:val="00453942"/>
    <w:pPr>
      <w:tabs>
        <w:tab w:val="center" w:pos="4677"/>
        <w:tab w:val="right" w:pos="9355"/>
      </w:tabs>
    </w:pPr>
  </w:style>
  <w:style w:type="character" w:styleId="a4">
    <w:name w:val="page number"/>
    <w:basedOn w:val="a0"/>
    <w:rsid w:val="00453942"/>
  </w:style>
  <w:style w:type="paragraph" w:styleId="a5">
    <w:name w:val="footer"/>
    <w:basedOn w:val="a"/>
    <w:link w:val="a6"/>
    <w:uiPriority w:val="99"/>
    <w:rsid w:val="00FC55D0"/>
    <w:pPr>
      <w:tabs>
        <w:tab w:val="center" w:pos="4677"/>
        <w:tab w:val="right" w:pos="9355"/>
      </w:tabs>
    </w:pPr>
  </w:style>
  <w:style w:type="character" w:styleId="a7">
    <w:name w:val="Hyperlink"/>
    <w:basedOn w:val="a0"/>
    <w:rsid w:val="006F4A0D"/>
    <w:rPr>
      <w:color w:val="0000FF"/>
      <w:u w:val="single"/>
    </w:rPr>
  </w:style>
  <w:style w:type="paragraph" w:styleId="a8">
    <w:name w:val="Body Text Indent"/>
    <w:basedOn w:val="a"/>
    <w:link w:val="a9"/>
    <w:rsid w:val="006236B7"/>
    <w:pPr>
      <w:spacing w:after="120"/>
      <w:ind w:left="283"/>
    </w:pPr>
  </w:style>
  <w:style w:type="table" w:styleId="aa">
    <w:name w:val="Table Grid"/>
    <w:basedOn w:val="a1"/>
    <w:rsid w:val="001F51D0"/>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b">
    <w:name w:val="Balloon Text"/>
    <w:basedOn w:val="a"/>
    <w:semiHidden/>
    <w:rsid w:val="009520EE"/>
    <w:rPr>
      <w:rFonts w:ascii="Tahoma" w:hAnsi="Tahoma" w:cs="Tahoma"/>
      <w:sz w:val="16"/>
      <w:szCs w:val="16"/>
    </w:rPr>
  </w:style>
  <w:style w:type="paragraph" w:customStyle="1" w:styleId="ConsPlusNonformat">
    <w:name w:val="ConsPlusNonformat"/>
    <w:uiPriority w:val="99"/>
    <w:rsid w:val="008256A8"/>
    <w:pPr>
      <w:autoSpaceDE w:val="0"/>
      <w:autoSpaceDN w:val="0"/>
      <w:adjustRightInd w:val="0"/>
    </w:pPr>
    <w:rPr>
      <w:rFonts w:ascii="Courier New" w:hAnsi="Courier New" w:cs="Courier New"/>
    </w:rPr>
  </w:style>
  <w:style w:type="paragraph" w:customStyle="1" w:styleId="3">
    <w:name w:val="Стиль3"/>
    <w:basedOn w:val="a"/>
    <w:rsid w:val="0016745F"/>
    <w:pPr>
      <w:jc w:val="both"/>
    </w:pPr>
    <w:rPr>
      <w:sz w:val="20"/>
      <w:szCs w:val="20"/>
    </w:rPr>
  </w:style>
  <w:style w:type="paragraph" w:styleId="ac">
    <w:name w:val="Normal (Web)"/>
    <w:basedOn w:val="a"/>
    <w:uiPriority w:val="99"/>
    <w:rsid w:val="00F821D8"/>
    <w:pPr>
      <w:spacing w:before="100" w:beforeAutospacing="1" w:after="100" w:afterAutospacing="1"/>
    </w:pPr>
  </w:style>
  <w:style w:type="paragraph" w:customStyle="1" w:styleId="10">
    <w:name w:val="Обычный1"/>
    <w:rsid w:val="007778D7"/>
  </w:style>
  <w:style w:type="paragraph" w:styleId="ad">
    <w:name w:val="Body Text"/>
    <w:basedOn w:val="a"/>
    <w:rsid w:val="00BC2EA2"/>
    <w:pPr>
      <w:spacing w:after="120"/>
    </w:pPr>
  </w:style>
  <w:style w:type="paragraph" w:customStyle="1" w:styleId="ae">
    <w:name w:val="Знак Знак Знак"/>
    <w:basedOn w:val="a"/>
    <w:rsid w:val="00C13EC2"/>
    <w:pPr>
      <w:widowControl w:val="0"/>
      <w:adjustRightInd w:val="0"/>
      <w:spacing w:after="160" w:line="240" w:lineRule="exact"/>
      <w:jc w:val="right"/>
    </w:pPr>
    <w:rPr>
      <w:rFonts w:ascii="Arial" w:hAnsi="Arial" w:cs="Arial"/>
      <w:sz w:val="20"/>
      <w:szCs w:val="20"/>
      <w:lang w:val="en-GB" w:eastAsia="en-US"/>
    </w:rPr>
  </w:style>
  <w:style w:type="paragraph" w:customStyle="1" w:styleId="ConsNonformat">
    <w:name w:val="ConsNonformat"/>
    <w:rsid w:val="00E95A41"/>
    <w:pPr>
      <w:autoSpaceDE w:val="0"/>
      <w:autoSpaceDN w:val="0"/>
      <w:adjustRightInd w:val="0"/>
      <w:ind w:right="19772"/>
    </w:pPr>
    <w:rPr>
      <w:rFonts w:ascii="Courier New" w:hAnsi="Courier New" w:cs="Courier New"/>
    </w:rPr>
  </w:style>
  <w:style w:type="paragraph" w:customStyle="1" w:styleId="11">
    <w:name w:val="1 Знак Знак Знак Знак Знак Знак1 Знак Знак Знак Знак Знак Знак Знак"/>
    <w:basedOn w:val="a"/>
    <w:rsid w:val="00DD29AC"/>
    <w:pPr>
      <w:widowControl w:val="0"/>
      <w:adjustRightInd w:val="0"/>
      <w:spacing w:after="160" w:line="240" w:lineRule="exact"/>
      <w:jc w:val="right"/>
    </w:pPr>
    <w:rPr>
      <w:rFonts w:ascii="Arial" w:hAnsi="Arial" w:cs="Arial"/>
      <w:sz w:val="20"/>
      <w:szCs w:val="20"/>
      <w:lang w:val="en-GB" w:eastAsia="en-US"/>
    </w:rPr>
  </w:style>
  <w:style w:type="paragraph" w:customStyle="1" w:styleId="af">
    <w:name w:val="Знак Знак Знак Знак Знак Знак Знак Знак"/>
    <w:basedOn w:val="a"/>
    <w:rsid w:val="00513E44"/>
    <w:pPr>
      <w:widowControl w:val="0"/>
      <w:adjustRightInd w:val="0"/>
      <w:spacing w:after="160" w:line="240" w:lineRule="exact"/>
      <w:jc w:val="right"/>
    </w:pPr>
    <w:rPr>
      <w:sz w:val="20"/>
      <w:szCs w:val="20"/>
      <w:lang w:val="en-GB" w:eastAsia="en-US"/>
    </w:rPr>
  </w:style>
  <w:style w:type="paragraph" w:styleId="af0">
    <w:name w:val="Title"/>
    <w:basedOn w:val="a"/>
    <w:next w:val="af1"/>
    <w:qFormat/>
    <w:rsid w:val="00771292"/>
    <w:pPr>
      <w:suppressAutoHyphens/>
      <w:jc w:val="center"/>
    </w:pPr>
    <w:rPr>
      <w:b/>
      <w:smallCaps/>
      <w:sz w:val="32"/>
      <w:szCs w:val="20"/>
      <w:lang w:eastAsia="ar-SA"/>
    </w:rPr>
  </w:style>
  <w:style w:type="paragraph" w:styleId="af1">
    <w:name w:val="Subtitle"/>
    <w:basedOn w:val="a"/>
    <w:qFormat/>
    <w:rsid w:val="00771292"/>
    <w:pPr>
      <w:spacing w:after="60"/>
      <w:jc w:val="center"/>
      <w:outlineLvl w:val="1"/>
    </w:pPr>
    <w:rPr>
      <w:rFonts w:ascii="Arial" w:hAnsi="Arial" w:cs="Arial"/>
    </w:rPr>
  </w:style>
  <w:style w:type="paragraph" w:customStyle="1" w:styleId="af2">
    <w:name w:val="Знак Знак Знак Знак Знак Знак Знак Знак Знак Знак Знак Знак Знак Знак Знак Знак Знак"/>
    <w:basedOn w:val="a"/>
    <w:rsid w:val="009864A7"/>
    <w:pPr>
      <w:widowControl w:val="0"/>
      <w:adjustRightInd w:val="0"/>
      <w:spacing w:after="160" w:line="240" w:lineRule="exact"/>
      <w:jc w:val="right"/>
    </w:pPr>
    <w:rPr>
      <w:sz w:val="20"/>
      <w:szCs w:val="20"/>
      <w:lang w:val="en-GB" w:eastAsia="en-US"/>
    </w:rPr>
  </w:style>
  <w:style w:type="paragraph" w:customStyle="1" w:styleId="110">
    <w:name w:val="Знак Знак Знак1 Знак Знак Знак Знак Знак Знак Знак Знак1 Знак Знак Знак Знак Знак Знак"/>
    <w:basedOn w:val="a"/>
    <w:rsid w:val="00D35255"/>
    <w:pPr>
      <w:widowControl w:val="0"/>
      <w:adjustRightInd w:val="0"/>
      <w:spacing w:after="160" w:line="240" w:lineRule="exact"/>
      <w:jc w:val="right"/>
    </w:pPr>
    <w:rPr>
      <w:sz w:val="20"/>
      <w:szCs w:val="20"/>
      <w:lang w:val="en-GB" w:eastAsia="en-US"/>
    </w:rPr>
  </w:style>
  <w:style w:type="paragraph" w:customStyle="1" w:styleId="12">
    <w:name w:val="Стиль1"/>
    <w:basedOn w:val="a"/>
    <w:rsid w:val="006957C9"/>
    <w:pPr>
      <w:keepNext/>
      <w:keepLines/>
      <w:widowControl w:val="0"/>
      <w:suppressLineNumbers/>
      <w:tabs>
        <w:tab w:val="num" w:pos="432"/>
      </w:tabs>
      <w:suppressAutoHyphens/>
      <w:spacing w:after="60"/>
      <w:ind w:left="432" w:hanging="432"/>
    </w:pPr>
    <w:rPr>
      <w:b/>
      <w:bCs/>
      <w:sz w:val="28"/>
      <w:szCs w:val="28"/>
    </w:rPr>
  </w:style>
  <w:style w:type="paragraph" w:customStyle="1" w:styleId="21">
    <w:name w:val="Стиль2"/>
    <w:basedOn w:val="22"/>
    <w:rsid w:val="006957C9"/>
    <w:pPr>
      <w:keepNext/>
      <w:keepLines/>
      <w:widowControl w:val="0"/>
      <w:suppressLineNumbers/>
      <w:tabs>
        <w:tab w:val="clear" w:pos="432"/>
        <w:tab w:val="num" w:pos="576"/>
      </w:tabs>
      <w:suppressAutoHyphens/>
      <w:ind w:left="576" w:hanging="576"/>
    </w:pPr>
    <w:rPr>
      <w:b/>
      <w:bCs/>
    </w:rPr>
  </w:style>
  <w:style w:type="paragraph" w:styleId="22">
    <w:name w:val="List Number 2"/>
    <w:basedOn w:val="a"/>
    <w:rsid w:val="006957C9"/>
    <w:pPr>
      <w:tabs>
        <w:tab w:val="num" w:pos="432"/>
      </w:tabs>
      <w:spacing w:after="60"/>
      <w:ind w:left="432" w:hanging="432"/>
      <w:jc w:val="both"/>
    </w:pPr>
  </w:style>
  <w:style w:type="paragraph" w:customStyle="1" w:styleId="Heading">
    <w:name w:val="Heading"/>
    <w:rsid w:val="006957C9"/>
    <w:pPr>
      <w:widowControl w:val="0"/>
    </w:pPr>
    <w:rPr>
      <w:rFonts w:ascii="Arial" w:hAnsi="Arial" w:cs="Arial"/>
      <w:b/>
      <w:bCs/>
      <w:sz w:val="22"/>
      <w:szCs w:val="22"/>
    </w:rPr>
  </w:style>
  <w:style w:type="character" w:styleId="af3">
    <w:name w:val="Strong"/>
    <w:basedOn w:val="a0"/>
    <w:uiPriority w:val="22"/>
    <w:qFormat/>
    <w:rsid w:val="00F33A8D"/>
    <w:rPr>
      <w:b/>
      <w:bCs/>
    </w:rPr>
  </w:style>
  <w:style w:type="paragraph" w:styleId="23">
    <w:name w:val="Body Text Indent 2"/>
    <w:basedOn w:val="a"/>
    <w:link w:val="24"/>
    <w:rsid w:val="00D04AEC"/>
    <w:pPr>
      <w:spacing w:after="120" w:line="480" w:lineRule="auto"/>
      <w:ind w:left="283"/>
    </w:pPr>
  </w:style>
  <w:style w:type="character" w:customStyle="1" w:styleId="af4">
    <w:name w:val="Основной шрифт"/>
    <w:semiHidden/>
    <w:rsid w:val="00987BF2"/>
  </w:style>
  <w:style w:type="paragraph" w:customStyle="1" w:styleId="30">
    <w:name w:val="Стиль3 Знак Знак"/>
    <w:basedOn w:val="23"/>
    <w:link w:val="31"/>
    <w:rsid w:val="00256657"/>
    <w:pPr>
      <w:widowControl w:val="0"/>
      <w:tabs>
        <w:tab w:val="num" w:pos="227"/>
      </w:tabs>
      <w:adjustRightInd w:val="0"/>
      <w:spacing w:before="120" w:after="0" w:line="240" w:lineRule="auto"/>
      <w:ind w:left="0"/>
      <w:jc w:val="both"/>
      <w:textAlignment w:val="baseline"/>
    </w:pPr>
  </w:style>
  <w:style w:type="character" w:customStyle="1" w:styleId="31">
    <w:name w:val="Стиль3 Знак Знак Знак"/>
    <w:basedOn w:val="a0"/>
    <w:link w:val="30"/>
    <w:rsid w:val="00256657"/>
    <w:rPr>
      <w:sz w:val="24"/>
      <w:szCs w:val="24"/>
      <w:lang w:val="ru-RU" w:eastAsia="ru-RU" w:bidi="ar-SA"/>
    </w:rPr>
  </w:style>
  <w:style w:type="paragraph" w:customStyle="1" w:styleId="ConsPlusTitle">
    <w:name w:val="ConsPlusTitle"/>
    <w:uiPriority w:val="99"/>
    <w:rsid w:val="009B3A93"/>
    <w:pPr>
      <w:autoSpaceDE w:val="0"/>
      <w:autoSpaceDN w:val="0"/>
      <w:adjustRightInd w:val="0"/>
    </w:pPr>
    <w:rPr>
      <w:b/>
      <w:bCs/>
      <w:sz w:val="24"/>
      <w:szCs w:val="24"/>
    </w:rPr>
  </w:style>
  <w:style w:type="paragraph" w:customStyle="1" w:styleId="af5">
    <w:name w:val="Знак"/>
    <w:basedOn w:val="a"/>
    <w:rsid w:val="00337F68"/>
    <w:pPr>
      <w:spacing w:before="100" w:beforeAutospacing="1" w:after="100" w:afterAutospacing="1"/>
      <w:jc w:val="both"/>
    </w:pPr>
    <w:rPr>
      <w:rFonts w:ascii="Tahoma" w:hAnsi="Tahoma"/>
      <w:sz w:val="20"/>
      <w:szCs w:val="20"/>
      <w:lang w:val="en-US" w:eastAsia="en-US"/>
    </w:rPr>
  </w:style>
  <w:style w:type="paragraph" w:customStyle="1" w:styleId="af6">
    <w:name w:val="Знак Знак Знак Знак"/>
    <w:basedOn w:val="a"/>
    <w:rsid w:val="00F42A0A"/>
    <w:pPr>
      <w:widowControl w:val="0"/>
      <w:adjustRightInd w:val="0"/>
      <w:spacing w:after="160" w:line="240" w:lineRule="exact"/>
      <w:jc w:val="right"/>
    </w:pPr>
    <w:rPr>
      <w:rFonts w:ascii="Arial" w:hAnsi="Arial" w:cs="Arial"/>
      <w:sz w:val="20"/>
      <w:szCs w:val="20"/>
      <w:lang w:val="en-GB" w:eastAsia="en-US"/>
    </w:rPr>
  </w:style>
  <w:style w:type="paragraph" w:styleId="32">
    <w:name w:val="Body Text Indent 3"/>
    <w:basedOn w:val="a"/>
    <w:link w:val="33"/>
    <w:rsid w:val="00DD04EC"/>
    <w:pPr>
      <w:spacing w:after="120"/>
      <w:ind w:left="283"/>
    </w:pPr>
    <w:rPr>
      <w:sz w:val="16"/>
      <w:szCs w:val="16"/>
    </w:rPr>
  </w:style>
  <w:style w:type="character" w:customStyle="1" w:styleId="33">
    <w:name w:val="Основной текст с отступом 3 Знак"/>
    <w:basedOn w:val="a0"/>
    <w:link w:val="32"/>
    <w:rsid w:val="00DD04EC"/>
    <w:rPr>
      <w:sz w:val="16"/>
      <w:szCs w:val="16"/>
    </w:rPr>
  </w:style>
  <w:style w:type="paragraph" w:styleId="af7">
    <w:name w:val="List Paragraph"/>
    <w:basedOn w:val="a"/>
    <w:uiPriority w:val="34"/>
    <w:qFormat/>
    <w:rsid w:val="00E46C2E"/>
    <w:pPr>
      <w:widowControl w:val="0"/>
      <w:autoSpaceDE w:val="0"/>
      <w:autoSpaceDN w:val="0"/>
      <w:adjustRightInd w:val="0"/>
      <w:ind w:left="720"/>
      <w:contextualSpacing/>
    </w:pPr>
    <w:rPr>
      <w:sz w:val="20"/>
      <w:szCs w:val="20"/>
    </w:rPr>
  </w:style>
  <w:style w:type="character" w:customStyle="1" w:styleId="iceouttxt1">
    <w:name w:val="iceouttxt1"/>
    <w:basedOn w:val="a0"/>
    <w:rsid w:val="00204E66"/>
    <w:rPr>
      <w:rFonts w:ascii="Arial" w:hAnsi="Arial" w:cs="Arial" w:hint="default"/>
      <w:color w:val="666666"/>
      <w:sz w:val="17"/>
      <w:szCs w:val="17"/>
    </w:rPr>
  </w:style>
  <w:style w:type="character" w:customStyle="1" w:styleId="af8">
    <w:name w:val="Основной текст_"/>
    <w:basedOn w:val="a0"/>
    <w:link w:val="25"/>
    <w:rsid w:val="00C4731B"/>
    <w:rPr>
      <w:sz w:val="23"/>
      <w:szCs w:val="23"/>
      <w:shd w:val="clear" w:color="auto" w:fill="FFFFFF"/>
    </w:rPr>
  </w:style>
  <w:style w:type="character" w:customStyle="1" w:styleId="13">
    <w:name w:val="Основной текст1"/>
    <w:basedOn w:val="af8"/>
    <w:rsid w:val="00C4731B"/>
    <w:rPr>
      <w:color w:val="000000"/>
      <w:spacing w:val="0"/>
      <w:w w:val="100"/>
      <w:position w:val="0"/>
      <w:sz w:val="23"/>
      <w:szCs w:val="23"/>
      <w:u w:val="single"/>
      <w:shd w:val="clear" w:color="auto" w:fill="FFFFFF"/>
      <w:lang w:val="ru-RU"/>
    </w:rPr>
  </w:style>
  <w:style w:type="paragraph" w:customStyle="1" w:styleId="25">
    <w:name w:val="Основной текст2"/>
    <w:basedOn w:val="a"/>
    <w:link w:val="af8"/>
    <w:rsid w:val="00C4731B"/>
    <w:pPr>
      <w:widowControl w:val="0"/>
      <w:shd w:val="clear" w:color="auto" w:fill="FFFFFF"/>
      <w:spacing w:line="0" w:lineRule="atLeast"/>
    </w:pPr>
    <w:rPr>
      <w:sz w:val="23"/>
      <w:szCs w:val="23"/>
    </w:rPr>
  </w:style>
  <w:style w:type="character" w:customStyle="1" w:styleId="af9">
    <w:name w:val="Основной текст + Полужирный"/>
    <w:basedOn w:val="af8"/>
    <w:rsid w:val="00C4731B"/>
    <w:rPr>
      <w:rFonts w:ascii="Times New Roman" w:eastAsia="Times New Roman" w:hAnsi="Times New Roman" w:cs="Times New Roman"/>
      <w:b/>
      <w:bCs/>
      <w:i w:val="0"/>
      <w:iCs w:val="0"/>
      <w:smallCaps w:val="0"/>
      <w:strike w:val="0"/>
      <w:color w:val="000000"/>
      <w:spacing w:val="0"/>
      <w:w w:val="100"/>
      <w:position w:val="0"/>
      <w:sz w:val="23"/>
      <w:szCs w:val="23"/>
      <w:u w:val="none"/>
      <w:shd w:val="clear" w:color="auto" w:fill="FFFFFF"/>
      <w:lang w:val="ru-RU"/>
    </w:rPr>
  </w:style>
  <w:style w:type="paragraph" w:customStyle="1" w:styleId="14">
    <w:name w:val="1"/>
    <w:basedOn w:val="a"/>
    <w:rsid w:val="00607F6D"/>
    <w:pPr>
      <w:spacing w:before="100" w:beforeAutospacing="1" w:after="100" w:afterAutospacing="1"/>
    </w:pPr>
    <w:rPr>
      <w:rFonts w:ascii="Tahoma" w:hAnsi="Tahoma"/>
      <w:sz w:val="20"/>
      <w:szCs w:val="20"/>
      <w:lang w:val="en-US" w:eastAsia="en-US"/>
    </w:rPr>
  </w:style>
  <w:style w:type="character" w:customStyle="1" w:styleId="iceouttxt4">
    <w:name w:val="iceouttxt4"/>
    <w:basedOn w:val="a0"/>
    <w:rsid w:val="00E979D7"/>
  </w:style>
  <w:style w:type="character" w:customStyle="1" w:styleId="tendersubject1">
    <w:name w:val="tendersubject1"/>
    <w:basedOn w:val="a0"/>
    <w:rsid w:val="008371F5"/>
    <w:rPr>
      <w:b/>
      <w:bCs/>
      <w:color w:val="0000FF"/>
      <w:sz w:val="20"/>
      <w:szCs w:val="20"/>
    </w:rPr>
  </w:style>
  <w:style w:type="character" w:customStyle="1" w:styleId="iceouttxt">
    <w:name w:val="iceouttxt"/>
    <w:basedOn w:val="a0"/>
    <w:rsid w:val="006256E7"/>
  </w:style>
  <w:style w:type="character" w:customStyle="1" w:styleId="rserrmark">
    <w:name w:val="rs_err_mark"/>
    <w:basedOn w:val="a0"/>
    <w:rsid w:val="00D80DCE"/>
  </w:style>
  <w:style w:type="paragraph" w:styleId="afa">
    <w:name w:val="No Spacing"/>
    <w:uiPriority w:val="1"/>
    <w:qFormat/>
    <w:rsid w:val="00E7472D"/>
    <w:rPr>
      <w:rFonts w:ascii="Calibri" w:eastAsia="Calibri" w:hAnsi="Calibri"/>
      <w:sz w:val="22"/>
      <w:szCs w:val="22"/>
      <w:lang w:eastAsia="en-US"/>
    </w:rPr>
  </w:style>
  <w:style w:type="paragraph" w:customStyle="1" w:styleId="TableContents">
    <w:name w:val="Table Contents"/>
    <w:basedOn w:val="a"/>
    <w:uiPriority w:val="99"/>
    <w:rsid w:val="00E7472D"/>
    <w:pPr>
      <w:widowControl w:val="0"/>
      <w:autoSpaceDE w:val="0"/>
      <w:autoSpaceDN w:val="0"/>
      <w:adjustRightInd w:val="0"/>
    </w:pPr>
    <w:rPr>
      <w:sz w:val="18"/>
      <w:szCs w:val="18"/>
      <w:lang w:eastAsia="zh-CN" w:bidi="hi-IN"/>
    </w:rPr>
  </w:style>
  <w:style w:type="character" w:customStyle="1" w:styleId="apple-converted-space">
    <w:name w:val="apple-converted-space"/>
    <w:basedOn w:val="a0"/>
    <w:rsid w:val="00924B84"/>
  </w:style>
  <w:style w:type="character" w:customStyle="1" w:styleId="spellchecker-word-highlight">
    <w:name w:val="spellchecker-word-highlight"/>
    <w:basedOn w:val="a0"/>
    <w:rsid w:val="00237355"/>
  </w:style>
  <w:style w:type="character" w:customStyle="1" w:styleId="ConsPlusNormal0">
    <w:name w:val="ConsPlusNormal Знак"/>
    <w:link w:val="ConsPlusNormal"/>
    <w:locked/>
    <w:rsid w:val="00A64D7C"/>
    <w:rPr>
      <w:rFonts w:ascii="Arial" w:hAnsi="Arial" w:cs="Arial"/>
    </w:rPr>
  </w:style>
  <w:style w:type="character" w:customStyle="1" w:styleId="afb">
    <w:name w:val="Подпись к таблице_"/>
    <w:basedOn w:val="a0"/>
    <w:rsid w:val="00613042"/>
    <w:rPr>
      <w:rFonts w:ascii="Times New Roman" w:eastAsia="Times New Roman" w:hAnsi="Times New Roman" w:cs="Times New Roman"/>
      <w:b w:val="0"/>
      <w:bCs w:val="0"/>
      <w:i w:val="0"/>
      <w:iCs w:val="0"/>
      <w:smallCaps w:val="0"/>
      <w:strike w:val="0"/>
      <w:sz w:val="23"/>
      <w:szCs w:val="23"/>
      <w:u w:val="none"/>
    </w:rPr>
  </w:style>
  <w:style w:type="character" w:customStyle="1" w:styleId="afc">
    <w:name w:val="Подпись к таблице"/>
    <w:basedOn w:val="afb"/>
    <w:rsid w:val="00613042"/>
    <w:rPr>
      <w:rFonts w:ascii="Times New Roman" w:eastAsia="Times New Roman" w:hAnsi="Times New Roman" w:cs="Times New Roman"/>
      <w:b w:val="0"/>
      <w:bCs w:val="0"/>
      <w:i w:val="0"/>
      <w:iCs w:val="0"/>
      <w:smallCaps w:val="0"/>
      <w:strike w:val="0"/>
      <w:color w:val="000000"/>
      <w:spacing w:val="0"/>
      <w:w w:val="100"/>
      <w:position w:val="0"/>
      <w:sz w:val="23"/>
      <w:szCs w:val="23"/>
      <w:u w:val="single"/>
      <w:lang w:val="ru-RU"/>
    </w:rPr>
  </w:style>
  <w:style w:type="character" w:customStyle="1" w:styleId="afd">
    <w:name w:val="Основной текст + Курсив"/>
    <w:basedOn w:val="af8"/>
    <w:rsid w:val="00613042"/>
    <w:rPr>
      <w:rFonts w:ascii="Times New Roman" w:eastAsia="Times New Roman" w:hAnsi="Times New Roman" w:cs="Times New Roman"/>
      <w:b w:val="0"/>
      <w:bCs w:val="0"/>
      <w:i/>
      <w:iCs/>
      <w:smallCaps w:val="0"/>
      <w:strike w:val="0"/>
      <w:color w:val="000000"/>
      <w:spacing w:val="0"/>
      <w:w w:val="100"/>
      <w:position w:val="0"/>
      <w:sz w:val="23"/>
      <w:szCs w:val="23"/>
      <w:u w:val="none"/>
      <w:shd w:val="clear" w:color="auto" w:fill="FFFFFF"/>
      <w:lang w:val="ru-RU"/>
    </w:rPr>
  </w:style>
  <w:style w:type="character" w:customStyle="1" w:styleId="CordiaUPC18pt">
    <w:name w:val="Основной текст + CordiaUPC;18 pt;Полужирный"/>
    <w:basedOn w:val="af8"/>
    <w:rsid w:val="00613042"/>
    <w:rPr>
      <w:rFonts w:ascii="CordiaUPC" w:eastAsia="CordiaUPC" w:hAnsi="CordiaUPC" w:cs="CordiaUPC"/>
      <w:b/>
      <w:bCs/>
      <w:i w:val="0"/>
      <w:iCs w:val="0"/>
      <w:smallCaps w:val="0"/>
      <w:strike w:val="0"/>
      <w:color w:val="000000"/>
      <w:spacing w:val="0"/>
      <w:w w:val="100"/>
      <w:position w:val="0"/>
      <w:sz w:val="36"/>
      <w:szCs w:val="36"/>
      <w:u w:val="none"/>
      <w:shd w:val="clear" w:color="auto" w:fill="FFFFFF"/>
    </w:rPr>
  </w:style>
  <w:style w:type="character" w:customStyle="1" w:styleId="CordiaUPC195pt">
    <w:name w:val="Основной текст + CordiaUPC;19;5 pt"/>
    <w:basedOn w:val="af8"/>
    <w:rsid w:val="00613042"/>
    <w:rPr>
      <w:rFonts w:ascii="CordiaUPC" w:eastAsia="CordiaUPC" w:hAnsi="CordiaUPC" w:cs="CordiaUPC"/>
      <w:b w:val="0"/>
      <w:bCs w:val="0"/>
      <w:i w:val="0"/>
      <w:iCs w:val="0"/>
      <w:smallCaps w:val="0"/>
      <w:strike w:val="0"/>
      <w:color w:val="000000"/>
      <w:spacing w:val="0"/>
      <w:w w:val="100"/>
      <w:position w:val="0"/>
      <w:sz w:val="39"/>
      <w:szCs w:val="39"/>
      <w:u w:val="none"/>
      <w:shd w:val="clear" w:color="auto" w:fill="FFFFFF"/>
    </w:rPr>
  </w:style>
  <w:style w:type="paragraph" w:customStyle="1" w:styleId="50">
    <w:name w:val="Основной текст5"/>
    <w:basedOn w:val="a"/>
    <w:rsid w:val="00613042"/>
    <w:pPr>
      <w:widowControl w:val="0"/>
      <w:shd w:val="clear" w:color="auto" w:fill="FFFFFF"/>
      <w:spacing w:line="274" w:lineRule="exact"/>
    </w:pPr>
    <w:rPr>
      <w:color w:val="000000"/>
      <w:sz w:val="23"/>
      <w:szCs w:val="23"/>
    </w:rPr>
  </w:style>
  <w:style w:type="character" w:customStyle="1" w:styleId="r">
    <w:name w:val="r"/>
    <w:basedOn w:val="a0"/>
    <w:rsid w:val="00F2393B"/>
  </w:style>
  <w:style w:type="character" w:customStyle="1" w:styleId="26">
    <w:name w:val="Основной текст (2)_"/>
    <w:basedOn w:val="a0"/>
    <w:link w:val="27"/>
    <w:rsid w:val="00F2393B"/>
    <w:rPr>
      <w:i/>
      <w:iCs/>
      <w:sz w:val="27"/>
      <w:szCs w:val="27"/>
      <w:shd w:val="clear" w:color="auto" w:fill="FFFFFF"/>
    </w:rPr>
  </w:style>
  <w:style w:type="character" w:customStyle="1" w:styleId="28">
    <w:name w:val="Основной текст (2) + Не курсив"/>
    <w:basedOn w:val="26"/>
    <w:rsid w:val="00F2393B"/>
    <w:rPr>
      <w:i/>
      <w:iCs/>
      <w:color w:val="000000"/>
      <w:spacing w:val="0"/>
      <w:w w:val="100"/>
      <w:position w:val="0"/>
      <w:sz w:val="27"/>
      <w:szCs w:val="27"/>
      <w:shd w:val="clear" w:color="auto" w:fill="FFFFFF"/>
    </w:rPr>
  </w:style>
  <w:style w:type="character" w:customStyle="1" w:styleId="afe">
    <w:name w:val="Основной текст + Полужирный;Курсив"/>
    <w:basedOn w:val="af8"/>
    <w:rsid w:val="00F2393B"/>
    <w:rPr>
      <w:rFonts w:ascii="Times New Roman" w:eastAsia="Times New Roman" w:hAnsi="Times New Roman" w:cs="Times New Roman"/>
      <w:b/>
      <w:bCs/>
      <w:i/>
      <w:iCs/>
      <w:smallCaps w:val="0"/>
      <w:strike w:val="0"/>
      <w:color w:val="000000"/>
      <w:spacing w:val="0"/>
      <w:w w:val="100"/>
      <w:position w:val="0"/>
      <w:sz w:val="27"/>
      <w:szCs w:val="27"/>
      <w:u w:val="none"/>
      <w:shd w:val="clear" w:color="auto" w:fill="FFFFFF"/>
      <w:lang w:val="ru-RU"/>
    </w:rPr>
  </w:style>
  <w:style w:type="character" w:customStyle="1" w:styleId="34">
    <w:name w:val="Основной текст (3)_"/>
    <w:basedOn w:val="a0"/>
    <w:link w:val="35"/>
    <w:rsid w:val="00F2393B"/>
    <w:rPr>
      <w:b/>
      <w:bCs/>
      <w:sz w:val="27"/>
      <w:szCs w:val="27"/>
      <w:shd w:val="clear" w:color="auto" w:fill="FFFFFF"/>
    </w:rPr>
  </w:style>
  <w:style w:type="character" w:customStyle="1" w:styleId="36">
    <w:name w:val="Основной текст (3) + Не полужирный"/>
    <w:basedOn w:val="34"/>
    <w:rsid w:val="00F2393B"/>
    <w:rPr>
      <w:b/>
      <w:bCs/>
      <w:color w:val="000000"/>
      <w:spacing w:val="0"/>
      <w:w w:val="100"/>
      <w:position w:val="0"/>
      <w:sz w:val="27"/>
      <w:szCs w:val="27"/>
      <w:shd w:val="clear" w:color="auto" w:fill="FFFFFF"/>
      <w:lang w:val="ru-RU"/>
    </w:rPr>
  </w:style>
  <w:style w:type="paragraph" w:customStyle="1" w:styleId="37">
    <w:name w:val="Основной текст3"/>
    <w:basedOn w:val="a"/>
    <w:rsid w:val="00F2393B"/>
    <w:pPr>
      <w:widowControl w:val="0"/>
      <w:shd w:val="clear" w:color="auto" w:fill="FFFFFF"/>
      <w:spacing w:line="365" w:lineRule="exact"/>
      <w:jc w:val="center"/>
    </w:pPr>
    <w:rPr>
      <w:color w:val="000000"/>
      <w:sz w:val="27"/>
      <w:szCs w:val="27"/>
    </w:rPr>
  </w:style>
  <w:style w:type="paragraph" w:customStyle="1" w:styleId="27">
    <w:name w:val="Основной текст (2)"/>
    <w:basedOn w:val="a"/>
    <w:link w:val="26"/>
    <w:rsid w:val="00F2393B"/>
    <w:pPr>
      <w:widowControl w:val="0"/>
      <w:shd w:val="clear" w:color="auto" w:fill="FFFFFF"/>
      <w:spacing w:line="317" w:lineRule="exact"/>
      <w:jc w:val="both"/>
    </w:pPr>
    <w:rPr>
      <w:i/>
      <w:iCs/>
      <w:sz w:val="27"/>
      <w:szCs w:val="27"/>
    </w:rPr>
  </w:style>
  <w:style w:type="paragraph" w:customStyle="1" w:styleId="35">
    <w:name w:val="Основной текст (3)"/>
    <w:basedOn w:val="a"/>
    <w:link w:val="34"/>
    <w:rsid w:val="00F2393B"/>
    <w:pPr>
      <w:widowControl w:val="0"/>
      <w:shd w:val="clear" w:color="auto" w:fill="FFFFFF"/>
      <w:spacing w:after="240" w:line="317" w:lineRule="exact"/>
      <w:ind w:firstLine="200"/>
      <w:jc w:val="both"/>
    </w:pPr>
    <w:rPr>
      <w:b/>
      <w:bCs/>
      <w:sz w:val="27"/>
      <w:szCs w:val="27"/>
    </w:rPr>
  </w:style>
  <w:style w:type="character" w:customStyle="1" w:styleId="15">
    <w:name w:val="Заголовок №1_"/>
    <w:basedOn w:val="a0"/>
    <w:link w:val="16"/>
    <w:rsid w:val="00D10ACF"/>
    <w:rPr>
      <w:b/>
      <w:bCs/>
      <w:sz w:val="23"/>
      <w:szCs w:val="23"/>
      <w:shd w:val="clear" w:color="auto" w:fill="FFFFFF"/>
    </w:rPr>
  </w:style>
  <w:style w:type="character" w:customStyle="1" w:styleId="17">
    <w:name w:val="Заголовок №1 + Не полужирный"/>
    <w:basedOn w:val="15"/>
    <w:rsid w:val="00D10ACF"/>
    <w:rPr>
      <w:b/>
      <w:bCs/>
      <w:color w:val="000000"/>
      <w:spacing w:val="0"/>
      <w:w w:val="100"/>
      <w:position w:val="0"/>
      <w:sz w:val="23"/>
      <w:szCs w:val="23"/>
      <w:shd w:val="clear" w:color="auto" w:fill="FFFFFF"/>
      <w:lang w:val="ru-RU"/>
    </w:rPr>
  </w:style>
  <w:style w:type="paragraph" w:customStyle="1" w:styleId="16">
    <w:name w:val="Заголовок №1"/>
    <w:basedOn w:val="a"/>
    <w:link w:val="15"/>
    <w:rsid w:val="00D10ACF"/>
    <w:pPr>
      <w:widowControl w:val="0"/>
      <w:shd w:val="clear" w:color="auto" w:fill="FFFFFF"/>
      <w:spacing w:before="180" w:after="660" w:line="322" w:lineRule="exact"/>
      <w:ind w:firstLine="700"/>
      <w:outlineLvl w:val="0"/>
    </w:pPr>
    <w:rPr>
      <w:b/>
      <w:bCs/>
      <w:sz w:val="23"/>
      <w:szCs w:val="23"/>
    </w:rPr>
  </w:style>
  <w:style w:type="paragraph" w:customStyle="1" w:styleId="ConsPlusCell">
    <w:name w:val="ConsPlusCell"/>
    <w:uiPriority w:val="99"/>
    <w:rsid w:val="00275BD0"/>
    <w:pPr>
      <w:autoSpaceDE w:val="0"/>
      <w:autoSpaceDN w:val="0"/>
      <w:adjustRightInd w:val="0"/>
    </w:pPr>
    <w:rPr>
      <w:rFonts w:ascii="Courier New" w:hAnsi="Courier New" w:cs="Courier New"/>
    </w:rPr>
  </w:style>
  <w:style w:type="character" w:customStyle="1" w:styleId="24">
    <w:name w:val="Основной текст с отступом 2 Знак"/>
    <w:basedOn w:val="a0"/>
    <w:link w:val="23"/>
    <w:rsid w:val="003E592F"/>
    <w:rPr>
      <w:sz w:val="24"/>
      <w:szCs w:val="24"/>
    </w:rPr>
  </w:style>
  <w:style w:type="character" w:customStyle="1" w:styleId="FontStyle12">
    <w:name w:val="Font Style12"/>
    <w:rsid w:val="00A95ECE"/>
    <w:rPr>
      <w:rFonts w:ascii="Times New Roman" w:eastAsia="Times New Roman" w:hAnsi="Times New Roman" w:cs="Times New Roman"/>
      <w:b/>
      <w:bCs/>
      <w:sz w:val="22"/>
      <w:szCs w:val="22"/>
    </w:rPr>
  </w:style>
  <w:style w:type="paragraph" w:customStyle="1" w:styleId="Style7">
    <w:name w:val="Style7"/>
    <w:basedOn w:val="a"/>
    <w:rsid w:val="00A95ECE"/>
    <w:pPr>
      <w:widowControl w:val="0"/>
      <w:suppressAutoHyphens/>
      <w:autoSpaceDE w:val="0"/>
      <w:spacing w:line="276" w:lineRule="exact"/>
      <w:ind w:firstLine="715"/>
    </w:pPr>
    <w:rPr>
      <w:lang w:bidi="ru-RU"/>
    </w:rPr>
  </w:style>
  <w:style w:type="character" w:styleId="aff">
    <w:name w:val="Emphasis"/>
    <w:basedOn w:val="a0"/>
    <w:uiPriority w:val="20"/>
    <w:qFormat/>
    <w:rsid w:val="008F61AC"/>
    <w:rPr>
      <w:i/>
      <w:iCs/>
    </w:rPr>
  </w:style>
  <w:style w:type="character" w:customStyle="1" w:styleId="4">
    <w:name w:val="Основной текст (4) + Не курсив"/>
    <w:basedOn w:val="a0"/>
    <w:rsid w:val="00F56178"/>
    <w:rPr>
      <w:rFonts w:ascii="Times New Roman" w:eastAsia="Times New Roman" w:hAnsi="Times New Roman" w:cs="Times New Roman"/>
      <w:b w:val="0"/>
      <w:bCs w:val="0"/>
      <w:i/>
      <w:iCs/>
      <w:smallCaps w:val="0"/>
      <w:strike w:val="0"/>
      <w:color w:val="000000"/>
      <w:spacing w:val="0"/>
      <w:w w:val="100"/>
      <w:position w:val="0"/>
      <w:sz w:val="26"/>
      <w:szCs w:val="26"/>
      <w:u w:val="none"/>
      <w:lang w:val="ru-RU"/>
    </w:rPr>
  </w:style>
  <w:style w:type="character" w:customStyle="1" w:styleId="7">
    <w:name w:val="Основной текст (7) + Не полужирный"/>
    <w:basedOn w:val="a0"/>
    <w:rsid w:val="009A5FC0"/>
    <w:rPr>
      <w:rFonts w:ascii="Times New Roman" w:eastAsia="Times New Roman" w:hAnsi="Times New Roman" w:cs="Times New Roman"/>
      <w:b/>
      <w:bCs/>
      <w:i w:val="0"/>
      <w:iCs w:val="0"/>
      <w:smallCaps w:val="0"/>
      <w:strike w:val="0"/>
      <w:color w:val="000000"/>
      <w:spacing w:val="0"/>
      <w:w w:val="100"/>
      <w:position w:val="0"/>
      <w:sz w:val="24"/>
      <w:szCs w:val="24"/>
      <w:u w:val="none"/>
      <w:lang w:val="ru-RU"/>
    </w:rPr>
  </w:style>
  <w:style w:type="character" w:customStyle="1" w:styleId="blk">
    <w:name w:val="blk"/>
    <w:basedOn w:val="a0"/>
    <w:rsid w:val="00CF030D"/>
  </w:style>
  <w:style w:type="character" w:customStyle="1" w:styleId="a9">
    <w:name w:val="Основной текст с отступом Знак"/>
    <w:basedOn w:val="a0"/>
    <w:link w:val="a8"/>
    <w:rsid w:val="00101A5C"/>
    <w:rPr>
      <w:sz w:val="24"/>
      <w:szCs w:val="24"/>
    </w:rPr>
  </w:style>
  <w:style w:type="paragraph" w:customStyle="1" w:styleId="TableParagraph">
    <w:name w:val="Table Paragraph"/>
    <w:basedOn w:val="a"/>
    <w:uiPriority w:val="99"/>
    <w:rsid w:val="00EE2A89"/>
    <w:pPr>
      <w:widowControl w:val="0"/>
      <w:ind w:left="103"/>
    </w:pPr>
    <w:rPr>
      <w:rFonts w:ascii="Book Antiqua" w:eastAsia="Calibri" w:hAnsi="Book Antiqua" w:cs="Book Antiqua"/>
      <w:sz w:val="22"/>
      <w:szCs w:val="22"/>
      <w:lang w:val="en-US" w:eastAsia="en-US"/>
    </w:rPr>
  </w:style>
  <w:style w:type="paragraph" w:customStyle="1" w:styleId="18">
    <w:name w:val="Абзац списка1"/>
    <w:basedOn w:val="a"/>
    <w:rsid w:val="00A86537"/>
    <w:pPr>
      <w:widowControl w:val="0"/>
      <w:ind w:left="152" w:firstLine="566"/>
      <w:jc w:val="both"/>
    </w:pPr>
    <w:rPr>
      <w:rFonts w:ascii="Book Antiqua" w:hAnsi="Book Antiqua" w:cs="Book Antiqua"/>
      <w:sz w:val="22"/>
      <w:szCs w:val="22"/>
      <w:lang w:val="en-US" w:eastAsia="en-US"/>
    </w:rPr>
  </w:style>
  <w:style w:type="character" w:customStyle="1" w:styleId="13pt">
    <w:name w:val="Основной текст + 13 pt;Полужирный"/>
    <w:basedOn w:val="af8"/>
    <w:rsid w:val="00A746AC"/>
    <w:rPr>
      <w:rFonts w:ascii="Times New Roman" w:eastAsia="Times New Roman" w:hAnsi="Times New Roman" w:cs="Times New Roman"/>
      <w:b/>
      <w:bCs/>
      <w:color w:val="000000"/>
      <w:spacing w:val="0"/>
      <w:w w:val="100"/>
      <w:position w:val="0"/>
      <w:sz w:val="26"/>
      <w:szCs w:val="26"/>
      <w:shd w:val="clear" w:color="auto" w:fill="FFFFFF"/>
      <w:lang w:val="ru-RU"/>
    </w:rPr>
  </w:style>
  <w:style w:type="paragraph" w:customStyle="1" w:styleId="40">
    <w:name w:val="Основной текст4"/>
    <w:basedOn w:val="a"/>
    <w:rsid w:val="006A0623"/>
    <w:pPr>
      <w:widowControl w:val="0"/>
      <w:shd w:val="clear" w:color="auto" w:fill="FFFFFF"/>
      <w:spacing w:line="320" w:lineRule="exact"/>
      <w:jc w:val="both"/>
    </w:pPr>
    <w:rPr>
      <w:color w:val="000000"/>
      <w:sz w:val="27"/>
      <w:szCs w:val="27"/>
    </w:rPr>
  </w:style>
  <w:style w:type="character" w:customStyle="1" w:styleId="a6">
    <w:name w:val="Нижний колонтитул Знак"/>
    <w:basedOn w:val="a0"/>
    <w:link w:val="a5"/>
    <w:uiPriority w:val="99"/>
    <w:rsid w:val="00A103D7"/>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2829023">
      <w:bodyDiv w:val="1"/>
      <w:marLeft w:val="0"/>
      <w:marRight w:val="0"/>
      <w:marTop w:val="0"/>
      <w:marBottom w:val="0"/>
      <w:divBdr>
        <w:top w:val="none" w:sz="0" w:space="0" w:color="auto"/>
        <w:left w:val="none" w:sz="0" w:space="0" w:color="auto"/>
        <w:bottom w:val="none" w:sz="0" w:space="0" w:color="auto"/>
        <w:right w:val="none" w:sz="0" w:space="0" w:color="auto"/>
      </w:divBdr>
    </w:div>
    <w:div w:id="112290852">
      <w:bodyDiv w:val="1"/>
      <w:marLeft w:val="0"/>
      <w:marRight w:val="0"/>
      <w:marTop w:val="0"/>
      <w:marBottom w:val="0"/>
      <w:divBdr>
        <w:top w:val="none" w:sz="0" w:space="0" w:color="auto"/>
        <w:left w:val="none" w:sz="0" w:space="0" w:color="auto"/>
        <w:bottom w:val="none" w:sz="0" w:space="0" w:color="auto"/>
        <w:right w:val="none" w:sz="0" w:space="0" w:color="auto"/>
      </w:divBdr>
    </w:div>
    <w:div w:id="132453945">
      <w:bodyDiv w:val="1"/>
      <w:marLeft w:val="0"/>
      <w:marRight w:val="0"/>
      <w:marTop w:val="0"/>
      <w:marBottom w:val="0"/>
      <w:divBdr>
        <w:top w:val="none" w:sz="0" w:space="0" w:color="auto"/>
        <w:left w:val="none" w:sz="0" w:space="0" w:color="auto"/>
        <w:bottom w:val="none" w:sz="0" w:space="0" w:color="auto"/>
        <w:right w:val="none" w:sz="0" w:space="0" w:color="auto"/>
      </w:divBdr>
    </w:div>
    <w:div w:id="149251583">
      <w:bodyDiv w:val="1"/>
      <w:marLeft w:val="0"/>
      <w:marRight w:val="0"/>
      <w:marTop w:val="0"/>
      <w:marBottom w:val="0"/>
      <w:divBdr>
        <w:top w:val="none" w:sz="0" w:space="0" w:color="auto"/>
        <w:left w:val="none" w:sz="0" w:space="0" w:color="auto"/>
        <w:bottom w:val="none" w:sz="0" w:space="0" w:color="auto"/>
        <w:right w:val="none" w:sz="0" w:space="0" w:color="auto"/>
      </w:divBdr>
    </w:div>
    <w:div w:id="152838699">
      <w:bodyDiv w:val="1"/>
      <w:marLeft w:val="0"/>
      <w:marRight w:val="0"/>
      <w:marTop w:val="0"/>
      <w:marBottom w:val="0"/>
      <w:divBdr>
        <w:top w:val="none" w:sz="0" w:space="0" w:color="auto"/>
        <w:left w:val="none" w:sz="0" w:space="0" w:color="auto"/>
        <w:bottom w:val="none" w:sz="0" w:space="0" w:color="auto"/>
        <w:right w:val="none" w:sz="0" w:space="0" w:color="auto"/>
      </w:divBdr>
    </w:div>
    <w:div w:id="391346952">
      <w:bodyDiv w:val="1"/>
      <w:marLeft w:val="0"/>
      <w:marRight w:val="0"/>
      <w:marTop w:val="0"/>
      <w:marBottom w:val="0"/>
      <w:divBdr>
        <w:top w:val="none" w:sz="0" w:space="0" w:color="auto"/>
        <w:left w:val="none" w:sz="0" w:space="0" w:color="auto"/>
        <w:bottom w:val="none" w:sz="0" w:space="0" w:color="auto"/>
        <w:right w:val="none" w:sz="0" w:space="0" w:color="auto"/>
      </w:divBdr>
    </w:div>
    <w:div w:id="403838908">
      <w:bodyDiv w:val="1"/>
      <w:marLeft w:val="0"/>
      <w:marRight w:val="0"/>
      <w:marTop w:val="0"/>
      <w:marBottom w:val="0"/>
      <w:divBdr>
        <w:top w:val="none" w:sz="0" w:space="0" w:color="auto"/>
        <w:left w:val="none" w:sz="0" w:space="0" w:color="auto"/>
        <w:bottom w:val="none" w:sz="0" w:space="0" w:color="auto"/>
        <w:right w:val="none" w:sz="0" w:space="0" w:color="auto"/>
      </w:divBdr>
    </w:div>
    <w:div w:id="413017211">
      <w:bodyDiv w:val="1"/>
      <w:marLeft w:val="0"/>
      <w:marRight w:val="0"/>
      <w:marTop w:val="0"/>
      <w:marBottom w:val="0"/>
      <w:divBdr>
        <w:top w:val="none" w:sz="0" w:space="0" w:color="auto"/>
        <w:left w:val="none" w:sz="0" w:space="0" w:color="auto"/>
        <w:bottom w:val="none" w:sz="0" w:space="0" w:color="auto"/>
        <w:right w:val="none" w:sz="0" w:space="0" w:color="auto"/>
      </w:divBdr>
    </w:div>
    <w:div w:id="505097964">
      <w:bodyDiv w:val="1"/>
      <w:marLeft w:val="0"/>
      <w:marRight w:val="0"/>
      <w:marTop w:val="0"/>
      <w:marBottom w:val="0"/>
      <w:divBdr>
        <w:top w:val="none" w:sz="0" w:space="0" w:color="auto"/>
        <w:left w:val="none" w:sz="0" w:space="0" w:color="auto"/>
        <w:bottom w:val="none" w:sz="0" w:space="0" w:color="auto"/>
        <w:right w:val="none" w:sz="0" w:space="0" w:color="auto"/>
      </w:divBdr>
    </w:div>
    <w:div w:id="519516229">
      <w:bodyDiv w:val="1"/>
      <w:marLeft w:val="0"/>
      <w:marRight w:val="0"/>
      <w:marTop w:val="0"/>
      <w:marBottom w:val="0"/>
      <w:divBdr>
        <w:top w:val="none" w:sz="0" w:space="0" w:color="auto"/>
        <w:left w:val="none" w:sz="0" w:space="0" w:color="auto"/>
        <w:bottom w:val="none" w:sz="0" w:space="0" w:color="auto"/>
        <w:right w:val="none" w:sz="0" w:space="0" w:color="auto"/>
      </w:divBdr>
    </w:div>
    <w:div w:id="575745634">
      <w:bodyDiv w:val="1"/>
      <w:marLeft w:val="0"/>
      <w:marRight w:val="0"/>
      <w:marTop w:val="0"/>
      <w:marBottom w:val="0"/>
      <w:divBdr>
        <w:top w:val="none" w:sz="0" w:space="0" w:color="auto"/>
        <w:left w:val="none" w:sz="0" w:space="0" w:color="auto"/>
        <w:bottom w:val="none" w:sz="0" w:space="0" w:color="auto"/>
        <w:right w:val="none" w:sz="0" w:space="0" w:color="auto"/>
      </w:divBdr>
    </w:div>
    <w:div w:id="602998870">
      <w:bodyDiv w:val="1"/>
      <w:marLeft w:val="0"/>
      <w:marRight w:val="0"/>
      <w:marTop w:val="0"/>
      <w:marBottom w:val="0"/>
      <w:divBdr>
        <w:top w:val="none" w:sz="0" w:space="0" w:color="auto"/>
        <w:left w:val="none" w:sz="0" w:space="0" w:color="auto"/>
        <w:bottom w:val="none" w:sz="0" w:space="0" w:color="auto"/>
        <w:right w:val="none" w:sz="0" w:space="0" w:color="auto"/>
      </w:divBdr>
    </w:div>
    <w:div w:id="615990908">
      <w:bodyDiv w:val="1"/>
      <w:marLeft w:val="0"/>
      <w:marRight w:val="0"/>
      <w:marTop w:val="0"/>
      <w:marBottom w:val="0"/>
      <w:divBdr>
        <w:top w:val="none" w:sz="0" w:space="0" w:color="auto"/>
        <w:left w:val="none" w:sz="0" w:space="0" w:color="auto"/>
        <w:bottom w:val="none" w:sz="0" w:space="0" w:color="auto"/>
        <w:right w:val="none" w:sz="0" w:space="0" w:color="auto"/>
      </w:divBdr>
    </w:div>
    <w:div w:id="679312145">
      <w:bodyDiv w:val="1"/>
      <w:marLeft w:val="0"/>
      <w:marRight w:val="0"/>
      <w:marTop w:val="0"/>
      <w:marBottom w:val="0"/>
      <w:divBdr>
        <w:top w:val="none" w:sz="0" w:space="0" w:color="auto"/>
        <w:left w:val="none" w:sz="0" w:space="0" w:color="auto"/>
        <w:bottom w:val="none" w:sz="0" w:space="0" w:color="auto"/>
        <w:right w:val="none" w:sz="0" w:space="0" w:color="auto"/>
      </w:divBdr>
    </w:div>
    <w:div w:id="694430182">
      <w:bodyDiv w:val="1"/>
      <w:marLeft w:val="0"/>
      <w:marRight w:val="0"/>
      <w:marTop w:val="0"/>
      <w:marBottom w:val="0"/>
      <w:divBdr>
        <w:top w:val="none" w:sz="0" w:space="0" w:color="auto"/>
        <w:left w:val="none" w:sz="0" w:space="0" w:color="auto"/>
        <w:bottom w:val="none" w:sz="0" w:space="0" w:color="auto"/>
        <w:right w:val="none" w:sz="0" w:space="0" w:color="auto"/>
      </w:divBdr>
    </w:div>
    <w:div w:id="711461049">
      <w:bodyDiv w:val="1"/>
      <w:marLeft w:val="0"/>
      <w:marRight w:val="0"/>
      <w:marTop w:val="0"/>
      <w:marBottom w:val="0"/>
      <w:divBdr>
        <w:top w:val="none" w:sz="0" w:space="0" w:color="auto"/>
        <w:left w:val="none" w:sz="0" w:space="0" w:color="auto"/>
        <w:bottom w:val="none" w:sz="0" w:space="0" w:color="auto"/>
        <w:right w:val="none" w:sz="0" w:space="0" w:color="auto"/>
      </w:divBdr>
    </w:div>
    <w:div w:id="732965482">
      <w:bodyDiv w:val="1"/>
      <w:marLeft w:val="0"/>
      <w:marRight w:val="0"/>
      <w:marTop w:val="0"/>
      <w:marBottom w:val="0"/>
      <w:divBdr>
        <w:top w:val="none" w:sz="0" w:space="0" w:color="auto"/>
        <w:left w:val="none" w:sz="0" w:space="0" w:color="auto"/>
        <w:bottom w:val="none" w:sz="0" w:space="0" w:color="auto"/>
        <w:right w:val="none" w:sz="0" w:space="0" w:color="auto"/>
      </w:divBdr>
    </w:div>
    <w:div w:id="758021885">
      <w:bodyDiv w:val="1"/>
      <w:marLeft w:val="0"/>
      <w:marRight w:val="0"/>
      <w:marTop w:val="0"/>
      <w:marBottom w:val="0"/>
      <w:divBdr>
        <w:top w:val="none" w:sz="0" w:space="0" w:color="auto"/>
        <w:left w:val="none" w:sz="0" w:space="0" w:color="auto"/>
        <w:bottom w:val="none" w:sz="0" w:space="0" w:color="auto"/>
        <w:right w:val="none" w:sz="0" w:space="0" w:color="auto"/>
      </w:divBdr>
    </w:div>
    <w:div w:id="988708136">
      <w:bodyDiv w:val="1"/>
      <w:marLeft w:val="0"/>
      <w:marRight w:val="0"/>
      <w:marTop w:val="0"/>
      <w:marBottom w:val="0"/>
      <w:divBdr>
        <w:top w:val="none" w:sz="0" w:space="0" w:color="auto"/>
        <w:left w:val="none" w:sz="0" w:space="0" w:color="auto"/>
        <w:bottom w:val="none" w:sz="0" w:space="0" w:color="auto"/>
        <w:right w:val="none" w:sz="0" w:space="0" w:color="auto"/>
      </w:divBdr>
    </w:div>
    <w:div w:id="1023283851">
      <w:bodyDiv w:val="1"/>
      <w:marLeft w:val="0"/>
      <w:marRight w:val="0"/>
      <w:marTop w:val="0"/>
      <w:marBottom w:val="0"/>
      <w:divBdr>
        <w:top w:val="none" w:sz="0" w:space="0" w:color="auto"/>
        <w:left w:val="none" w:sz="0" w:space="0" w:color="auto"/>
        <w:bottom w:val="none" w:sz="0" w:space="0" w:color="auto"/>
        <w:right w:val="none" w:sz="0" w:space="0" w:color="auto"/>
      </w:divBdr>
    </w:div>
    <w:div w:id="1040939240">
      <w:bodyDiv w:val="1"/>
      <w:marLeft w:val="0"/>
      <w:marRight w:val="0"/>
      <w:marTop w:val="0"/>
      <w:marBottom w:val="0"/>
      <w:divBdr>
        <w:top w:val="none" w:sz="0" w:space="0" w:color="auto"/>
        <w:left w:val="none" w:sz="0" w:space="0" w:color="auto"/>
        <w:bottom w:val="none" w:sz="0" w:space="0" w:color="auto"/>
        <w:right w:val="none" w:sz="0" w:space="0" w:color="auto"/>
      </w:divBdr>
    </w:div>
    <w:div w:id="1097022703">
      <w:bodyDiv w:val="1"/>
      <w:marLeft w:val="0"/>
      <w:marRight w:val="0"/>
      <w:marTop w:val="0"/>
      <w:marBottom w:val="0"/>
      <w:divBdr>
        <w:top w:val="none" w:sz="0" w:space="0" w:color="auto"/>
        <w:left w:val="none" w:sz="0" w:space="0" w:color="auto"/>
        <w:bottom w:val="none" w:sz="0" w:space="0" w:color="auto"/>
        <w:right w:val="none" w:sz="0" w:space="0" w:color="auto"/>
      </w:divBdr>
    </w:div>
    <w:div w:id="1098792946">
      <w:bodyDiv w:val="1"/>
      <w:marLeft w:val="0"/>
      <w:marRight w:val="0"/>
      <w:marTop w:val="0"/>
      <w:marBottom w:val="0"/>
      <w:divBdr>
        <w:top w:val="none" w:sz="0" w:space="0" w:color="auto"/>
        <w:left w:val="none" w:sz="0" w:space="0" w:color="auto"/>
        <w:bottom w:val="none" w:sz="0" w:space="0" w:color="auto"/>
        <w:right w:val="none" w:sz="0" w:space="0" w:color="auto"/>
      </w:divBdr>
    </w:div>
    <w:div w:id="1101799461">
      <w:bodyDiv w:val="1"/>
      <w:marLeft w:val="0"/>
      <w:marRight w:val="0"/>
      <w:marTop w:val="0"/>
      <w:marBottom w:val="0"/>
      <w:divBdr>
        <w:top w:val="none" w:sz="0" w:space="0" w:color="auto"/>
        <w:left w:val="none" w:sz="0" w:space="0" w:color="auto"/>
        <w:bottom w:val="none" w:sz="0" w:space="0" w:color="auto"/>
        <w:right w:val="none" w:sz="0" w:space="0" w:color="auto"/>
      </w:divBdr>
    </w:div>
    <w:div w:id="1150440562">
      <w:bodyDiv w:val="1"/>
      <w:marLeft w:val="0"/>
      <w:marRight w:val="0"/>
      <w:marTop w:val="0"/>
      <w:marBottom w:val="0"/>
      <w:divBdr>
        <w:top w:val="none" w:sz="0" w:space="0" w:color="auto"/>
        <w:left w:val="none" w:sz="0" w:space="0" w:color="auto"/>
        <w:bottom w:val="none" w:sz="0" w:space="0" w:color="auto"/>
        <w:right w:val="none" w:sz="0" w:space="0" w:color="auto"/>
      </w:divBdr>
    </w:div>
    <w:div w:id="1153182774">
      <w:bodyDiv w:val="1"/>
      <w:marLeft w:val="0"/>
      <w:marRight w:val="0"/>
      <w:marTop w:val="0"/>
      <w:marBottom w:val="0"/>
      <w:divBdr>
        <w:top w:val="none" w:sz="0" w:space="0" w:color="auto"/>
        <w:left w:val="none" w:sz="0" w:space="0" w:color="auto"/>
        <w:bottom w:val="none" w:sz="0" w:space="0" w:color="auto"/>
        <w:right w:val="none" w:sz="0" w:space="0" w:color="auto"/>
      </w:divBdr>
    </w:div>
    <w:div w:id="1247350672">
      <w:bodyDiv w:val="1"/>
      <w:marLeft w:val="0"/>
      <w:marRight w:val="0"/>
      <w:marTop w:val="0"/>
      <w:marBottom w:val="0"/>
      <w:divBdr>
        <w:top w:val="none" w:sz="0" w:space="0" w:color="auto"/>
        <w:left w:val="none" w:sz="0" w:space="0" w:color="auto"/>
        <w:bottom w:val="none" w:sz="0" w:space="0" w:color="auto"/>
        <w:right w:val="none" w:sz="0" w:space="0" w:color="auto"/>
      </w:divBdr>
    </w:div>
    <w:div w:id="1265766636">
      <w:bodyDiv w:val="1"/>
      <w:marLeft w:val="0"/>
      <w:marRight w:val="0"/>
      <w:marTop w:val="0"/>
      <w:marBottom w:val="0"/>
      <w:divBdr>
        <w:top w:val="none" w:sz="0" w:space="0" w:color="auto"/>
        <w:left w:val="none" w:sz="0" w:space="0" w:color="auto"/>
        <w:bottom w:val="none" w:sz="0" w:space="0" w:color="auto"/>
        <w:right w:val="none" w:sz="0" w:space="0" w:color="auto"/>
      </w:divBdr>
    </w:div>
    <w:div w:id="1412846166">
      <w:bodyDiv w:val="1"/>
      <w:marLeft w:val="0"/>
      <w:marRight w:val="0"/>
      <w:marTop w:val="0"/>
      <w:marBottom w:val="0"/>
      <w:divBdr>
        <w:top w:val="none" w:sz="0" w:space="0" w:color="auto"/>
        <w:left w:val="none" w:sz="0" w:space="0" w:color="auto"/>
        <w:bottom w:val="none" w:sz="0" w:space="0" w:color="auto"/>
        <w:right w:val="none" w:sz="0" w:space="0" w:color="auto"/>
      </w:divBdr>
    </w:div>
    <w:div w:id="1453480001">
      <w:bodyDiv w:val="1"/>
      <w:marLeft w:val="0"/>
      <w:marRight w:val="0"/>
      <w:marTop w:val="0"/>
      <w:marBottom w:val="0"/>
      <w:divBdr>
        <w:top w:val="none" w:sz="0" w:space="0" w:color="auto"/>
        <w:left w:val="none" w:sz="0" w:space="0" w:color="auto"/>
        <w:bottom w:val="none" w:sz="0" w:space="0" w:color="auto"/>
        <w:right w:val="none" w:sz="0" w:space="0" w:color="auto"/>
      </w:divBdr>
    </w:div>
    <w:div w:id="1524903424">
      <w:bodyDiv w:val="1"/>
      <w:marLeft w:val="0"/>
      <w:marRight w:val="0"/>
      <w:marTop w:val="0"/>
      <w:marBottom w:val="0"/>
      <w:divBdr>
        <w:top w:val="none" w:sz="0" w:space="0" w:color="auto"/>
        <w:left w:val="none" w:sz="0" w:space="0" w:color="auto"/>
        <w:bottom w:val="none" w:sz="0" w:space="0" w:color="auto"/>
        <w:right w:val="none" w:sz="0" w:space="0" w:color="auto"/>
      </w:divBdr>
    </w:div>
    <w:div w:id="1737125196">
      <w:bodyDiv w:val="1"/>
      <w:marLeft w:val="0"/>
      <w:marRight w:val="0"/>
      <w:marTop w:val="0"/>
      <w:marBottom w:val="0"/>
      <w:divBdr>
        <w:top w:val="none" w:sz="0" w:space="0" w:color="auto"/>
        <w:left w:val="none" w:sz="0" w:space="0" w:color="auto"/>
        <w:bottom w:val="none" w:sz="0" w:space="0" w:color="auto"/>
        <w:right w:val="none" w:sz="0" w:space="0" w:color="auto"/>
      </w:divBdr>
    </w:div>
    <w:div w:id="1897081923">
      <w:bodyDiv w:val="1"/>
      <w:marLeft w:val="0"/>
      <w:marRight w:val="0"/>
      <w:marTop w:val="0"/>
      <w:marBottom w:val="0"/>
      <w:divBdr>
        <w:top w:val="none" w:sz="0" w:space="0" w:color="auto"/>
        <w:left w:val="none" w:sz="0" w:space="0" w:color="auto"/>
        <w:bottom w:val="none" w:sz="0" w:space="0" w:color="auto"/>
        <w:right w:val="none" w:sz="0" w:space="0" w:color="auto"/>
      </w:divBdr>
    </w:div>
    <w:div w:id="2073311122">
      <w:bodyDiv w:val="1"/>
      <w:marLeft w:val="0"/>
      <w:marRight w:val="0"/>
      <w:marTop w:val="0"/>
      <w:marBottom w:val="0"/>
      <w:divBdr>
        <w:top w:val="none" w:sz="0" w:space="0" w:color="auto"/>
        <w:left w:val="none" w:sz="0" w:space="0" w:color="auto"/>
        <w:bottom w:val="none" w:sz="0" w:space="0" w:color="auto"/>
        <w:right w:val="none" w:sz="0" w:space="0" w:color="auto"/>
      </w:divBdr>
    </w:div>
    <w:div w:id="21138188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EC5B2ED-0FB9-43FC-AB50-F18659F7808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436</TotalTime>
  <Pages>5</Pages>
  <Words>2303</Words>
  <Characters>13128</Characters>
  <Application>Microsoft Office Word</Application>
  <DocSecurity>0</DocSecurity>
  <Lines>109</Lines>
  <Paragraphs>30</Paragraphs>
  <ScaleCrop>false</ScaleCrop>
  <HeadingPairs>
    <vt:vector size="2" baseType="variant">
      <vt:variant>
        <vt:lpstr>Название</vt:lpstr>
      </vt:variant>
      <vt:variant>
        <vt:i4>1</vt:i4>
      </vt:variant>
    </vt:vector>
  </HeadingPairs>
  <TitlesOfParts>
    <vt:vector size="1" baseType="lpstr">
      <vt:lpstr>РЕШЕНИЕ № 17</vt:lpstr>
    </vt:vector>
  </TitlesOfParts>
  <Company>nufas</Company>
  <LinksUpToDate>false</LinksUpToDate>
  <CharactersWithSpaces>15401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РЕШЕНИЕ № 17</dc:title>
  <dc:creator>admin</dc:creator>
  <cp:lastModifiedBy>Костин Игорь Витальевич</cp:lastModifiedBy>
  <cp:revision>20</cp:revision>
  <cp:lastPrinted>2024-09-26T10:32:00Z</cp:lastPrinted>
  <dcterms:created xsi:type="dcterms:W3CDTF">2024-06-10T14:16:00Z</dcterms:created>
  <dcterms:modified xsi:type="dcterms:W3CDTF">2024-09-26T10:32:00Z</dcterms:modified>
</cp:coreProperties>
</file>