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393" w:rsidRPr="008548C4" w:rsidRDefault="003F6393" w:rsidP="008548C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F6393" w:rsidRPr="008548C4" w:rsidRDefault="003F6393" w:rsidP="008548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 xml:space="preserve">РЕШЕНИЕ № </w:t>
      </w:r>
      <w:r w:rsidR="00B63BC8" w:rsidRPr="008548C4">
        <w:rPr>
          <w:rFonts w:ascii="Times New Roman" w:hAnsi="Times New Roman" w:cs="Times New Roman"/>
          <w:sz w:val="28"/>
          <w:szCs w:val="28"/>
        </w:rPr>
        <w:t>899</w:t>
      </w:r>
      <w:r w:rsidR="00F029C8" w:rsidRPr="008548C4">
        <w:rPr>
          <w:rFonts w:ascii="Times New Roman" w:hAnsi="Times New Roman" w:cs="Times New Roman"/>
          <w:sz w:val="28"/>
          <w:szCs w:val="28"/>
        </w:rPr>
        <w:t>/</w:t>
      </w:r>
      <w:r w:rsidR="00F96BF2" w:rsidRPr="008548C4">
        <w:rPr>
          <w:rFonts w:ascii="Times New Roman" w:hAnsi="Times New Roman" w:cs="Times New Roman"/>
          <w:sz w:val="28"/>
          <w:szCs w:val="28"/>
        </w:rPr>
        <w:t>2024</w:t>
      </w:r>
    </w:p>
    <w:p w:rsidR="003F6393" w:rsidRPr="008548C4" w:rsidRDefault="003F6393" w:rsidP="008548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 делу № 023/06/</w:t>
      </w:r>
      <w:r w:rsidR="00216504" w:rsidRPr="008548C4">
        <w:rPr>
          <w:rFonts w:ascii="Times New Roman" w:hAnsi="Times New Roman" w:cs="Times New Roman"/>
          <w:sz w:val="28"/>
          <w:szCs w:val="28"/>
        </w:rPr>
        <w:t>49-</w:t>
      </w:r>
      <w:r w:rsidR="005D08A4" w:rsidRPr="008548C4">
        <w:rPr>
          <w:rFonts w:ascii="Times New Roman" w:hAnsi="Times New Roman" w:cs="Times New Roman"/>
          <w:sz w:val="28"/>
          <w:szCs w:val="28"/>
        </w:rPr>
        <w:t>4806</w:t>
      </w:r>
      <w:r w:rsidR="00F96BF2" w:rsidRPr="008548C4">
        <w:rPr>
          <w:rFonts w:ascii="Times New Roman" w:hAnsi="Times New Roman" w:cs="Times New Roman"/>
          <w:sz w:val="28"/>
          <w:szCs w:val="28"/>
        </w:rPr>
        <w:t>/2024</w:t>
      </w:r>
    </w:p>
    <w:p w:rsidR="003F6393" w:rsidRPr="008548C4" w:rsidRDefault="003F6393" w:rsidP="008548C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548C4">
        <w:rPr>
          <w:rFonts w:ascii="Times New Roman" w:eastAsia="Times New Roman" w:hAnsi="Times New Roman" w:cs="Times New Roman"/>
          <w:sz w:val="28"/>
          <w:szCs w:val="28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F6393" w:rsidRPr="008548C4" w:rsidRDefault="00216504" w:rsidP="008548C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48C4">
        <w:rPr>
          <w:rFonts w:ascii="Times New Roman" w:eastAsia="Times New Roman" w:hAnsi="Times New Roman" w:cs="Times New Roman"/>
          <w:sz w:val="28"/>
          <w:szCs w:val="28"/>
        </w:rPr>
        <w:t>23 сентября</w:t>
      </w:r>
      <w:r w:rsidR="005C136C" w:rsidRPr="008548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6BF2" w:rsidRPr="008548C4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3F6393" w:rsidRPr="008548C4">
        <w:rPr>
          <w:rFonts w:ascii="Times New Roman" w:eastAsia="Times New Roman" w:hAnsi="Times New Roman" w:cs="Times New Roman"/>
          <w:sz w:val="28"/>
          <w:szCs w:val="28"/>
        </w:rPr>
        <w:t xml:space="preserve"> года                               </w:t>
      </w:r>
      <w:r w:rsidR="00F77E72" w:rsidRPr="008548C4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5C136C" w:rsidRPr="008548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48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6BF2" w:rsidRPr="008548C4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3F6393" w:rsidRPr="008548C4">
        <w:rPr>
          <w:rFonts w:ascii="Times New Roman" w:eastAsia="Times New Roman" w:hAnsi="Times New Roman" w:cs="Times New Roman"/>
          <w:sz w:val="28"/>
          <w:szCs w:val="28"/>
        </w:rPr>
        <w:t xml:space="preserve">           г. Краснодар</w:t>
      </w:r>
    </w:p>
    <w:p w:rsidR="004E2209" w:rsidRPr="008548C4" w:rsidRDefault="003F6393" w:rsidP="004E220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48C4">
        <w:rPr>
          <w:rFonts w:ascii="Times New Roman" w:eastAsia="Times New Roman" w:hAnsi="Times New Roman" w:cs="Times New Roman"/>
          <w:sz w:val="28"/>
          <w:szCs w:val="28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3F6393" w:rsidRPr="008548C4" w:rsidRDefault="003F6393" w:rsidP="008548C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48C4">
        <w:rPr>
          <w:rFonts w:ascii="Times New Roman" w:eastAsia="Times New Roman" w:hAnsi="Times New Roman" w:cs="Times New Roman"/>
          <w:sz w:val="28"/>
          <w:szCs w:val="28"/>
        </w:rPr>
        <w:t>рас</w:t>
      </w:r>
      <w:r w:rsidR="00F77E72" w:rsidRPr="008548C4">
        <w:rPr>
          <w:rFonts w:ascii="Times New Roman" w:eastAsia="Times New Roman" w:hAnsi="Times New Roman" w:cs="Times New Roman"/>
          <w:sz w:val="28"/>
          <w:szCs w:val="28"/>
        </w:rPr>
        <w:t>см</w:t>
      </w:r>
      <w:r w:rsidR="00216504" w:rsidRPr="008548C4">
        <w:rPr>
          <w:rFonts w:ascii="Times New Roman" w:eastAsia="Times New Roman" w:hAnsi="Times New Roman" w:cs="Times New Roman"/>
          <w:sz w:val="28"/>
          <w:szCs w:val="28"/>
        </w:rPr>
        <w:t>отрев жалобу ООО «</w:t>
      </w:r>
      <w:proofErr w:type="spellStart"/>
      <w:r w:rsidR="00216504" w:rsidRPr="008548C4">
        <w:rPr>
          <w:rFonts w:ascii="Times New Roman" w:eastAsia="Times New Roman" w:hAnsi="Times New Roman" w:cs="Times New Roman"/>
          <w:sz w:val="28"/>
          <w:szCs w:val="28"/>
        </w:rPr>
        <w:t>ИнжСтройАльянс</w:t>
      </w:r>
      <w:proofErr w:type="spellEnd"/>
      <w:r w:rsidR="00216504" w:rsidRPr="008548C4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8548C4">
        <w:rPr>
          <w:rFonts w:ascii="Times New Roman" w:eastAsia="Times New Roman" w:hAnsi="Times New Roman" w:cs="Times New Roman"/>
          <w:sz w:val="28"/>
          <w:szCs w:val="28"/>
        </w:rPr>
        <w:t xml:space="preserve"> (далее Заявитель) на действия </w:t>
      </w:r>
      <w:r w:rsidR="00216504" w:rsidRPr="008548C4">
        <w:rPr>
          <w:rFonts w:ascii="Times New Roman" w:eastAsia="Times New Roman" w:hAnsi="Times New Roman" w:cs="Times New Roman"/>
          <w:sz w:val="28"/>
          <w:szCs w:val="28"/>
        </w:rPr>
        <w:t>уполномоченного органа – администрации МО г. Новороссийск, заказчика – управление имущественных и земельных отношений администрации МО г. Новороссийск</w:t>
      </w:r>
      <w:r w:rsidR="00314F41" w:rsidRPr="008548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3A0F" w:rsidRPr="008548C4">
        <w:rPr>
          <w:rFonts w:ascii="Times New Roman" w:eastAsia="Times New Roman" w:hAnsi="Times New Roman" w:cs="Times New Roman"/>
          <w:sz w:val="28"/>
          <w:szCs w:val="28"/>
        </w:rPr>
        <w:t>при проведении запроса котировок в электронной форме</w:t>
      </w:r>
      <w:r w:rsidR="00314F41" w:rsidRPr="008548C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9E4996" w:rsidRPr="008548C4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95D3D" w:rsidRPr="008548C4">
        <w:rPr>
          <w:rFonts w:ascii="Times New Roman" w:hAnsi="Times New Roman" w:cs="Times New Roman"/>
          <w:sz w:val="28"/>
          <w:szCs w:val="28"/>
        </w:rPr>
        <w:t xml:space="preserve">Приобретение жилого помещения для муниципальных нужд в целях предоставления детям-сиротам, детям, оставшихся без попечения родителей, лицам из числа детей-сирот и детей, оставшихся без попечения родителей, лицам имеющим статус лиц из числа детей-сирот и детей, оставшихся без попечения родителей, по договорам найма специализированного жилого помещения» </w:t>
      </w:r>
      <w:r w:rsidR="00B63BC8" w:rsidRPr="008548C4">
        <w:rPr>
          <w:rFonts w:ascii="Times New Roman" w:hAnsi="Times New Roman" w:cs="Times New Roman"/>
          <w:sz w:val="28"/>
          <w:szCs w:val="28"/>
        </w:rPr>
        <w:t>(извещение № 0118300013324001494</w:t>
      </w:r>
      <w:r w:rsidR="00C95D3D" w:rsidRPr="008548C4">
        <w:rPr>
          <w:rFonts w:ascii="Times New Roman" w:hAnsi="Times New Roman" w:cs="Times New Roman"/>
          <w:sz w:val="28"/>
          <w:szCs w:val="28"/>
        </w:rPr>
        <w:t>)</w:t>
      </w:r>
      <w:r w:rsidR="009E4996" w:rsidRPr="008548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48C4">
        <w:rPr>
          <w:rFonts w:ascii="Times New Roman" w:eastAsia="Times New Roman" w:hAnsi="Times New Roman" w:cs="Times New Roman"/>
          <w:sz w:val="28"/>
          <w:szCs w:val="28"/>
        </w:rPr>
        <w:t>в части нарушения законодательства о контрактной системе,</w:t>
      </w:r>
    </w:p>
    <w:p w:rsidR="003F6393" w:rsidRPr="008548C4" w:rsidRDefault="003F6393" w:rsidP="008548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УСТАНОВИЛА:</w:t>
      </w:r>
    </w:p>
    <w:p w:rsidR="003F6393" w:rsidRPr="008548C4" w:rsidRDefault="003F6393" w:rsidP="008548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 xml:space="preserve">Заявитель указывает, что </w:t>
      </w:r>
      <w:r w:rsidR="001858D3" w:rsidRPr="008548C4">
        <w:rPr>
          <w:rFonts w:ascii="Times New Roman" w:hAnsi="Times New Roman" w:cs="Times New Roman"/>
          <w:sz w:val="28"/>
          <w:szCs w:val="28"/>
        </w:rPr>
        <w:t>заявка</w:t>
      </w:r>
      <w:r w:rsidR="00E969FB" w:rsidRPr="008548C4">
        <w:rPr>
          <w:rFonts w:ascii="Times New Roman" w:hAnsi="Times New Roman" w:cs="Times New Roman"/>
          <w:sz w:val="28"/>
          <w:szCs w:val="28"/>
        </w:rPr>
        <w:t xml:space="preserve"> отклонена в </w:t>
      </w:r>
      <w:r w:rsidRPr="008548C4">
        <w:rPr>
          <w:rFonts w:ascii="Times New Roman" w:hAnsi="Times New Roman" w:cs="Times New Roman"/>
          <w:sz w:val="28"/>
          <w:szCs w:val="28"/>
        </w:rPr>
        <w:t>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1365B4" w:rsidRPr="008548C4">
        <w:rPr>
          <w:rFonts w:ascii="Times New Roman" w:hAnsi="Times New Roman" w:cs="Times New Roman"/>
          <w:sz w:val="28"/>
          <w:szCs w:val="28"/>
        </w:rPr>
        <w:t>е Закон</w:t>
      </w:r>
      <w:r w:rsidR="00070D1D" w:rsidRPr="008548C4">
        <w:rPr>
          <w:rFonts w:ascii="Times New Roman" w:hAnsi="Times New Roman" w:cs="Times New Roman"/>
          <w:sz w:val="28"/>
          <w:szCs w:val="28"/>
        </w:rPr>
        <w:t xml:space="preserve"> о</w:t>
      </w:r>
      <w:r w:rsidR="00E969FB" w:rsidRPr="008548C4">
        <w:rPr>
          <w:rFonts w:ascii="Times New Roman" w:hAnsi="Times New Roman" w:cs="Times New Roman"/>
          <w:sz w:val="28"/>
          <w:szCs w:val="28"/>
        </w:rPr>
        <w:t xml:space="preserve"> контрактной системе).</w:t>
      </w:r>
      <w:r w:rsidR="00630E6F" w:rsidRPr="008548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76A5" w:rsidRPr="008548C4" w:rsidRDefault="003F6393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ab/>
      </w:r>
      <w:r w:rsidR="00701221" w:rsidRPr="008548C4">
        <w:rPr>
          <w:rFonts w:ascii="Times New Roman" w:hAnsi="Times New Roman" w:cs="Times New Roman"/>
          <w:sz w:val="28"/>
          <w:szCs w:val="28"/>
        </w:rPr>
        <w:t>У</w:t>
      </w:r>
      <w:r w:rsidR="001858D3" w:rsidRPr="008548C4">
        <w:rPr>
          <w:rFonts w:ascii="Times New Roman" w:hAnsi="Times New Roman" w:cs="Times New Roman"/>
          <w:sz w:val="28"/>
          <w:szCs w:val="28"/>
        </w:rPr>
        <w:t>полномоченным органом</w:t>
      </w:r>
      <w:r w:rsidRPr="008548C4">
        <w:rPr>
          <w:rFonts w:ascii="Times New Roman" w:hAnsi="Times New Roman" w:cs="Times New Roman"/>
          <w:sz w:val="28"/>
          <w:szCs w:val="28"/>
        </w:rPr>
        <w:t xml:space="preserve"> предоставлены письменные пояснения, согласно которым</w:t>
      </w:r>
      <w:r w:rsidR="00070D1D" w:rsidRPr="008548C4">
        <w:rPr>
          <w:rFonts w:ascii="Times New Roman" w:hAnsi="Times New Roman" w:cs="Times New Roman"/>
          <w:sz w:val="28"/>
          <w:szCs w:val="28"/>
        </w:rPr>
        <w:t xml:space="preserve"> </w:t>
      </w:r>
      <w:r w:rsidR="00701221" w:rsidRPr="008548C4">
        <w:rPr>
          <w:rFonts w:ascii="Times New Roman" w:hAnsi="Times New Roman" w:cs="Times New Roman"/>
          <w:sz w:val="28"/>
          <w:szCs w:val="28"/>
        </w:rPr>
        <w:t xml:space="preserve">заявка не соответствует требованиям </w:t>
      </w:r>
      <w:r w:rsidR="001858D3" w:rsidRPr="008548C4">
        <w:rPr>
          <w:rFonts w:ascii="Times New Roman" w:hAnsi="Times New Roman" w:cs="Times New Roman"/>
          <w:sz w:val="28"/>
          <w:szCs w:val="28"/>
        </w:rPr>
        <w:t>извещения.</w:t>
      </w:r>
    </w:p>
    <w:p w:rsidR="003F6393" w:rsidRPr="008548C4" w:rsidRDefault="003F6393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ab/>
        <w:t>Рассмотрев представленные материалы, Комиссия пришла к следующим выводам.</w:t>
      </w:r>
    </w:p>
    <w:p w:rsidR="009F76A5" w:rsidRPr="008548C4" w:rsidRDefault="00B534BD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ab/>
      </w:r>
      <w:r w:rsidR="009F76A5" w:rsidRPr="008548C4">
        <w:rPr>
          <w:rFonts w:ascii="Times New Roman" w:hAnsi="Times New Roman" w:cs="Times New Roman"/>
          <w:sz w:val="28"/>
          <w:szCs w:val="28"/>
        </w:rPr>
        <w:t xml:space="preserve">Уполномоченным органом – администрацией МО г. Новороссийск в ЕИС  размещено извещение о </w:t>
      </w:r>
      <w:r w:rsidR="00013A0F" w:rsidRPr="008548C4">
        <w:rPr>
          <w:rFonts w:ascii="Times New Roman" w:hAnsi="Times New Roman" w:cs="Times New Roman"/>
          <w:sz w:val="28"/>
          <w:szCs w:val="28"/>
        </w:rPr>
        <w:t>проведении запроса котировок в электронной форме</w:t>
      </w:r>
      <w:r w:rsidR="009F76A5" w:rsidRPr="008548C4">
        <w:rPr>
          <w:rFonts w:ascii="Times New Roman" w:hAnsi="Times New Roman" w:cs="Times New Roman"/>
          <w:sz w:val="28"/>
          <w:szCs w:val="28"/>
        </w:rPr>
        <w:t xml:space="preserve">: «Приобретение жилого помещения для муниципальных нужд в целях предоставления детям-сиротам, детям, оставшихся без попечения родителей, лицам из числа детей-сирот и детей, оставшихся без попечения родителей, лицам имеющим статус лиц из числа детей-сирот и детей, оставшихся без попечения родителей, по договорам найма специализированного жилого помещения» </w:t>
      </w:r>
      <w:r w:rsidR="00B63BC8" w:rsidRPr="008548C4">
        <w:rPr>
          <w:rFonts w:ascii="Times New Roman" w:hAnsi="Times New Roman" w:cs="Times New Roman"/>
          <w:sz w:val="28"/>
          <w:szCs w:val="28"/>
        </w:rPr>
        <w:t>(извещение № 0118300013324001494</w:t>
      </w:r>
      <w:r w:rsidR="009F76A5" w:rsidRPr="008548C4">
        <w:rPr>
          <w:rFonts w:ascii="Times New Roman" w:hAnsi="Times New Roman" w:cs="Times New Roman"/>
          <w:sz w:val="28"/>
          <w:szCs w:val="28"/>
        </w:rPr>
        <w:t xml:space="preserve">).  Начальная (максимальная) цена контракта 5 568 453,00 рублей. Заказчик – управление </w:t>
      </w:r>
      <w:r w:rsidR="009F76A5" w:rsidRPr="008548C4">
        <w:rPr>
          <w:rFonts w:ascii="Times New Roman" w:hAnsi="Times New Roman" w:cs="Times New Roman"/>
          <w:sz w:val="28"/>
          <w:szCs w:val="28"/>
        </w:rPr>
        <w:lastRenderedPageBreak/>
        <w:t>имущественных и земельных отношений администрации МО г. Новороссийск.</w:t>
      </w:r>
    </w:p>
    <w:p w:rsidR="009E48E6" w:rsidRPr="008548C4" w:rsidRDefault="009E48E6" w:rsidP="008548C4">
      <w:pPr>
        <w:widowControl w:val="0"/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548C4">
        <w:rPr>
          <w:rFonts w:ascii="Times New Roman" w:hAnsi="Times New Roman" w:cs="Times New Roman"/>
          <w:noProof/>
          <w:sz w:val="28"/>
          <w:szCs w:val="28"/>
        </w:rPr>
        <w:t xml:space="preserve">Согласно п. 2) ч. 1 ст. 43 </w:t>
      </w:r>
      <w:r w:rsidRPr="008548C4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 </w:t>
      </w:r>
      <w:r w:rsidRPr="008548C4">
        <w:rPr>
          <w:rFonts w:ascii="Times New Roman" w:hAnsi="Times New Roman" w:cs="Times New Roman"/>
          <w:noProof/>
          <w:sz w:val="28"/>
          <w:szCs w:val="28"/>
        </w:rPr>
        <w:t>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 w:rsidR="009E48E6" w:rsidRPr="008548C4" w:rsidRDefault="009E48E6" w:rsidP="008548C4">
      <w:pPr>
        <w:widowControl w:val="0"/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548C4">
        <w:rPr>
          <w:rFonts w:ascii="Times New Roman" w:hAnsi="Times New Roman" w:cs="Times New Roman"/>
          <w:noProof/>
          <w:sz w:val="28"/>
          <w:szCs w:val="28"/>
        </w:rPr>
        <w:t>а) с учетом положений </w:t>
      </w:r>
      <w:hyperlink r:id="rId6" w:anchor="/document/70353464/entry/432" w:history="1">
        <w:r w:rsidRPr="008548C4">
          <w:rPr>
            <w:rStyle w:val="a3"/>
            <w:rFonts w:ascii="Times New Roman" w:hAnsi="Times New Roman" w:cs="Times New Roman"/>
            <w:noProof/>
            <w:sz w:val="28"/>
            <w:szCs w:val="28"/>
          </w:rPr>
          <w:t>части 2</w:t>
        </w:r>
      </w:hyperlink>
      <w:r w:rsidRPr="008548C4">
        <w:rPr>
          <w:rFonts w:ascii="Times New Roman" w:hAnsi="Times New Roman" w:cs="Times New Roman"/>
          <w:noProof/>
          <w:sz w:val="28"/>
          <w:szCs w:val="28"/>
        </w:rPr>
        <w:t xml:space="preserve"> настоящей статьи </w:t>
      </w:r>
      <w:r w:rsidRPr="008548C4">
        <w:rPr>
          <w:rFonts w:ascii="Times New Roman" w:hAnsi="Times New Roman" w:cs="Times New Roman"/>
          <w:noProof/>
          <w:sz w:val="28"/>
          <w:szCs w:val="28"/>
          <w:u w:val="single"/>
        </w:rPr>
        <w:t>характеристики предлагаемого участником закупки товара</w:t>
      </w:r>
      <w:r w:rsidRPr="008548C4">
        <w:rPr>
          <w:rFonts w:ascii="Times New Roman" w:hAnsi="Times New Roman" w:cs="Times New Roman"/>
          <w:noProof/>
          <w:sz w:val="28"/>
          <w:szCs w:val="28"/>
        </w:rPr>
        <w:t>, соответствующие показателям, установленным в описании объекта закупки в соответствии с </w:t>
      </w:r>
      <w:hyperlink r:id="rId7" w:anchor="/document/70353464/entry/332" w:history="1">
        <w:r w:rsidRPr="008548C4">
          <w:rPr>
            <w:rStyle w:val="a3"/>
            <w:rFonts w:ascii="Times New Roman" w:hAnsi="Times New Roman" w:cs="Times New Roman"/>
            <w:noProof/>
            <w:sz w:val="28"/>
            <w:szCs w:val="28"/>
          </w:rPr>
          <w:t>частью 2 статьи 33</w:t>
        </w:r>
      </w:hyperlink>
      <w:r w:rsidRPr="008548C4">
        <w:rPr>
          <w:rFonts w:ascii="Times New Roman" w:hAnsi="Times New Roman" w:cs="Times New Roman"/>
          <w:noProof/>
          <w:sz w:val="28"/>
          <w:szCs w:val="28"/>
        </w:rPr>
        <w:t> настоящего Федерального закона, товарный знак (при наличии у товара товарного знака);</w:t>
      </w:r>
    </w:p>
    <w:p w:rsidR="009E48E6" w:rsidRPr="008548C4" w:rsidRDefault="009E48E6" w:rsidP="008548C4">
      <w:pPr>
        <w:widowControl w:val="0"/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548C4">
        <w:rPr>
          <w:rFonts w:ascii="Times New Roman" w:hAnsi="Times New Roman" w:cs="Times New Roman"/>
          <w:noProof/>
          <w:sz w:val="28"/>
          <w:szCs w:val="28"/>
        </w:rPr>
        <w:t>б) наименование страны происхождения товара в соответствии с </w:t>
      </w:r>
      <w:hyperlink r:id="rId8" w:anchor="/document/12127475/entry/0" w:history="1">
        <w:r w:rsidRPr="008548C4">
          <w:rPr>
            <w:rStyle w:val="a3"/>
            <w:rFonts w:ascii="Times New Roman" w:hAnsi="Times New Roman" w:cs="Times New Roman"/>
            <w:noProof/>
            <w:sz w:val="28"/>
            <w:szCs w:val="28"/>
          </w:rPr>
          <w:t>общероссийским классификатором</w:t>
        </w:r>
      </w:hyperlink>
      <w:r w:rsidRPr="008548C4">
        <w:rPr>
          <w:rFonts w:ascii="Times New Roman" w:hAnsi="Times New Roman" w:cs="Times New Roman"/>
          <w:noProof/>
          <w:sz w:val="28"/>
          <w:szCs w:val="28"/>
        </w:rPr>
        <w:t>, используемым для идентификации стран мира, с учетом положений </w:t>
      </w:r>
      <w:hyperlink r:id="rId9" w:anchor="/document/70353464/entry/432" w:history="1">
        <w:r w:rsidRPr="008548C4">
          <w:rPr>
            <w:rStyle w:val="a3"/>
            <w:rFonts w:ascii="Times New Roman" w:hAnsi="Times New Roman" w:cs="Times New Roman"/>
            <w:noProof/>
            <w:sz w:val="28"/>
            <w:szCs w:val="28"/>
          </w:rPr>
          <w:t>части 2</w:t>
        </w:r>
      </w:hyperlink>
      <w:r w:rsidRPr="008548C4">
        <w:rPr>
          <w:rFonts w:ascii="Times New Roman" w:hAnsi="Times New Roman" w:cs="Times New Roman"/>
          <w:noProof/>
          <w:sz w:val="28"/>
          <w:szCs w:val="28"/>
        </w:rPr>
        <w:t> настоящей статьи;</w:t>
      </w:r>
    </w:p>
    <w:p w:rsidR="009E48E6" w:rsidRPr="008548C4" w:rsidRDefault="009E48E6" w:rsidP="008548C4">
      <w:pPr>
        <w:widowControl w:val="0"/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548C4">
        <w:rPr>
          <w:rFonts w:ascii="Times New Roman" w:hAnsi="Times New Roman" w:cs="Times New Roman"/>
          <w:noProof/>
          <w:sz w:val="28"/>
          <w:szCs w:val="28"/>
        </w:rPr>
        <w:t xml:space="preserve"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</w:t>
      </w:r>
      <w:bookmarkStart w:id="0" w:name="_GoBack"/>
      <w:r w:rsidRPr="008548C4">
        <w:rPr>
          <w:rFonts w:ascii="Times New Roman" w:hAnsi="Times New Roman" w:cs="Times New Roman"/>
          <w:noProof/>
          <w:sz w:val="28"/>
          <w:szCs w:val="28"/>
        </w:rPr>
        <w:t>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 w:rsidR="009E48E6" w:rsidRPr="008548C4" w:rsidRDefault="009E48E6" w:rsidP="008548C4">
      <w:pPr>
        <w:widowControl w:val="0"/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548C4">
        <w:rPr>
          <w:rFonts w:ascii="Times New Roman" w:hAnsi="Times New Roman" w:cs="Times New Roman"/>
          <w:noProof/>
          <w:sz w:val="28"/>
          <w:szCs w:val="28"/>
        </w:rPr>
        <w:t>г) с учетом положений </w:t>
      </w:r>
      <w:hyperlink r:id="rId10" w:anchor="/document/70353464/entry/432" w:history="1">
        <w:r w:rsidRPr="008548C4">
          <w:rPr>
            <w:rStyle w:val="a3"/>
            <w:rFonts w:ascii="Times New Roman" w:hAnsi="Times New Roman" w:cs="Times New Roman"/>
            <w:noProof/>
            <w:sz w:val="28"/>
            <w:szCs w:val="28"/>
          </w:rPr>
          <w:t>части 2</w:t>
        </w:r>
      </w:hyperlink>
      <w:r w:rsidRPr="008548C4">
        <w:rPr>
          <w:rFonts w:ascii="Times New Roman" w:hAnsi="Times New Roman" w:cs="Times New Roman"/>
          <w:noProof/>
          <w:sz w:val="28"/>
          <w:szCs w:val="28"/>
        </w:rPr>
        <w:t> настоящей статьи предложение по критериям, предусмотренным </w:t>
      </w:r>
      <w:hyperlink r:id="rId11" w:anchor="/document/70353464/entry/3212" w:history="1">
        <w:r w:rsidRPr="008548C4">
          <w:rPr>
            <w:rStyle w:val="a3"/>
            <w:rFonts w:ascii="Times New Roman" w:hAnsi="Times New Roman" w:cs="Times New Roman"/>
            <w:noProof/>
            <w:sz w:val="28"/>
            <w:szCs w:val="28"/>
          </w:rPr>
          <w:t>пунктами 2</w:t>
        </w:r>
      </w:hyperlink>
      <w:r w:rsidRPr="008548C4">
        <w:rPr>
          <w:rFonts w:ascii="Times New Roman" w:hAnsi="Times New Roman" w:cs="Times New Roman"/>
          <w:noProof/>
          <w:sz w:val="28"/>
          <w:szCs w:val="28"/>
        </w:rPr>
        <w:t> и (или) </w:t>
      </w:r>
      <w:hyperlink r:id="rId12" w:anchor="/document/70353464/entry/3213" w:history="1">
        <w:r w:rsidRPr="008548C4">
          <w:rPr>
            <w:rStyle w:val="a3"/>
            <w:rFonts w:ascii="Times New Roman" w:hAnsi="Times New Roman" w:cs="Times New Roman"/>
            <w:noProof/>
            <w:sz w:val="28"/>
            <w:szCs w:val="28"/>
          </w:rPr>
          <w:t>3 части 1 статьи 32</w:t>
        </w:r>
      </w:hyperlink>
      <w:r w:rsidRPr="008548C4">
        <w:rPr>
          <w:rFonts w:ascii="Times New Roman" w:hAnsi="Times New Roman" w:cs="Times New Roman"/>
          <w:noProof/>
          <w:sz w:val="28"/>
          <w:szCs w:val="28"/>
        </w:rPr>
        <w:t> настоящего Федерального закона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 w:rsidR="009E48E6" w:rsidRPr="008548C4" w:rsidRDefault="009E48E6" w:rsidP="008548C4">
      <w:pPr>
        <w:widowControl w:val="0"/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548C4">
        <w:rPr>
          <w:rFonts w:ascii="Times New Roman" w:hAnsi="Times New Roman" w:cs="Times New Roman"/>
          <w:noProof/>
          <w:sz w:val="28"/>
          <w:szCs w:val="28"/>
        </w:rPr>
        <w:t>д) иные информация и документы, в том числе эскиз, рисунок, чертеж</w:t>
      </w:r>
      <w:bookmarkEnd w:id="0"/>
      <w:r w:rsidRPr="008548C4">
        <w:rPr>
          <w:rFonts w:ascii="Times New Roman" w:hAnsi="Times New Roman" w:cs="Times New Roman"/>
          <w:noProof/>
          <w:sz w:val="28"/>
          <w:szCs w:val="28"/>
        </w:rPr>
        <w:t>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 w:rsidR="00EE2084" w:rsidRPr="008548C4" w:rsidRDefault="009E48E6" w:rsidP="008548C4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Согласно</w:t>
      </w:r>
      <w:r w:rsidR="00EE2084" w:rsidRPr="008548C4">
        <w:rPr>
          <w:rFonts w:ascii="Times New Roman" w:hAnsi="Times New Roman" w:cs="Times New Roman"/>
          <w:sz w:val="28"/>
          <w:szCs w:val="28"/>
        </w:rPr>
        <w:t xml:space="preserve"> протоколу № 0118300013324001494</w:t>
      </w:r>
      <w:r w:rsidRPr="008548C4">
        <w:rPr>
          <w:rFonts w:ascii="Times New Roman" w:hAnsi="Times New Roman" w:cs="Times New Roman"/>
          <w:sz w:val="28"/>
          <w:szCs w:val="28"/>
        </w:rPr>
        <w:t xml:space="preserve"> подведения итогов определения поставщика (подрядчика, исполнител</w:t>
      </w:r>
      <w:r w:rsidR="00EE2084" w:rsidRPr="008548C4">
        <w:rPr>
          <w:rFonts w:ascii="Times New Roman" w:hAnsi="Times New Roman" w:cs="Times New Roman"/>
          <w:sz w:val="28"/>
          <w:szCs w:val="28"/>
        </w:rPr>
        <w:t>я) от 13.09.2024 года № ИЭА</w:t>
      </w:r>
      <w:proofErr w:type="gramStart"/>
      <w:r w:rsidR="00EE2084" w:rsidRPr="008548C4">
        <w:rPr>
          <w:rFonts w:ascii="Times New Roman" w:hAnsi="Times New Roman" w:cs="Times New Roman"/>
          <w:sz w:val="28"/>
          <w:szCs w:val="28"/>
        </w:rPr>
        <w:t>1  заявка</w:t>
      </w:r>
      <w:proofErr w:type="gramEnd"/>
      <w:r w:rsidR="00EE2084" w:rsidRPr="008548C4">
        <w:rPr>
          <w:rFonts w:ascii="Times New Roman" w:hAnsi="Times New Roman" w:cs="Times New Roman"/>
          <w:sz w:val="28"/>
          <w:szCs w:val="28"/>
        </w:rPr>
        <w:t xml:space="preserve"> Заявителя отклонена на основании п.1) ч.12 ст.48 Закона о контрактной системе.</w:t>
      </w:r>
    </w:p>
    <w:p w:rsidR="009E48E6" w:rsidRPr="008548C4" w:rsidRDefault="00EE2084" w:rsidP="008548C4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548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Заявка участника </w:t>
      </w:r>
      <w:r w:rsidR="009E48E6" w:rsidRPr="008548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ООО «</w:t>
      </w:r>
      <w:proofErr w:type="spellStart"/>
      <w:r w:rsidR="009E48E6" w:rsidRPr="008548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ИнжСтройАльянс</w:t>
      </w:r>
      <w:proofErr w:type="spellEnd"/>
      <w:r w:rsidR="009E48E6" w:rsidRPr="008548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в структурируемой форме содержит следующее: </w:t>
      </w:r>
    </w:p>
    <w:tbl>
      <w:tblPr>
        <w:tblW w:w="9541" w:type="dxa"/>
        <w:tblInd w:w="93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31"/>
        <w:gridCol w:w="4848"/>
        <w:gridCol w:w="4162"/>
      </w:tblGrid>
      <w:tr w:rsidR="009E48E6" w:rsidRPr="008548C4" w:rsidTr="002528AC">
        <w:trPr>
          <w:cantSplit/>
          <w:trHeight w:val="100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8548C4" w:rsidRDefault="009E48E6" w:rsidP="008548C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48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8548C4" w:rsidRDefault="009E48E6" w:rsidP="008548C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48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Жилое помещение (41.20.10.110)</w:t>
            </w:r>
          </w:p>
        </w:tc>
      </w:tr>
      <w:tr w:rsidR="009E48E6" w:rsidRPr="008548C4" w:rsidTr="002528AC">
        <w:trPr>
          <w:cantSplit/>
          <w:trHeight w:val="10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8548C4" w:rsidRDefault="009E48E6" w:rsidP="008548C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8548C4" w:rsidRDefault="009E48E6" w:rsidP="008548C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48C4">
              <w:rPr>
                <w:rFonts w:ascii="Times New Roman" w:hAnsi="Times New Roman" w:cs="Times New Roman"/>
                <w:sz w:val="28"/>
                <w:szCs w:val="28"/>
              </w:rPr>
              <w:t>Предлагаемые значения характеристик по позиции</w:t>
            </w:r>
          </w:p>
        </w:tc>
      </w:tr>
      <w:tr w:rsidR="009E48E6" w:rsidRPr="008548C4" w:rsidTr="002528AC">
        <w:trPr>
          <w:cantSplit/>
          <w:trHeight w:val="10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8548C4" w:rsidRDefault="009E48E6" w:rsidP="008548C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8548C4" w:rsidRDefault="009E48E6" w:rsidP="008548C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48C4">
              <w:rPr>
                <w:rFonts w:ascii="Times New Roman" w:hAnsi="Times New Roman" w:cs="Times New Roman"/>
                <w:sz w:val="28"/>
                <w:szCs w:val="28"/>
              </w:rPr>
              <w:tab/>
              <w:t>• Адрес жилого помещения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8548C4" w:rsidRDefault="009E48E6" w:rsidP="008548C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48C4">
              <w:rPr>
                <w:rFonts w:ascii="Times New Roman" w:hAnsi="Times New Roman" w:cs="Times New Roman"/>
                <w:sz w:val="28"/>
                <w:szCs w:val="28"/>
              </w:rPr>
              <w:t xml:space="preserve">Российская Федерация, Краснодарский край, городской округ город Краснодар п. Пригородный, </w:t>
            </w:r>
          </w:p>
          <w:p w:rsidR="009E48E6" w:rsidRPr="008548C4" w:rsidRDefault="009E48E6" w:rsidP="008548C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48C4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r w:rsidR="003B4087" w:rsidRPr="008548C4">
              <w:rPr>
                <w:rFonts w:ascii="Times New Roman" w:hAnsi="Times New Roman" w:cs="Times New Roman"/>
                <w:sz w:val="28"/>
                <w:szCs w:val="28"/>
              </w:rPr>
              <w:t>. Сербская, д.6, корпус 6, кв.74</w:t>
            </w:r>
            <w:r w:rsidRPr="008548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E48E6" w:rsidRPr="008548C4" w:rsidRDefault="009E48E6" w:rsidP="008548C4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48E6" w:rsidRPr="008548C4" w:rsidRDefault="009E48E6" w:rsidP="008548C4">
      <w:pPr>
        <w:spacing w:after="0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8548C4">
        <w:rPr>
          <w:rFonts w:ascii="Times New Roman" w:hAnsi="Times New Roman" w:cs="Times New Roman"/>
          <w:bCs/>
          <w:noProof/>
          <w:sz w:val="28"/>
          <w:szCs w:val="28"/>
        </w:rPr>
        <w:t xml:space="preserve">Заявка участника закупки содержит описание адреса: «Адрес жилого помещения: Российская Федерация, Краснодарский край, городской округ город Краснодар, п. Пригородный, ул. Сербская, д. 6, корпус 6, кв. 74». </w:t>
      </w:r>
    </w:p>
    <w:p w:rsidR="009E48E6" w:rsidRPr="008548C4" w:rsidRDefault="009E48E6" w:rsidP="008548C4">
      <w:pPr>
        <w:spacing w:after="0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8548C4">
        <w:rPr>
          <w:rFonts w:ascii="Times New Roman" w:hAnsi="Times New Roman" w:cs="Times New Roman"/>
          <w:bCs/>
          <w:noProof/>
          <w:sz w:val="28"/>
          <w:szCs w:val="28"/>
        </w:rPr>
        <w:t>При этом</w:t>
      </w:r>
      <w:r w:rsidR="00B1568B" w:rsidRPr="008548C4">
        <w:rPr>
          <w:rFonts w:ascii="Times New Roman" w:hAnsi="Times New Roman" w:cs="Times New Roman"/>
          <w:bCs/>
          <w:noProof/>
          <w:sz w:val="28"/>
          <w:szCs w:val="28"/>
        </w:rPr>
        <w:t>,</w:t>
      </w:r>
      <w:r w:rsidRPr="008548C4">
        <w:rPr>
          <w:rFonts w:ascii="Times New Roman" w:hAnsi="Times New Roman" w:cs="Times New Roman"/>
          <w:bCs/>
          <w:noProof/>
          <w:sz w:val="28"/>
          <w:szCs w:val="28"/>
        </w:rPr>
        <w:t xml:space="preserve"> указанный адрес не соответствует требованиям, установленным заказчиком в извещении и в описании объекта закупки, которым адрес должен обозначаться как: «Адрес жилого помещения: Российская Федерация, Краснодарский край, </w:t>
      </w:r>
      <w:r w:rsidRPr="008548C4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w:t>город Краснодар</w:t>
      </w:r>
      <w:r w:rsidRPr="008548C4">
        <w:rPr>
          <w:rFonts w:ascii="Times New Roman" w:hAnsi="Times New Roman" w:cs="Times New Roman"/>
          <w:bCs/>
          <w:noProof/>
          <w:sz w:val="28"/>
          <w:szCs w:val="28"/>
        </w:rPr>
        <w:t>».</w:t>
      </w:r>
      <w:r w:rsidR="00A22B39" w:rsidRPr="008548C4"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</w:p>
    <w:p w:rsidR="009E48E6" w:rsidRPr="008548C4" w:rsidRDefault="009E48E6" w:rsidP="008548C4">
      <w:pPr>
        <w:spacing w:after="0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1865"/>
        <w:gridCol w:w="4651"/>
        <w:gridCol w:w="3260"/>
      </w:tblGrid>
      <w:tr w:rsidR="009E48E6" w:rsidRPr="008548C4" w:rsidTr="002528AC">
        <w:trPr>
          <w:trHeight w:val="4741"/>
        </w:trPr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8E6" w:rsidRPr="008548C4" w:rsidRDefault="009E48E6" w:rsidP="008548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жилого помещения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8E6" w:rsidRPr="008548C4" w:rsidRDefault="009E48E6" w:rsidP="008548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8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Российская Федерация, Краснодарский край, город Краснодар </w:t>
            </w:r>
            <w:r w:rsidRPr="008548C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(в соответствии со статьей 2 (1) Закона Краснодарского края от 10 марта 2004 года №670-КЗ «Об установлении границ муниципального образования город Краснодар  и наделении его статусом городского округа»)  </w:t>
            </w:r>
            <w:r w:rsidRPr="008548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или муниципальное образование город Новороссийск</w:t>
            </w:r>
            <w:r w:rsidRPr="00854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548C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(в соответствии со статьей 2 (1) Закон Краснодарского края от 1 апреля 2004 г. N 686-КЗ «Об установлении границ муниципального образования город Новороссийск и наделении его статусом городского округа»)</w:t>
            </w:r>
            <w:r w:rsidRPr="00854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548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город _______, улица________, дом №______квартира №_______(далее указывается полный адрес согласно выписке </w:t>
            </w:r>
            <w:r w:rsidRPr="008548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из Единого государственного реестра недвижимости)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8E6" w:rsidRPr="008548C4" w:rsidRDefault="009E48E6" w:rsidP="008548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8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9E48E6" w:rsidRPr="008548C4" w:rsidRDefault="009E48E6" w:rsidP="008548C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548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9E48E6" w:rsidRPr="008548C4" w:rsidRDefault="006E4E64" w:rsidP="008548C4">
      <w:pPr>
        <w:spacing w:after="0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8548C4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Таким образом, исходя из требований извещения заказиком установлено требование о приобретении квартиры в городе Краснодаре, исключая населенные пункты, входящие в состав МО г/о Краснодар.</w:t>
      </w:r>
    </w:p>
    <w:p w:rsidR="009E48E6" w:rsidRPr="008548C4" w:rsidRDefault="009E48E6" w:rsidP="008548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bCs/>
          <w:noProof/>
          <w:sz w:val="28"/>
          <w:szCs w:val="28"/>
        </w:rPr>
        <w:t xml:space="preserve">В соответствии с. 2 Закона Краснодарского края от 10.03.2004 г. № 670-КЗ «Об установлении границ муниципального образования городской округ город Краснодар и наделении его статусом городского округа»                                                 (далее – Закон №670-КЗ) </w:t>
      </w:r>
      <w:r w:rsidRPr="008548C4">
        <w:rPr>
          <w:rFonts w:ascii="Times New Roman" w:hAnsi="Times New Roman" w:cs="Times New Roman"/>
          <w:sz w:val="28"/>
          <w:szCs w:val="28"/>
        </w:rPr>
        <w:t xml:space="preserve">наделить муниципальное образование городской округ город Краснодар статусом </w:t>
      </w:r>
      <w:hyperlink r:id="rId13" w:history="1">
        <w:r w:rsidRPr="008548C4">
          <w:rPr>
            <w:rStyle w:val="a6"/>
            <w:rFonts w:ascii="Times New Roman" w:hAnsi="Times New Roman"/>
            <w:sz w:val="28"/>
            <w:szCs w:val="28"/>
          </w:rPr>
          <w:t>городского округа</w:t>
        </w:r>
      </w:hyperlink>
      <w:r w:rsidRPr="008548C4">
        <w:rPr>
          <w:rFonts w:ascii="Times New Roman" w:hAnsi="Times New Roman" w:cs="Times New Roman"/>
          <w:sz w:val="28"/>
          <w:szCs w:val="28"/>
        </w:rPr>
        <w:t xml:space="preserve"> и определить его административным центром город Краснодар, и ст. 2.1 </w:t>
      </w:r>
      <w:r w:rsidRPr="008548C4">
        <w:rPr>
          <w:rFonts w:ascii="Times New Roman" w:hAnsi="Times New Roman" w:cs="Times New Roman"/>
          <w:bCs/>
          <w:noProof/>
          <w:sz w:val="28"/>
          <w:szCs w:val="28"/>
        </w:rPr>
        <w:t>Закона № 670-КЗ у</w:t>
      </w:r>
      <w:r w:rsidRPr="008548C4">
        <w:rPr>
          <w:rFonts w:ascii="Times New Roman" w:hAnsi="Times New Roman" w:cs="Times New Roman"/>
          <w:sz w:val="28"/>
          <w:szCs w:val="28"/>
        </w:rPr>
        <w:t>твердить перечень населенных пунктов, входящих в состав муниципального образования городской округ город Краснодар: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548C4">
        <w:rPr>
          <w:rFonts w:ascii="Times New Roman" w:hAnsi="Times New Roman" w:cs="Times New Roman"/>
          <w:b/>
          <w:bCs/>
          <w:sz w:val="28"/>
          <w:szCs w:val="28"/>
          <w:u w:val="single"/>
        </w:rPr>
        <w:t>город Краснодар;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Белозерный;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Березовый;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хутор Восточный;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Дорожный;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Дружелюбный;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станица Елизаветинская;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 xml:space="preserve">поселок </w:t>
      </w:r>
      <w:proofErr w:type="spellStart"/>
      <w:r w:rsidRPr="008548C4">
        <w:rPr>
          <w:rFonts w:ascii="Times New Roman" w:hAnsi="Times New Roman" w:cs="Times New Roman"/>
          <w:sz w:val="28"/>
          <w:szCs w:val="28"/>
        </w:rPr>
        <w:t>Зеленопольский</w:t>
      </w:r>
      <w:proofErr w:type="spellEnd"/>
      <w:r w:rsidRPr="008548C4">
        <w:rPr>
          <w:rFonts w:ascii="Times New Roman" w:hAnsi="Times New Roman" w:cs="Times New Roman"/>
          <w:sz w:val="28"/>
          <w:szCs w:val="28"/>
        </w:rPr>
        <w:t>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Знаменский;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111"/>
      <w:r w:rsidRPr="008548C4">
        <w:rPr>
          <w:rFonts w:ascii="Times New Roman" w:hAnsi="Times New Roman" w:cs="Times New Roman"/>
          <w:sz w:val="28"/>
          <w:szCs w:val="28"/>
        </w:rPr>
        <w:t xml:space="preserve">поселок </w:t>
      </w:r>
      <w:proofErr w:type="spellStart"/>
      <w:r w:rsidRPr="008548C4">
        <w:rPr>
          <w:rFonts w:ascii="Times New Roman" w:hAnsi="Times New Roman" w:cs="Times New Roman"/>
          <w:sz w:val="28"/>
          <w:szCs w:val="28"/>
        </w:rPr>
        <w:t>Лорис</w:t>
      </w:r>
      <w:proofErr w:type="spellEnd"/>
      <w:r w:rsidRPr="008548C4">
        <w:rPr>
          <w:rFonts w:ascii="Times New Roman" w:hAnsi="Times New Roman" w:cs="Times New Roman"/>
          <w:sz w:val="28"/>
          <w:szCs w:val="28"/>
        </w:rPr>
        <w:t>;</w:t>
      </w:r>
    </w:p>
    <w:bookmarkEnd w:id="1"/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Индустриальный;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Колосистый;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 xml:space="preserve">хутор </w:t>
      </w:r>
      <w:proofErr w:type="spellStart"/>
      <w:r w:rsidRPr="008548C4">
        <w:rPr>
          <w:rFonts w:ascii="Times New Roman" w:hAnsi="Times New Roman" w:cs="Times New Roman"/>
          <w:sz w:val="28"/>
          <w:szCs w:val="28"/>
        </w:rPr>
        <w:t>Копанской</w:t>
      </w:r>
      <w:proofErr w:type="spellEnd"/>
      <w:r w:rsidRPr="008548C4">
        <w:rPr>
          <w:rFonts w:ascii="Times New Roman" w:hAnsi="Times New Roman" w:cs="Times New Roman"/>
          <w:sz w:val="28"/>
          <w:szCs w:val="28"/>
        </w:rPr>
        <w:t>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Краснодарский;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 xml:space="preserve">поселок </w:t>
      </w:r>
      <w:proofErr w:type="spellStart"/>
      <w:r w:rsidRPr="008548C4">
        <w:rPr>
          <w:rFonts w:ascii="Times New Roman" w:hAnsi="Times New Roman" w:cs="Times New Roman"/>
          <w:sz w:val="28"/>
          <w:szCs w:val="28"/>
        </w:rPr>
        <w:t>Краснолит</w:t>
      </w:r>
      <w:proofErr w:type="spellEnd"/>
      <w:r w:rsidRPr="008548C4">
        <w:rPr>
          <w:rFonts w:ascii="Times New Roman" w:hAnsi="Times New Roman" w:cs="Times New Roman"/>
          <w:sz w:val="28"/>
          <w:szCs w:val="28"/>
        </w:rPr>
        <w:t>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lastRenderedPageBreak/>
        <w:t>поселок Лазурный;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хутор Ленина;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хутор Новый;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хутор Октябрьский;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 xml:space="preserve">поселок отделения N 2 </w:t>
      </w:r>
      <w:proofErr w:type="spellStart"/>
      <w:r w:rsidRPr="008548C4">
        <w:rPr>
          <w:rFonts w:ascii="Times New Roman" w:hAnsi="Times New Roman" w:cs="Times New Roman"/>
          <w:sz w:val="28"/>
          <w:szCs w:val="28"/>
        </w:rPr>
        <w:t>СКЗНИИСиВ</w:t>
      </w:r>
      <w:proofErr w:type="spellEnd"/>
      <w:r w:rsidRPr="008548C4">
        <w:rPr>
          <w:rFonts w:ascii="Times New Roman" w:hAnsi="Times New Roman" w:cs="Times New Roman"/>
          <w:sz w:val="28"/>
          <w:szCs w:val="28"/>
        </w:rPr>
        <w:t>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отделения N 3 ОПХ КНИИСХ;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 xml:space="preserve">поселок отделения N 3 </w:t>
      </w:r>
      <w:proofErr w:type="spellStart"/>
      <w:r w:rsidRPr="008548C4">
        <w:rPr>
          <w:rFonts w:ascii="Times New Roman" w:hAnsi="Times New Roman" w:cs="Times New Roman"/>
          <w:sz w:val="28"/>
          <w:szCs w:val="28"/>
        </w:rPr>
        <w:t>СКЗНИИСиВ</w:t>
      </w:r>
      <w:proofErr w:type="spellEnd"/>
      <w:r w:rsidRPr="008548C4">
        <w:rPr>
          <w:rFonts w:ascii="Times New Roman" w:hAnsi="Times New Roman" w:cs="Times New Roman"/>
          <w:sz w:val="28"/>
          <w:szCs w:val="28"/>
        </w:rPr>
        <w:t>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отделения N 4 совхоза "Пашковский";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Плодородный;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Победитель;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127"/>
      <w:r w:rsidRPr="008548C4">
        <w:rPr>
          <w:rFonts w:ascii="Times New Roman" w:hAnsi="Times New Roman" w:cs="Times New Roman"/>
          <w:sz w:val="28"/>
          <w:szCs w:val="28"/>
        </w:rPr>
        <w:t>поселок Пригородный;</w:t>
      </w:r>
    </w:p>
    <w:bookmarkEnd w:id="2"/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Разъезд;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поселок Российский;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станица Старокорсунская;</w:t>
      </w:r>
    </w:p>
    <w:p w:rsidR="009E48E6" w:rsidRPr="008548C4" w:rsidRDefault="009E48E6" w:rsidP="008548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хутор Черников.</w:t>
      </w:r>
    </w:p>
    <w:p w:rsidR="009E48E6" w:rsidRPr="008548C4" w:rsidRDefault="009E48E6" w:rsidP="008548C4">
      <w:pPr>
        <w:spacing w:after="0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8548C4">
        <w:rPr>
          <w:rFonts w:ascii="Times New Roman" w:hAnsi="Times New Roman" w:cs="Times New Roman"/>
          <w:bCs/>
          <w:noProof/>
          <w:sz w:val="28"/>
          <w:szCs w:val="28"/>
        </w:rPr>
        <w:t>Согласно ст. 4 Устава муниципального образования городской округ город Краснодар, принятому решением городской Думы Краснодара от 21.04.2011 г. № 11 «О принятии Устава муниципального образования город Краснодар», поселок Пригородный входит в состав муниципального образования город Краснодар.</w:t>
      </w:r>
    </w:p>
    <w:p w:rsidR="009E48E6" w:rsidRPr="008548C4" w:rsidRDefault="009E48E6" w:rsidP="008548C4">
      <w:pPr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548C4">
        <w:rPr>
          <w:rFonts w:ascii="Times New Roman" w:hAnsi="Times New Roman" w:cs="Times New Roman"/>
          <w:bCs/>
          <w:noProof/>
          <w:sz w:val="28"/>
          <w:szCs w:val="28"/>
        </w:rPr>
        <w:t>Учиты</w:t>
      </w:r>
      <w:r w:rsidR="00600DA4" w:rsidRPr="008548C4">
        <w:rPr>
          <w:rFonts w:ascii="Times New Roman" w:hAnsi="Times New Roman" w:cs="Times New Roman"/>
          <w:bCs/>
          <w:noProof/>
          <w:sz w:val="28"/>
          <w:szCs w:val="28"/>
        </w:rPr>
        <w:t>вая вышеизложенное, действия комиссии уполномоченного урежения при рассмотрении заявки не противоречат Закону о контракной системе.</w:t>
      </w:r>
    </w:p>
    <w:p w:rsidR="00AE5080" w:rsidRPr="008548C4" w:rsidRDefault="00AE5080" w:rsidP="008548C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 xml:space="preserve">  Комиссия, </w:t>
      </w:r>
      <w:r w:rsidR="001858D3" w:rsidRPr="008548C4">
        <w:rPr>
          <w:rFonts w:ascii="Times New Roman" w:hAnsi="Times New Roman" w:cs="Times New Roman"/>
          <w:sz w:val="28"/>
          <w:szCs w:val="28"/>
        </w:rPr>
        <w:t>руководствуясь ч.15</w:t>
      </w:r>
      <w:r w:rsidRPr="008548C4">
        <w:rPr>
          <w:rFonts w:ascii="Times New Roman" w:hAnsi="Times New Roman" w:cs="Times New Roman"/>
          <w:sz w:val="28"/>
          <w:szCs w:val="28"/>
        </w:rPr>
        <w:t xml:space="preserve"> ст.99</w:t>
      </w:r>
      <w:r w:rsidR="00097D85" w:rsidRPr="008548C4">
        <w:rPr>
          <w:rFonts w:ascii="Times New Roman" w:hAnsi="Times New Roman" w:cs="Times New Roman"/>
          <w:sz w:val="28"/>
          <w:szCs w:val="28"/>
        </w:rPr>
        <w:t>, ч.8 ст.106</w:t>
      </w:r>
      <w:r w:rsidRPr="008548C4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</w:t>
      </w:r>
    </w:p>
    <w:p w:rsidR="00AE5080" w:rsidRPr="008548C4" w:rsidRDefault="00AE5080" w:rsidP="008548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E5080" w:rsidRPr="008548C4" w:rsidRDefault="00AE5080" w:rsidP="008548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РЕШИЛА:</w:t>
      </w:r>
    </w:p>
    <w:p w:rsidR="00AE5080" w:rsidRPr="008548C4" w:rsidRDefault="00AE5080" w:rsidP="008548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AE5080" w:rsidRPr="008548C4" w:rsidRDefault="0096579E" w:rsidP="008548C4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Пр</w:t>
      </w:r>
      <w:r w:rsidR="00600DA4" w:rsidRPr="008548C4">
        <w:rPr>
          <w:rFonts w:ascii="Times New Roman" w:hAnsi="Times New Roman" w:cs="Times New Roman"/>
          <w:sz w:val="28"/>
          <w:szCs w:val="28"/>
        </w:rPr>
        <w:t>изнать жалобу ООО «</w:t>
      </w:r>
      <w:proofErr w:type="spellStart"/>
      <w:r w:rsidR="00600DA4" w:rsidRPr="008548C4">
        <w:rPr>
          <w:rFonts w:ascii="Times New Roman" w:hAnsi="Times New Roman" w:cs="Times New Roman"/>
          <w:sz w:val="28"/>
          <w:szCs w:val="28"/>
        </w:rPr>
        <w:t>ИнжСтройАльянс</w:t>
      </w:r>
      <w:proofErr w:type="spellEnd"/>
      <w:r w:rsidR="00600DA4" w:rsidRPr="008548C4">
        <w:rPr>
          <w:rFonts w:ascii="Times New Roman" w:hAnsi="Times New Roman" w:cs="Times New Roman"/>
          <w:sz w:val="28"/>
          <w:szCs w:val="28"/>
        </w:rPr>
        <w:t xml:space="preserve">» </w:t>
      </w:r>
      <w:r w:rsidRPr="008548C4">
        <w:rPr>
          <w:rFonts w:ascii="Times New Roman" w:hAnsi="Times New Roman" w:cs="Times New Roman"/>
          <w:sz w:val="28"/>
          <w:szCs w:val="28"/>
        </w:rPr>
        <w:t>не</w:t>
      </w:r>
      <w:r w:rsidR="00AE5080" w:rsidRPr="008548C4">
        <w:rPr>
          <w:rFonts w:ascii="Times New Roman" w:hAnsi="Times New Roman" w:cs="Times New Roman"/>
          <w:sz w:val="28"/>
          <w:szCs w:val="28"/>
        </w:rPr>
        <w:t>обоснованной.</w:t>
      </w:r>
    </w:p>
    <w:p w:rsidR="00600DA4" w:rsidRPr="008548C4" w:rsidRDefault="00600DA4" w:rsidP="008548C4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Отменить приостановление определение поставщика (подрядчика, исполнителя) в части подписания контракта (извещение №</w:t>
      </w:r>
      <w:r w:rsidR="00882598" w:rsidRPr="008548C4">
        <w:rPr>
          <w:rFonts w:ascii="Times New Roman" w:hAnsi="Times New Roman" w:cs="Times New Roman"/>
          <w:sz w:val="28"/>
          <w:szCs w:val="28"/>
        </w:rPr>
        <w:t xml:space="preserve"> 0118300013324001494</w:t>
      </w:r>
      <w:r w:rsidR="00703E31" w:rsidRPr="008548C4">
        <w:rPr>
          <w:rFonts w:ascii="Times New Roman" w:hAnsi="Times New Roman" w:cs="Times New Roman"/>
          <w:sz w:val="28"/>
          <w:szCs w:val="28"/>
        </w:rPr>
        <w:t>).</w:t>
      </w:r>
    </w:p>
    <w:p w:rsidR="00AE5080" w:rsidRPr="008548C4" w:rsidRDefault="00AE5080" w:rsidP="008548C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548C4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AE5080" w:rsidRPr="008548C4" w:rsidRDefault="00AE5080" w:rsidP="008548C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6E02" w:rsidRPr="008548C4" w:rsidRDefault="00C06E02" w:rsidP="008548C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06E02" w:rsidRPr="00854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6E6"/>
    <w:rsid w:val="00011C83"/>
    <w:rsid w:val="00013A0F"/>
    <w:rsid w:val="00015618"/>
    <w:rsid w:val="00016F77"/>
    <w:rsid w:val="00020D0D"/>
    <w:rsid w:val="00043D94"/>
    <w:rsid w:val="00052A50"/>
    <w:rsid w:val="00055C5E"/>
    <w:rsid w:val="00056076"/>
    <w:rsid w:val="00060FB7"/>
    <w:rsid w:val="00062556"/>
    <w:rsid w:val="00064D5F"/>
    <w:rsid w:val="000708BB"/>
    <w:rsid w:val="00070D1D"/>
    <w:rsid w:val="0007467D"/>
    <w:rsid w:val="000765FE"/>
    <w:rsid w:val="00076841"/>
    <w:rsid w:val="00082A6D"/>
    <w:rsid w:val="000841A9"/>
    <w:rsid w:val="00084EDF"/>
    <w:rsid w:val="00086228"/>
    <w:rsid w:val="00091DDF"/>
    <w:rsid w:val="00092D61"/>
    <w:rsid w:val="00097D85"/>
    <w:rsid w:val="000C21F3"/>
    <w:rsid w:val="000C51CF"/>
    <w:rsid w:val="000E58E6"/>
    <w:rsid w:val="000E5A38"/>
    <w:rsid w:val="000E5D3E"/>
    <w:rsid w:val="001039D9"/>
    <w:rsid w:val="00104E65"/>
    <w:rsid w:val="0011308E"/>
    <w:rsid w:val="001167EB"/>
    <w:rsid w:val="0012396C"/>
    <w:rsid w:val="00126471"/>
    <w:rsid w:val="001264BA"/>
    <w:rsid w:val="00126AFA"/>
    <w:rsid w:val="001365B4"/>
    <w:rsid w:val="0014108D"/>
    <w:rsid w:val="001426DA"/>
    <w:rsid w:val="00143492"/>
    <w:rsid w:val="00144EA7"/>
    <w:rsid w:val="001512A9"/>
    <w:rsid w:val="001526FD"/>
    <w:rsid w:val="00152F3F"/>
    <w:rsid w:val="0016159A"/>
    <w:rsid w:val="001620DA"/>
    <w:rsid w:val="0017114C"/>
    <w:rsid w:val="00174755"/>
    <w:rsid w:val="00174B48"/>
    <w:rsid w:val="00175116"/>
    <w:rsid w:val="00175455"/>
    <w:rsid w:val="00177AD7"/>
    <w:rsid w:val="00177E9D"/>
    <w:rsid w:val="001807D6"/>
    <w:rsid w:val="001858D3"/>
    <w:rsid w:val="001A2898"/>
    <w:rsid w:val="001A418B"/>
    <w:rsid w:val="001A552E"/>
    <w:rsid w:val="001B3CC2"/>
    <w:rsid w:val="001C0D1B"/>
    <w:rsid w:val="001D68E2"/>
    <w:rsid w:val="001E06AA"/>
    <w:rsid w:val="001E7385"/>
    <w:rsid w:val="001F3103"/>
    <w:rsid w:val="001F3ED0"/>
    <w:rsid w:val="002032A1"/>
    <w:rsid w:val="002059F8"/>
    <w:rsid w:val="002065A1"/>
    <w:rsid w:val="0021362F"/>
    <w:rsid w:val="00213703"/>
    <w:rsid w:val="00216504"/>
    <w:rsid w:val="002200DF"/>
    <w:rsid w:val="00220A2B"/>
    <w:rsid w:val="00221419"/>
    <w:rsid w:val="00227572"/>
    <w:rsid w:val="00232661"/>
    <w:rsid w:val="002353D0"/>
    <w:rsid w:val="00236332"/>
    <w:rsid w:val="0023717D"/>
    <w:rsid w:val="00242515"/>
    <w:rsid w:val="00243F61"/>
    <w:rsid w:val="00244D27"/>
    <w:rsid w:val="00262466"/>
    <w:rsid w:val="00264B2B"/>
    <w:rsid w:val="0027127E"/>
    <w:rsid w:val="002724E7"/>
    <w:rsid w:val="0028574D"/>
    <w:rsid w:val="002873FD"/>
    <w:rsid w:val="002A1484"/>
    <w:rsid w:val="002A29D2"/>
    <w:rsid w:val="002A2F50"/>
    <w:rsid w:val="002A4D6D"/>
    <w:rsid w:val="002C041E"/>
    <w:rsid w:val="002C2E5A"/>
    <w:rsid w:val="002D0EF2"/>
    <w:rsid w:val="002E6235"/>
    <w:rsid w:val="002F3DC9"/>
    <w:rsid w:val="002F501A"/>
    <w:rsid w:val="00314F41"/>
    <w:rsid w:val="00315468"/>
    <w:rsid w:val="00334881"/>
    <w:rsid w:val="00342F98"/>
    <w:rsid w:val="00355B98"/>
    <w:rsid w:val="00357235"/>
    <w:rsid w:val="00366F53"/>
    <w:rsid w:val="00367DDC"/>
    <w:rsid w:val="00382D55"/>
    <w:rsid w:val="0038714E"/>
    <w:rsid w:val="0038740F"/>
    <w:rsid w:val="00391E8C"/>
    <w:rsid w:val="00392E13"/>
    <w:rsid w:val="003939B9"/>
    <w:rsid w:val="00394899"/>
    <w:rsid w:val="003A551E"/>
    <w:rsid w:val="003A5F3C"/>
    <w:rsid w:val="003A7F52"/>
    <w:rsid w:val="003B0BE5"/>
    <w:rsid w:val="003B0C0F"/>
    <w:rsid w:val="003B1BDB"/>
    <w:rsid w:val="003B4087"/>
    <w:rsid w:val="003B6BB0"/>
    <w:rsid w:val="003C02EF"/>
    <w:rsid w:val="003C7405"/>
    <w:rsid w:val="003D387A"/>
    <w:rsid w:val="003D791E"/>
    <w:rsid w:val="003E4CB8"/>
    <w:rsid w:val="003F3862"/>
    <w:rsid w:val="003F6393"/>
    <w:rsid w:val="00402A3A"/>
    <w:rsid w:val="004077EE"/>
    <w:rsid w:val="00415343"/>
    <w:rsid w:val="00420075"/>
    <w:rsid w:val="0042016B"/>
    <w:rsid w:val="00426359"/>
    <w:rsid w:val="00443A86"/>
    <w:rsid w:val="00446167"/>
    <w:rsid w:val="00447B2E"/>
    <w:rsid w:val="00450171"/>
    <w:rsid w:val="00457432"/>
    <w:rsid w:val="00473393"/>
    <w:rsid w:val="00476B5E"/>
    <w:rsid w:val="00477C64"/>
    <w:rsid w:val="004809A4"/>
    <w:rsid w:val="0048419E"/>
    <w:rsid w:val="00491A1A"/>
    <w:rsid w:val="004A177C"/>
    <w:rsid w:val="004A2997"/>
    <w:rsid w:val="004B6959"/>
    <w:rsid w:val="004C2B38"/>
    <w:rsid w:val="004D5BD7"/>
    <w:rsid w:val="004E2209"/>
    <w:rsid w:val="004E2E3B"/>
    <w:rsid w:val="004F0312"/>
    <w:rsid w:val="004F19DA"/>
    <w:rsid w:val="004F3154"/>
    <w:rsid w:val="004F48E9"/>
    <w:rsid w:val="004F658E"/>
    <w:rsid w:val="004F7CB3"/>
    <w:rsid w:val="0050366D"/>
    <w:rsid w:val="00512C2C"/>
    <w:rsid w:val="0052141F"/>
    <w:rsid w:val="00521DC6"/>
    <w:rsid w:val="005231A2"/>
    <w:rsid w:val="00524E8F"/>
    <w:rsid w:val="00526292"/>
    <w:rsid w:val="005339CC"/>
    <w:rsid w:val="005357A4"/>
    <w:rsid w:val="00537616"/>
    <w:rsid w:val="005454B8"/>
    <w:rsid w:val="00555DEF"/>
    <w:rsid w:val="0056346D"/>
    <w:rsid w:val="00566810"/>
    <w:rsid w:val="0057106D"/>
    <w:rsid w:val="0057422A"/>
    <w:rsid w:val="00575C53"/>
    <w:rsid w:val="00582CDF"/>
    <w:rsid w:val="005A1041"/>
    <w:rsid w:val="005A2A30"/>
    <w:rsid w:val="005C136C"/>
    <w:rsid w:val="005C2210"/>
    <w:rsid w:val="005C7DFB"/>
    <w:rsid w:val="005D08A4"/>
    <w:rsid w:val="005D32F2"/>
    <w:rsid w:val="005E4724"/>
    <w:rsid w:val="005F2DC8"/>
    <w:rsid w:val="00600319"/>
    <w:rsid w:val="00600DA4"/>
    <w:rsid w:val="00601255"/>
    <w:rsid w:val="00604AED"/>
    <w:rsid w:val="0060521A"/>
    <w:rsid w:val="006062FF"/>
    <w:rsid w:val="00614DA3"/>
    <w:rsid w:val="00623792"/>
    <w:rsid w:val="00630E6F"/>
    <w:rsid w:val="0063166C"/>
    <w:rsid w:val="00633CEC"/>
    <w:rsid w:val="00652BE4"/>
    <w:rsid w:val="00656D37"/>
    <w:rsid w:val="00660308"/>
    <w:rsid w:val="00661BA3"/>
    <w:rsid w:val="00684612"/>
    <w:rsid w:val="00691D09"/>
    <w:rsid w:val="00691FAF"/>
    <w:rsid w:val="006A031C"/>
    <w:rsid w:val="006A6F1C"/>
    <w:rsid w:val="006B78F5"/>
    <w:rsid w:val="006E0A38"/>
    <w:rsid w:val="006E4E64"/>
    <w:rsid w:val="006F0CD4"/>
    <w:rsid w:val="006F5247"/>
    <w:rsid w:val="006F5736"/>
    <w:rsid w:val="00701221"/>
    <w:rsid w:val="0070148A"/>
    <w:rsid w:val="00703E31"/>
    <w:rsid w:val="007056BA"/>
    <w:rsid w:val="00731EF4"/>
    <w:rsid w:val="00732112"/>
    <w:rsid w:val="00736EF7"/>
    <w:rsid w:val="0074136B"/>
    <w:rsid w:val="007548D3"/>
    <w:rsid w:val="0076025A"/>
    <w:rsid w:val="007732C0"/>
    <w:rsid w:val="007746C0"/>
    <w:rsid w:val="007838C5"/>
    <w:rsid w:val="00791F82"/>
    <w:rsid w:val="00794FBF"/>
    <w:rsid w:val="007A1100"/>
    <w:rsid w:val="007C1B0E"/>
    <w:rsid w:val="007C55A2"/>
    <w:rsid w:val="007D22E5"/>
    <w:rsid w:val="007D46C2"/>
    <w:rsid w:val="007D63D4"/>
    <w:rsid w:val="007F252C"/>
    <w:rsid w:val="007F6F8C"/>
    <w:rsid w:val="008039F0"/>
    <w:rsid w:val="00805843"/>
    <w:rsid w:val="008143FF"/>
    <w:rsid w:val="00821581"/>
    <w:rsid w:val="00825D0D"/>
    <w:rsid w:val="00832D57"/>
    <w:rsid w:val="00836532"/>
    <w:rsid w:val="00837F53"/>
    <w:rsid w:val="00841A31"/>
    <w:rsid w:val="008477C7"/>
    <w:rsid w:val="0084780D"/>
    <w:rsid w:val="008500AC"/>
    <w:rsid w:val="008548C4"/>
    <w:rsid w:val="00861863"/>
    <w:rsid w:val="00861C55"/>
    <w:rsid w:val="00866349"/>
    <w:rsid w:val="00866645"/>
    <w:rsid w:val="0087162D"/>
    <w:rsid w:val="00874AFD"/>
    <w:rsid w:val="00876300"/>
    <w:rsid w:val="00881012"/>
    <w:rsid w:val="00882598"/>
    <w:rsid w:val="00884E39"/>
    <w:rsid w:val="00890382"/>
    <w:rsid w:val="00891ACA"/>
    <w:rsid w:val="00892EF5"/>
    <w:rsid w:val="008B1832"/>
    <w:rsid w:val="008B1A6A"/>
    <w:rsid w:val="008B654B"/>
    <w:rsid w:val="008D57B3"/>
    <w:rsid w:val="008E42C7"/>
    <w:rsid w:val="008E7820"/>
    <w:rsid w:val="008F5E8C"/>
    <w:rsid w:val="008F7F53"/>
    <w:rsid w:val="00900135"/>
    <w:rsid w:val="0090776D"/>
    <w:rsid w:val="009131DE"/>
    <w:rsid w:val="00914E79"/>
    <w:rsid w:val="009162D5"/>
    <w:rsid w:val="00921525"/>
    <w:rsid w:val="00924D34"/>
    <w:rsid w:val="00924F65"/>
    <w:rsid w:val="00926618"/>
    <w:rsid w:val="00930385"/>
    <w:rsid w:val="00932BFC"/>
    <w:rsid w:val="00935836"/>
    <w:rsid w:val="00941204"/>
    <w:rsid w:val="00943B77"/>
    <w:rsid w:val="00945603"/>
    <w:rsid w:val="009577D3"/>
    <w:rsid w:val="00962509"/>
    <w:rsid w:val="0096579E"/>
    <w:rsid w:val="00973867"/>
    <w:rsid w:val="00980E18"/>
    <w:rsid w:val="009909BA"/>
    <w:rsid w:val="00993669"/>
    <w:rsid w:val="009944FB"/>
    <w:rsid w:val="009A3617"/>
    <w:rsid w:val="009A4A6E"/>
    <w:rsid w:val="009C203C"/>
    <w:rsid w:val="009C5CA0"/>
    <w:rsid w:val="009D088A"/>
    <w:rsid w:val="009D0F52"/>
    <w:rsid w:val="009D6561"/>
    <w:rsid w:val="009E2718"/>
    <w:rsid w:val="009E48E6"/>
    <w:rsid w:val="009E4996"/>
    <w:rsid w:val="009F0FD3"/>
    <w:rsid w:val="009F1715"/>
    <w:rsid w:val="009F5082"/>
    <w:rsid w:val="009F750C"/>
    <w:rsid w:val="009F76A5"/>
    <w:rsid w:val="00A11D01"/>
    <w:rsid w:val="00A16119"/>
    <w:rsid w:val="00A22B39"/>
    <w:rsid w:val="00A236E6"/>
    <w:rsid w:val="00A4195F"/>
    <w:rsid w:val="00A459C2"/>
    <w:rsid w:val="00A72EBF"/>
    <w:rsid w:val="00A8571B"/>
    <w:rsid w:val="00A959F8"/>
    <w:rsid w:val="00AA43E7"/>
    <w:rsid w:val="00AB253F"/>
    <w:rsid w:val="00AB6C3B"/>
    <w:rsid w:val="00AC4F83"/>
    <w:rsid w:val="00AC56B8"/>
    <w:rsid w:val="00AD4D22"/>
    <w:rsid w:val="00AD5792"/>
    <w:rsid w:val="00AE5080"/>
    <w:rsid w:val="00AF68D9"/>
    <w:rsid w:val="00B0524F"/>
    <w:rsid w:val="00B12217"/>
    <w:rsid w:val="00B1568B"/>
    <w:rsid w:val="00B23322"/>
    <w:rsid w:val="00B32D14"/>
    <w:rsid w:val="00B33DF8"/>
    <w:rsid w:val="00B42B7D"/>
    <w:rsid w:val="00B43F3E"/>
    <w:rsid w:val="00B4500C"/>
    <w:rsid w:val="00B534BD"/>
    <w:rsid w:val="00B61A37"/>
    <w:rsid w:val="00B63BC8"/>
    <w:rsid w:val="00B66324"/>
    <w:rsid w:val="00B723F8"/>
    <w:rsid w:val="00B75C70"/>
    <w:rsid w:val="00B82DE7"/>
    <w:rsid w:val="00B864CC"/>
    <w:rsid w:val="00B86AA3"/>
    <w:rsid w:val="00B97EC2"/>
    <w:rsid w:val="00BA0271"/>
    <w:rsid w:val="00BA3712"/>
    <w:rsid w:val="00BC01A5"/>
    <w:rsid w:val="00BC180C"/>
    <w:rsid w:val="00BD1AD5"/>
    <w:rsid w:val="00BD4E86"/>
    <w:rsid w:val="00BE6BC0"/>
    <w:rsid w:val="00BF425B"/>
    <w:rsid w:val="00BF4E47"/>
    <w:rsid w:val="00BF5AC7"/>
    <w:rsid w:val="00C0315C"/>
    <w:rsid w:val="00C04AF1"/>
    <w:rsid w:val="00C064B2"/>
    <w:rsid w:val="00C06E02"/>
    <w:rsid w:val="00C06E66"/>
    <w:rsid w:val="00C22D8A"/>
    <w:rsid w:val="00C26682"/>
    <w:rsid w:val="00C40A2B"/>
    <w:rsid w:val="00C45F69"/>
    <w:rsid w:val="00C54343"/>
    <w:rsid w:val="00C56613"/>
    <w:rsid w:val="00C601AB"/>
    <w:rsid w:val="00C754AC"/>
    <w:rsid w:val="00C75754"/>
    <w:rsid w:val="00C805C2"/>
    <w:rsid w:val="00C82060"/>
    <w:rsid w:val="00C95D3D"/>
    <w:rsid w:val="00CA6E01"/>
    <w:rsid w:val="00CA77D5"/>
    <w:rsid w:val="00CA7FD7"/>
    <w:rsid w:val="00CB2086"/>
    <w:rsid w:val="00CC47A1"/>
    <w:rsid w:val="00CD5F5B"/>
    <w:rsid w:val="00CF4162"/>
    <w:rsid w:val="00CF4C88"/>
    <w:rsid w:val="00CF68FC"/>
    <w:rsid w:val="00CF75DA"/>
    <w:rsid w:val="00D02FC2"/>
    <w:rsid w:val="00D057E9"/>
    <w:rsid w:val="00D11014"/>
    <w:rsid w:val="00D12709"/>
    <w:rsid w:val="00D14115"/>
    <w:rsid w:val="00D16F3E"/>
    <w:rsid w:val="00D17141"/>
    <w:rsid w:val="00D262EA"/>
    <w:rsid w:val="00D275D0"/>
    <w:rsid w:val="00D36200"/>
    <w:rsid w:val="00D379B0"/>
    <w:rsid w:val="00D46714"/>
    <w:rsid w:val="00D72875"/>
    <w:rsid w:val="00D74069"/>
    <w:rsid w:val="00D8224A"/>
    <w:rsid w:val="00D979BC"/>
    <w:rsid w:val="00DB251B"/>
    <w:rsid w:val="00DB6F5A"/>
    <w:rsid w:val="00DC1122"/>
    <w:rsid w:val="00DC12B9"/>
    <w:rsid w:val="00DC4C2A"/>
    <w:rsid w:val="00DD1F7E"/>
    <w:rsid w:val="00DD4238"/>
    <w:rsid w:val="00DD546B"/>
    <w:rsid w:val="00DE6301"/>
    <w:rsid w:val="00DE6CF7"/>
    <w:rsid w:val="00DF6709"/>
    <w:rsid w:val="00DF76AC"/>
    <w:rsid w:val="00E0257F"/>
    <w:rsid w:val="00E041F6"/>
    <w:rsid w:val="00E253FA"/>
    <w:rsid w:val="00E263B6"/>
    <w:rsid w:val="00E26948"/>
    <w:rsid w:val="00E425C8"/>
    <w:rsid w:val="00E427E6"/>
    <w:rsid w:val="00E44DE3"/>
    <w:rsid w:val="00E50CB4"/>
    <w:rsid w:val="00E51196"/>
    <w:rsid w:val="00E62634"/>
    <w:rsid w:val="00E64626"/>
    <w:rsid w:val="00E659DD"/>
    <w:rsid w:val="00E66CDC"/>
    <w:rsid w:val="00E67A59"/>
    <w:rsid w:val="00E73A6F"/>
    <w:rsid w:val="00E8648C"/>
    <w:rsid w:val="00E95432"/>
    <w:rsid w:val="00E95A11"/>
    <w:rsid w:val="00E969FB"/>
    <w:rsid w:val="00EA3D92"/>
    <w:rsid w:val="00ED1216"/>
    <w:rsid w:val="00ED5690"/>
    <w:rsid w:val="00ED5ADE"/>
    <w:rsid w:val="00ED65E3"/>
    <w:rsid w:val="00ED72C6"/>
    <w:rsid w:val="00EE1AF7"/>
    <w:rsid w:val="00EE2084"/>
    <w:rsid w:val="00F029C8"/>
    <w:rsid w:val="00F12C4A"/>
    <w:rsid w:val="00F17170"/>
    <w:rsid w:val="00F24BD8"/>
    <w:rsid w:val="00F25E55"/>
    <w:rsid w:val="00F34137"/>
    <w:rsid w:val="00F369F0"/>
    <w:rsid w:val="00F52360"/>
    <w:rsid w:val="00F53585"/>
    <w:rsid w:val="00F56FE4"/>
    <w:rsid w:val="00F6285F"/>
    <w:rsid w:val="00F64AD5"/>
    <w:rsid w:val="00F7257E"/>
    <w:rsid w:val="00F76E8E"/>
    <w:rsid w:val="00F77E72"/>
    <w:rsid w:val="00F86858"/>
    <w:rsid w:val="00F86C22"/>
    <w:rsid w:val="00F87B92"/>
    <w:rsid w:val="00F92F8E"/>
    <w:rsid w:val="00F96BF2"/>
    <w:rsid w:val="00FB5CFD"/>
    <w:rsid w:val="00FD0C24"/>
    <w:rsid w:val="00FE2D5F"/>
    <w:rsid w:val="00FE7989"/>
    <w:rsid w:val="00FF025F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472D18-DF70-4C11-8D8F-284BB42F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393"/>
  </w:style>
  <w:style w:type="paragraph" w:styleId="1">
    <w:name w:val="heading 1"/>
    <w:basedOn w:val="a"/>
    <w:next w:val="a"/>
    <w:link w:val="10"/>
    <w:uiPriority w:val="9"/>
    <w:qFormat/>
    <w:rsid w:val="006316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74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4D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6393"/>
    <w:rPr>
      <w:color w:val="0000FF"/>
      <w:u w:val="single"/>
    </w:rPr>
  </w:style>
  <w:style w:type="paragraph" w:styleId="a4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uiPriority w:val="99"/>
    <w:qFormat/>
    <w:rsid w:val="003F6393"/>
    <w:pPr>
      <w:ind w:left="720"/>
      <w:contextualSpacing/>
    </w:pPr>
  </w:style>
  <w:style w:type="paragraph" w:customStyle="1" w:styleId="s1">
    <w:name w:val="s_1"/>
    <w:basedOn w:val="a"/>
    <w:rsid w:val="003F6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74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ctioninfo">
    <w:name w:val="section__info"/>
    <w:basedOn w:val="a0"/>
    <w:rsid w:val="00457432"/>
  </w:style>
  <w:style w:type="character" w:customStyle="1" w:styleId="sectiontitle">
    <w:name w:val="section__title"/>
    <w:basedOn w:val="a0"/>
    <w:rsid w:val="00457432"/>
  </w:style>
  <w:style w:type="character" w:customStyle="1" w:styleId="timezonename">
    <w:name w:val="timezonename"/>
    <w:basedOn w:val="a0"/>
    <w:rsid w:val="00457432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74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74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s9">
    <w:name w:val="s_9"/>
    <w:basedOn w:val="a"/>
    <w:rsid w:val="00736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6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AD4D22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5">
    <w:name w:val="Normal (Web)"/>
    <w:basedOn w:val="a"/>
    <w:uiPriority w:val="99"/>
    <w:semiHidden/>
    <w:unhideWhenUsed/>
    <w:rsid w:val="00AD4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9E48E6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2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20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62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57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85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5431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73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4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00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1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4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14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1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68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2" w:color="546DE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15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1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4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15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document/redirect/186367/20106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28919-F929-4CC4-98B2-390221ABD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5</Pages>
  <Words>1324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536</cp:revision>
  <dcterms:created xsi:type="dcterms:W3CDTF">2023-07-02T08:17:00Z</dcterms:created>
  <dcterms:modified xsi:type="dcterms:W3CDTF">2024-09-26T15:43:00Z</dcterms:modified>
</cp:coreProperties>
</file>