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B0F70" w:rsidRPr="00623EFC" w:rsidRDefault="007774B3" w:rsidP="007774B3">
      <w:pPr>
        <w:jc w:val="center"/>
        <w:rPr>
          <w:color w:val="548DD4"/>
          <w:lang w:val="tt-RU"/>
        </w:rPr>
      </w:pPr>
      <w:r w:rsidRPr="007774B3">
        <w:rPr>
          <w:rFonts w:eastAsia="Calibri"/>
          <w:noProof/>
          <w:kern w:val="0"/>
          <w:sz w:val="28"/>
          <w:szCs w:val="22"/>
          <w:lang w:eastAsia="ru-RU"/>
        </w:rPr>
        <w:drawing>
          <wp:inline distT="0" distB="0" distL="0" distR="0">
            <wp:extent cx="6416675" cy="25126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675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98F" w:rsidRDefault="00C8298F" w:rsidP="00C8298F">
      <w:pPr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6627F3" w:rsidRDefault="006627F3" w:rsidP="00C8298F">
      <w:pPr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6627F3" w:rsidRDefault="006627F3" w:rsidP="00C8298F">
      <w:pPr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6627F3" w:rsidRDefault="006627F3" w:rsidP="00C8298F">
      <w:pPr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6627F3" w:rsidRDefault="006627F3" w:rsidP="00C8298F">
      <w:pPr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6627F3" w:rsidRDefault="006627F3" w:rsidP="00C8298F">
      <w:pPr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6627F3" w:rsidRDefault="006627F3" w:rsidP="00C8298F">
      <w:pPr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</w:p>
    <w:p w:rsidR="00C8298F" w:rsidRDefault="00C8298F" w:rsidP="00C8298F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AA4BA2" w:rsidRPr="00AA4BA2" w:rsidRDefault="00AA4BA2" w:rsidP="00AA4BA2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A4BA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ГОСУДАРСТВЕННОЕ АВТОНОМНОЕ </w:t>
      </w:r>
    </w:p>
    <w:p w:rsidR="00AA4BA2" w:rsidRPr="00AA4BA2" w:rsidRDefault="00AA4BA2" w:rsidP="00AA4BA2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A4BA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ОБЩЕОБРАЗОВАТЕЛЬНОЕ</w:t>
      </w:r>
    </w:p>
    <w:p w:rsidR="00AA4BA2" w:rsidRPr="00AA4BA2" w:rsidRDefault="00AA4BA2" w:rsidP="00AA4BA2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A4BA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УЧРЕЖДЕНИЕ "ПОЛИЛИНГВАЛЬНЫЙ</w:t>
      </w:r>
    </w:p>
    <w:p w:rsidR="00AA4BA2" w:rsidRPr="00AA4BA2" w:rsidRDefault="00AA4BA2" w:rsidP="00AA4BA2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КОМПЛЕКС "АДЫМНАР-ПУТЬ К </w:t>
      </w:r>
      <w:r w:rsidRPr="00AA4BA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ЗНАНИЯМ И СОГЛАСИЮ"</w:t>
      </w:r>
    </w:p>
    <w:p w:rsidR="00AA4BA2" w:rsidRPr="00AA4BA2" w:rsidRDefault="00AA4BA2" w:rsidP="00AA4BA2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A4BA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>Г.КАЗАНИ</w:t>
      </w:r>
    </w:p>
    <w:p w:rsidR="00AA4BA2" w:rsidRDefault="00971B21" w:rsidP="00AA4BA2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hyperlink r:id="rId9" w:history="1">
        <w:r w:rsidR="00AA4BA2" w:rsidRPr="00DF1AB7">
          <w:rPr>
            <w:rStyle w:val="a5"/>
            <w:rFonts w:eastAsia="SimSun" w:cs="Mangal"/>
            <w:sz w:val="28"/>
            <w:szCs w:val="28"/>
            <w:shd w:val="clear" w:color="auto" w:fill="FFFFFF"/>
            <w:lang w:eastAsia="hi-IN" w:bidi="hi-IN"/>
          </w:rPr>
          <w:t>buh165@mail.ru</w:t>
        </w:r>
      </w:hyperlink>
    </w:p>
    <w:p w:rsidR="00C8298F" w:rsidRPr="005F2AC2" w:rsidRDefault="00AA4BA2" w:rsidP="00AA4BA2">
      <w:pPr>
        <w:ind w:left="5954"/>
        <w:contextualSpacing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 w:rsidRPr="00AA4BA2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C8298F" w:rsidRDefault="00C8298F" w:rsidP="00C8298F">
      <w:pPr>
        <w:ind w:left="5954"/>
        <w:contextualSpacing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724B12">
        <w:rPr>
          <w:rFonts w:eastAsia="SimSun"/>
          <w:sz w:val="28"/>
          <w:szCs w:val="28"/>
          <w:shd w:val="clear" w:color="auto" w:fill="FFFFFF"/>
          <w:lang w:eastAsia="hi-IN" w:bidi="hi-IN"/>
        </w:rPr>
        <w:t>Заявител</w:t>
      </w: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>ю</w:t>
      </w:r>
      <w:r w:rsidRPr="00724B12">
        <w:rPr>
          <w:rFonts w:eastAsia="SimSun"/>
          <w:sz w:val="28"/>
          <w:szCs w:val="28"/>
          <w:shd w:val="clear" w:color="auto" w:fill="FFFFFF"/>
          <w:lang w:eastAsia="hi-IN" w:bidi="hi-IN"/>
        </w:rPr>
        <w:t>:</w:t>
      </w:r>
    </w:p>
    <w:p w:rsidR="00AA4BA2" w:rsidRPr="00AA4BA2" w:rsidRDefault="00AA4BA2" w:rsidP="00AA4BA2">
      <w:pPr>
        <w:ind w:left="5954"/>
        <w:contextualSpacing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AA4BA2">
        <w:rPr>
          <w:rFonts w:eastAsia="SimSun"/>
          <w:sz w:val="28"/>
          <w:szCs w:val="28"/>
          <w:shd w:val="clear" w:color="auto" w:fill="FFFFFF"/>
          <w:lang w:eastAsia="hi-IN" w:bidi="hi-IN"/>
        </w:rPr>
        <w:t>ООО «ПРОЕКТ»</w:t>
      </w:r>
    </w:p>
    <w:p w:rsidR="00B7330D" w:rsidRDefault="00971B21" w:rsidP="00AA4BA2">
      <w:pPr>
        <w:ind w:left="5954"/>
        <w:contextualSpacing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hyperlink r:id="rId10" w:history="1">
        <w:r w:rsidR="00AA4BA2" w:rsidRPr="00DF1AB7">
          <w:rPr>
            <w:rStyle w:val="a5"/>
            <w:rFonts w:eastAsia="SimSun"/>
            <w:sz w:val="28"/>
            <w:szCs w:val="28"/>
            <w:shd w:val="clear" w:color="auto" w:fill="FFFFFF"/>
            <w:lang w:eastAsia="hi-IN" w:bidi="hi-IN"/>
          </w:rPr>
          <w:t>2070416@mail.ru</w:t>
        </w:r>
      </w:hyperlink>
    </w:p>
    <w:p w:rsidR="009F0E23" w:rsidRPr="00091C8E" w:rsidRDefault="009F0E23" w:rsidP="0029074D">
      <w:pPr>
        <w:ind w:left="5670"/>
        <w:contextualSpacing/>
        <w:rPr>
          <w:rFonts w:eastAsia="SimSun"/>
          <w:sz w:val="28"/>
          <w:szCs w:val="28"/>
          <w:shd w:val="clear" w:color="auto" w:fill="FFFFFF"/>
          <w:lang w:eastAsia="hi-IN" w:bidi="hi-IN"/>
        </w:rPr>
      </w:pPr>
    </w:p>
    <w:p w:rsidR="00FD1CDB" w:rsidRPr="00091C8E" w:rsidRDefault="000F35B4" w:rsidP="0029074D">
      <w:pPr>
        <w:ind w:firstLine="709"/>
        <w:contextualSpacing/>
        <w:jc w:val="center"/>
        <w:rPr>
          <w:b/>
          <w:sz w:val="28"/>
          <w:szCs w:val="28"/>
        </w:rPr>
      </w:pPr>
      <w:r w:rsidRPr="00CF2923">
        <w:rPr>
          <w:b/>
          <w:sz w:val="28"/>
          <w:szCs w:val="28"/>
        </w:rPr>
        <w:t>Р</w:t>
      </w:r>
      <w:r w:rsidR="001053AE" w:rsidRPr="00CF2923">
        <w:rPr>
          <w:b/>
          <w:sz w:val="28"/>
          <w:szCs w:val="28"/>
        </w:rPr>
        <w:t>ешение</w:t>
      </w:r>
      <w:r w:rsidR="009316D8" w:rsidRPr="00CF2923">
        <w:rPr>
          <w:b/>
          <w:sz w:val="28"/>
          <w:szCs w:val="28"/>
        </w:rPr>
        <w:t xml:space="preserve"> по </w:t>
      </w:r>
      <w:r w:rsidR="009801AB" w:rsidRPr="00CF2923">
        <w:rPr>
          <w:b/>
          <w:sz w:val="28"/>
          <w:szCs w:val="28"/>
        </w:rPr>
        <w:t xml:space="preserve">делу </w:t>
      </w:r>
      <w:r w:rsidR="007A2215" w:rsidRPr="00CF2923">
        <w:rPr>
          <w:b/>
          <w:sz w:val="28"/>
          <w:szCs w:val="28"/>
        </w:rPr>
        <w:t>№</w:t>
      </w:r>
      <w:r w:rsidR="00190045" w:rsidRPr="00CF2923">
        <w:rPr>
          <w:sz w:val="28"/>
          <w:szCs w:val="28"/>
        </w:rPr>
        <w:t xml:space="preserve"> </w:t>
      </w:r>
      <w:r w:rsidR="00423A8D" w:rsidRPr="00423A8D">
        <w:rPr>
          <w:b/>
          <w:sz w:val="28"/>
          <w:szCs w:val="28"/>
        </w:rPr>
        <w:t>016/06/49-1814/2023</w:t>
      </w:r>
    </w:p>
    <w:p w:rsidR="0097310E" w:rsidRPr="00091C8E" w:rsidRDefault="0097310E" w:rsidP="0029074D">
      <w:pPr>
        <w:tabs>
          <w:tab w:val="left" w:pos="5220"/>
        </w:tabs>
        <w:contextualSpacing/>
        <w:rPr>
          <w:color w:val="000000" w:themeColor="text1"/>
          <w:sz w:val="28"/>
          <w:szCs w:val="28"/>
        </w:rPr>
      </w:pPr>
    </w:p>
    <w:p w:rsidR="009316D8" w:rsidRPr="00091C8E" w:rsidRDefault="00AA4BA2" w:rsidP="0029074D">
      <w:pPr>
        <w:tabs>
          <w:tab w:val="left" w:pos="5220"/>
        </w:tabs>
        <w:contextualSpacing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19</w:t>
      </w:r>
      <w:r w:rsidR="004639DF">
        <w:rPr>
          <w:color w:val="000000" w:themeColor="text1"/>
          <w:sz w:val="28"/>
          <w:szCs w:val="28"/>
        </w:rPr>
        <w:t xml:space="preserve"> </w:t>
      </w:r>
      <w:r w:rsidR="00F37E67">
        <w:rPr>
          <w:color w:val="000000" w:themeColor="text1"/>
          <w:sz w:val="28"/>
          <w:szCs w:val="28"/>
        </w:rPr>
        <w:t>окт</w:t>
      </w:r>
      <w:r w:rsidR="009F0E23">
        <w:rPr>
          <w:color w:val="000000" w:themeColor="text1"/>
          <w:sz w:val="28"/>
          <w:szCs w:val="28"/>
        </w:rPr>
        <w:t>ября</w:t>
      </w:r>
      <w:r w:rsidR="00FD1CDB" w:rsidRPr="00091C8E">
        <w:rPr>
          <w:color w:val="000000" w:themeColor="text1"/>
          <w:sz w:val="28"/>
          <w:szCs w:val="28"/>
        </w:rPr>
        <w:t xml:space="preserve"> 2023</w:t>
      </w:r>
      <w:r w:rsidR="009C708D" w:rsidRPr="00091C8E">
        <w:rPr>
          <w:color w:val="000000" w:themeColor="text1"/>
          <w:sz w:val="28"/>
          <w:szCs w:val="28"/>
        </w:rPr>
        <w:t xml:space="preserve"> года</w:t>
      </w:r>
      <w:r w:rsidR="00087C56" w:rsidRPr="00091C8E">
        <w:rPr>
          <w:color w:val="000000" w:themeColor="text1"/>
          <w:sz w:val="28"/>
          <w:szCs w:val="28"/>
        </w:rPr>
        <w:tab/>
      </w:r>
      <w:r w:rsidR="00087C56" w:rsidRPr="00091C8E">
        <w:rPr>
          <w:color w:val="000000" w:themeColor="text1"/>
          <w:sz w:val="28"/>
          <w:szCs w:val="28"/>
        </w:rPr>
        <w:tab/>
      </w:r>
      <w:r w:rsidR="00087C56" w:rsidRPr="00091C8E">
        <w:rPr>
          <w:color w:val="000000" w:themeColor="text1"/>
          <w:sz w:val="28"/>
          <w:szCs w:val="28"/>
        </w:rPr>
        <w:tab/>
      </w:r>
      <w:r w:rsidR="00087C56" w:rsidRPr="00091C8E">
        <w:rPr>
          <w:color w:val="000000" w:themeColor="text1"/>
          <w:sz w:val="28"/>
          <w:szCs w:val="28"/>
        </w:rPr>
        <w:tab/>
      </w:r>
      <w:r w:rsidR="00087C56" w:rsidRPr="00091C8E">
        <w:rPr>
          <w:color w:val="000000" w:themeColor="text1"/>
          <w:sz w:val="28"/>
          <w:szCs w:val="28"/>
        </w:rPr>
        <w:tab/>
      </w:r>
      <w:r w:rsidR="00087C56" w:rsidRPr="00091C8E">
        <w:rPr>
          <w:color w:val="000000" w:themeColor="text1"/>
          <w:sz w:val="28"/>
          <w:szCs w:val="28"/>
        </w:rPr>
        <w:tab/>
      </w:r>
      <w:r w:rsidR="00704E40" w:rsidRPr="00091C8E">
        <w:rPr>
          <w:color w:val="000000" w:themeColor="text1"/>
          <w:sz w:val="28"/>
          <w:szCs w:val="28"/>
        </w:rPr>
        <w:t xml:space="preserve">        </w:t>
      </w:r>
      <w:r w:rsidR="009316D8" w:rsidRPr="00091C8E">
        <w:rPr>
          <w:sz w:val="28"/>
          <w:szCs w:val="28"/>
        </w:rPr>
        <w:t>г. Казань</w:t>
      </w:r>
    </w:p>
    <w:p w:rsidR="009316D8" w:rsidRPr="00091C8E" w:rsidRDefault="009316D8" w:rsidP="0029074D">
      <w:pPr>
        <w:contextualSpacing/>
        <w:rPr>
          <w:sz w:val="28"/>
          <w:szCs w:val="28"/>
        </w:rPr>
      </w:pPr>
    </w:p>
    <w:p w:rsidR="00D01FE1" w:rsidRPr="00091C8E" w:rsidRDefault="00D01FE1" w:rsidP="0029074D">
      <w:pPr>
        <w:widowControl/>
        <w:suppressAutoHyphens w:val="0"/>
        <w:ind w:firstLine="709"/>
        <w:contextualSpacing/>
        <w:jc w:val="both"/>
        <w:rPr>
          <w:rFonts w:eastAsia="Calibri"/>
          <w:kern w:val="0"/>
          <w:sz w:val="28"/>
          <w:szCs w:val="28"/>
          <w:lang w:eastAsia="en-US"/>
        </w:rPr>
      </w:pPr>
      <w:r w:rsidRPr="00091C8E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32"/>
        <w:gridCol w:w="4356"/>
      </w:tblGrid>
      <w:tr w:rsidR="00082C09" w:rsidRPr="00091C8E" w:rsidTr="006035C2">
        <w:trPr>
          <w:trHeight w:val="466"/>
        </w:trPr>
        <w:tc>
          <w:tcPr>
            <w:tcW w:w="5032" w:type="dxa"/>
          </w:tcPr>
          <w:p w:rsidR="00082C09" w:rsidRPr="00091C8E" w:rsidRDefault="00C8298F" w:rsidP="00082C09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</w:t>
            </w:r>
            <w:r w:rsidR="00082C09">
              <w:rPr>
                <w:rFonts w:eastAsia="Times New Roman"/>
                <w:kern w:val="0"/>
                <w:sz w:val="28"/>
                <w:szCs w:val="28"/>
                <w:lang w:eastAsia="en-US"/>
              </w:rPr>
              <w:t>Председателя</w:t>
            </w:r>
            <w:proofErr w:type="spellEnd"/>
            <w:r w:rsidR="00082C09" w:rsidRPr="00091C8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4356" w:type="dxa"/>
          </w:tcPr>
          <w:p w:rsidR="00082C09" w:rsidRPr="00091C8E" w:rsidRDefault="008B7D1E" w:rsidP="008B7D1E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Кучеевой</w:t>
            </w:r>
            <w:proofErr w:type="spellEnd"/>
            <w:r w:rsidR="00C8298F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А.С</w:t>
            </w:r>
            <w:r w:rsidR="00082C09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. –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начальника отдела</w:t>
            </w:r>
            <w:r w:rsidR="00082C09" w:rsidRPr="00091C8E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082C09" w:rsidRPr="00091C8E" w:rsidTr="006035C2">
        <w:trPr>
          <w:trHeight w:val="304"/>
        </w:trPr>
        <w:tc>
          <w:tcPr>
            <w:tcW w:w="5032" w:type="dxa"/>
          </w:tcPr>
          <w:p w:rsidR="00082C09" w:rsidRPr="00091C8E" w:rsidRDefault="00082C09" w:rsidP="00082C09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091C8E">
              <w:rPr>
                <w:rFonts w:eastAsia="Times New Roman"/>
                <w:kern w:val="0"/>
                <w:sz w:val="28"/>
                <w:szCs w:val="28"/>
                <w:lang w:eastAsia="en-US"/>
              </w:rPr>
              <w:lastRenderedPageBreak/>
              <w:t>Членов Комиссии:</w:t>
            </w:r>
          </w:p>
        </w:tc>
        <w:tc>
          <w:tcPr>
            <w:tcW w:w="4356" w:type="dxa"/>
          </w:tcPr>
          <w:p w:rsidR="00082C09" w:rsidRPr="003501AC" w:rsidRDefault="009F0E23" w:rsidP="00082C09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Никитиной И.Г.</w:t>
            </w:r>
            <w:r w:rsidR="00082C09" w:rsidRPr="003501AC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–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 1 разряда</w:t>
            </w:r>
            <w:r w:rsidR="00082C09" w:rsidRPr="003501AC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  <w:p w:rsidR="00082C09" w:rsidRDefault="009F0E23" w:rsidP="00082C09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Курмаевой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Г.Р. </w:t>
            </w:r>
            <w:r w:rsidR="00082C09" w:rsidRPr="003501AC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–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ведущего специалиста-эксперта</w:t>
            </w:r>
            <w:r w:rsidR="00082C09" w:rsidRPr="003501AC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  <w:p w:rsidR="00082C09" w:rsidRPr="00091C8E" w:rsidRDefault="00082C09" w:rsidP="00082C09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</w:tr>
    </w:tbl>
    <w:p w:rsidR="00C8298F" w:rsidRDefault="002206C3" w:rsidP="00C8298F">
      <w:pPr>
        <w:ind w:firstLine="709"/>
        <w:contextualSpacing/>
        <w:jc w:val="both"/>
        <w:rPr>
          <w:rFonts w:eastAsia="Arial CYR" w:cs="Arial CYR"/>
          <w:color w:val="000000"/>
          <w:sz w:val="28"/>
          <w:szCs w:val="28"/>
          <w:lang w:eastAsia="hi-IN" w:bidi="en-US"/>
        </w:rPr>
      </w:pPr>
      <w:r w:rsidRPr="00091C8E">
        <w:rPr>
          <w:sz w:val="28"/>
          <w:szCs w:val="28"/>
        </w:rPr>
        <w:t xml:space="preserve">в </w:t>
      </w:r>
      <w:r w:rsidR="00C8298F">
        <w:rPr>
          <w:sz w:val="28"/>
          <w:szCs w:val="28"/>
        </w:rPr>
        <w:t>присутствии представител</w:t>
      </w:r>
      <w:r w:rsidR="00AA4BA2">
        <w:rPr>
          <w:sz w:val="28"/>
          <w:szCs w:val="28"/>
        </w:rPr>
        <w:t>я</w:t>
      </w:r>
      <w:r w:rsidR="00660C0E" w:rsidRPr="00091C8E">
        <w:rPr>
          <w:sz w:val="28"/>
          <w:szCs w:val="28"/>
        </w:rPr>
        <w:t xml:space="preserve"> </w:t>
      </w:r>
      <w:r w:rsidR="00C8298F">
        <w:rPr>
          <w:sz w:val="28"/>
          <w:szCs w:val="28"/>
        </w:rPr>
        <w:t>заказчика</w:t>
      </w:r>
      <w:r w:rsidR="0063305E" w:rsidRPr="00091C8E">
        <w:rPr>
          <w:sz w:val="28"/>
          <w:szCs w:val="28"/>
        </w:rPr>
        <w:t xml:space="preserve"> –</w:t>
      </w:r>
      <w:r w:rsidR="00D405CD">
        <w:rPr>
          <w:sz w:val="28"/>
          <w:szCs w:val="28"/>
        </w:rPr>
        <w:t xml:space="preserve"> </w:t>
      </w:r>
      <w:r w:rsidR="00AA4BA2">
        <w:rPr>
          <w:rFonts w:eastAsia="SimSun"/>
          <w:sz w:val="28"/>
          <w:szCs w:val="28"/>
          <w:shd w:val="clear" w:color="auto" w:fill="FFFFFF"/>
          <w:lang w:eastAsia="hi-IN" w:bidi="hi-IN"/>
        </w:rPr>
        <w:t>ГАОУ «</w:t>
      </w:r>
      <w:proofErr w:type="spellStart"/>
      <w:r w:rsidR="00AA4BA2">
        <w:rPr>
          <w:rFonts w:eastAsia="SimSun"/>
          <w:sz w:val="28"/>
          <w:szCs w:val="28"/>
          <w:shd w:val="clear" w:color="auto" w:fill="FFFFFF"/>
          <w:lang w:eastAsia="hi-IN" w:bidi="hi-IN"/>
        </w:rPr>
        <w:t>Адымнар</w:t>
      </w:r>
      <w:proofErr w:type="spellEnd"/>
      <w:r w:rsidR="00AA4BA2">
        <w:rPr>
          <w:rFonts w:eastAsia="SimSun"/>
          <w:sz w:val="28"/>
          <w:szCs w:val="28"/>
          <w:shd w:val="clear" w:color="auto" w:fill="FFFFFF"/>
          <w:lang w:eastAsia="hi-IN" w:bidi="hi-IN"/>
        </w:rPr>
        <w:t>-Казань»</w:t>
      </w:r>
      <w:r w:rsidR="009F0E23"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</w:t>
      </w:r>
      <w:r w:rsidR="00FD1CDB" w:rsidRPr="00091C8E">
        <w:rPr>
          <w:sz w:val="28"/>
          <w:szCs w:val="28"/>
        </w:rPr>
        <w:t xml:space="preserve">– </w:t>
      </w:r>
      <w:proofErr w:type="spellStart"/>
      <w:r w:rsidR="00AA4BA2">
        <w:rPr>
          <w:sz w:val="28"/>
          <w:szCs w:val="28"/>
        </w:rPr>
        <w:t>Гатауллинной</w:t>
      </w:r>
      <w:proofErr w:type="spellEnd"/>
      <w:r w:rsidR="00AA4BA2">
        <w:rPr>
          <w:sz w:val="28"/>
          <w:szCs w:val="28"/>
        </w:rPr>
        <w:t xml:space="preserve"> А.Ш.</w:t>
      </w:r>
      <w:r w:rsidR="009F0E23">
        <w:rPr>
          <w:sz w:val="28"/>
          <w:szCs w:val="28"/>
        </w:rPr>
        <w:t xml:space="preserve"> </w:t>
      </w:r>
      <w:r w:rsidR="00082C09">
        <w:rPr>
          <w:sz w:val="28"/>
          <w:szCs w:val="28"/>
        </w:rPr>
        <w:t>(</w:t>
      </w:r>
      <w:r w:rsidR="00AA4BA2">
        <w:rPr>
          <w:sz w:val="28"/>
          <w:szCs w:val="28"/>
        </w:rPr>
        <w:t>по доверенности</w:t>
      </w:r>
      <w:r w:rsidR="00C8298F">
        <w:rPr>
          <w:sz w:val="28"/>
          <w:szCs w:val="28"/>
        </w:rPr>
        <w:t xml:space="preserve">), </w:t>
      </w:r>
      <w:r w:rsidR="00AA4BA2">
        <w:rPr>
          <w:sz w:val="28"/>
          <w:szCs w:val="28"/>
        </w:rPr>
        <w:t xml:space="preserve">представителя ООО «ПРОЕКТ» </w:t>
      </w:r>
      <w:r w:rsidR="00AA4BA2" w:rsidRPr="00AA4BA2">
        <w:rPr>
          <w:sz w:val="28"/>
          <w:szCs w:val="28"/>
        </w:rPr>
        <w:t>–</w:t>
      </w:r>
      <w:r w:rsidR="00AA4BA2">
        <w:rPr>
          <w:sz w:val="28"/>
          <w:szCs w:val="28"/>
        </w:rPr>
        <w:t xml:space="preserve"> </w:t>
      </w:r>
      <w:proofErr w:type="spellStart"/>
      <w:r w:rsidR="00AA4BA2">
        <w:rPr>
          <w:sz w:val="28"/>
          <w:szCs w:val="28"/>
        </w:rPr>
        <w:t>Костенецкого</w:t>
      </w:r>
      <w:proofErr w:type="spellEnd"/>
      <w:r w:rsidR="00AA4BA2">
        <w:rPr>
          <w:sz w:val="28"/>
          <w:szCs w:val="28"/>
        </w:rPr>
        <w:t xml:space="preserve"> С.Ю. (по доверенности)</w:t>
      </w:r>
      <w:r w:rsidR="0063305E" w:rsidRPr="00091C8E">
        <w:rPr>
          <w:sz w:val="28"/>
          <w:szCs w:val="28"/>
        </w:rPr>
        <w:t xml:space="preserve">, </w:t>
      </w:r>
      <w:r w:rsidR="009316D8" w:rsidRPr="00091C8E">
        <w:rPr>
          <w:iCs/>
          <w:color w:val="000000"/>
          <w:sz w:val="28"/>
          <w:szCs w:val="28"/>
        </w:rPr>
        <w:t>рассмотрев</w:t>
      </w:r>
      <w:r w:rsidR="00C312DD" w:rsidRPr="00091C8E">
        <w:rPr>
          <w:iCs/>
          <w:color w:val="000000"/>
          <w:sz w:val="28"/>
          <w:szCs w:val="28"/>
        </w:rPr>
        <w:t xml:space="preserve"> посредством видеоконференции</w:t>
      </w:r>
      <w:r w:rsidR="009316D8" w:rsidRPr="00091C8E">
        <w:rPr>
          <w:iCs/>
          <w:color w:val="000000"/>
          <w:sz w:val="28"/>
          <w:szCs w:val="28"/>
        </w:rPr>
        <w:t xml:space="preserve"> </w:t>
      </w:r>
      <w:r w:rsidR="0019665F" w:rsidRPr="00091C8E">
        <w:rPr>
          <w:color w:val="000000"/>
          <w:sz w:val="28"/>
          <w:szCs w:val="28"/>
        </w:rPr>
        <w:t>жалоб</w:t>
      </w:r>
      <w:r w:rsidR="00E6364F" w:rsidRPr="00091C8E">
        <w:rPr>
          <w:color w:val="000000"/>
          <w:sz w:val="28"/>
          <w:szCs w:val="28"/>
        </w:rPr>
        <w:t>у</w:t>
      </w:r>
      <w:r w:rsidR="00C312DD" w:rsidRPr="00091C8E">
        <w:rPr>
          <w:color w:val="000000"/>
          <w:sz w:val="28"/>
          <w:szCs w:val="28"/>
        </w:rPr>
        <w:t xml:space="preserve"> </w:t>
      </w:r>
      <w:r w:rsidR="00E6364F" w:rsidRPr="00091C8E">
        <w:rPr>
          <w:color w:val="000000"/>
          <w:sz w:val="28"/>
          <w:szCs w:val="28"/>
        </w:rPr>
        <w:t>заявителя</w:t>
      </w:r>
      <w:r w:rsidR="0063305E" w:rsidRPr="00091C8E">
        <w:rPr>
          <w:color w:val="000000"/>
          <w:sz w:val="28"/>
          <w:szCs w:val="28"/>
        </w:rPr>
        <w:t xml:space="preserve"> </w:t>
      </w:r>
      <w:r w:rsidR="00AA4BA2" w:rsidRPr="00AA4BA2">
        <w:rPr>
          <w:rFonts w:eastAsia="SimSun"/>
          <w:sz w:val="28"/>
          <w:szCs w:val="28"/>
          <w:shd w:val="clear" w:color="auto" w:fill="FFFFFF"/>
          <w:lang w:eastAsia="hi-IN" w:bidi="hi-IN"/>
        </w:rPr>
        <w:t>ООО «ПРОЕКТ»</w:t>
      </w:r>
      <w:r w:rsidR="00E6364F" w:rsidRPr="00091C8E">
        <w:rPr>
          <w:color w:val="000000"/>
          <w:sz w:val="28"/>
          <w:szCs w:val="28"/>
        </w:rPr>
        <w:t xml:space="preserve"> (</w:t>
      </w:r>
      <w:proofErr w:type="spellStart"/>
      <w:r w:rsidR="00AA4BA2" w:rsidRPr="00AA4BA2">
        <w:rPr>
          <w:color w:val="000000"/>
          <w:sz w:val="28"/>
          <w:szCs w:val="28"/>
        </w:rPr>
        <w:t>вх</w:t>
      </w:r>
      <w:proofErr w:type="spellEnd"/>
      <w:r w:rsidR="00AA4BA2" w:rsidRPr="00AA4BA2">
        <w:rPr>
          <w:color w:val="000000"/>
          <w:sz w:val="28"/>
          <w:szCs w:val="28"/>
        </w:rPr>
        <w:t>. №13243/ж от 11.12.2023г</w:t>
      </w:r>
      <w:r w:rsidR="00AA4BA2">
        <w:rPr>
          <w:color w:val="000000"/>
          <w:sz w:val="28"/>
          <w:szCs w:val="28"/>
        </w:rPr>
        <w:t>.</w:t>
      </w:r>
      <w:r w:rsidR="00F37E67">
        <w:rPr>
          <w:rFonts w:eastAsia="Arial CYR"/>
          <w:sz w:val="28"/>
          <w:szCs w:val="28"/>
          <w:lang w:eastAsia="hi-IN" w:bidi="en-US"/>
        </w:rPr>
        <w:t>)</w:t>
      </w:r>
      <w:r w:rsidR="009F0E23">
        <w:rPr>
          <w:rFonts w:eastAsia="Arial CYR"/>
          <w:sz w:val="28"/>
          <w:szCs w:val="28"/>
          <w:lang w:eastAsia="hi-IN" w:bidi="en-US"/>
        </w:rPr>
        <w:t xml:space="preserve">, </w:t>
      </w:r>
      <w:r w:rsidR="00082C09">
        <w:rPr>
          <w:color w:val="000000"/>
          <w:sz w:val="28"/>
          <w:szCs w:val="28"/>
        </w:rPr>
        <w:t xml:space="preserve">при проведении </w:t>
      </w:r>
      <w:r w:rsidR="00321F68">
        <w:rPr>
          <w:color w:val="000000"/>
          <w:sz w:val="28"/>
          <w:szCs w:val="28"/>
        </w:rPr>
        <w:t xml:space="preserve">закупки </w:t>
      </w:r>
      <w:r w:rsidR="00C8298F">
        <w:rPr>
          <w:sz w:val="28"/>
          <w:szCs w:val="28"/>
        </w:rPr>
        <w:t>№</w:t>
      </w:r>
      <w:r w:rsidR="00AA4BA2" w:rsidRPr="00AA4BA2">
        <w:rPr>
          <w:sz w:val="28"/>
          <w:szCs w:val="28"/>
        </w:rPr>
        <w:t>0711300044523000032 на предмет: «Поставка интерактивной панели»</w:t>
      </w:r>
      <w:r w:rsidR="00C8298F">
        <w:rPr>
          <w:rFonts w:eastAsia="Arial CYR" w:cs="Arial CYR"/>
          <w:color w:val="000000"/>
          <w:sz w:val="28"/>
          <w:szCs w:val="28"/>
          <w:lang w:eastAsia="hi-IN" w:bidi="en-US"/>
        </w:rPr>
        <w:t>,</w:t>
      </w:r>
    </w:p>
    <w:p w:rsidR="001522CA" w:rsidRPr="00091C8E" w:rsidRDefault="001522CA" w:rsidP="008B7D1E">
      <w:pPr>
        <w:pStyle w:val="parametervalue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</w:p>
    <w:p w:rsidR="00DB6A53" w:rsidRPr="00091C8E" w:rsidRDefault="00833D06" w:rsidP="0029074D">
      <w:pPr>
        <w:ind w:firstLine="709"/>
        <w:contextualSpacing/>
        <w:jc w:val="center"/>
        <w:rPr>
          <w:sz w:val="28"/>
          <w:szCs w:val="28"/>
        </w:rPr>
      </w:pPr>
      <w:r w:rsidRPr="00091C8E">
        <w:rPr>
          <w:sz w:val="28"/>
          <w:szCs w:val="28"/>
        </w:rPr>
        <w:t>УСТАН</w:t>
      </w:r>
      <w:r w:rsidR="00456221" w:rsidRPr="00091C8E">
        <w:rPr>
          <w:sz w:val="28"/>
          <w:szCs w:val="28"/>
        </w:rPr>
        <w:t>О</w:t>
      </w:r>
      <w:r w:rsidRPr="00091C8E">
        <w:rPr>
          <w:sz w:val="28"/>
          <w:szCs w:val="28"/>
        </w:rPr>
        <w:t>В</w:t>
      </w:r>
      <w:r w:rsidR="00456221" w:rsidRPr="00091C8E">
        <w:rPr>
          <w:sz w:val="28"/>
          <w:szCs w:val="28"/>
        </w:rPr>
        <w:t>ИЛ</w:t>
      </w:r>
      <w:r w:rsidR="009316D8" w:rsidRPr="00091C8E">
        <w:rPr>
          <w:sz w:val="28"/>
          <w:szCs w:val="28"/>
        </w:rPr>
        <w:t>А:</w:t>
      </w:r>
    </w:p>
    <w:p w:rsidR="001522CA" w:rsidRPr="00091C8E" w:rsidRDefault="001522CA" w:rsidP="008B7D1E">
      <w:pPr>
        <w:contextualSpacing/>
        <w:rPr>
          <w:sz w:val="28"/>
          <w:szCs w:val="28"/>
        </w:rPr>
      </w:pPr>
    </w:p>
    <w:p w:rsidR="00236317" w:rsidRDefault="00236317" w:rsidP="0029074D">
      <w:pPr>
        <w:ind w:firstLine="709"/>
        <w:contextualSpacing/>
        <w:jc w:val="both"/>
        <w:rPr>
          <w:sz w:val="28"/>
          <w:szCs w:val="28"/>
        </w:rPr>
      </w:pPr>
      <w:r w:rsidRPr="00236317">
        <w:rPr>
          <w:sz w:val="28"/>
          <w:szCs w:val="28"/>
        </w:rPr>
        <w:t>Извещение о проведении электронного аукциона №</w:t>
      </w:r>
      <w:r w:rsidR="00AA4BA2" w:rsidRPr="00AA4BA2">
        <w:rPr>
          <w:sz w:val="28"/>
          <w:szCs w:val="28"/>
        </w:rPr>
        <w:t xml:space="preserve">0711300044523000032 на предмет: </w:t>
      </w:r>
      <w:r w:rsidR="00AA4BA2">
        <w:rPr>
          <w:sz w:val="28"/>
          <w:szCs w:val="28"/>
        </w:rPr>
        <w:t xml:space="preserve">«Поставка интерактивной панели» </w:t>
      </w:r>
      <w:r w:rsidRPr="00236317">
        <w:rPr>
          <w:sz w:val="28"/>
          <w:szCs w:val="28"/>
        </w:rPr>
        <w:t>размещено на официальном сайте Российской Федерации для размещения информации о размещ</w:t>
      </w:r>
      <w:r>
        <w:rPr>
          <w:sz w:val="28"/>
          <w:szCs w:val="28"/>
        </w:rPr>
        <w:t xml:space="preserve">ении заказов </w:t>
      </w:r>
      <w:hyperlink r:id="rId11" w:history="1">
        <w:r w:rsidRPr="004D6275">
          <w:rPr>
            <w:rStyle w:val="a5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 </w:t>
      </w:r>
      <w:r w:rsidR="00AA4BA2" w:rsidRPr="00AA4BA2">
        <w:rPr>
          <w:sz w:val="28"/>
          <w:szCs w:val="28"/>
        </w:rPr>
        <w:t>29.11.2023</w:t>
      </w:r>
      <w:r w:rsidRPr="00236317">
        <w:rPr>
          <w:sz w:val="28"/>
          <w:szCs w:val="28"/>
        </w:rPr>
        <w:t>.</w:t>
      </w:r>
    </w:p>
    <w:p w:rsidR="00232D2D" w:rsidRDefault="009316D8" w:rsidP="0029074D">
      <w:pPr>
        <w:ind w:firstLine="709"/>
        <w:contextualSpacing/>
        <w:jc w:val="both"/>
        <w:rPr>
          <w:bCs/>
          <w:iCs/>
          <w:sz w:val="28"/>
          <w:szCs w:val="28"/>
        </w:rPr>
      </w:pPr>
      <w:r w:rsidRPr="00091C8E">
        <w:rPr>
          <w:bCs/>
          <w:iCs/>
          <w:sz w:val="28"/>
          <w:szCs w:val="28"/>
        </w:rPr>
        <w:t>Начальн</w:t>
      </w:r>
      <w:r w:rsidR="00BC6B21" w:rsidRPr="00091C8E">
        <w:rPr>
          <w:bCs/>
          <w:iCs/>
          <w:sz w:val="28"/>
          <w:szCs w:val="28"/>
        </w:rPr>
        <w:t>ая (максимальная) цена</w:t>
      </w:r>
      <w:r w:rsidR="0019665F" w:rsidRPr="00091C8E">
        <w:rPr>
          <w:bCs/>
          <w:iCs/>
          <w:sz w:val="28"/>
          <w:szCs w:val="28"/>
        </w:rPr>
        <w:t xml:space="preserve"> </w:t>
      </w:r>
      <w:r w:rsidR="007C7524" w:rsidRPr="00091C8E">
        <w:rPr>
          <w:bCs/>
          <w:iCs/>
          <w:sz w:val="28"/>
          <w:szCs w:val="28"/>
        </w:rPr>
        <w:t>контракта</w:t>
      </w:r>
      <w:r w:rsidR="00C65AD4" w:rsidRPr="00091C8E">
        <w:rPr>
          <w:bCs/>
          <w:iCs/>
          <w:sz w:val="28"/>
          <w:szCs w:val="28"/>
        </w:rPr>
        <w:t xml:space="preserve"> </w:t>
      </w:r>
      <w:r w:rsidR="00C765BB" w:rsidRPr="00091C8E">
        <w:rPr>
          <w:bCs/>
          <w:iCs/>
          <w:sz w:val="28"/>
          <w:szCs w:val="28"/>
        </w:rPr>
        <w:t>–</w:t>
      </w:r>
      <w:r w:rsidR="00D405CD">
        <w:rPr>
          <w:bCs/>
          <w:iCs/>
          <w:sz w:val="28"/>
          <w:szCs w:val="28"/>
        </w:rPr>
        <w:t xml:space="preserve"> </w:t>
      </w:r>
      <w:r w:rsidR="00AA4BA2" w:rsidRPr="00AA4BA2">
        <w:rPr>
          <w:bCs/>
          <w:iCs/>
          <w:sz w:val="28"/>
          <w:szCs w:val="28"/>
        </w:rPr>
        <w:t>1 463 583,35</w:t>
      </w:r>
      <w:r w:rsidR="00236317">
        <w:rPr>
          <w:bCs/>
          <w:iCs/>
          <w:sz w:val="28"/>
          <w:szCs w:val="28"/>
        </w:rPr>
        <w:t xml:space="preserve"> </w:t>
      </w:r>
      <w:r w:rsidR="0019665F" w:rsidRPr="00091C8E">
        <w:rPr>
          <w:bCs/>
          <w:iCs/>
          <w:sz w:val="28"/>
          <w:szCs w:val="28"/>
        </w:rPr>
        <w:t>руб.</w:t>
      </w:r>
    </w:p>
    <w:p w:rsidR="005B0168" w:rsidRPr="00DE2EC7" w:rsidRDefault="005B0168" w:rsidP="005B0168">
      <w:pPr>
        <w:widowControl/>
        <w:ind w:firstLine="709"/>
        <w:contextualSpacing/>
        <w:jc w:val="both"/>
        <w:rPr>
          <w:rFonts w:eastAsia="Calibri"/>
          <w:kern w:val="0"/>
          <w:sz w:val="28"/>
          <w:szCs w:val="28"/>
        </w:rPr>
      </w:pPr>
      <w:r w:rsidRPr="00DE2EC7">
        <w:rPr>
          <w:rFonts w:eastAsia="Calibri"/>
          <w:kern w:val="0"/>
          <w:sz w:val="28"/>
          <w:szCs w:val="28"/>
        </w:rPr>
        <w:t>Суть жалобы, по мнению заявител</w:t>
      </w:r>
      <w:r>
        <w:rPr>
          <w:rFonts w:eastAsia="Calibri"/>
          <w:kern w:val="0"/>
          <w:sz w:val="28"/>
          <w:szCs w:val="28"/>
        </w:rPr>
        <w:t>я</w:t>
      </w:r>
      <w:r w:rsidRPr="00DE2EC7">
        <w:rPr>
          <w:rFonts w:eastAsia="Calibri"/>
          <w:kern w:val="0"/>
          <w:sz w:val="28"/>
          <w:szCs w:val="28"/>
        </w:rPr>
        <w:t>, закупка проведена с нарушениями норм действующего законодательства</w:t>
      </w:r>
      <w:r w:rsidR="0042327C">
        <w:rPr>
          <w:rFonts w:eastAsia="Calibri"/>
          <w:kern w:val="0"/>
          <w:sz w:val="28"/>
          <w:szCs w:val="28"/>
        </w:rPr>
        <w:t>.</w:t>
      </w:r>
    </w:p>
    <w:p w:rsidR="005B0168" w:rsidRPr="00DE2EC7" w:rsidRDefault="005B0168" w:rsidP="005B0168">
      <w:pPr>
        <w:widowControl/>
        <w:ind w:firstLine="709"/>
        <w:contextualSpacing/>
        <w:jc w:val="both"/>
        <w:rPr>
          <w:rFonts w:eastAsia="Calibri"/>
          <w:kern w:val="0"/>
          <w:sz w:val="28"/>
          <w:szCs w:val="28"/>
        </w:rPr>
      </w:pPr>
      <w:r>
        <w:rPr>
          <w:rFonts w:eastAsia="Calibri"/>
          <w:kern w:val="0"/>
          <w:sz w:val="28"/>
          <w:szCs w:val="28"/>
        </w:rPr>
        <w:t>Заказчик</w:t>
      </w:r>
      <w:r w:rsidRPr="00DE2EC7">
        <w:rPr>
          <w:rFonts w:eastAsia="Calibri"/>
          <w:kern w:val="0"/>
          <w:sz w:val="28"/>
          <w:szCs w:val="28"/>
        </w:rPr>
        <w:t xml:space="preserve"> </w:t>
      </w:r>
      <w:r>
        <w:rPr>
          <w:rFonts w:eastAsia="Calibri"/>
          <w:kern w:val="0"/>
          <w:sz w:val="28"/>
          <w:szCs w:val="28"/>
        </w:rPr>
        <w:t>с доводом, изложенным</w:t>
      </w:r>
      <w:r w:rsidRPr="00DE2EC7">
        <w:rPr>
          <w:rFonts w:eastAsia="Calibri"/>
          <w:kern w:val="0"/>
          <w:sz w:val="28"/>
          <w:szCs w:val="28"/>
        </w:rPr>
        <w:t xml:space="preserve"> в жалоб</w:t>
      </w:r>
      <w:r>
        <w:rPr>
          <w:rFonts w:eastAsia="Calibri"/>
          <w:kern w:val="0"/>
          <w:sz w:val="28"/>
          <w:szCs w:val="28"/>
        </w:rPr>
        <w:t>е</w:t>
      </w:r>
      <w:r w:rsidRPr="00DE2EC7">
        <w:rPr>
          <w:rFonts w:eastAsia="Calibri"/>
          <w:kern w:val="0"/>
          <w:sz w:val="28"/>
          <w:szCs w:val="28"/>
        </w:rPr>
        <w:t xml:space="preserve"> не согласился, представил устные и письменные пояснения, а также документы по закупке, которые приобщены к материалам дела.</w:t>
      </w:r>
    </w:p>
    <w:p w:rsidR="00B46931" w:rsidRDefault="005B0168" w:rsidP="00B46931">
      <w:pPr>
        <w:widowControl/>
        <w:ind w:firstLine="709"/>
        <w:contextualSpacing/>
        <w:jc w:val="both"/>
        <w:rPr>
          <w:rFonts w:eastAsia="Times New Roman CYR"/>
          <w:b/>
          <w:kern w:val="0"/>
          <w:sz w:val="28"/>
          <w:szCs w:val="28"/>
        </w:rPr>
      </w:pPr>
      <w:r w:rsidRPr="00DE2EC7">
        <w:rPr>
          <w:rFonts w:eastAsia="Times New Roman CYR"/>
          <w:b/>
          <w:kern w:val="0"/>
          <w:sz w:val="28"/>
          <w:szCs w:val="28"/>
        </w:rPr>
        <w:t>Комиссия Татарстанского УФАС России по результатам рассмотрения</w:t>
      </w:r>
      <w:r w:rsidR="00AA4BA2">
        <w:rPr>
          <w:rFonts w:eastAsia="Times New Roman CYR"/>
          <w:b/>
          <w:kern w:val="0"/>
          <w:sz w:val="28"/>
          <w:szCs w:val="28"/>
        </w:rPr>
        <w:t xml:space="preserve"> доводов заявителя,</w:t>
      </w:r>
      <w:r w:rsidRPr="00DE2EC7">
        <w:rPr>
          <w:rFonts w:eastAsia="Times New Roman CYR"/>
          <w:b/>
          <w:kern w:val="0"/>
          <w:sz w:val="28"/>
          <w:szCs w:val="28"/>
        </w:rPr>
        <w:t xml:space="preserve"> </w:t>
      </w:r>
      <w:r w:rsidR="00BE564E">
        <w:rPr>
          <w:rFonts w:eastAsia="Times New Roman CYR"/>
          <w:b/>
          <w:kern w:val="0"/>
          <w:sz w:val="28"/>
          <w:szCs w:val="28"/>
        </w:rPr>
        <w:t>позиции заказчика</w:t>
      </w:r>
      <w:r w:rsidR="00096600">
        <w:rPr>
          <w:rFonts w:eastAsia="Times New Roman CYR"/>
          <w:b/>
          <w:kern w:val="0"/>
          <w:sz w:val="28"/>
          <w:szCs w:val="28"/>
        </w:rPr>
        <w:t xml:space="preserve"> и </w:t>
      </w:r>
      <w:r w:rsidRPr="00DE2EC7">
        <w:rPr>
          <w:rFonts w:eastAsia="Times New Roman CYR"/>
          <w:b/>
          <w:kern w:val="0"/>
          <w:sz w:val="28"/>
          <w:szCs w:val="28"/>
        </w:rPr>
        <w:t>изучения извещения электронного аукциона приходит к следующим выводам.</w:t>
      </w:r>
    </w:p>
    <w:p w:rsidR="00FB58FA" w:rsidRDefault="00FB58FA" w:rsidP="00B46931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Согласно </w:t>
      </w:r>
      <w:proofErr w:type="spellStart"/>
      <w:r>
        <w:rPr>
          <w:rFonts w:eastAsia="Times New Roman CYR"/>
          <w:kern w:val="0"/>
          <w:sz w:val="28"/>
          <w:szCs w:val="28"/>
        </w:rPr>
        <w:t>п.п</w:t>
      </w:r>
      <w:proofErr w:type="spellEnd"/>
      <w:r>
        <w:rPr>
          <w:rFonts w:eastAsia="Times New Roman CYR"/>
          <w:kern w:val="0"/>
          <w:sz w:val="28"/>
          <w:szCs w:val="28"/>
        </w:rPr>
        <w:t xml:space="preserve"> «а» пункта 1 части 5 статьи 49 </w:t>
      </w:r>
      <w:r w:rsidRPr="00FB58FA">
        <w:rPr>
          <w:rFonts w:eastAsia="Times New Roman CYR"/>
          <w:kern w:val="0"/>
          <w:sz w:val="28"/>
          <w:szCs w:val="28"/>
        </w:rPr>
        <w:t>Закона о контрактной системе</w:t>
      </w:r>
      <w:r>
        <w:rPr>
          <w:rFonts w:eastAsia="Times New Roman CYR"/>
          <w:kern w:val="0"/>
          <w:sz w:val="28"/>
          <w:szCs w:val="28"/>
        </w:rPr>
        <w:t xml:space="preserve"> н</w:t>
      </w:r>
      <w:r w:rsidRPr="00FB58FA">
        <w:rPr>
          <w:rFonts w:eastAsia="Times New Roman CYR"/>
          <w:kern w:val="0"/>
          <w:sz w:val="28"/>
          <w:szCs w:val="28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rFonts w:eastAsia="Times New Roman CYR"/>
          <w:kern w:val="0"/>
          <w:sz w:val="28"/>
          <w:szCs w:val="28"/>
        </w:rPr>
        <w:t xml:space="preserve"> </w:t>
      </w:r>
      <w:r w:rsidRPr="00FB58FA">
        <w:rPr>
          <w:rFonts w:eastAsia="Times New Roman CYR"/>
          <w:kern w:val="0"/>
          <w:sz w:val="28"/>
          <w:szCs w:val="28"/>
        </w:rPr>
        <w:t>члены комиссии по осуществлению закупок</w:t>
      </w:r>
      <w:r>
        <w:rPr>
          <w:rFonts w:eastAsia="Times New Roman CYR"/>
          <w:kern w:val="0"/>
          <w:sz w:val="28"/>
          <w:szCs w:val="28"/>
        </w:rPr>
        <w:t xml:space="preserve"> </w:t>
      </w:r>
      <w:r w:rsidRPr="00FB58FA">
        <w:rPr>
          <w:rFonts w:eastAsia="Times New Roman CYR"/>
          <w:kern w:val="0"/>
          <w:sz w:val="28"/>
          <w:szCs w:val="28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</w:t>
      </w:r>
      <w:r w:rsidR="00DB3289">
        <w:rPr>
          <w:rFonts w:eastAsia="Times New Roman CYR"/>
          <w:kern w:val="0"/>
          <w:sz w:val="28"/>
          <w:szCs w:val="28"/>
        </w:rPr>
        <w:t>.</w:t>
      </w:r>
    </w:p>
    <w:p w:rsidR="00DB3289" w:rsidRDefault="00DB3289" w:rsidP="00B46931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Частью 12 статьи 48 </w:t>
      </w:r>
      <w:r w:rsidRPr="00DB3289">
        <w:rPr>
          <w:rFonts w:eastAsia="Times New Roman CYR"/>
          <w:kern w:val="0"/>
          <w:sz w:val="28"/>
          <w:szCs w:val="28"/>
        </w:rPr>
        <w:t>Закона о контрактной системе</w:t>
      </w:r>
      <w:r>
        <w:rPr>
          <w:rFonts w:eastAsia="Times New Roman CYR"/>
          <w:kern w:val="0"/>
          <w:sz w:val="28"/>
          <w:szCs w:val="28"/>
        </w:rPr>
        <w:t xml:space="preserve"> установлено, что п</w:t>
      </w:r>
      <w:r w:rsidRPr="00DB3289">
        <w:rPr>
          <w:rFonts w:eastAsia="Times New Roman CYR"/>
          <w:kern w:val="0"/>
          <w:sz w:val="28"/>
          <w:szCs w:val="28"/>
        </w:rPr>
        <w:t>ри рассмотрении вторых частей заявок на участие в закупке соответствующая заявка подлежит отклонению в случаях:</w:t>
      </w:r>
    </w:p>
    <w:p w:rsidR="00FB58FA" w:rsidRP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 xml:space="preserve"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</w:t>
      </w:r>
      <w:r w:rsidRPr="00FB58FA">
        <w:rPr>
          <w:rFonts w:eastAsia="Times New Roman CYR"/>
          <w:kern w:val="0"/>
          <w:sz w:val="28"/>
          <w:szCs w:val="28"/>
        </w:rPr>
        <w:lastRenderedPageBreak/>
        <w:t>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FB58FA" w:rsidRP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FB58FA" w:rsidRP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FB58FA" w:rsidRP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FB58FA" w:rsidRP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B58FA" w:rsidRP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 w:rsidR="004F40E9">
        <w:rPr>
          <w:rFonts w:eastAsia="Times New Roman CYR"/>
          <w:kern w:val="0"/>
          <w:sz w:val="28"/>
          <w:szCs w:val="28"/>
        </w:rPr>
        <w:t>№</w:t>
      </w:r>
      <w:r w:rsidRPr="00FB58FA">
        <w:rPr>
          <w:rFonts w:eastAsia="Times New Roman CYR"/>
          <w:kern w:val="0"/>
          <w:sz w:val="28"/>
          <w:szCs w:val="28"/>
        </w:rPr>
        <w:t xml:space="preserve">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B58FA" w:rsidRP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>7) предусмотренных частью 6 статьи 45 настоящего Федерального закона;</w:t>
      </w:r>
    </w:p>
    <w:p w:rsidR="00FB58FA" w:rsidRDefault="00FB58FA" w:rsidP="00FB58FA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B58FA">
        <w:rPr>
          <w:rFonts w:eastAsia="Times New Roman CYR"/>
          <w:kern w:val="0"/>
          <w:sz w:val="28"/>
          <w:szCs w:val="28"/>
        </w:rPr>
        <w:t>8) выявления недостоверной информации, содержащейся в заявке на участие в закупке</w:t>
      </w:r>
      <w:r>
        <w:rPr>
          <w:rFonts w:eastAsia="Times New Roman CYR"/>
          <w:kern w:val="0"/>
          <w:sz w:val="28"/>
          <w:szCs w:val="28"/>
        </w:rPr>
        <w:t>.</w:t>
      </w:r>
    </w:p>
    <w:p w:rsidR="00DA54A9" w:rsidRDefault="00C95908" w:rsidP="00B46931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соответствии с п</w:t>
      </w:r>
      <w:r w:rsidR="00F12AE4">
        <w:rPr>
          <w:rFonts w:eastAsia="Times New Roman CYR"/>
          <w:kern w:val="0"/>
          <w:sz w:val="28"/>
          <w:szCs w:val="28"/>
        </w:rPr>
        <w:t>рото</w:t>
      </w:r>
      <w:r w:rsidRPr="00C95908">
        <w:rPr>
          <w:rFonts w:eastAsia="Times New Roman CYR"/>
          <w:kern w:val="0"/>
          <w:sz w:val="28"/>
          <w:szCs w:val="28"/>
        </w:rPr>
        <w:t>кол</w:t>
      </w:r>
      <w:r>
        <w:rPr>
          <w:rFonts w:eastAsia="Times New Roman CYR"/>
          <w:kern w:val="0"/>
          <w:sz w:val="28"/>
          <w:szCs w:val="28"/>
        </w:rPr>
        <w:t>ом</w:t>
      </w:r>
      <w:r w:rsidRPr="00C95908">
        <w:rPr>
          <w:rFonts w:eastAsia="Times New Roman CYR"/>
          <w:kern w:val="0"/>
          <w:sz w:val="28"/>
          <w:szCs w:val="28"/>
        </w:rPr>
        <w:t xml:space="preserve"> подведения итогов определения поставщика (подрядчика, исполнителя) от </w:t>
      </w:r>
      <w:r w:rsidR="00F12AE4" w:rsidRPr="00F12AE4">
        <w:rPr>
          <w:rFonts w:eastAsia="Times New Roman CYR"/>
          <w:kern w:val="0"/>
          <w:sz w:val="28"/>
          <w:szCs w:val="28"/>
        </w:rPr>
        <w:t>08.12.2023 №ИЭА1</w:t>
      </w:r>
      <w:r w:rsidR="00F12AE4">
        <w:rPr>
          <w:rFonts w:eastAsia="Times New Roman CYR"/>
          <w:kern w:val="0"/>
          <w:sz w:val="28"/>
          <w:szCs w:val="28"/>
        </w:rPr>
        <w:t xml:space="preserve"> </w:t>
      </w:r>
      <w:r w:rsidR="00DA54A9" w:rsidRPr="00DA54A9">
        <w:rPr>
          <w:rFonts w:eastAsia="Times New Roman CYR"/>
          <w:kern w:val="0"/>
          <w:sz w:val="28"/>
          <w:szCs w:val="28"/>
        </w:rPr>
        <w:t>на участие в данном аукционе был</w:t>
      </w:r>
      <w:r w:rsidR="00F12AE4">
        <w:rPr>
          <w:rFonts w:eastAsia="Times New Roman CYR"/>
          <w:kern w:val="0"/>
          <w:sz w:val="28"/>
          <w:szCs w:val="28"/>
        </w:rPr>
        <w:t>и</w:t>
      </w:r>
      <w:r w:rsidR="00DA54A9" w:rsidRPr="00DA54A9">
        <w:rPr>
          <w:rFonts w:eastAsia="Times New Roman CYR"/>
          <w:kern w:val="0"/>
          <w:sz w:val="28"/>
          <w:szCs w:val="28"/>
        </w:rPr>
        <w:t xml:space="preserve"> подан</w:t>
      </w:r>
      <w:r w:rsidR="00F12AE4">
        <w:rPr>
          <w:rFonts w:eastAsia="Times New Roman CYR"/>
          <w:kern w:val="0"/>
          <w:sz w:val="28"/>
          <w:szCs w:val="28"/>
        </w:rPr>
        <w:t>ы</w:t>
      </w:r>
      <w:r w:rsidR="00DA54A9" w:rsidRPr="00DA54A9">
        <w:rPr>
          <w:rFonts w:eastAsia="Times New Roman CYR"/>
          <w:kern w:val="0"/>
          <w:sz w:val="28"/>
          <w:szCs w:val="28"/>
        </w:rPr>
        <w:t xml:space="preserve"> </w:t>
      </w:r>
      <w:r w:rsidR="00F12AE4">
        <w:rPr>
          <w:rFonts w:eastAsia="Times New Roman CYR"/>
          <w:kern w:val="0"/>
          <w:sz w:val="28"/>
          <w:szCs w:val="28"/>
        </w:rPr>
        <w:t>3</w:t>
      </w:r>
      <w:r w:rsidR="00DA54A9" w:rsidRPr="00DA54A9">
        <w:rPr>
          <w:rFonts w:eastAsia="Times New Roman CYR"/>
          <w:kern w:val="0"/>
          <w:sz w:val="28"/>
          <w:szCs w:val="28"/>
        </w:rPr>
        <w:t xml:space="preserve"> заявк</w:t>
      </w:r>
      <w:r w:rsidR="00F12AE4">
        <w:rPr>
          <w:rFonts w:eastAsia="Times New Roman CYR"/>
          <w:kern w:val="0"/>
          <w:sz w:val="28"/>
          <w:szCs w:val="28"/>
        </w:rPr>
        <w:t>и</w:t>
      </w:r>
      <w:r w:rsidR="00DA54A9" w:rsidRPr="00DA54A9">
        <w:rPr>
          <w:rFonts w:eastAsia="Times New Roman CYR"/>
          <w:kern w:val="0"/>
          <w:sz w:val="28"/>
          <w:szCs w:val="28"/>
        </w:rPr>
        <w:t>, признан</w:t>
      </w:r>
      <w:r w:rsidR="00F12AE4">
        <w:rPr>
          <w:rFonts w:eastAsia="Times New Roman CYR"/>
          <w:kern w:val="0"/>
          <w:sz w:val="28"/>
          <w:szCs w:val="28"/>
        </w:rPr>
        <w:t>н</w:t>
      </w:r>
      <w:r w:rsidR="00DA54A9" w:rsidRPr="00DA54A9">
        <w:rPr>
          <w:rFonts w:eastAsia="Times New Roman CYR"/>
          <w:kern w:val="0"/>
          <w:sz w:val="28"/>
          <w:szCs w:val="28"/>
        </w:rPr>
        <w:t>ы</w:t>
      </w:r>
      <w:r w:rsidR="00F12AE4">
        <w:rPr>
          <w:rFonts w:eastAsia="Times New Roman CYR"/>
          <w:kern w:val="0"/>
          <w:sz w:val="28"/>
          <w:szCs w:val="28"/>
        </w:rPr>
        <w:t>е</w:t>
      </w:r>
      <w:r w:rsidR="00DA54A9" w:rsidRPr="00DA54A9">
        <w:rPr>
          <w:rFonts w:eastAsia="Times New Roman CYR"/>
          <w:kern w:val="0"/>
          <w:sz w:val="28"/>
          <w:szCs w:val="28"/>
        </w:rPr>
        <w:t xml:space="preserve"> соответствующими требованиям, в том числе по основаниям, предусмотренным нормативными правовыми актами, принятыми в соответствии со статьей 14 Закона №44-ФЗ.</w:t>
      </w:r>
    </w:p>
    <w:p w:rsidR="00FE0A1C" w:rsidRDefault="00FE0A1C" w:rsidP="00B46931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FE0A1C">
        <w:rPr>
          <w:rFonts w:eastAsia="Times New Roman CYR"/>
          <w:kern w:val="0"/>
          <w:sz w:val="28"/>
          <w:szCs w:val="28"/>
        </w:rPr>
        <w:t>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 w:rsidR="00DA54A9" w:rsidRDefault="0062014C" w:rsidP="00DA54A9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62014C">
        <w:rPr>
          <w:rFonts w:eastAsia="Times New Roman CYR"/>
          <w:kern w:val="0"/>
          <w:sz w:val="28"/>
          <w:szCs w:val="28"/>
        </w:rPr>
        <w:t>Извещением о проведении электронного аукциона №</w:t>
      </w:r>
      <w:r w:rsidR="00F12AE4" w:rsidRPr="00F12AE4">
        <w:rPr>
          <w:rFonts w:eastAsia="Times New Roman CYR"/>
          <w:kern w:val="0"/>
          <w:sz w:val="28"/>
          <w:szCs w:val="28"/>
        </w:rPr>
        <w:t>0711300044523000032</w:t>
      </w:r>
      <w:r w:rsidRPr="0062014C">
        <w:rPr>
          <w:rFonts w:eastAsia="Times New Roman CYR"/>
          <w:kern w:val="0"/>
          <w:sz w:val="28"/>
          <w:szCs w:val="28"/>
        </w:rPr>
        <w:t xml:space="preserve"> установлены ограничения допуска в соответствии с постановлением Правительства РФ от 10.07.2019 №878 « 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 обеспечения государственных и муниципальных нужд, о внесении изменений в постановление Правительства Российской Федерации от 16 сентября 2016</w:t>
      </w:r>
      <w:r w:rsidR="00A30260">
        <w:rPr>
          <w:rFonts w:eastAsia="Times New Roman CYR"/>
          <w:kern w:val="0"/>
          <w:sz w:val="28"/>
          <w:szCs w:val="28"/>
        </w:rPr>
        <w:t xml:space="preserve"> </w:t>
      </w:r>
      <w:r w:rsidRPr="0062014C">
        <w:rPr>
          <w:rFonts w:eastAsia="Times New Roman CYR"/>
          <w:kern w:val="0"/>
          <w:sz w:val="28"/>
          <w:szCs w:val="28"/>
        </w:rPr>
        <w:t>г. №925 и признании утратившим силу некоторых актов Правительства Российской Федерации», (далее- «Постановление 878»).</w:t>
      </w:r>
    </w:p>
    <w:p w:rsidR="008904E9" w:rsidRPr="008904E9" w:rsidRDefault="0042327C" w:rsidP="008904E9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42327C">
        <w:rPr>
          <w:rFonts w:eastAsia="Times New Roman CYR"/>
          <w:kern w:val="0"/>
          <w:sz w:val="28"/>
          <w:szCs w:val="28"/>
        </w:rPr>
        <w:t>В соответствии с пунктом 3(</w:t>
      </w:r>
      <w:r w:rsidR="008904E9">
        <w:rPr>
          <w:rFonts w:eastAsia="Times New Roman CYR"/>
          <w:kern w:val="0"/>
          <w:sz w:val="28"/>
          <w:szCs w:val="28"/>
        </w:rPr>
        <w:t>1</w:t>
      </w:r>
      <w:r w:rsidRPr="0042327C">
        <w:rPr>
          <w:rFonts w:eastAsia="Times New Roman CYR"/>
          <w:kern w:val="0"/>
          <w:sz w:val="28"/>
          <w:szCs w:val="28"/>
        </w:rPr>
        <w:t xml:space="preserve">) Постановления 878, </w:t>
      </w:r>
      <w:r w:rsidR="008904E9">
        <w:rPr>
          <w:rFonts w:eastAsia="Times New Roman CYR"/>
          <w:kern w:val="0"/>
          <w:sz w:val="28"/>
          <w:szCs w:val="28"/>
        </w:rPr>
        <w:t>в</w:t>
      </w:r>
      <w:r w:rsidR="008904E9" w:rsidRPr="008904E9">
        <w:rPr>
          <w:rFonts w:eastAsia="Times New Roman CYR"/>
          <w:kern w:val="0"/>
          <w:sz w:val="28"/>
          <w:szCs w:val="28"/>
        </w:rPr>
        <w:t xml:space="preserve"> случае если в предмет одного контракта (одного лота) включена радиоэлектронная продукция, предусмотренная пунктами 5, 7 - 9, 13 (в части систем хранения данных), заказчик отклоняет все заявки, содержащие 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удовлетворяет требованиям извещения об осуществлении закупки, документации о закупке (в случае если Федеральным законом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 и которая одновременно:</w:t>
      </w:r>
    </w:p>
    <w:p w:rsidR="008904E9" w:rsidRPr="008904E9" w:rsidRDefault="008904E9" w:rsidP="008904E9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8904E9">
        <w:rPr>
          <w:rFonts w:eastAsia="Times New Roman CYR"/>
          <w:kern w:val="0"/>
          <w:sz w:val="28"/>
          <w:szCs w:val="28"/>
        </w:rPr>
        <w:t>содержит предложение о поставке соответствующей радиоэлектронной продукции только первого уровня;</w:t>
      </w:r>
    </w:p>
    <w:p w:rsidR="008904E9" w:rsidRPr="008904E9" w:rsidRDefault="008904E9" w:rsidP="008904E9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8904E9">
        <w:rPr>
          <w:rFonts w:eastAsia="Times New Roman CYR"/>
          <w:kern w:val="0"/>
          <w:sz w:val="28"/>
          <w:szCs w:val="28"/>
        </w:rPr>
        <w:t>не содержит предложений о поставке прочей радиоэлектронной продукции, происходящей из иностранных государств (за исключением государств - членов Евразийского экономического союза), в случае если в предмет одного контракта (одного лота) включена иная радиоэлектронная продукция помимо радиоэлектронной продукции, указанной в абзаце первом настоящего пункта.</w:t>
      </w:r>
    </w:p>
    <w:p w:rsidR="00157782" w:rsidRDefault="008904E9" w:rsidP="008904E9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8904E9">
        <w:rPr>
          <w:rFonts w:eastAsia="Times New Roman CYR"/>
          <w:kern w:val="0"/>
          <w:sz w:val="28"/>
          <w:szCs w:val="28"/>
        </w:rPr>
        <w:t>При отсутствии заявки, соответствующей требованиям настоящего пункта, применяются ограничения допуска радиоэлектронной продукции, происходящей из иностранных государств (за исключением государств - членов Евразийского экономического союза), в соответствии с пунктом 3 настоящего постановления.</w:t>
      </w:r>
    </w:p>
    <w:p w:rsidR="0042327C" w:rsidRDefault="00F12AE4" w:rsidP="00F12AE4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Согласно доводу </w:t>
      </w:r>
      <w:r w:rsidR="008D7D74">
        <w:rPr>
          <w:rFonts w:eastAsia="Times New Roman CYR"/>
          <w:kern w:val="0"/>
          <w:sz w:val="28"/>
          <w:szCs w:val="28"/>
        </w:rPr>
        <w:t>З</w:t>
      </w:r>
      <w:r>
        <w:rPr>
          <w:rFonts w:eastAsia="Times New Roman CYR"/>
          <w:kern w:val="0"/>
          <w:sz w:val="28"/>
          <w:szCs w:val="28"/>
        </w:rPr>
        <w:t xml:space="preserve">аявителя </w:t>
      </w:r>
      <w:r w:rsidR="00492EF8">
        <w:rPr>
          <w:rFonts w:eastAsia="Times New Roman CYR"/>
          <w:kern w:val="0"/>
          <w:sz w:val="28"/>
          <w:szCs w:val="28"/>
        </w:rPr>
        <w:t xml:space="preserve">Заказчиком были допущены все участники закупки, что </w:t>
      </w:r>
      <w:r w:rsidR="00FB3ACD">
        <w:rPr>
          <w:rFonts w:eastAsia="Times New Roman CYR"/>
          <w:kern w:val="0"/>
          <w:sz w:val="28"/>
          <w:szCs w:val="28"/>
        </w:rPr>
        <w:t xml:space="preserve">противоречит </w:t>
      </w:r>
      <w:r w:rsidR="00FB3ACD" w:rsidRPr="00FB3ACD">
        <w:rPr>
          <w:rFonts w:eastAsia="Times New Roman CYR"/>
          <w:kern w:val="0"/>
          <w:sz w:val="28"/>
          <w:szCs w:val="28"/>
        </w:rPr>
        <w:t>Постановлени</w:t>
      </w:r>
      <w:r w:rsidR="00FB3ACD">
        <w:rPr>
          <w:rFonts w:eastAsia="Times New Roman CYR"/>
          <w:kern w:val="0"/>
          <w:sz w:val="28"/>
          <w:szCs w:val="28"/>
        </w:rPr>
        <w:t>ю</w:t>
      </w:r>
      <w:r w:rsidR="00FB3ACD" w:rsidRPr="00FB3ACD">
        <w:rPr>
          <w:rFonts w:eastAsia="Times New Roman CYR"/>
          <w:kern w:val="0"/>
          <w:sz w:val="28"/>
          <w:szCs w:val="28"/>
        </w:rPr>
        <w:t xml:space="preserve"> 878</w:t>
      </w:r>
      <w:r w:rsidR="00492EF8">
        <w:rPr>
          <w:rFonts w:eastAsia="Times New Roman CYR"/>
          <w:kern w:val="0"/>
          <w:sz w:val="28"/>
          <w:szCs w:val="28"/>
        </w:rPr>
        <w:t xml:space="preserve">, так как Заявителем в заявке был указан реестровый номер продукции из реестра </w:t>
      </w:r>
      <w:proofErr w:type="spellStart"/>
      <w:r w:rsidR="00492EF8">
        <w:rPr>
          <w:rFonts w:eastAsia="Times New Roman CYR"/>
          <w:kern w:val="0"/>
          <w:sz w:val="28"/>
          <w:szCs w:val="28"/>
        </w:rPr>
        <w:t>Минпромторга</w:t>
      </w:r>
      <w:proofErr w:type="spellEnd"/>
      <w:r w:rsidR="00492EF8">
        <w:rPr>
          <w:rFonts w:eastAsia="Times New Roman CYR"/>
          <w:kern w:val="0"/>
          <w:sz w:val="28"/>
          <w:szCs w:val="28"/>
        </w:rPr>
        <w:t xml:space="preserve"> №2455</w:t>
      </w:r>
      <w:r w:rsidR="002B2509">
        <w:rPr>
          <w:rFonts w:eastAsia="Times New Roman CYR"/>
          <w:kern w:val="0"/>
          <w:sz w:val="28"/>
          <w:szCs w:val="28"/>
        </w:rPr>
        <w:t>\13\2023 (продукция 1 уровня)</w:t>
      </w:r>
      <w:r w:rsidR="00FB3ACD">
        <w:rPr>
          <w:rFonts w:eastAsia="Times New Roman CYR"/>
          <w:kern w:val="0"/>
          <w:sz w:val="28"/>
          <w:szCs w:val="28"/>
        </w:rPr>
        <w:t xml:space="preserve"> и Заказчик должен был отклонить все</w:t>
      </w:r>
      <w:r w:rsidR="008904E9">
        <w:rPr>
          <w:rFonts w:eastAsia="Times New Roman CYR"/>
          <w:kern w:val="0"/>
          <w:sz w:val="28"/>
          <w:szCs w:val="28"/>
        </w:rPr>
        <w:t xml:space="preserve"> несоответствующие требованиям</w:t>
      </w:r>
      <w:r w:rsidR="00FB3ACD">
        <w:rPr>
          <w:rFonts w:eastAsia="Times New Roman CYR"/>
          <w:kern w:val="0"/>
          <w:sz w:val="28"/>
          <w:szCs w:val="28"/>
        </w:rPr>
        <w:t xml:space="preserve"> заявки.</w:t>
      </w:r>
    </w:p>
    <w:p w:rsidR="007924EF" w:rsidRDefault="007924EF" w:rsidP="007924EF">
      <w:pPr>
        <w:widowControl/>
        <w:ind w:firstLine="709"/>
        <w:contextualSpacing/>
        <w:jc w:val="both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7924EF">
        <w:rPr>
          <w:rFonts w:eastAsia="Times New Roman CYR"/>
          <w:kern w:val="0"/>
          <w:sz w:val="28"/>
          <w:szCs w:val="28"/>
        </w:rPr>
        <w:t>Заказчик с доводами заявителя не согласился, ссылаясь на то,</w:t>
      </w:r>
      <w:r w:rsidR="0042327C">
        <w:rPr>
          <w:rFonts w:eastAsia="Times New Roman CYR"/>
          <w:kern w:val="0"/>
          <w:sz w:val="28"/>
          <w:szCs w:val="28"/>
        </w:rPr>
        <w:t xml:space="preserve"> что</w:t>
      </w:r>
      <w:r w:rsidRPr="007924EF">
        <w:rPr>
          <w:rFonts w:eastAsia="Times New Roman CYR"/>
          <w:kern w:val="0"/>
          <w:sz w:val="28"/>
          <w:szCs w:val="28"/>
        </w:rPr>
        <w:t xml:space="preserve"> </w:t>
      </w:r>
      <w:r w:rsidR="008D7D74">
        <w:rPr>
          <w:rFonts w:eastAsia="Times New Roman CYR"/>
          <w:kern w:val="0"/>
          <w:sz w:val="28"/>
          <w:szCs w:val="28"/>
        </w:rPr>
        <w:t>в структурированной форме заявки в приложенном ООО «ПРОЕКТ» файле был нечитаемый формат текста.</w:t>
      </w:r>
    </w:p>
    <w:p w:rsidR="00840A93" w:rsidRPr="008D7D74" w:rsidRDefault="00840A93" w:rsidP="007924EF">
      <w:pPr>
        <w:widowControl/>
        <w:ind w:firstLine="709"/>
        <w:contextualSpacing/>
        <w:jc w:val="both"/>
        <w:rPr>
          <w:rFonts w:eastAsia="SimSun"/>
          <w:sz w:val="28"/>
          <w:szCs w:val="28"/>
          <w:shd w:val="clear" w:color="auto" w:fill="FFFFFF"/>
          <w:lang w:eastAsia="hi-IN" w:bidi="hi-IN"/>
        </w:rPr>
      </w:pPr>
      <w:r w:rsidRPr="008D7D74">
        <w:rPr>
          <w:rFonts w:eastAsia="SimSun"/>
          <w:sz w:val="28"/>
          <w:szCs w:val="28"/>
          <w:shd w:val="clear" w:color="auto" w:fill="FFFFFF"/>
          <w:lang w:eastAsia="hi-IN" w:bidi="hi-IN"/>
        </w:rPr>
        <w:t>На заседании Комиссии ООО «ПРОЕКТ» заявлено ходатайство о привлечении представителя компании</w:t>
      </w:r>
      <w:r w:rsidR="005261FF" w:rsidRPr="008D7D74">
        <w:rPr>
          <w:rFonts w:eastAsia="SimSun"/>
          <w:sz w:val="28"/>
          <w:szCs w:val="28"/>
          <w:shd w:val="clear" w:color="auto" w:fill="FFFFFF"/>
          <w:lang w:eastAsia="hi-IN" w:bidi="hi-IN"/>
        </w:rPr>
        <w:t>-производителя</w:t>
      </w:r>
      <w:r w:rsidRPr="008D7D74"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ООО "БИЭМ ГРУПП ИНТЕГРАТОР"</w:t>
      </w:r>
      <w:r w:rsidR="005261FF" w:rsidRPr="008D7D74">
        <w:rPr>
          <w:rFonts w:eastAsia="SimSun"/>
          <w:sz w:val="28"/>
          <w:szCs w:val="28"/>
          <w:shd w:val="clear" w:color="auto" w:fill="FFFFFF"/>
          <w:lang w:eastAsia="hi-IN" w:bidi="hi-IN"/>
        </w:rPr>
        <w:t>.</w:t>
      </w:r>
    </w:p>
    <w:p w:rsidR="005261FF" w:rsidRPr="007924EF" w:rsidRDefault="005261FF" w:rsidP="007924EF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8D7D74">
        <w:rPr>
          <w:rFonts w:eastAsia="SimSun"/>
          <w:sz w:val="28"/>
          <w:szCs w:val="28"/>
          <w:shd w:val="clear" w:color="auto" w:fill="FFFFFF"/>
          <w:lang w:eastAsia="hi-IN" w:bidi="hi-IN"/>
        </w:rPr>
        <w:t>Комиссией Татарстанского УФАС России в рассмотрении ходатайства отказано.</w:t>
      </w:r>
      <w:r>
        <w:rPr>
          <w:rFonts w:eastAsia="SimSun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8D7D74" w:rsidRDefault="007924EF" w:rsidP="009B4C10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7924EF">
        <w:rPr>
          <w:rFonts w:eastAsia="Times New Roman CYR"/>
          <w:kern w:val="0"/>
          <w:sz w:val="28"/>
          <w:szCs w:val="28"/>
        </w:rPr>
        <w:t>Комис</w:t>
      </w:r>
      <w:r w:rsidR="00B849E9">
        <w:rPr>
          <w:rFonts w:eastAsia="Times New Roman CYR"/>
          <w:kern w:val="0"/>
          <w:sz w:val="28"/>
          <w:szCs w:val="28"/>
        </w:rPr>
        <w:t>си</w:t>
      </w:r>
      <w:r w:rsidR="000C7EB4">
        <w:rPr>
          <w:rFonts w:eastAsia="Times New Roman CYR"/>
          <w:kern w:val="0"/>
          <w:sz w:val="28"/>
          <w:szCs w:val="28"/>
        </w:rPr>
        <w:t>я</w:t>
      </w:r>
      <w:r w:rsidR="00B849E9">
        <w:rPr>
          <w:rFonts w:eastAsia="Times New Roman CYR"/>
          <w:kern w:val="0"/>
          <w:sz w:val="28"/>
          <w:szCs w:val="28"/>
        </w:rPr>
        <w:t xml:space="preserve"> Татарстанского УФАС России</w:t>
      </w:r>
      <w:r w:rsidR="009B4C10">
        <w:rPr>
          <w:rFonts w:eastAsia="Times New Roman CYR"/>
          <w:kern w:val="0"/>
          <w:sz w:val="28"/>
          <w:szCs w:val="28"/>
        </w:rPr>
        <w:t>, изучив заявки участников,</w:t>
      </w:r>
      <w:r w:rsidR="00492EF8">
        <w:rPr>
          <w:rFonts w:eastAsia="Times New Roman CYR"/>
          <w:kern w:val="0"/>
          <w:sz w:val="28"/>
          <w:szCs w:val="28"/>
        </w:rPr>
        <w:t xml:space="preserve"> </w:t>
      </w:r>
      <w:r w:rsidR="000C7EB4">
        <w:rPr>
          <w:rFonts w:eastAsia="Times New Roman CYR"/>
          <w:kern w:val="0"/>
          <w:sz w:val="28"/>
          <w:szCs w:val="28"/>
        </w:rPr>
        <w:t>установила</w:t>
      </w:r>
      <w:r w:rsidR="008D7D74">
        <w:rPr>
          <w:rFonts w:eastAsia="Times New Roman CYR"/>
          <w:kern w:val="0"/>
          <w:sz w:val="28"/>
          <w:szCs w:val="28"/>
        </w:rPr>
        <w:t>.</w:t>
      </w:r>
    </w:p>
    <w:p w:rsidR="00492EF8" w:rsidRDefault="008D7D74" w:rsidP="009B4C10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Заявка ООО «ПРОЕКТ» содержала сведения о реестровой записи №</w:t>
      </w:r>
      <w:r w:rsidRPr="008D7D74">
        <w:rPr>
          <w:rFonts w:eastAsia="Times New Roman CYR"/>
          <w:kern w:val="0"/>
          <w:sz w:val="28"/>
          <w:szCs w:val="28"/>
        </w:rPr>
        <w:t>2455\13\202</w:t>
      </w:r>
      <w:r>
        <w:rPr>
          <w:rFonts w:eastAsia="Times New Roman CYR"/>
          <w:kern w:val="0"/>
          <w:sz w:val="28"/>
          <w:szCs w:val="28"/>
        </w:rPr>
        <w:t xml:space="preserve"> на товар «</w:t>
      </w:r>
      <w:r w:rsidRPr="008D7D74">
        <w:rPr>
          <w:rFonts w:eastAsia="Times New Roman CYR"/>
          <w:kern w:val="0"/>
          <w:sz w:val="28"/>
          <w:szCs w:val="28"/>
        </w:rPr>
        <w:t xml:space="preserve">Интерактивная панель BM </w:t>
      </w:r>
      <w:proofErr w:type="spellStart"/>
      <w:r w:rsidRPr="008D7D74">
        <w:rPr>
          <w:rFonts w:eastAsia="Times New Roman CYR"/>
          <w:kern w:val="0"/>
          <w:sz w:val="28"/>
          <w:szCs w:val="28"/>
        </w:rPr>
        <w:t>Stark</w:t>
      </w:r>
      <w:proofErr w:type="spellEnd"/>
      <w:r w:rsidRPr="008D7D74">
        <w:rPr>
          <w:rFonts w:eastAsia="Times New Roman CYR"/>
          <w:kern w:val="0"/>
          <w:sz w:val="28"/>
          <w:szCs w:val="28"/>
        </w:rPr>
        <w:t xml:space="preserve"> </w:t>
      </w:r>
      <w:proofErr w:type="spellStart"/>
      <w:r w:rsidRPr="008D7D74">
        <w:rPr>
          <w:rFonts w:eastAsia="Times New Roman CYR"/>
          <w:kern w:val="0"/>
          <w:sz w:val="28"/>
          <w:szCs w:val="28"/>
        </w:rPr>
        <w:t>Baikal</w:t>
      </w:r>
      <w:proofErr w:type="spellEnd"/>
      <w:r w:rsidRPr="008D7D74">
        <w:rPr>
          <w:rFonts w:eastAsia="Times New Roman CYR"/>
          <w:kern w:val="0"/>
          <w:sz w:val="28"/>
          <w:szCs w:val="28"/>
        </w:rPr>
        <w:t xml:space="preserve"> </w:t>
      </w:r>
      <w:proofErr w:type="spellStart"/>
      <w:r w:rsidRPr="008D7D74">
        <w:rPr>
          <w:rFonts w:eastAsia="Times New Roman CYR"/>
          <w:kern w:val="0"/>
          <w:sz w:val="28"/>
          <w:szCs w:val="28"/>
        </w:rPr>
        <w:t>Pro</w:t>
      </w:r>
      <w:proofErr w:type="spellEnd"/>
      <w:r w:rsidRPr="008D7D74">
        <w:rPr>
          <w:rFonts w:eastAsia="Times New Roman CYR"/>
          <w:kern w:val="0"/>
          <w:sz w:val="28"/>
          <w:szCs w:val="28"/>
        </w:rPr>
        <w:t>+ 75, BMG.1082.00.000</w:t>
      </w:r>
      <w:r>
        <w:rPr>
          <w:rFonts w:eastAsia="Times New Roman CYR"/>
          <w:kern w:val="0"/>
          <w:sz w:val="28"/>
          <w:szCs w:val="28"/>
        </w:rPr>
        <w:t xml:space="preserve">» с </w:t>
      </w:r>
      <w:r w:rsidR="00971B21">
        <w:rPr>
          <w:rFonts w:eastAsia="Times New Roman CYR"/>
          <w:kern w:val="0"/>
          <w:sz w:val="28"/>
          <w:szCs w:val="28"/>
        </w:rPr>
        <w:t>продукции 1 уровнем радиоэлектронной продукции</w:t>
      </w:r>
      <w:r>
        <w:rPr>
          <w:rFonts w:eastAsia="Times New Roman CYR"/>
          <w:kern w:val="0"/>
          <w:sz w:val="28"/>
          <w:szCs w:val="28"/>
        </w:rPr>
        <w:t>.</w:t>
      </w:r>
    </w:p>
    <w:p w:rsidR="008D7D74" w:rsidRDefault="008D7D74" w:rsidP="009B4C10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Вместе с тем, заявка победителя закупки</w:t>
      </w:r>
      <w:r w:rsidR="00D87F11">
        <w:rPr>
          <w:rFonts w:eastAsia="Times New Roman CYR"/>
          <w:kern w:val="0"/>
          <w:sz w:val="28"/>
          <w:szCs w:val="28"/>
        </w:rPr>
        <w:t xml:space="preserve"> содержала сведения о реестровой записи из реестра промышленной продукции, произведенной на территории РФ №506\2\2023 на товар «И</w:t>
      </w:r>
      <w:r w:rsidR="00D87F11" w:rsidRPr="00D87F11">
        <w:rPr>
          <w:rFonts w:eastAsia="Times New Roman CYR"/>
          <w:kern w:val="0"/>
          <w:sz w:val="28"/>
          <w:szCs w:val="28"/>
        </w:rPr>
        <w:t xml:space="preserve">нтерактивная панель </w:t>
      </w:r>
      <w:proofErr w:type="spellStart"/>
      <w:r w:rsidR="00D87F11" w:rsidRPr="00D87F11">
        <w:rPr>
          <w:rFonts w:eastAsia="Times New Roman CYR"/>
          <w:kern w:val="0"/>
          <w:sz w:val="28"/>
          <w:szCs w:val="28"/>
        </w:rPr>
        <w:t>Newline</w:t>
      </w:r>
      <w:proofErr w:type="spellEnd"/>
      <w:r w:rsidR="00D87F11" w:rsidRPr="00D87F11">
        <w:rPr>
          <w:rFonts w:eastAsia="Times New Roman CYR"/>
          <w:kern w:val="0"/>
          <w:sz w:val="28"/>
          <w:szCs w:val="28"/>
        </w:rPr>
        <w:t xml:space="preserve"> TT</w:t>
      </w:r>
      <w:r w:rsidR="00B025D6">
        <w:rPr>
          <w:rFonts w:eastAsia="Times New Roman CYR"/>
          <w:kern w:val="0"/>
          <w:sz w:val="28"/>
          <w:szCs w:val="28"/>
        </w:rPr>
        <w:t>-</w:t>
      </w:r>
      <w:r w:rsidR="00D87F11" w:rsidRPr="00D87F11">
        <w:rPr>
          <w:rFonts w:eastAsia="Times New Roman CYR"/>
          <w:kern w:val="0"/>
          <w:sz w:val="28"/>
          <w:szCs w:val="28"/>
        </w:rPr>
        <w:t>7519RS/RU</w:t>
      </w:r>
      <w:r w:rsidR="00D87F11">
        <w:rPr>
          <w:rFonts w:eastAsia="Times New Roman CYR"/>
          <w:kern w:val="0"/>
          <w:sz w:val="28"/>
          <w:szCs w:val="28"/>
        </w:rPr>
        <w:t>» с совокупным количеством баллов – 115.</w:t>
      </w:r>
    </w:p>
    <w:p w:rsidR="00492EF8" w:rsidRDefault="00D87F11" w:rsidP="00993086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соответствии с подпунктом «а» пункта 7</w:t>
      </w:r>
      <w:r w:rsidR="00993086">
        <w:rPr>
          <w:rFonts w:eastAsia="Times New Roman CYR"/>
          <w:kern w:val="0"/>
          <w:sz w:val="28"/>
          <w:szCs w:val="28"/>
        </w:rPr>
        <w:t xml:space="preserve"> </w:t>
      </w:r>
      <w:r w:rsidR="00993086" w:rsidRPr="00993086">
        <w:rPr>
          <w:rFonts w:eastAsia="Times New Roman CYR"/>
          <w:kern w:val="0"/>
          <w:sz w:val="28"/>
          <w:szCs w:val="28"/>
        </w:rPr>
        <w:t>Постановлени</w:t>
      </w:r>
      <w:r w:rsidR="00993086">
        <w:rPr>
          <w:rFonts w:eastAsia="Times New Roman CYR"/>
          <w:kern w:val="0"/>
          <w:sz w:val="28"/>
          <w:szCs w:val="28"/>
        </w:rPr>
        <w:t>я</w:t>
      </w:r>
      <w:r w:rsidR="00993086" w:rsidRPr="00993086">
        <w:rPr>
          <w:rFonts w:eastAsia="Times New Roman CYR"/>
          <w:kern w:val="0"/>
          <w:sz w:val="28"/>
          <w:szCs w:val="28"/>
        </w:rPr>
        <w:t xml:space="preserve"> Правительства РФ от 30.04.2020 </w:t>
      </w:r>
      <w:r w:rsidR="00993086">
        <w:rPr>
          <w:rFonts w:eastAsia="Times New Roman CYR"/>
          <w:kern w:val="0"/>
          <w:sz w:val="28"/>
          <w:szCs w:val="28"/>
        </w:rPr>
        <w:t>№</w:t>
      </w:r>
      <w:r w:rsidR="00993086" w:rsidRPr="00993086">
        <w:rPr>
          <w:rFonts w:eastAsia="Times New Roman CYR"/>
          <w:kern w:val="0"/>
          <w:sz w:val="28"/>
          <w:szCs w:val="28"/>
        </w:rPr>
        <w:t xml:space="preserve"> 617</w:t>
      </w:r>
      <w:r w:rsidR="00993086">
        <w:rPr>
          <w:rFonts w:eastAsia="Times New Roman CYR"/>
          <w:kern w:val="0"/>
          <w:sz w:val="28"/>
          <w:szCs w:val="28"/>
        </w:rPr>
        <w:t xml:space="preserve"> д</w:t>
      </w:r>
      <w:r w:rsidR="00993086" w:rsidRPr="00993086">
        <w:rPr>
          <w:rFonts w:eastAsia="Times New Roman CYR"/>
          <w:kern w:val="0"/>
          <w:sz w:val="28"/>
          <w:szCs w:val="28"/>
        </w:rPr>
        <w:t>ля целей реализации настоящего постановления подтверждением страны происхождения отдельных видо</w:t>
      </w:r>
      <w:r w:rsidR="00993086">
        <w:rPr>
          <w:rFonts w:eastAsia="Times New Roman CYR"/>
          <w:kern w:val="0"/>
          <w:sz w:val="28"/>
          <w:szCs w:val="28"/>
        </w:rPr>
        <w:t xml:space="preserve">в промышленных товаров является </w:t>
      </w:r>
      <w:r w:rsidR="00993086" w:rsidRPr="00993086">
        <w:rPr>
          <w:rFonts w:eastAsia="Times New Roman CYR"/>
          <w:kern w:val="0"/>
          <w:sz w:val="28"/>
          <w:szCs w:val="28"/>
        </w:rPr>
        <w:t xml:space="preserve">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</w:t>
      </w:r>
      <w:r w:rsidR="00993086">
        <w:rPr>
          <w:rFonts w:eastAsia="Times New Roman CYR"/>
          <w:kern w:val="0"/>
          <w:sz w:val="28"/>
          <w:szCs w:val="28"/>
        </w:rPr>
        <w:t>№</w:t>
      </w:r>
      <w:r w:rsidR="00993086" w:rsidRPr="00993086">
        <w:rPr>
          <w:rFonts w:eastAsia="Times New Roman CYR"/>
          <w:kern w:val="0"/>
          <w:sz w:val="28"/>
          <w:szCs w:val="28"/>
        </w:rPr>
        <w:t xml:space="preserve"> 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</w:t>
      </w:r>
      <w:r w:rsidR="00993086">
        <w:rPr>
          <w:rFonts w:eastAsia="Times New Roman CYR"/>
          <w:kern w:val="0"/>
          <w:sz w:val="28"/>
          <w:szCs w:val="28"/>
        </w:rPr>
        <w:t>.</w:t>
      </w:r>
    </w:p>
    <w:p w:rsidR="00993086" w:rsidRPr="00993086" w:rsidRDefault="00993086" w:rsidP="00993086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Согласно пункту 26 </w:t>
      </w:r>
      <w:r w:rsidRPr="00993086">
        <w:rPr>
          <w:rFonts w:eastAsia="Times New Roman CYR"/>
          <w:kern w:val="0"/>
          <w:sz w:val="28"/>
          <w:szCs w:val="28"/>
        </w:rPr>
        <w:t>Постановлени</w:t>
      </w:r>
      <w:r>
        <w:rPr>
          <w:rFonts w:eastAsia="Times New Roman CYR"/>
          <w:kern w:val="0"/>
          <w:sz w:val="28"/>
          <w:szCs w:val="28"/>
        </w:rPr>
        <w:t>я</w:t>
      </w:r>
      <w:r w:rsidRPr="00993086">
        <w:rPr>
          <w:rFonts w:eastAsia="Times New Roman CYR"/>
          <w:kern w:val="0"/>
          <w:sz w:val="28"/>
          <w:szCs w:val="28"/>
        </w:rPr>
        <w:t xml:space="preserve"> Правительства РФ от 17.07.2015 </w:t>
      </w:r>
      <w:r>
        <w:rPr>
          <w:rFonts w:eastAsia="Times New Roman CYR"/>
          <w:kern w:val="0"/>
          <w:sz w:val="28"/>
          <w:szCs w:val="28"/>
        </w:rPr>
        <w:t>№</w:t>
      </w:r>
      <w:r w:rsidRPr="00993086">
        <w:rPr>
          <w:rFonts w:eastAsia="Times New Roman CYR"/>
          <w:kern w:val="0"/>
          <w:sz w:val="28"/>
          <w:szCs w:val="28"/>
        </w:rPr>
        <w:t xml:space="preserve"> 719</w:t>
      </w:r>
      <w:r>
        <w:rPr>
          <w:rFonts w:eastAsia="Times New Roman CYR"/>
          <w:kern w:val="0"/>
          <w:sz w:val="28"/>
          <w:szCs w:val="28"/>
        </w:rPr>
        <w:t xml:space="preserve"> п</w:t>
      </w:r>
      <w:r w:rsidRPr="00993086">
        <w:rPr>
          <w:rFonts w:eastAsia="Times New Roman CYR"/>
          <w:kern w:val="0"/>
          <w:sz w:val="28"/>
          <w:szCs w:val="28"/>
        </w:rPr>
        <w:t xml:space="preserve">родукция, которая включена в раздел IX настоящего приложения и для которой установлены баллы за выполнение технологической операции по применению центрального процессора, </w:t>
      </w:r>
      <w:r w:rsidRPr="007D0D09">
        <w:rPr>
          <w:rFonts w:eastAsia="Times New Roman CYR"/>
          <w:kern w:val="0"/>
          <w:sz w:val="28"/>
          <w:szCs w:val="28"/>
          <w:u w:val="single"/>
        </w:rPr>
        <w:t>удовлетворяющего требованиям</w:t>
      </w:r>
      <w:r w:rsidRPr="00993086">
        <w:rPr>
          <w:rFonts w:eastAsia="Times New Roman CYR"/>
          <w:kern w:val="0"/>
          <w:sz w:val="28"/>
          <w:szCs w:val="28"/>
        </w:rPr>
        <w:t xml:space="preserve"> к интегральной схеме </w:t>
      </w:r>
      <w:r w:rsidRPr="007D0D09">
        <w:rPr>
          <w:rFonts w:eastAsia="Times New Roman CYR"/>
          <w:kern w:val="0"/>
          <w:sz w:val="28"/>
          <w:szCs w:val="28"/>
          <w:u w:val="single"/>
        </w:rPr>
        <w:t>первого уровня</w:t>
      </w:r>
      <w:r w:rsidRPr="00993086">
        <w:rPr>
          <w:rFonts w:eastAsia="Times New Roman CYR"/>
          <w:kern w:val="0"/>
          <w:sz w:val="28"/>
          <w:szCs w:val="28"/>
        </w:rPr>
        <w:t xml:space="preserve"> или интегральной схеме второго уровня, предъявляемым в целях ее отнесения к продукции, произведенной на территории Российской Федерации, в случае выполнения соответствующей технологической операции </w:t>
      </w:r>
      <w:r w:rsidRPr="007D0D09">
        <w:rPr>
          <w:rFonts w:eastAsia="Times New Roman CYR"/>
          <w:kern w:val="0"/>
          <w:sz w:val="28"/>
          <w:szCs w:val="28"/>
          <w:u w:val="single"/>
        </w:rPr>
        <w:t>признается радиоэлектронной продукцией первого уровня</w:t>
      </w:r>
      <w:r w:rsidRPr="00993086">
        <w:rPr>
          <w:rFonts w:eastAsia="Times New Roman CYR"/>
          <w:kern w:val="0"/>
          <w:sz w:val="28"/>
          <w:szCs w:val="28"/>
        </w:rPr>
        <w:t>, в случае невыполнения и применения в ее составе центрального процессора - радиоэлектронной продукцией второго уровня.</w:t>
      </w:r>
    </w:p>
    <w:p w:rsidR="00993086" w:rsidRDefault="00993086" w:rsidP="00993086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993086">
        <w:rPr>
          <w:rFonts w:eastAsia="Times New Roman CYR"/>
          <w:kern w:val="0"/>
          <w:sz w:val="28"/>
          <w:szCs w:val="28"/>
        </w:rPr>
        <w:t>При этом продукция, включенная в раздел IX настоящего приложения (для продукции, в отношении которой установлены баллы за выполнение технологических операций), может быть отнесена к продукции, произведенной на территории Российской Федерации, при условии достижения в совокупности следующего суммарного количества баллов за выполнение на территории Российской Федерации указанных операций для каждой единицы продукции:</w:t>
      </w:r>
    </w:p>
    <w:p w:rsidR="00993086" w:rsidRDefault="00993086" w:rsidP="00993086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 w:rsidRPr="00993086">
        <w:rPr>
          <w:rFonts w:eastAsia="Times New Roman CYR"/>
          <w:kern w:val="0"/>
          <w:sz w:val="28"/>
          <w:szCs w:val="28"/>
        </w:rPr>
        <w:t xml:space="preserve">26.20.13 "Машины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данных": до 31 декабря 2022 г. - не менее 90 баллов; с 1 января 2023 г. - </w:t>
      </w:r>
      <w:r w:rsidRPr="00993086">
        <w:rPr>
          <w:rFonts w:eastAsia="Times New Roman CYR"/>
          <w:kern w:val="0"/>
          <w:sz w:val="28"/>
          <w:szCs w:val="28"/>
          <w:u w:val="single"/>
        </w:rPr>
        <w:t>не менее 100 баллов</w:t>
      </w:r>
      <w:r w:rsidRPr="00993086">
        <w:rPr>
          <w:rFonts w:eastAsia="Times New Roman CYR"/>
          <w:kern w:val="0"/>
          <w:sz w:val="28"/>
          <w:szCs w:val="28"/>
        </w:rPr>
        <w:t>; с 1 января 2024 г. - не менее 140 баллов</w:t>
      </w:r>
      <w:r>
        <w:rPr>
          <w:rFonts w:eastAsia="Times New Roman CYR"/>
          <w:kern w:val="0"/>
          <w:sz w:val="28"/>
          <w:szCs w:val="28"/>
        </w:rPr>
        <w:t>.</w:t>
      </w:r>
    </w:p>
    <w:p w:rsidR="007D0D09" w:rsidRDefault="007D0D09" w:rsidP="007D0D09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При этом действующим законодательством не ограничен</w:t>
      </w:r>
      <w:r w:rsidR="00971B21">
        <w:rPr>
          <w:rFonts w:eastAsia="Times New Roman CYR"/>
          <w:kern w:val="0"/>
          <w:sz w:val="28"/>
          <w:szCs w:val="28"/>
        </w:rPr>
        <w:t>а</w:t>
      </w:r>
      <w:r>
        <w:rPr>
          <w:rFonts w:eastAsia="Times New Roman CYR"/>
          <w:kern w:val="0"/>
          <w:sz w:val="28"/>
          <w:szCs w:val="28"/>
        </w:rPr>
        <w:t xml:space="preserve"> возможность подтверждения страны происхождения товара, только реестром радиоэлектронной продукции, при условии, что аналогичная продукция (с аналогичными характеристиками) включена </w:t>
      </w:r>
      <w:proofErr w:type="spellStart"/>
      <w:r>
        <w:rPr>
          <w:rFonts w:eastAsia="Times New Roman CYR"/>
          <w:kern w:val="0"/>
          <w:sz w:val="28"/>
          <w:szCs w:val="28"/>
        </w:rPr>
        <w:t>Минпромторгом</w:t>
      </w:r>
      <w:proofErr w:type="spellEnd"/>
      <w:r>
        <w:rPr>
          <w:rFonts w:eastAsia="Times New Roman CYR"/>
          <w:kern w:val="0"/>
          <w:sz w:val="28"/>
          <w:szCs w:val="28"/>
        </w:rPr>
        <w:t xml:space="preserve"> РФ в реестр промышленной продукции.</w:t>
      </w:r>
      <w:r w:rsidRPr="007D0D09">
        <w:rPr>
          <w:rFonts w:eastAsia="Times New Roman CYR"/>
          <w:kern w:val="0"/>
          <w:sz w:val="28"/>
          <w:szCs w:val="28"/>
        </w:rPr>
        <w:t xml:space="preserve"> </w:t>
      </w:r>
    </w:p>
    <w:p w:rsidR="007D0D09" w:rsidRDefault="007D0D09" w:rsidP="007D0D09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рассматриваемом случае, продукция, приложенная победителем и заявителем являются аналогичными, удовлетворяют потребности заказчика, соответствуют предъявленным им требованиям, и произведены на территории РФ.</w:t>
      </w:r>
    </w:p>
    <w:p w:rsidR="00993086" w:rsidRDefault="00993086" w:rsidP="00993086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 xml:space="preserve">Таким образом, победитель закупки предложил товар, произведенный на </w:t>
      </w:r>
      <w:r w:rsidR="007D0D09">
        <w:rPr>
          <w:rFonts w:eastAsia="Times New Roman CYR"/>
          <w:kern w:val="0"/>
          <w:sz w:val="28"/>
          <w:szCs w:val="28"/>
        </w:rPr>
        <w:t xml:space="preserve">территории Российской Федерации и в соответствии с пунктом 26 и </w:t>
      </w:r>
      <w:r w:rsidR="007D0D09" w:rsidRPr="00993086">
        <w:rPr>
          <w:rFonts w:eastAsia="Times New Roman CYR"/>
          <w:kern w:val="0"/>
          <w:sz w:val="28"/>
          <w:szCs w:val="28"/>
        </w:rPr>
        <w:t>в раздел</w:t>
      </w:r>
      <w:r w:rsidR="007D0D09">
        <w:rPr>
          <w:rFonts w:eastAsia="Times New Roman CYR"/>
          <w:kern w:val="0"/>
          <w:sz w:val="28"/>
          <w:szCs w:val="28"/>
        </w:rPr>
        <w:t>ом</w:t>
      </w:r>
      <w:r w:rsidR="007D0D09" w:rsidRPr="00993086">
        <w:rPr>
          <w:rFonts w:eastAsia="Times New Roman CYR"/>
          <w:kern w:val="0"/>
          <w:sz w:val="28"/>
          <w:szCs w:val="28"/>
        </w:rPr>
        <w:t xml:space="preserve"> IX приложения Постановлени</w:t>
      </w:r>
      <w:r w:rsidR="007D0D09">
        <w:rPr>
          <w:rFonts w:eastAsia="Times New Roman CYR"/>
          <w:kern w:val="0"/>
          <w:sz w:val="28"/>
          <w:szCs w:val="28"/>
        </w:rPr>
        <w:t>я</w:t>
      </w:r>
      <w:r w:rsidR="007D0D09" w:rsidRPr="00993086">
        <w:rPr>
          <w:rFonts w:eastAsia="Times New Roman CYR"/>
          <w:kern w:val="0"/>
          <w:sz w:val="28"/>
          <w:szCs w:val="28"/>
        </w:rPr>
        <w:t xml:space="preserve"> Правительства РФ от 17.07.2015 </w:t>
      </w:r>
      <w:r w:rsidR="007D0D09">
        <w:rPr>
          <w:rFonts w:eastAsia="Times New Roman CYR"/>
          <w:kern w:val="0"/>
          <w:sz w:val="28"/>
          <w:szCs w:val="28"/>
        </w:rPr>
        <w:t>№</w:t>
      </w:r>
      <w:r w:rsidR="007D0D09" w:rsidRPr="00993086">
        <w:rPr>
          <w:rFonts w:eastAsia="Times New Roman CYR"/>
          <w:kern w:val="0"/>
          <w:sz w:val="28"/>
          <w:szCs w:val="28"/>
        </w:rPr>
        <w:t xml:space="preserve"> 719</w:t>
      </w:r>
      <w:r w:rsidR="007D0D09">
        <w:rPr>
          <w:rFonts w:eastAsia="Times New Roman CYR"/>
          <w:kern w:val="0"/>
          <w:sz w:val="28"/>
          <w:szCs w:val="28"/>
        </w:rPr>
        <w:t xml:space="preserve"> он приравнива</w:t>
      </w:r>
      <w:r w:rsidR="00971B21">
        <w:rPr>
          <w:rFonts w:eastAsia="Times New Roman CYR"/>
          <w:kern w:val="0"/>
          <w:sz w:val="28"/>
          <w:szCs w:val="28"/>
        </w:rPr>
        <w:t>ет</w:t>
      </w:r>
      <w:r w:rsidR="007D0D09">
        <w:rPr>
          <w:rFonts w:eastAsia="Times New Roman CYR"/>
          <w:kern w:val="0"/>
          <w:sz w:val="28"/>
          <w:szCs w:val="28"/>
        </w:rPr>
        <w:t xml:space="preserve">ся к товару </w:t>
      </w:r>
      <w:r w:rsidR="007D0D09" w:rsidRPr="007D0D09">
        <w:rPr>
          <w:rFonts w:eastAsia="Times New Roman CYR"/>
          <w:kern w:val="0"/>
          <w:sz w:val="28"/>
          <w:szCs w:val="28"/>
        </w:rPr>
        <w:t>радиоэлектронной продукци</w:t>
      </w:r>
      <w:r w:rsidR="00971B21">
        <w:rPr>
          <w:rFonts w:eastAsia="Times New Roman CYR"/>
          <w:kern w:val="0"/>
          <w:sz w:val="28"/>
          <w:szCs w:val="28"/>
        </w:rPr>
        <w:t>и</w:t>
      </w:r>
      <w:bookmarkStart w:id="0" w:name="_GoBack"/>
      <w:bookmarkEnd w:id="0"/>
      <w:r w:rsidR="007D0D09" w:rsidRPr="007D0D09">
        <w:rPr>
          <w:rFonts w:eastAsia="Times New Roman CYR"/>
          <w:kern w:val="0"/>
          <w:sz w:val="28"/>
          <w:szCs w:val="28"/>
        </w:rPr>
        <w:t xml:space="preserve"> первого уровня</w:t>
      </w:r>
      <w:r w:rsidR="007D0D09">
        <w:rPr>
          <w:rFonts w:eastAsia="Times New Roman CYR"/>
          <w:kern w:val="0"/>
          <w:sz w:val="28"/>
          <w:szCs w:val="28"/>
        </w:rPr>
        <w:t>.</w:t>
      </w:r>
    </w:p>
    <w:p w:rsidR="00993086" w:rsidRPr="00993086" w:rsidRDefault="00993086" w:rsidP="00993086">
      <w:pPr>
        <w:widowControl/>
        <w:ind w:firstLine="709"/>
        <w:contextualSpacing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В рассматриваемом случае</w:t>
      </w:r>
      <w:r w:rsidR="007D0D09">
        <w:rPr>
          <w:rFonts w:eastAsia="Times New Roman CYR"/>
          <w:kern w:val="0"/>
          <w:sz w:val="28"/>
          <w:szCs w:val="28"/>
        </w:rPr>
        <w:t>, когда оба участника (победитель и заявитель) предложили одинаковые товары 1-го уровня,</w:t>
      </w:r>
      <w:r>
        <w:rPr>
          <w:rFonts w:eastAsia="Times New Roman CYR"/>
          <w:kern w:val="0"/>
          <w:sz w:val="28"/>
          <w:szCs w:val="28"/>
        </w:rPr>
        <w:t xml:space="preserve"> победителем признается участник</w:t>
      </w:r>
      <w:r w:rsidR="00866D51">
        <w:rPr>
          <w:rFonts w:eastAsia="Times New Roman CYR"/>
          <w:kern w:val="0"/>
          <w:sz w:val="28"/>
          <w:szCs w:val="28"/>
        </w:rPr>
        <w:t>, п</w:t>
      </w:r>
      <w:r>
        <w:rPr>
          <w:rFonts w:eastAsia="Times New Roman CYR"/>
          <w:kern w:val="0"/>
          <w:sz w:val="28"/>
          <w:szCs w:val="28"/>
        </w:rPr>
        <w:t>редложивший наименьшую цену. Следовательно, у Заказчика не имелось оснований для отклонения всех заявок, кроме заявки ООО «ПРОЕКТ».</w:t>
      </w:r>
    </w:p>
    <w:p w:rsidR="00E46305" w:rsidRPr="00321F68" w:rsidRDefault="00A65DA6" w:rsidP="00026577">
      <w:pPr>
        <w:ind w:firstLine="706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Довод</w:t>
      </w:r>
      <w:r w:rsidR="009B4C10">
        <w:rPr>
          <w:bCs/>
          <w:iCs/>
          <w:sz w:val="28"/>
          <w:szCs w:val="28"/>
        </w:rPr>
        <w:t xml:space="preserve"> заяв</w:t>
      </w:r>
      <w:r w:rsidR="00A30260">
        <w:rPr>
          <w:bCs/>
          <w:iCs/>
          <w:sz w:val="28"/>
          <w:szCs w:val="28"/>
        </w:rPr>
        <w:t>и</w:t>
      </w:r>
      <w:r w:rsidR="009B4C10">
        <w:rPr>
          <w:bCs/>
          <w:iCs/>
          <w:sz w:val="28"/>
          <w:szCs w:val="28"/>
        </w:rPr>
        <w:t>теля</w:t>
      </w:r>
      <w:r>
        <w:rPr>
          <w:bCs/>
          <w:iCs/>
          <w:sz w:val="28"/>
          <w:szCs w:val="28"/>
        </w:rPr>
        <w:t xml:space="preserve"> признан необоснованным.</w:t>
      </w:r>
    </w:p>
    <w:p w:rsidR="00895CBB" w:rsidRDefault="008778AE" w:rsidP="00AA4BA2">
      <w:pPr>
        <w:pStyle w:val="af5"/>
        <w:ind w:left="0" w:firstLine="706"/>
        <w:jc w:val="both"/>
        <w:rPr>
          <w:rFonts w:eastAsia="Times New Roman CYR"/>
          <w:kern w:val="0"/>
          <w:sz w:val="28"/>
          <w:szCs w:val="28"/>
        </w:rPr>
      </w:pPr>
      <w:r w:rsidRPr="00091C8E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</w:t>
      </w:r>
      <w:r w:rsidR="00190045" w:rsidRPr="00091C8E">
        <w:rPr>
          <w:rFonts w:eastAsia="Times New Roman CYR"/>
          <w:kern w:val="0"/>
          <w:sz w:val="28"/>
          <w:szCs w:val="28"/>
        </w:rPr>
        <w:t>г.</w:t>
      </w:r>
      <w:r w:rsidRPr="00091C8E">
        <w:rPr>
          <w:rFonts w:eastAsia="Times New Roman CYR"/>
          <w:kern w:val="0"/>
          <w:sz w:val="28"/>
          <w:szCs w:val="28"/>
        </w:rPr>
        <w:t xml:space="preserve"> </w:t>
      </w:r>
      <w:r w:rsidR="00F86190" w:rsidRPr="00091C8E">
        <w:rPr>
          <w:rFonts w:eastAsia="Times New Roman CYR"/>
          <w:kern w:val="0"/>
          <w:sz w:val="28"/>
          <w:szCs w:val="28"/>
        </w:rPr>
        <w:t>№</w:t>
      </w:r>
      <w:r w:rsidRPr="00091C8E">
        <w:rPr>
          <w:rFonts w:eastAsia="Times New Roman CYR"/>
          <w:kern w:val="0"/>
          <w:sz w:val="28"/>
          <w:szCs w:val="28"/>
        </w:rPr>
        <w:t xml:space="preserve"> 44-ФЗ «О контрактной</w:t>
      </w:r>
      <w:r w:rsidR="00966796" w:rsidRPr="00091C8E">
        <w:rPr>
          <w:rFonts w:eastAsia="Times New Roman CYR"/>
          <w:kern w:val="0"/>
          <w:sz w:val="28"/>
          <w:szCs w:val="28"/>
        </w:rPr>
        <w:t xml:space="preserve"> </w:t>
      </w:r>
      <w:r w:rsidRPr="00091C8E">
        <w:rPr>
          <w:rFonts w:eastAsia="Times New Roman CYR"/>
          <w:kern w:val="0"/>
          <w:sz w:val="28"/>
          <w:szCs w:val="28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AA4BA2" w:rsidRPr="00AA4BA2" w:rsidRDefault="00AA4BA2" w:rsidP="00AA4BA2">
      <w:pPr>
        <w:pStyle w:val="af5"/>
        <w:ind w:left="0" w:firstLine="706"/>
        <w:jc w:val="both"/>
        <w:rPr>
          <w:rFonts w:eastAsia="Times New Roman CYR"/>
          <w:kern w:val="0"/>
          <w:sz w:val="28"/>
          <w:szCs w:val="28"/>
        </w:rPr>
      </w:pPr>
    </w:p>
    <w:p w:rsidR="00EE4DC3" w:rsidRPr="00091C8E" w:rsidRDefault="00D92064" w:rsidP="00EE4DC3">
      <w:pPr>
        <w:ind w:firstLine="709"/>
        <w:contextualSpacing/>
        <w:jc w:val="center"/>
        <w:rPr>
          <w:color w:val="000000" w:themeColor="text1"/>
          <w:sz w:val="28"/>
          <w:szCs w:val="28"/>
        </w:rPr>
      </w:pPr>
      <w:r w:rsidRPr="00091C8E">
        <w:rPr>
          <w:color w:val="000000" w:themeColor="text1"/>
          <w:sz w:val="28"/>
          <w:szCs w:val="28"/>
        </w:rPr>
        <w:t>РЕШИЛ</w:t>
      </w:r>
      <w:r w:rsidR="009316D8" w:rsidRPr="00091C8E">
        <w:rPr>
          <w:color w:val="000000" w:themeColor="text1"/>
          <w:sz w:val="28"/>
          <w:szCs w:val="28"/>
        </w:rPr>
        <w:t>А:</w:t>
      </w:r>
    </w:p>
    <w:p w:rsidR="00091C8E" w:rsidRPr="00091C8E" w:rsidRDefault="00091C8E" w:rsidP="00091C8E">
      <w:pPr>
        <w:contextualSpacing/>
        <w:rPr>
          <w:color w:val="000000" w:themeColor="text1"/>
          <w:sz w:val="28"/>
          <w:szCs w:val="28"/>
        </w:rPr>
      </w:pPr>
    </w:p>
    <w:p w:rsidR="00440DBC" w:rsidRPr="00091C8E" w:rsidRDefault="003420AC" w:rsidP="003420AC">
      <w:pPr>
        <w:ind w:firstLine="709"/>
        <w:jc w:val="both"/>
        <w:rPr>
          <w:sz w:val="28"/>
          <w:szCs w:val="28"/>
        </w:rPr>
      </w:pPr>
      <w:r w:rsidRPr="003420AC">
        <w:rPr>
          <w:sz w:val="28"/>
          <w:szCs w:val="28"/>
        </w:rPr>
        <w:t xml:space="preserve">Признать жалобу заявителя </w:t>
      </w:r>
      <w:r w:rsidR="00AA4BA2" w:rsidRPr="00AA4BA2">
        <w:rPr>
          <w:sz w:val="28"/>
          <w:szCs w:val="28"/>
        </w:rPr>
        <w:t>ООО «ПРОЕКТ» (</w:t>
      </w:r>
      <w:proofErr w:type="spellStart"/>
      <w:r w:rsidR="00AA4BA2" w:rsidRPr="00AA4BA2">
        <w:rPr>
          <w:sz w:val="28"/>
          <w:szCs w:val="28"/>
        </w:rPr>
        <w:t>вх</w:t>
      </w:r>
      <w:proofErr w:type="spellEnd"/>
      <w:r w:rsidR="00AA4BA2" w:rsidRPr="00AA4BA2">
        <w:rPr>
          <w:sz w:val="28"/>
          <w:szCs w:val="28"/>
        </w:rPr>
        <w:t>. №13243/ж от 11.12.2023г.), при проведении закупки №0711300044523000032 на предмет: «Поставка интерактивной панели»</w:t>
      </w:r>
      <w:r w:rsidRPr="003420AC">
        <w:rPr>
          <w:sz w:val="28"/>
          <w:szCs w:val="28"/>
        </w:rPr>
        <w:t xml:space="preserve"> необоснованной.</w:t>
      </w:r>
    </w:p>
    <w:tbl>
      <w:tblPr>
        <w:tblW w:w="10206" w:type="dxa"/>
        <w:tblLook w:val="00A0" w:firstRow="1" w:lastRow="0" w:firstColumn="1" w:lastColumn="0" w:noHBand="0" w:noVBand="0"/>
      </w:tblPr>
      <w:tblGrid>
        <w:gridCol w:w="131"/>
        <w:gridCol w:w="4972"/>
        <w:gridCol w:w="60"/>
        <w:gridCol w:w="4356"/>
        <w:gridCol w:w="687"/>
      </w:tblGrid>
      <w:tr w:rsidR="00B876D4" w:rsidRPr="00091C8E" w:rsidTr="0050442F">
        <w:trPr>
          <w:gridBefore w:val="1"/>
          <w:gridAfter w:val="1"/>
          <w:wBefore w:w="131" w:type="dxa"/>
          <w:wAfter w:w="687" w:type="dxa"/>
          <w:trHeight w:val="304"/>
        </w:trPr>
        <w:tc>
          <w:tcPr>
            <w:tcW w:w="5032" w:type="dxa"/>
            <w:gridSpan w:val="2"/>
          </w:tcPr>
          <w:p w:rsidR="00B876D4" w:rsidRDefault="00B876D4" w:rsidP="00B876D4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56" w:type="dxa"/>
          </w:tcPr>
          <w:p w:rsidR="00B876D4" w:rsidRDefault="00B876D4" w:rsidP="00EA5530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</w:tr>
      <w:tr w:rsidR="0050442F" w:rsidRPr="00442EAD" w:rsidTr="0050442F">
        <w:trPr>
          <w:trHeight w:val="456"/>
        </w:trPr>
        <w:tc>
          <w:tcPr>
            <w:tcW w:w="5103" w:type="dxa"/>
            <w:gridSpan w:val="2"/>
          </w:tcPr>
          <w:p w:rsidR="0050442F" w:rsidRDefault="0050442F" w:rsidP="00C474D6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50442F" w:rsidRPr="00442EAD" w:rsidRDefault="0050442F" w:rsidP="00C474D6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50442F" w:rsidRPr="00442EAD" w:rsidRDefault="0050442F" w:rsidP="00C474D6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Зам.</w:t>
            </w:r>
            <w:r w:rsidR="00BA5D1B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Председателя</w:t>
            </w:r>
            <w:r w:rsidRPr="00442EAD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5103" w:type="dxa"/>
            <w:gridSpan w:val="3"/>
          </w:tcPr>
          <w:p w:rsidR="0050442F" w:rsidRDefault="0050442F" w:rsidP="00C474D6">
            <w:pPr>
              <w:widowControl/>
              <w:suppressAutoHyphens w:val="0"/>
              <w:contextualSpacing/>
              <w:rPr>
                <w:iCs/>
                <w:kern w:val="2"/>
                <w:sz w:val="28"/>
                <w:szCs w:val="28"/>
                <w:lang w:eastAsia="ru-RU"/>
              </w:rPr>
            </w:pPr>
          </w:p>
          <w:p w:rsidR="0050442F" w:rsidRDefault="0050442F" w:rsidP="00C474D6">
            <w:pPr>
              <w:widowControl/>
              <w:suppressAutoHyphens w:val="0"/>
              <w:contextualSpacing/>
              <w:rPr>
                <w:iCs/>
                <w:kern w:val="2"/>
                <w:sz w:val="28"/>
                <w:szCs w:val="28"/>
                <w:lang w:eastAsia="ru-RU"/>
              </w:rPr>
            </w:pPr>
          </w:p>
          <w:p w:rsidR="0050442F" w:rsidRPr="00442EAD" w:rsidRDefault="0050442F" w:rsidP="00C474D6">
            <w:pPr>
              <w:widowControl/>
              <w:suppressAutoHyphens w:val="0"/>
              <w:ind w:firstLine="3294"/>
              <w:contextualSpacing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kern w:val="2"/>
                <w:sz w:val="28"/>
                <w:szCs w:val="28"/>
                <w:lang w:eastAsia="ru-RU"/>
              </w:rPr>
              <w:t xml:space="preserve">А.С. Кучеева </w:t>
            </w:r>
          </w:p>
        </w:tc>
      </w:tr>
      <w:tr w:rsidR="0050442F" w:rsidRPr="00442EAD" w:rsidTr="0050442F">
        <w:trPr>
          <w:trHeight w:val="298"/>
        </w:trPr>
        <w:tc>
          <w:tcPr>
            <w:tcW w:w="5103" w:type="dxa"/>
            <w:gridSpan w:val="2"/>
          </w:tcPr>
          <w:p w:rsidR="0050442F" w:rsidRDefault="0050442F" w:rsidP="00C474D6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50442F" w:rsidRPr="00442EAD" w:rsidRDefault="0050442F" w:rsidP="00C474D6">
            <w:pPr>
              <w:widowControl/>
              <w:suppressAutoHyphens w:val="0"/>
              <w:contextualSpacing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442EAD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5103" w:type="dxa"/>
            <w:gridSpan w:val="3"/>
          </w:tcPr>
          <w:p w:rsidR="0050442F" w:rsidRDefault="0050442F" w:rsidP="00C474D6">
            <w:pPr>
              <w:widowControl/>
              <w:suppressAutoHyphens w:val="0"/>
              <w:contextualSpacing/>
              <w:rPr>
                <w:iCs/>
                <w:kern w:val="2"/>
                <w:sz w:val="28"/>
                <w:szCs w:val="28"/>
                <w:lang w:eastAsia="ru-RU"/>
              </w:rPr>
            </w:pPr>
          </w:p>
          <w:p w:rsidR="0050442F" w:rsidRDefault="0050442F" w:rsidP="00C474D6">
            <w:pPr>
              <w:widowControl/>
              <w:suppressAutoHyphens w:val="0"/>
              <w:ind w:right="33"/>
              <w:contextualSpacing/>
              <w:rPr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iCs/>
                <w:kern w:val="2"/>
                <w:sz w:val="28"/>
                <w:szCs w:val="28"/>
                <w:lang w:eastAsia="ru-RU"/>
              </w:rPr>
              <w:t xml:space="preserve">                                            </w:t>
            </w:r>
            <w:r w:rsidR="003420AC">
              <w:rPr>
                <w:iCs/>
                <w:kern w:val="2"/>
                <w:sz w:val="28"/>
                <w:szCs w:val="28"/>
                <w:lang w:eastAsia="ru-RU"/>
              </w:rPr>
              <w:t>И.Г. Никитина</w:t>
            </w:r>
          </w:p>
          <w:p w:rsidR="0050442F" w:rsidRDefault="0050442F" w:rsidP="00C474D6">
            <w:pPr>
              <w:widowControl/>
              <w:suppressAutoHyphens w:val="0"/>
              <w:contextualSpacing/>
              <w:rPr>
                <w:iCs/>
                <w:kern w:val="2"/>
                <w:sz w:val="28"/>
                <w:szCs w:val="28"/>
                <w:lang w:eastAsia="ru-RU"/>
              </w:rPr>
            </w:pPr>
          </w:p>
          <w:p w:rsidR="0050442F" w:rsidRPr="00442EAD" w:rsidRDefault="0050442F" w:rsidP="00754D78">
            <w:pPr>
              <w:widowControl/>
              <w:suppressAutoHyphens w:val="0"/>
              <w:contextualSpacing/>
              <w:rPr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iCs/>
                <w:kern w:val="2"/>
                <w:sz w:val="28"/>
                <w:szCs w:val="28"/>
                <w:lang w:eastAsia="ru-RU"/>
              </w:rPr>
              <w:t xml:space="preserve">        </w:t>
            </w:r>
            <w:r w:rsidR="00754D78">
              <w:rPr>
                <w:iCs/>
                <w:kern w:val="2"/>
                <w:sz w:val="28"/>
                <w:szCs w:val="28"/>
                <w:lang w:eastAsia="ru-RU"/>
              </w:rPr>
              <w:t xml:space="preserve">                               </w:t>
            </w:r>
            <w:r w:rsidR="003420AC">
              <w:rPr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754D78">
              <w:rPr>
                <w:iCs/>
                <w:kern w:val="2"/>
                <w:sz w:val="28"/>
                <w:szCs w:val="28"/>
                <w:lang w:eastAsia="ru-RU"/>
              </w:rPr>
              <w:t>А.А. Габдулхаева</w:t>
            </w:r>
          </w:p>
        </w:tc>
      </w:tr>
    </w:tbl>
    <w:p w:rsidR="00D306D8" w:rsidRDefault="00D306D8" w:rsidP="006075B8">
      <w:pPr>
        <w:widowControl/>
        <w:tabs>
          <w:tab w:val="left" w:pos="7530"/>
        </w:tabs>
        <w:contextualSpacing/>
        <w:jc w:val="both"/>
        <w:rPr>
          <w:rFonts w:eastAsia="Calibri"/>
          <w:kern w:val="0"/>
          <w:sz w:val="22"/>
          <w:szCs w:val="20"/>
        </w:rPr>
      </w:pPr>
    </w:p>
    <w:p w:rsidR="00D306D8" w:rsidRDefault="00D306D8" w:rsidP="006075B8">
      <w:pPr>
        <w:widowControl/>
        <w:tabs>
          <w:tab w:val="left" w:pos="7530"/>
        </w:tabs>
        <w:contextualSpacing/>
        <w:jc w:val="both"/>
        <w:rPr>
          <w:rFonts w:eastAsia="Calibri"/>
          <w:kern w:val="0"/>
          <w:sz w:val="22"/>
          <w:szCs w:val="20"/>
        </w:rPr>
      </w:pPr>
    </w:p>
    <w:p w:rsidR="00895CBB" w:rsidRDefault="00895CBB" w:rsidP="006075B8">
      <w:pPr>
        <w:widowControl/>
        <w:tabs>
          <w:tab w:val="left" w:pos="7530"/>
        </w:tabs>
        <w:contextualSpacing/>
        <w:jc w:val="both"/>
        <w:rPr>
          <w:rFonts w:eastAsia="Calibri"/>
          <w:kern w:val="0"/>
          <w:sz w:val="22"/>
          <w:szCs w:val="20"/>
        </w:rPr>
      </w:pPr>
    </w:p>
    <w:p w:rsidR="00895CBB" w:rsidRDefault="00895CBB" w:rsidP="006075B8">
      <w:pPr>
        <w:widowControl/>
        <w:tabs>
          <w:tab w:val="left" w:pos="7530"/>
        </w:tabs>
        <w:contextualSpacing/>
        <w:jc w:val="both"/>
        <w:rPr>
          <w:rFonts w:eastAsia="Calibri"/>
          <w:kern w:val="0"/>
          <w:sz w:val="22"/>
          <w:szCs w:val="20"/>
        </w:rPr>
      </w:pPr>
    </w:p>
    <w:p w:rsidR="00895CBB" w:rsidRDefault="00895CBB" w:rsidP="006075B8">
      <w:pPr>
        <w:widowControl/>
        <w:tabs>
          <w:tab w:val="left" w:pos="7530"/>
        </w:tabs>
        <w:contextualSpacing/>
        <w:jc w:val="both"/>
        <w:rPr>
          <w:rFonts w:eastAsia="Calibri"/>
          <w:kern w:val="0"/>
          <w:sz w:val="22"/>
          <w:szCs w:val="20"/>
        </w:rPr>
      </w:pPr>
    </w:p>
    <w:p w:rsidR="00895CBB" w:rsidRDefault="00895CBB" w:rsidP="006075B8">
      <w:pPr>
        <w:widowControl/>
        <w:tabs>
          <w:tab w:val="left" w:pos="7530"/>
        </w:tabs>
        <w:contextualSpacing/>
        <w:jc w:val="both"/>
        <w:rPr>
          <w:rFonts w:eastAsia="Calibri"/>
          <w:kern w:val="0"/>
          <w:sz w:val="22"/>
          <w:szCs w:val="20"/>
        </w:rPr>
      </w:pPr>
    </w:p>
    <w:p w:rsidR="00895CBB" w:rsidRDefault="00895CBB" w:rsidP="006075B8">
      <w:pPr>
        <w:widowControl/>
        <w:tabs>
          <w:tab w:val="left" w:pos="7530"/>
        </w:tabs>
        <w:contextualSpacing/>
        <w:jc w:val="both"/>
        <w:rPr>
          <w:rFonts w:eastAsia="Calibri"/>
          <w:kern w:val="0"/>
          <w:sz w:val="22"/>
          <w:szCs w:val="20"/>
        </w:rPr>
      </w:pPr>
    </w:p>
    <w:p w:rsidR="0050442F" w:rsidRPr="0050442F" w:rsidRDefault="0050442F" w:rsidP="0050442F">
      <w:pPr>
        <w:widowControl/>
        <w:tabs>
          <w:tab w:val="left" w:pos="6096"/>
          <w:tab w:val="left" w:pos="8055"/>
        </w:tabs>
        <w:contextualSpacing/>
        <w:rPr>
          <w:rFonts w:eastAsia="Calibri"/>
          <w:kern w:val="0"/>
          <w:sz w:val="22"/>
          <w:szCs w:val="20"/>
        </w:rPr>
      </w:pPr>
      <w:r w:rsidRPr="0050442F">
        <w:rPr>
          <w:rFonts w:eastAsia="Calibri"/>
          <w:kern w:val="0"/>
          <w:sz w:val="22"/>
          <w:szCs w:val="20"/>
        </w:rPr>
        <w:t>Исп. Никитина И.Г.</w:t>
      </w:r>
    </w:p>
    <w:p w:rsidR="000B78B4" w:rsidRPr="0029074D" w:rsidRDefault="0050442F" w:rsidP="0050442F">
      <w:pPr>
        <w:widowControl/>
        <w:tabs>
          <w:tab w:val="left" w:pos="6096"/>
          <w:tab w:val="left" w:pos="8055"/>
        </w:tabs>
        <w:contextualSpacing/>
        <w:rPr>
          <w:rFonts w:eastAsia="Calibri"/>
          <w:kern w:val="0"/>
          <w:sz w:val="22"/>
          <w:szCs w:val="20"/>
        </w:rPr>
      </w:pPr>
      <w:r w:rsidRPr="0050442F">
        <w:rPr>
          <w:rFonts w:eastAsia="Calibri"/>
          <w:kern w:val="0"/>
          <w:sz w:val="22"/>
          <w:szCs w:val="20"/>
        </w:rPr>
        <w:t>тел. 8 (843)293-10-91</w:t>
      </w:r>
    </w:p>
    <w:sectPr w:rsidR="000B78B4" w:rsidRPr="0029074D" w:rsidSect="00AB75B5">
      <w:headerReference w:type="default" r:id="rId12"/>
      <w:pgSz w:w="11906" w:h="16838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DAC" w:rsidRDefault="00507DAC" w:rsidP="007677E6">
      <w:r>
        <w:separator/>
      </w:r>
    </w:p>
  </w:endnote>
  <w:endnote w:type="continuationSeparator" w:id="0">
    <w:p w:rsidR="00507DAC" w:rsidRDefault="00507DAC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DAC" w:rsidRDefault="00507DAC" w:rsidP="007677E6">
      <w:r>
        <w:separator/>
      </w:r>
    </w:p>
  </w:footnote>
  <w:footnote w:type="continuationSeparator" w:id="0">
    <w:p w:rsidR="00507DAC" w:rsidRDefault="00507DAC" w:rsidP="0076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87727"/>
    </w:sdtPr>
    <w:sdtEndPr/>
    <w:sdtContent>
      <w:p w:rsidR="001438B5" w:rsidRDefault="001438B5">
        <w:pPr>
          <w:pStyle w:val="af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1B2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438B5" w:rsidRDefault="001438B5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4B5A84"/>
    <w:multiLevelType w:val="hybridMultilevel"/>
    <w:tmpl w:val="2E829230"/>
    <w:lvl w:ilvl="0" w:tplc="7624AF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0616E6"/>
    <w:multiLevelType w:val="hybridMultilevel"/>
    <w:tmpl w:val="B5C26F1A"/>
    <w:lvl w:ilvl="0" w:tplc="9AAAD4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C64E8F"/>
    <w:multiLevelType w:val="hybridMultilevel"/>
    <w:tmpl w:val="72F21CBC"/>
    <w:lvl w:ilvl="0" w:tplc="EB5A8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BE6373"/>
    <w:multiLevelType w:val="hybridMultilevel"/>
    <w:tmpl w:val="27809D46"/>
    <w:lvl w:ilvl="0" w:tplc="80E688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0967C9"/>
    <w:multiLevelType w:val="multilevel"/>
    <w:tmpl w:val="6BF2AC06"/>
    <w:lvl w:ilvl="0">
      <w:start w:val="1"/>
      <w:numFmt w:val="decimal"/>
      <w:pStyle w:val="30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31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>
    <w:nsid w:val="23122356"/>
    <w:multiLevelType w:val="hybridMultilevel"/>
    <w:tmpl w:val="804ED028"/>
    <w:lvl w:ilvl="0" w:tplc="FEFA49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3B4E70"/>
    <w:multiLevelType w:val="hybridMultilevel"/>
    <w:tmpl w:val="E550C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845722C"/>
    <w:multiLevelType w:val="hybridMultilevel"/>
    <w:tmpl w:val="BBF0699C"/>
    <w:lvl w:ilvl="0" w:tplc="9BE66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B4E62CD"/>
    <w:multiLevelType w:val="hybridMultilevel"/>
    <w:tmpl w:val="4830AB7C"/>
    <w:lvl w:ilvl="0" w:tplc="6E06591E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7FA554D"/>
    <w:multiLevelType w:val="hybridMultilevel"/>
    <w:tmpl w:val="655E2190"/>
    <w:lvl w:ilvl="0" w:tplc="EF4A7F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0031EBB"/>
    <w:multiLevelType w:val="hybridMultilevel"/>
    <w:tmpl w:val="50145FD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1E71D5C"/>
    <w:multiLevelType w:val="hybridMultilevel"/>
    <w:tmpl w:val="0D3ACC36"/>
    <w:lvl w:ilvl="0" w:tplc="D7381F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C210956"/>
    <w:multiLevelType w:val="hybridMultilevel"/>
    <w:tmpl w:val="F0F0E58E"/>
    <w:lvl w:ilvl="0" w:tplc="2D740C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D310D6E"/>
    <w:multiLevelType w:val="hybridMultilevel"/>
    <w:tmpl w:val="A0EE3612"/>
    <w:lvl w:ilvl="0" w:tplc="4630F8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3"/>
  </w:num>
  <w:num w:numId="5">
    <w:abstractNumId w:val="2"/>
  </w:num>
  <w:num w:numId="6">
    <w:abstractNumId w:val="4"/>
  </w:num>
  <w:num w:numId="7">
    <w:abstractNumId w:val="14"/>
  </w:num>
  <w:num w:numId="8">
    <w:abstractNumId w:val="12"/>
  </w:num>
  <w:num w:numId="9">
    <w:abstractNumId w:val="7"/>
  </w:num>
  <w:num w:numId="10">
    <w:abstractNumId w:val="11"/>
  </w:num>
  <w:num w:numId="11">
    <w:abstractNumId w:val="13"/>
  </w:num>
  <w:num w:numId="12">
    <w:abstractNumId w:val="5"/>
  </w:num>
  <w:num w:numId="13">
    <w:abstractNumId w:val="10"/>
  </w:num>
  <w:num w:numId="14">
    <w:abstractNumId w:val="8"/>
  </w:num>
  <w:num w:numId="15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D68"/>
    <w:rsid w:val="00002FF4"/>
    <w:rsid w:val="0000380B"/>
    <w:rsid w:val="00005672"/>
    <w:rsid w:val="00006B63"/>
    <w:rsid w:val="00006F83"/>
    <w:rsid w:val="0000736F"/>
    <w:rsid w:val="00011035"/>
    <w:rsid w:val="00011322"/>
    <w:rsid w:val="0001133E"/>
    <w:rsid w:val="000122D0"/>
    <w:rsid w:val="000148FD"/>
    <w:rsid w:val="00014A52"/>
    <w:rsid w:val="000150CE"/>
    <w:rsid w:val="00016821"/>
    <w:rsid w:val="00016949"/>
    <w:rsid w:val="00023B1B"/>
    <w:rsid w:val="00024A20"/>
    <w:rsid w:val="00024F5D"/>
    <w:rsid w:val="000257DB"/>
    <w:rsid w:val="00026577"/>
    <w:rsid w:val="000267DB"/>
    <w:rsid w:val="00027135"/>
    <w:rsid w:val="00030DEE"/>
    <w:rsid w:val="000335D6"/>
    <w:rsid w:val="000346A2"/>
    <w:rsid w:val="0003544F"/>
    <w:rsid w:val="000354F5"/>
    <w:rsid w:val="0003614B"/>
    <w:rsid w:val="0003637D"/>
    <w:rsid w:val="00036B88"/>
    <w:rsid w:val="00040D33"/>
    <w:rsid w:val="00040D87"/>
    <w:rsid w:val="000411DE"/>
    <w:rsid w:val="00041C80"/>
    <w:rsid w:val="00042578"/>
    <w:rsid w:val="000427AA"/>
    <w:rsid w:val="00042B75"/>
    <w:rsid w:val="00042E60"/>
    <w:rsid w:val="0004362D"/>
    <w:rsid w:val="000508EB"/>
    <w:rsid w:val="00051AAC"/>
    <w:rsid w:val="00052167"/>
    <w:rsid w:val="0005270D"/>
    <w:rsid w:val="00052D22"/>
    <w:rsid w:val="000563B7"/>
    <w:rsid w:val="0005699A"/>
    <w:rsid w:val="00061026"/>
    <w:rsid w:val="00063DEF"/>
    <w:rsid w:val="00064202"/>
    <w:rsid w:val="00067D02"/>
    <w:rsid w:val="00067E07"/>
    <w:rsid w:val="00072926"/>
    <w:rsid w:val="00072D5A"/>
    <w:rsid w:val="00072F3C"/>
    <w:rsid w:val="00073649"/>
    <w:rsid w:val="00074B3D"/>
    <w:rsid w:val="00074C42"/>
    <w:rsid w:val="000757C6"/>
    <w:rsid w:val="00077E73"/>
    <w:rsid w:val="00082C09"/>
    <w:rsid w:val="00083FAE"/>
    <w:rsid w:val="0008404A"/>
    <w:rsid w:val="00084CC2"/>
    <w:rsid w:val="00086623"/>
    <w:rsid w:val="00087C56"/>
    <w:rsid w:val="000907AD"/>
    <w:rsid w:val="00091C8E"/>
    <w:rsid w:val="00092682"/>
    <w:rsid w:val="0009602F"/>
    <w:rsid w:val="00096600"/>
    <w:rsid w:val="00097AFD"/>
    <w:rsid w:val="000A0FFE"/>
    <w:rsid w:val="000A1A71"/>
    <w:rsid w:val="000A1E8B"/>
    <w:rsid w:val="000A4B31"/>
    <w:rsid w:val="000A5C80"/>
    <w:rsid w:val="000A606C"/>
    <w:rsid w:val="000A6523"/>
    <w:rsid w:val="000A691B"/>
    <w:rsid w:val="000B0F70"/>
    <w:rsid w:val="000B1462"/>
    <w:rsid w:val="000B3718"/>
    <w:rsid w:val="000B717A"/>
    <w:rsid w:val="000B78B4"/>
    <w:rsid w:val="000C323D"/>
    <w:rsid w:val="000C4988"/>
    <w:rsid w:val="000C5FC9"/>
    <w:rsid w:val="000C6675"/>
    <w:rsid w:val="000C7EB4"/>
    <w:rsid w:val="000C7F2F"/>
    <w:rsid w:val="000D1048"/>
    <w:rsid w:val="000D153C"/>
    <w:rsid w:val="000D24FC"/>
    <w:rsid w:val="000D2783"/>
    <w:rsid w:val="000D6836"/>
    <w:rsid w:val="000D6915"/>
    <w:rsid w:val="000E0057"/>
    <w:rsid w:val="000E31BF"/>
    <w:rsid w:val="000E31EE"/>
    <w:rsid w:val="000E3229"/>
    <w:rsid w:val="000E39B5"/>
    <w:rsid w:val="000E3E18"/>
    <w:rsid w:val="000E4B33"/>
    <w:rsid w:val="000E5F45"/>
    <w:rsid w:val="000E7A76"/>
    <w:rsid w:val="000E7F32"/>
    <w:rsid w:val="000F1D0C"/>
    <w:rsid w:val="000F2EC0"/>
    <w:rsid w:val="000F35B4"/>
    <w:rsid w:val="000F4BC1"/>
    <w:rsid w:val="000F4EE3"/>
    <w:rsid w:val="000F5463"/>
    <w:rsid w:val="000F59D2"/>
    <w:rsid w:val="000F5A46"/>
    <w:rsid w:val="000F78EC"/>
    <w:rsid w:val="000F798A"/>
    <w:rsid w:val="000F7FBB"/>
    <w:rsid w:val="00100784"/>
    <w:rsid w:val="00102796"/>
    <w:rsid w:val="00103D1E"/>
    <w:rsid w:val="001048BA"/>
    <w:rsid w:val="00104E93"/>
    <w:rsid w:val="001051CD"/>
    <w:rsid w:val="001053AE"/>
    <w:rsid w:val="00105564"/>
    <w:rsid w:val="00110FD1"/>
    <w:rsid w:val="00111F33"/>
    <w:rsid w:val="00112086"/>
    <w:rsid w:val="001150D1"/>
    <w:rsid w:val="001156D7"/>
    <w:rsid w:val="00116119"/>
    <w:rsid w:val="0011757C"/>
    <w:rsid w:val="001207F2"/>
    <w:rsid w:val="00121289"/>
    <w:rsid w:val="0012389B"/>
    <w:rsid w:val="001250E5"/>
    <w:rsid w:val="00131BB6"/>
    <w:rsid w:val="001322B4"/>
    <w:rsid w:val="0013404C"/>
    <w:rsid w:val="001373FF"/>
    <w:rsid w:val="00140415"/>
    <w:rsid w:val="00140E6C"/>
    <w:rsid w:val="00141457"/>
    <w:rsid w:val="00141E57"/>
    <w:rsid w:val="001438B5"/>
    <w:rsid w:val="00145417"/>
    <w:rsid w:val="001456E0"/>
    <w:rsid w:val="001456F6"/>
    <w:rsid w:val="00146F48"/>
    <w:rsid w:val="00147158"/>
    <w:rsid w:val="00150266"/>
    <w:rsid w:val="00150D7F"/>
    <w:rsid w:val="001516A4"/>
    <w:rsid w:val="00151A59"/>
    <w:rsid w:val="001522CA"/>
    <w:rsid w:val="001530C4"/>
    <w:rsid w:val="00153795"/>
    <w:rsid w:val="001548DC"/>
    <w:rsid w:val="00157782"/>
    <w:rsid w:val="0016210F"/>
    <w:rsid w:val="00163DF5"/>
    <w:rsid w:val="001661BF"/>
    <w:rsid w:val="00166BA9"/>
    <w:rsid w:val="0017432F"/>
    <w:rsid w:val="00174654"/>
    <w:rsid w:val="001749A1"/>
    <w:rsid w:val="001765D8"/>
    <w:rsid w:val="00177AE1"/>
    <w:rsid w:val="001801EC"/>
    <w:rsid w:val="00180231"/>
    <w:rsid w:val="00180618"/>
    <w:rsid w:val="001814DF"/>
    <w:rsid w:val="0018556D"/>
    <w:rsid w:val="00185579"/>
    <w:rsid w:val="001862D9"/>
    <w:rsid w:val="00187369"/>
    <w:rsid w:val="00190045"/>
    <w:rsid w:val="00190B67"/>
    <w:rsid w:val="001922A3"/>
    <w:rsid w:val="00192ABD"/>
    <w:rsid w:val="00193562"/>
    <w:rsid w:val="00194A99"/>
    <w:rsid w:val="001954BE"/>
    <w:rsid w:val="00195979"/>
    <w:rsid w:val="00195B3C"/>
    <w:rsid w:val="00196631"/>
    <w:rsid w:val="0019665F"/>
    <w:rsid w:val="0019671F"/>
    <w:rsid w:val="0019680B"/>
    <w:rsid w:val="00196BAF"/>
    <w:rsid w:val="0019769A"/>
    <w:rsid w:val="001A06E7"/>
    <w:rsid w:val="001A149A"/>
    <w:rsid w:val="001A1F93"/>
    <w:rsid w:val="001A262E"/>
    <w:rsid w:val="001A281E"/>
    <w:rsid w:val="001A2B1A"/>
    <w:rsid w:val="001A3DDA"/>
    <w:rsid w:val="001A515B"/>
    <w:rsid w:val="001A5F86"/>
    <w:rsid w:val="001A754C"/>
    <w:rsid w:val="001A7D8C"/>
    <w:rsid w:val="001B0A3D"/>
    <w:rsid w:val="001B155E"/>
    <w:rsid w:val="001B176C"/>
    <w:rsid w:val="001B1D88"/>
    <w:rsid w:val="001B1D9D"/>
    <w:rsid w:val="001B36FE"/>
    <w:rsid w:val="001B3BBF"/>
    <w:rsid w:val="001B4276"/>
    <w:rsid w:val="001B515C"/>
    <w:rsid w:val="001B60F4"/>
    <w:rsid w:val="001B7A80"/>
    <w:rsid w:val="001C1D07"/>
    <w:rsid w:val="001C2A13"/>
    <w:rsid w:val="001C2AED"/>
    <w:rsid w:val="001C3372"/>
    <w:rsid w:val="001C3874"/>
    <w:rsid w:val="001C62D0"/>
    <w:rsid w:val="001D04CA"/>
    <w:rsid w:val="001D21AD"/>
    <w:rsid w:val="001D2AAE"/>
    <w:rsid w:val="001D302E"/>
    <w:rsid w:val="001D33F5"/>
    <w:rsid w:val="001D3C68"/>
    <w:rsid w:val="001D4C90"/>
    <w:rsid w:val="001D5189"/>
    <w:rsid w:val="001D60E8"/>
    <w:rsid w:val="001E026D"/>
    <w:rsid w:val="001E0AAD"/>
    <w:rsid w:val="001E0B12"/>
    <w:rsid w:val="001E1853"/>
    <w:rsid w:val="001E296C"/>
    <w:rsid w:val="001E31BC"/>
    <w:rsid w:val="001E3A94"/>
    <w:rsid w:val="001E478F"/>
    <w:rsid w:val="001E5C23"/>
    <w:rsid w:val="001E720C"/>
    <w:rsid w:val="001F02FB"/>
    <w:rsid w:val="001F1DB8"/>
    <w:rsid w:val="001F3A61"/>
    <w:rsid w:val="001F408E"/>
    <w:rsid w:val="001F5293"/>
    <w:rsid w:val="001F6B46"/>
    <w:rsid w:val="001F6EEF"/>
    <w:rsid w:val="001F6F47"/>
    <w:rsid w:val="001F7332"/>
    <w:rsid w:val="001F7D0D"/>
    <w:rsid w:val="0020062F"/>
    <w:rsid w:val="002006EE"/>
    <w:rsid w:val="00202B95"/>
    <w:rsid w:val="00203C80"/>
    <w:rsid w:val="0020411E"/>
    <w:rsid w:val="00204913"/>
    <w:rsid w:val="00204B62"/>
    <w:rsid w:val="002101A2"/>
    <w:rsid w:val="0021053F"/>
    <w:rsid w:val="0021063D"/>
    <w:rsid w:val="002106B9"/>
    <w:rsid w:val="00211D29"/>
    <w:rsid w:val="00212D00"/>
    <w:rsid w:val="00213FCA"/>
    <w:rsid w:val="002154E7"/>
    <w:rsid w:val="00215683"/>
    <w:rsid w:val="00220398"/>
    <w:rsid w:val="002206C3"/>
    <w:rsid w:val="00221776"/>
    <w:rsid w:val="00223522"/>
    <w:rsid w:val="00224858"/>
    <w:rsid w:val="00224884"/>
    <w:rsid w:val="002256EC"/>
    <w:rsid w:val="002271A0"/>
    <w:rsid w:val="0023069D"/>
    <w:rsid w:val="002316AF"/>
    <w:rsid w:val="00231B43"/>
    <w:rsid w:val="00232009"/>
    <w:rsid w:val="00232D2D"/>
    <w:rsid w:val="0023321A"/>
    <w:rsid w:val="00236317"/>
    <w:rsid w:val="00236E65"/>
    <w:rsid w:val="002415E8"/>
    <w:rsid w:val="00241DB1"/>
    <w:rsid w:val="002441EE"/>
    <w:rsid w:val="002446B6"/>
    <w:rsid w:val="00244DE9"/>
    <w:rsid w:val="00247E90"/>
    <w:rsid w:val="00251601"/>
    <w:rsid w:val="002521AB"/>
    <w:rsid w:val="0025369A"/>
    <w:rsid w:val="002557B2"/>
    <w:rsid w:val="002570C4"/>
    <w:rsid w:val="00257E4B"/>
    <w:rsid w:val="00261379"/>
    <w:rsid w:val="00263E73"/>
    <w:rsid w:val="002644B8"/>
    <w:rsid w:val="00265038"/>
    <w:rsid w:val="00266E3F"/>
    <w:rsid w:val="00267053"/>
    <w:rsid w:val="00270E76"/>
    <w:rsid w:val="00273F10"/>
    <w:rsid w:val="00276A26"/>
    <w:rsid w:val="00277500"/>
    <w:rsid w:val="00277F44"/>
    <w:rsid w:val="002800E8"/>
    <w:rsid w:val="0028219C"/>
    <w:rsid w:val="002832CC"/>
    <w:rsid w:val="00284B20"/>
    <w:rsid w:val="00284E4C"/>
    <w:rsid w:val="002855EB"/>
    <w:rsid w:val="00285D0F"/>
    <w:rsid w:val="0029074D"/>
    <w:rsid w:val="00291556"/>
    <w:rsid w:val="0029292B"/>
    <w:rsid w:val="002A0221"/>
    <w:rsid w:val="002A0C71"/>
    <w:rsid w:val="002A1858"/>
    <w:rsid w:val="002A305C"/>
    <w:rsid w:val="002A332E"/>
    <w:rsid w:val="002A3A9C"/>
    <w:rsid w:val="002A5031"/>
    <w:rsid w:val="002A5619"/>
    <w:rsid w:val="002B2509"/>
    <w:rsid w:val="002B455F"/>
    <w:rsid w:val="002B54BA"/>
    <w:rsid w:val="002B7ACC"/>
    <w:rsid w:val="002C240D"/>
    <w:rsid w:val="002C2A53"/>
    <w:rsid w:val="002C3DCA"/>
    <w:rsid w:val="002C41FB"/>
    <w:rsid w:val="002C53BE"/>
    <w:rsid w:val="002C54BE"/>
    <w:rsid w:val="002C5C89"/>
    <w:rsid w:val="002C5E3F"/>
    <w:rsid w:val="002C6377"/>
    <w:rsid w:val="002C6621"/>
    <w:rsid w:val="002C6705"/>
    <w:rsid w:val="002C7713"/>
    <w:rsid w:val="002D0297"/>
    <w:rsid w:val="002D03BA"/>
    <w:rsid w:val="002D230A"/>
    <w:rsid w:val="002D3D51"/>
    <w:rsid w:val="002D4A22"/>
    <w:rsid w:val="002D6C3A"/>
    <w:rsid w:val="002D7003"/>
    <w:rsid w:val="002E2D85"/>
    <w:rsid w:val="002E4808"/>
    <w:rsid w:val="002E4B7C"/>
    <w:rsid w:val="002F0367"/>
    <w:rsid w:val="002F329F"/>
    <w:rsid w:val="002F37B5"/>
    <w:rsid w:val="002F4A67"/>
    <w:rsid w:val="002F4CBB"/>
    <w:rsid w:val="002F5C33"/>
    <w:rsid w:val="00301E70"/>
    <w:rsid w:val="00301F5C"/>
    <w:rsid w:val="00302B7E"/>
    <w:rsid w:val="00303020"/>
    <w:rsid w:val="00303B54"/>
    <w:rsid w:val="003046BF"/>
    <w:rsid w:val="00304C2D"/>
    <w:rsid w:val="003050A6"/>
    <w:rsid w:val="003064F2"/>
    <w:rsid w:val="003116C6"/>
    <w:rsid w:val="00314307"/>
    <w:rsid w:val="00316551"/>
    <w:rsid w:val="0032026F"/>
    <w:rsid w:val="00321F68"/>
    <w:rsid w:val="003226E6"/>
    <w:rsid w:val="00322832"/>
    <w:rsid w:val="00323166"/>
    <w:rsid w:val="00327021"/>
    <w:rsid w:val="003314B9"/>
    <w:rsid w:val="00332DA4"/>
    <w:rsid w:val="00333D65"/>
    <w:rsid w:val="00334A6D"/>
    <w:rsid w:val="003351BB"/>
    <w:rsid w:val="003359EF"/>
    <w:rsid w:val="00336915"/>
    <w:rsid w:val="00340D4C"/>
    <w:rsid w:val="0034118C"/>
    <w:rsid w:val="003420AC"/>
    <w:rsid w:val="003421ED"/>
    <w:rsid w:val="003428FA"/>
    <w:rsid w:val="00343376"/>
    <w:rsid w:val="00344A50"/>
    <w:rsid w:val="00346E62"/>
    <w:rsid w:val="00350107"/>
    <w:rsid w:val="00350425"/>
    <w:rsid w:val="003512B7"/>
    <w:rsid w:val="00351D61"/>
    <w:rsid w:val="00352742"/>
    <w:rsid w:val="00355051"/>
    <w:rsid w:val="00360329"/>
    <w:rsid w:val="00360BA0"/>
    <w:rsid w:val="0036139B"/>
    <w:rsid w:val="003635BF"/>
    <w:rsid w:val="00363D97"/>
    <w:rsid w:val="00365AA7"/>
    <w:rsid w:val="00366212"/>
    <w:rsid w:val="00367797"/>
    <w:rsid w:val="00373C83"/>
    <w:rsid w:val="00374676"/>
    <w:rsid w:val="003752C0"/>
    <w:rsid w:val="00376A96"/>
    <w:rsid w:val="00376B09"/>
    <w:rsid w:val="00377CD0"/>
    <w:rsid w:val="0038113C"/>
    <w:rsid w:val="00381865"/>
    <w:rsid w:val="00381C7C"/>
    <w:rsid w:val="003825E4"/>
    <w:rsid w:val="00382756"/>
    <w:rsid w:val="00382831"/>
    <w:rsid w:val="00382B31"/>
    <w:rsid w:val="00383FD6"/>
    <w:rsid w:val="0038640A"/>
    <w:rsid w:val="003909B4"/>
    <w:rsid w:val="003932AB"/>
    <w:rsid w:val="00393868"/>
    <w:rsid w:val="00394A91"/>
    <w:rsid w:val="00395484"/>
    <w:rsid w:val="00396081"/>
    <w:rsid w:val="003A0101"/>
    <w:rsid w:val="003A29B9"/>
    <w:rsid w:val="003A5E23"/>
    <w:rsid w:val="003A6BC0"/>
    <w:rsid w:val="003B0232"/>
    <w:rsid w:val="003B0F30"/>
    <w:rsid w:val="003B10FC"/>
    <w:rsid w:val="003B15D4"/>
    <w:rsid w:val="003B4247"/>
    <w:rsid w:val="003B555E"/>
    <w:rsid w:val="003B5BA5"/>
    <w:rsid w:val="003B604F"/>
    <w:rsid w:val="003B67A4"/>
    <w:rsid w:val="003B6CD6"/>
    <w:rsid w:val="003B7DFA"/>
    <w:rsid w:val="003C201B"/>
    <w:rsid w:val="003C2876"/>
    <w:rsid w:val="003C2C77"/>
    <w:rsid w:val="003C3F81"/>
    <w:rsid w:val="003C4614"/>
    <w:rsid w:val="003C4C01"/>
    <w:rsid w:val="003C4F4B"/>
    <w:rsid w:val="003C5366"/>
    <w:rsid w:val="003D00AF"/>
    <w:rsid w:val="003D07C4"/>
    <w:rsid w:val="003D0A24"/>
    <w:rsid w:val="003D18C6"/>
    <w:rsid w:val="003D1E32"/>
    <w:rsid w:val="003D2EDD"/>
    <w:rsid w:val="003D3C4D"/>
    <w:rsid w:val="003D54A5"/>
    <w:rsid w:val="003D6610"/>
    <w:rsid w:val="003D675E"/>
    <w:rsid w:val="003D6E2B"/>
    <w:rsid w:val="003E0976"/>
    <w:rsid w:val="003E2344"/>
    <w:rsid w:val="003E2511"/>
    <w:rsid w:val="003E2D91"/>
    <w:rsid w:val="003E37C6"/>
    <w:rsid w:val="003E3DBC"/>
    <w:rsid w:val="003E4ABC"/>
    <w:rsid w:val="003E6EF9"/>
    <w:rsid w:val="003F2260"/>
    <w:rsid w:val="003F38F5"/>
    <w:rsid w:val="003F4EA5"/>
    <w:rsid w:val="003F5863"/>
    <w:rsid w:val="003F6FF6"/>
    <w:rsid w:val="003F785C"/>
    <w:rsid w:val="004008EE"/>
    <w:rsid w:val="00403A77"/>
    <w:rsid w:val="00403FB9"/>
    <w:rsid w:val="0040527E"/>
    <w:rsid w:val="00405D47"/>
    <w:rsid w:val="00405E7D"/>
    <w:rsid w:val="00405EE1"/>
    <w:rsid w:val="00410083"/>
    <w:rsid w:val="00410623"/>
    <w:rsid w:val="00410D01"/>
    <w:rsid w:val="00411E79"/>
    <w:rsid w:val="00412280"/>
    <w:rsid w:val="00412A0A"/>
    <w:rsid w:val="00413B8B"/>
    <w:rsid w:val="00413FC2"/>
    <w:rsid w:val="004144AF"/>
    <w:rsid w:val="00414609"/>
    <w:rsid w:val="00421226"/>
    <w:rsid w:val="0042327C"/>
    <w:rsid w:val="00423A58"/>
    <w:rsid w:val="00423A8D"/>
    <w:rsid w:val="00424270"/>
    <w:rsid w:val="004251FD"/>
    <w:rsid w:val="00426BB3"/>
    <w:rsid w:val="00432224"/>
    <w:rsid w:val="0043291D"/>
    <w:rsid w:val="00432F98"/>
    <w:rsid w:val="00433139"/>
    <w:rsid w:val="0043401E"/>
    <w:rsid w:val="0043450A"/>
    <w:rsid w:val="00436967"/>
    <w:rsid w:val="0043754D"/>
    <w:rsid w:val="00440DBC"/>
    <w:rsid w:val="00442A5C"/>
    <w:rsid w:val="00443F6D"/>
    <w:rsid w:val="004442A2"/>
    <w:rsid w:val="00445171"/>
    <w:rsid w:val="00445A26"/>
    <w:rsid w:val="00445CA9"/>
    <w:rsid w:val="004463B1"/>
    <w:rsid w:val="00447C01"/>
    <w:rsid w:val="0045077C"/>
    <w:rsid w:val="00451938"/>
    <w:rsid w:val="00452CE0"/>
    <w:rsid w:val="00453615"/>
    <w:rsid w:val="0045610A"/>
    <w:rsid w:val="00456221"/>
    <w:rsid w:val="00460DC9"/>
    <w:rsid w:val="00462B61"/>
    <w:rsid w:val="004639DF"/>
    <w:rsid w:val="00463C32"/>
    <w:rsid w:val="00465F72"/>
    <w:rsid w:val="00467BD1"/>
    <w:rsid w:val="0047004D"/>
    <w:rsid w:val="00470FC8"/>
    <w:rsid w:val="004713A1"/>
    <w:rsid w:val="00471DA5"/>
    <w:rsid w:val="00472B86"/>
    <w:rsid w:val="00474AB4"/>
    <w:rsid w:val="00475430"/>
    <w:rsid w:val="004763E4"/>
    <w:rsid w:val="00476829"/>
    <w:rsid w:val="00476956"/>
    <w:rsid w:val="004769CB"/>
    <w:rsid w:val="00477431"/>
    <w:rsid w:val="00483893"/>
    <w:rsid w:val="00484506"/>
    <w:rsid w:val="004875AF"/>
    <w:rsid w:val="0048791A"/>
    <w:rsid w:val="00490FFD"/>
    <w:rsid w:val="00491CF7"/>
    <w:rsid w:val="00492EF8"/>
    <w:rsid w:val="004934C5"/>
    <w:rsid w:val="004948B2"/>
    <w:rsid w:val="00497A83"/>
    <w:rsid w:val="004A13E3"/>
    <w:rsid w:val="004A2E0A"/>
    <w:rsid w:val="004A5C8E"/>
    <w:rsid w:val="004A6B24"/>
    <w:rsid w:val="004B1989"/>
    <w:rsid w:val="004B1BE1"/>
    <w:rsid w:val="004B4486"/>
    <w:rsid w:val="004B4497"/>
    <w:rsid w:val="004C3D83"/>
    <w:rsid w:val="004C48D7"/>
    <w:rsid w:val="004C62CD"/>
    <w:rsid w:val="004C79C6"/>
    <w:rsid w:val="004C7B08"/>
    <w:rsid w:val="004C7B5B"/>
    <w:rsid w:val="004C7BF3"/>
    <w:rsid w:val="004D08CF"/>
    <w:rsid w:val="004D31CE"/>
    <w:rsid w:val="004D5EE6"/>
    <w:rsid w:val="004E1080"/>
    <w:rsid w:val="004E3343"/>
    <w:rsid w:val="004E3C28"/>
    <w:rsid w:val="004E4B98"/>
    <w:rsid w:val="004E522A"/>
    <w:rsid w:val="004E6769"/>
    <w:rsid w:val="004E7479"/>
    <w:rsid w:val="004E768C"/>
    <w:rsid w:val="004F15E6"/>
    <w:rsid w:val="004F40E9"/>
    <w:rsid w:val="004F4497"/>
    <w:rsid w:val="004F4E83"/>
    <w:rsid w:val="004F7012"/>
    <w:rsid w:val="00501116"/>
    <w:rsid w:val="005019ED"/>
    <w:rsid w:val="00501F93"/>
    <w:rsid w:val="0050442F"/>
    <w:rsid w:val="00505CCF"/>
    <w:rsid w:val="00505EFC"/>
    <w:rsid w:val="00506FE4"/>
    <w:rsid w:val="00507DAC"/>
    <w:rsid w:val="00512752"/>
    <w:rsid w:val="005131E9"/>
    <w:rsid w:val="00513779"/>
    <w:rsid w:val="00513B64"/>
    <w:rsid w:val="005146BC"/>
    <w:rsid w:val="00516E38"/>
    <w:rsid w:val="00522202"/>
    <w:rsid w:val="00524F57"/>
    <w:rsid w:val="00525D8F"/>
    <w:rsid w:val="005261FF"/>
    <w:rsid w:val="00530AEF"/>
    <w:rsid w:val="00530BF1"/>
    <w:rsid w:val="00532C8B"/>
    <w:rsid w:val="00533AB6"/>
    <w:rsid w:val="00534E85"/>
    <w:rsid w:val="00535598"/>
    <w:rsid w:val="005358A7"/>
    <w:rsid w:val="00536164"/>
    <w:rsid w:val="00537275"/>
    <w:rsid w:val="005402F6"/>
    <w:rsid w:val="00541691"/>
    <w:rsid w:val="00541E29"/>
    <w:rsid w:val="005435AD"/>
    <w:rsid w:val="00544F45"/>
    <w:rsid w:val="00556471"/>
    <w:rsid w:val="00556731"/>
    <w:rsid w:val="0055745E"/>
    <w:rsid w:val="005574EA"/>
    <w:rsid w:val="00561C57"/>
    <w:rsid w:val="00561F06"/>
    <w:rsid w:val="00565682"/>
    <w:rsid w:val="00565CD4"/>
    <w:rsid w:val="0057122D"/>
    <w:rsid w:val="00573422"/>
    <w:rsid w:val="0057661A"/>
    <w:rsid w:val="00577409"/>
    <w:rsid w:val="005779CF"/>
    <w:rsid w:val="00580571"/>
    <w:rsid w:val="00581D10"/>
    <w:rsid w:val="00581E9D"/>
    <w:rsid w:val="0058207B"/>
    <w:rsid w:val="0058380B"/>
    <w:rsid w:val="00583924"/>
    <w:rsid w:val="00590F7E"/>
    <w:rsid w:val="005910B4"/>
    <w:rsid w:val="00591938"/>
    <w:rsid w:val="00593257"/>
    <w:rsid w:val="00595909"/>
    <w:rsid w:val="00595A1D"/>
    <w:rsid w:val="00597838"/>
    <w:rsid w:val="00597ED6"/>
    <w:rsid w:val="005B0168"/>
    <w:rsid w:val="005B1E61"/>
    <w:rsid w:val="005B3270"/>
    <w:rsid w:val="005B4D3E"/>
    <w:rsid w:val="005B4EEF"/>
    <w:rsid w:val="005B71EE"/>
    <w:rsid w:val="005C1A47"/>
    <w:rsid w:val="005C1A6C"/>
    <w:rsid w:val="005C1AEE"/>
    <w:rsid w:val="005C1FEC"/>
    <w:rsid w:val="005C294E"/>
    <w:rsid w:val="005C45D9"/>
    <w:rsid w:val="005C4E0F"/>
    <w:rsid w:val="005C576B"/>
    <w:rsid w:val="005D0275"/>
    <w:rsid w:val="005D03BC"/>
    <w:rsid w:val="005D0A25"/>
    <w:rsid w:val="005D15DA"/>
    <w:rsid w:val="005D1A39"/>
    <w:rsid w:val="005D39A4"/>
    <w:rsid w:val="005D40B2"/>
    <w:rsid w:val="005D499A"/>
    <w:rsid w:val="005D4A1D"/>
    <w:rsid w:val="005D4CD8"/>
    <w:rsid w:val="005E09F7"/>
    <w:rsid w:val="005E183F"/>
    <w:rsid w:val="005E2939"/>
    <w:rsid w:val="005E2BEF"/>
    <w:rsid w:val="005E2F3D"/>
    <w:rsid w:val="005E43BC"/>
    <w:rsid w:val="005E519D"/>
    <w:rsid w:val="005E54DA"/>
    <w:rsid w:val="005E6078"/>
    <w:rsid w:val="005E6DF6"/>
    <w:rsid w:val="005F2045"/>
    <w:rsid w:val="005F4089"/>
    <w:rsid w:val="005F6330"/>
    <w:rsid w:val="005F6C25"/>
    <w:rsid w:val="00603062"/>
    <w:rsid w:val="006035C2"/>
    <w:rsid w:val="006038C5"/>
    <w:rsid w:val="00604AB1"/>
    <w:rsid w:val="006075B8"/>
    <w:rsid w:val="00607BB8"/>
    <w:rsid w:val="00610C50"/>
    <w:rsid w:val="00613549"/>
    <w:rsid w:val="006143CD"/>
    <w:rsid w:val="00614ADE"/>
    <w:rsid w:val="00614F0B"/>
    <w:rsid w:val="0061600A"/>
    <w:rsid w:val="00616386"/>
    <w:rsid w:val="00617939"/>
    <w:rsid w:val="0062014C"/>
    <w:rsid w:val="00620425"/>
    <w:rsid w:val="006209B1"/>
    <w:rsid w:val="00620A38"/>
    <w:rsid w:val="00621A9B"/>
    <w:rsid w:val="00623C82"/>
    <w:rsid w:val="00625B5F"/>
    <w:rsid w:val="0062622A"/>
    <w:rsid w:val="0062625B"/>
    <w:rsid w:val="00627E5C"/>
    <w:rsid w:val="0063305E"/>
    <w:rsid w:val="006370F8"/>
    <w:rsid w:val="006408BE"/>
    <w:rsid w:val="006409EC"/>
    <w:rsid w:val="00643A23"/>
    <w:rsid w:val="0064406E"/>
    <w:rsid w:val="00650382"/>
    <w:rsid w:val="00650AD4"/>
    <w:rsid w:val="00651C97"/>
    <w:rsid w:val="006527CE"/>
    <w:rsid w:val="00652E89"/>
    <w:rsid w:val="00655305"/>
    <w:rsid w:val="00655F41"/>
    <w:rsid w:val="0065702F"/>
    <w:rsid w:val="00657471"/>
    <w:rsid w:val="00660029"/>
    <w:rsid w:val="00660C0E"/>
    <w:rsid w:val="0066175C"/>
    <w:rsid w:val="006627F3"/>
    <w:rsid w:val="00671413"/>
    <w:rsid w:val="00671F6C"/>
    <w:rsid w:val="00671FEA"/>
    <w:rsid w:val="00672C17"/>
    <w:rsid w:val="00672CD8"/>
    <w:rsid w:val="00673C63"/>
    <w:rsid w:val="00674FA2"/>
    <w:rsid w:val="0067625F"/>
    <w:rsid w:val="00676B40"/>
    <w:rsid w:val="006813B4"/>
    <w:rsid w:val="00681B09"/>
    <w:rsid w:val="00683653"/>
    <w:rsid w:val="006865FE"/>
    <w:rsid w:val="00686B01"/>
    <w:rsid w:val="00686C45"/>
    <w:rsid w:val="00690884"/>
    <w:rsid w:val="00691C46"/>
    <w:rsid w:val="0069255F"/>
    <w:rsid w:val="006943E4"/>
    <w:rsid w:val="00694F70"/>
    <w:rsid w:val="006950C8"/>
    <w:rsid w:val="006953FE"/>
    <w:rsid w:val="0069559D"/>
    <w:rsid w:val="00695CC0"/>
    <w:rsid w:val="006967B8"/>
    <w:rsid w:val="006A25CF"/>
    <w:rsid w:val="006A3492"/>
    <w:rsid w:val="006A3718"/>
    <w:rsid w:val="006A3CF7"/>
    <w:rsid w:val="006A470D"/>
    <w:rsid w:val="006A5902"/>
    <w:rsid w:val="006A5C84"/>
    <w:rsid w:val="006A6937"/>
    <w:rsid w:val="006B0516"/>
    <w:rsid w:val="006B1474"/>
    <w:rsid w:val="006B18D1"/>
    <w:rsid w:val="006B6602"/>
    <w:rsid w:val="006B6E59"/>
    <w:rsid w:val="006C070F"/>
    <w:rsid w:val="006C12A5"/>
    <w:rsid w:val="006C1C9C"/>
    <w:rsid w:val="006C1E0E"/>
    <w:rsid w:val="006C5539"/>
    <w:rsid w:val="006C57D2"/>
    <w:rsid w:val="006C6B25"/>
    <w:rsid w:val="006C7394"/>
    <w:rsid w:val="006D09C9"/>
    <w:rsid w:val="006D1A09"/>
    <w:rsid w:val="006D4253"/>
    <w:rsid w:val="006D4BCE"/>
    <w:rsid w:val="006D6123"/>
    <w:rsid w:val="006D6D75"/>
    <w:rsid w:val="006D73A6"/>
    <w:rsid w:val="006E062A"/>
    <w:rsid w:val="006E1ACE"/>
    <w:rsid w:val="006E1F11"/>
    <w:rsid w:val="006E5303"/>
    <w:rsid w:val="006E7BC2"/>
    <w:rsid w:val="006F36AE"/>
    <w:rsid w:val="006F507F"/>
    <w:rsid w:val="006F6828"/>
    <w:rsid w:val="006F7222"/>
    <w:rsid w:val="00700122"/>
    <w:rsid w:val="00700320"/>
    <w:rsid w:val="007007FD"/>
    <w:rsid w:val="007029F8"/>
    <w:rsid w:val="00704E40"/>
    <w:rsid w:val="007063BE"/>
    <w:rsid w:val="007075E5"/>
    <w:rsid w:val="00711883"/>
    <w:rsid w:val="007119F9"/>
    <w:rsid w:val="0071377A"/>
    <w:rsid w:val="00714602"/>
    <w:rsid w:val="00714E79"/>
    <w:rsid w:val="00716365"/>
    <w:rsid w:val="00716DAC"/>
    <w:rsid w:val="00717204"/>
    <w:rsid w:val="007176F4"/>
    <w:rsid w:val="00717919"/>
    <w:rsid w:val="00720F06"/>
    <w:rsid w:val="00721687"/>
    <w:rsid w:val="007223CA"/>
    <w:rsid w:val="007230A1"/>
    <w:rsid w:val="00723C10"/>
    <w:rsid w:val="00723FDB"/>
    <w:rsid w:val="00724728"/>
    <w:rsid w:val="0072704A"/>
    <w:rsid w:val="007318C0"/>
    <w:rsid w:val="007321D2"/>
    <w:rsid w:val="0073481D"/>
    <w:rsid w:val="007348CB"/>
    <w:rsid w:val="00735C5D"/>
    <w:rsid w:val="007365FD"/>
    <w:rsid w:val="00736881"/>
    <w:rsid w:val="00740092"/>
    <w:rsid w:val="0074183A"/>
    <w:rsid w:val="007418FA"/>
    <w:rsid w:val="00741E09"/>
    <w:rsid w:val="00745589"/>
    <w:rsid w:val="0074566E"/>
    <w:rsid w:val="00746A80"/>
    <w:rsid w:val="00747158"/>
    <w:rsid w:val="007505C3"/>
    <w:rsid w:val="007518AB"/>
    <w:rsid w:val="007531A4"/>
    <w:rsid w:val="00754BF6"/>
    <w:rsid w:val="00754D78"/>
    <w:rsid w:val="00754E9E"/>
    <w:rsid w:val="007570BF"/>
    <w:rsid w:val="0076057A"/>
    <w:rsid w:val="007625E5"/>
    <w:rsid w:val="00762B64"/>
    <w:rsid w:val="00763770"/>
    <w:rsid w:val="00766B5D"/>
    <w:rsid w:val="007677E6"/>
    <w:rsid w:val="00767AC4"/>
    <w:rsid w:val="00771A8A"/>
    <w:rsid w:val="007749E4"/>
    <w:rsid w:val="00776A7E"/>
    <w:rsid w:val="007774B3"/>
    <w:rsid w:val="00780B0D"/>
    <w:rsid w:val="00780B2B"/>
    <w:rsid w:val="00780BD4"/>
    <w:rsid w:val="007817F2"/>
    <w:rsid w:val="00781A6E"/>
    <w:rsid w:val="00783426"/>
    <w:rsid w:val="0078611B"/>
    <w:rsid w:val="00787641"/>
    <w:rsid w:val="00787F16"/>
    <w:rsid w:val="00787FCC"/>
    <w:rsid w:val="00790A0C"/>
    <w:rsid w:val="0079186B"/>
    <w:rsid w:val="007924EF"/>
    <w:rsid w:val="007953AA"/>
    <w:rsid w:val="007966A6"/>
    <w:rsid w:val="00796A5A"/>
    <w:rsid w:val="0079722A"/>
    <w:rsid w:val="007978D9"/>
    <w:rsid w:val="007A0D25"/>
    <w:rsid w:val="007A2215"/>
    <w:rsid w:val="007A2800"/>
    <w:rsid w:val="007A2AA4"/>
    <w:rsid w:val="007A2DD1"/>
    <w:rsid w:val="007A3D3A"/>
    <w:rsid w:val="007A3DF7"/>
    <w:rsid w:val="007A46AB"/>
    <w:rsid w:val="007A4B66"/>
    <w:rsid w:val="007A58DE"/>
    <w:rsid w:val="007A760D"/>
    <w:rsid w:val="007B0D16"/>
    <w:rsid w:val="007B13BD"/>
    <w:rsid w:val="007B2E70"/>
    <w:rsid w:val="007B3242"/>
    <w:rsid w:val="007B672B"/>
    <w:rsid w:val="007C0E87"/>
    <w:rsid w:val="007C4D28"/>
    <w:rsid w:val="007C4EA0"/>
    <w:rsid w:val="007C5ABE"/>
    <w:rsid w:val="007C7524"/>
    <w:rsid w:val="007C7AEA"/>
    <w:rsid w:val="007D0D09"/>
    <w:rsid w:val="007D19AA"/>
    <w:rsid w:val="007D19BB"/>
    <w:rsid w:val="007D2832"/>
    <w:rsid w:val="007D2D0C"/>
    <w:rsid w:val="007D3136"/>
    <w:rsid w:val="007D3719"/>
    <w:rsid w:val="007D7037"/>
    <w:rsid w:val="007E0740"/>
    <w:rsid w:val="007E099A"/>
    <w:rsid w:val="007E0E30"/>
    <w:rsid w:val="007E105B"/>
    <w:rsid w:val="007E33A5"/>
    <w:rsid w:val="007E3FED"/>
    <w:rsid w:val="007E68F1"/>
    <w:rsid w:val="007E6E37"/>
    <w:rsid w:val="007E701F"/>
    <w:rsid w:val="007E73DD"/>
    <w:rsid w:val="007E7889"/>
    <w:rsid w:val="007F04F0"/>
    <w:rsid w:val="007F115D"/>
    <w:rsid w:val="007F4D0B"/>
    <w:rsid w:val="007F6867"/>
    <w:rsid w:val="007F7856"/>
    <w:rsid w:val="00801753"/>
    <w:rsid w:val="00801C55"/>
    <w:rsid w:val="008024A0"/>
    <w:rsid w:val="00803818"/>
    <w:rsid w:val="008041C6"/>
    <w:rsid w:val="00805EFC"/>
    <w:rsid w:val="00806DAE"/>
    <w:rsid w:val="00811E4E"/>
    <w:rsid w:val="00812649"/>
    <w:rsid w:val="008127B5"/>
    <w:rsid w:val="00812F6E"/>
    <w:rsid w:val="00813519"/>
    <w:rsid w:val="00814185"/>
    <w:rsid w:val="00815814"/>
    <w:rsid w:val="008162C8"/>
    <w:rsid w:val="008176F9"/>
    <w:rsid w:val="00817FCE"/>
    <w:rsid w:val="0082113C"/>
    <w:rsid w:val="00821717"/>
    <w:rsid w:val="00821C61"/>
    <w:rsid w:val="00821D98"/>
    <w:rsid w:val="008222EB"/>
    <w:rsid w:val="008225E5"/>
    <w:rsid w:val="0082517B"/>
    <w:rsid w:val="00825396"/>
    <w:rsid w:val="00833D06"/>
    <w:rsid w:val="00835AC1"/>
    <w:rsid w:val="00835F5C"/>
    <w:rsid w:val="0083618E"/>
    <w:rsid w:val="00840474"/>
    <w:rsid w:val="008405CD"/>
    <w:rsid w:val="00840A93"/>
    <w:rsid w:val="00840B17"/>
    <w:rsid w:val="00842C3D"/>
    <w:rsid w:val="00842D06"/>
    <w:rsid w:val="008436EA"/>
    <w:rsid w:val="00845275"/>
    <w:rsid w:val="00846D2D"/>
    <w:rsid w:val="00847030"/>
    <w:rsid w:val="00847E1F"/>
    <w:rsid w:val="00850ACC"/>
    <w:rsid w:val="00850E94"/>
    <w:rsid w:val="00852AD2"/>
    <w:rsid w:val="00852B29"/>
    <w:rsid w:val="00853064"/>
    <w:rsid w:val="00857C21"/>
    <w:rsid w:val="00860C77"/>
    <w:rsid w:val="008626BD"/>
    <w:rsid w:val="00863C61"/>
    <w:rsid w:val="00863D1A"/>
    <w:rsid w:val="00863F67"/>
    <w:rsid w:val="008668B0"/>
    <w:rsid w:val="00866D51"/>
    <w:rsid w:val="008709DF"/>
    <w:rsid w:val="0087106A"/>
    <w:rsid w:val="00873D1D"/>
    <w:rsid w:val="008748FE"/>
    <w:rsid w:val="00875106"/>
    <w:rsid w:val="00876B47"/>
    <w:rsid w:val="00876C77"/>
    <w:rsid w:val="008771B8"/>
    <w:rsid w:val="008776BC"/>
    <w:rsid w:val="008778AE"/>
    <w:rsid w:val="00881735"/>
    <w:rsid w:val="00881A5B"/>
    <w:rsid w:val="0088227A"/>
    <w:rsid w:val="00882466"/>
    <w:rsid w:val="008850BE"/>
    <w:rsid w:val="00886777"/>
    <w:rsid w:val="008868A7"/>
    <w:rsid w:val="008904E9"/>
    <w:rsid w:val="0089058A"/>
    <w:rsid w:val="00890869"/>
    <w:rsid w:val="00890CAC"/>
    <w:rsid w:val="00890E16"/>
    <w:rsid w:val="00891099"/>
    <w:rsid w:val="008913E8"/>
    <w:rsid w:val="00891E2F"/>
    <w:rsid w:val="0089245C"/>
    <w:rsid w:val="0089591E"/>
    <w:rsid w:val="00895CBB"/>
    <w:rsid w:val="00896CB9"/>
    <w:rsid w:val="00897611"/>
    <w:rsid w:val="0089788A"/>
    <w:rsid w:val="00897B9D"/>
    <w:rsid w:val="00897D40"/>
    <w:rsid w:val="008A077A"/>
    <w:rsid w:val="008A110C"/>
    <w:rsid w:val="008A1E5F"/>
    <w:rsid w:val="008A20CD"/>
    <w:rsid w:val="008A321F"/>
    <w:rsid w:val="008A47D9"/>
    <w:rsid w:val="008A70E8"/>
    <w:rsid w:val="008A73A3"/>
    <w:rsid w:val="008A73E7"/>
    <w:rsid w:val="008B01AF"/>
    <w:rsid w:val="008B13EC"/>
    <w:rsid w:val="008B2695"/>
    <w:rsid w:val="008B2B5E"/>
    <w:rsid w:val="008B2BC2"/>
    <w:rsid w:val="008B5261"/>
    <w:rsid w:val="008B7779"/>
    <w:rsid w:val="008B7D1E"/>
    <w:rsid w:val="008B7E4D"/>
    <w:rsid w:val="008C1988"/>
    <w:rsid w:val="008C1FAF"/>
    <w:rsid w:val="008C2638"/>
    <w:rsid w:val="008C3484"/>
    <w:rsid w:val="008C41B9"/>
    <w:rsid w:val="008C4719"/>
    <w:rsid w:val="008C51F5"/>
    <w:rsid w:val="008C5524"/>
    <w:rsid w:val="008C5623"/>
    <w:rsid w:val="008C655E"/>
    <w:rsid w:val="008C7306"/>
    <w:rsid w:val="008C7BA0"/>
    <w:rsid w:val="008D0906"/>
    <w:rsid w:val="008D0D94"/>
    <w:rsid w:val="008D0F40"/>
    <w:rsid w:val="008D282B"/>
    <w:rsid w:val="008D29A2"/>
    <w:rsid w:val="008D349F"/>
    <w:rsid w:val="008D489D"/>
    <w:rsid w:val="008D6302"/>
    <w:rsid w:val="008D6899"/>
    <w:rsid w:val="008D7873"/>
    <w:rsid w:val="008D7D74"/>
    <w:rsid w:val="008D7E2D"/>
    <w:rsid w:val="008E029C"/>
    <w:rsid w:val="008E1B04"/>
    <w:rsid w:val="008E21D9"/>
    <w:rsid w:val="008E2BE8"/>
    <w:rsid w:val="008E2D99"/>
    <w:rsid w:val="008E5874"/>
    <w:rsid w:val="008E5F6E"/>
    <w:rsid w:val="008E7924"/>
    <w:rsid w:val="008E7F1C"/>
    <w:rsid w:val="008F005F"/>
    <w:rsid w:val="008F3237"/>
    <w:rsid w:val="008F5AF7"/>
    <w:rsid w:val="009079C5"/>
    <w:rsid w:val="0091179B"/>
    <w:rsid w:val="00911E4A"/>
    <w:rsid w:val="00912A19"/>
    <w:rsid w:val="009139A3"/>
    <w:rsid w:val="00914468"/>
    <w:rsid w:val="00921D71"/>
    <w:rsid w:val="009222C1"/>
    <w:rsid w:val="00922383"/>
    <w:rsid w:val="00922D83"/>
    <w:rsid w:val="00923960"/>
    <w:rsid w:val="00923F59"/>
    <w:rsid w:val="00923FB9"/>
    <w:rsid w:val="00924A66"/>
    <w:rsid w:val="0092590C"/>
    <w:rsid w:val="009268FB"/>
    <w:rsid w:val="009316D8"/>
    <w:rsid w:val="009329C7"/>
    <w:rsid w:val="00932B08"/>
    <w:rsid w:val="00935821"/>
    <w:rsid w:val="00942174"/>
    <w:rsid w:val="009429D1"/>
    <w:rsid w:val="00944146"/>
    <w:rsid w:val="00945148"/>
    <w:rsid w:val="00946538"/>
    <w:rsid w:val="00947D4D"/>
    <w:rsid w:val="00952E79"/>
    <w:rsid w:val="00952F3D"/>
    <w:rsid w:val="00953D7A"/>
    <w:rsid w:val="00953F0A"/>
    <w:rsid w:val="00965DFC"/>
    <w:rsid w:val="00966796"/>
    <w:rsid w:val="0097117D"/>
    <w:rsid w:val="00971B21"/>
    <w:rsid w:val="009729F7"/>
    <w:rsid w:val="00972B9E"/>
    <w:rsid w:val="0097310E"/>
    <w:rsid w:val="009732F4"/>
    <w:rsid w:val="00974F97"/>
    <w:rsid w:val="00976ACA"/>
    <w:rsid w:val="009801AB"/>
    <w:rsid w:val="009804F1"/>
    <w:rsid w:val="00985281"/>
    <w:rsid w:val="00985AB6"/>
    <w:rsid w:val="009866A3"/>
    <w:rsid w:val="00987473"/>
    <w:rsid w:val="00987D12"/>
    <w:rsid w:val="00990633"/>
    <w:rsid w:val="00993086"/>
    <w:rsid w:val="009933BE"/>
    <w:rsid w:val="00994BA8"/>
    <w:rsid w:val="00995A8D"/>
    <w:rsid w:val="00996316"/>
    <w:rsid w:val="00996F76"/>
    <w:rsid w:val="009971C2"/>
    <w:rsid w:val="009A0234"/>
    <w:rsid w:val="009A0D7C"/>
    <w:rsid w:val="009A1B94"/>
    <w:rsid w:val="009A30C2"/>
    <w:rsid w:val="009A5181"/>
    <w:rsid w:val="009A5B94"/>
    <w:rsid w:val="009B24F4"/>
    <w:rsid w:val="009B340F"/>
    <w:rsid w:val="009B4C10"/>
    <w:rsid w:val="009B6FE2"/>
    <w:rsid w:val="009B745D"/>
    <w:rsid w:val="009C0E23"/>
    <w:rsid w:val="009C2E3E"/>
    <w:rsid w:val="009C3484"/>
    <w:rsid w:val="009C5097"/>
    <w:rsid w:val="009C5B91"/>
    <w:rsid w:val="009C6CAE"/>
    <w:rsid w:val="009C708D"/>
    <w:rsid w:val="009D0FA1"/>
    <w:rsid w:val="009D28AC"/>
    <w:rsid w:val="009D3018"/>
    <w:rsid w:val="009D39AD"/>
    <w:rsid w:val="009D5616"/>
    <w:rsid w:val="009D597B"/>
    <w:rsid w:val="009D5FE6"/>
    <w:rsid w:val="009D714D"/>
    <w:rsid w:val="009E027E"/>
    <w:rsid w:val="009E0ACC"/>
    <w:rsid w:val="009E1E1A"/>
    <w:rsid w:val="009E254C"/>
    <w:rsid w:val="009E2665"/>
    <w:rsid w:val="009E4DB2"/>
    <w:rsid w:val="009E569B"/>
    <w:rsid w:val="009E5747"/>
    <w:rsid w:val="009E5E7C"/>
    <w:rsid w:val="009E66E6"/>
    <w:rsid w:val="009E77B0"/>
    <w:rsid w:val="009E7EA7"/>
    <w:rsid w:val="009F0550"/>
    <w:rsid w:val="009F0835"/>
    <w:rsid w:val="009F0E23"/>
    <w:rsid w:val="009F115E"/>
    <w:rsid w:val="009F1F0E"/>
    <w:rsid w:val="009F2EE6"/>
    <w:rsid w:val="009F4726"/>
    <w:rsid w:val="009F48FE"/>
    <w:rsid w:val="009F4B1B"/>
    <w:rsid w:val="009F5C50"/>
    <w:rsid w:val="009F7475"/>
    <w:rsid w:val="00A01A4F"/>
    <w:rsid w:val="00A0526E"/>
    <w:rsid w:val="00A05BCE"/>
    <w:rsid w:val="00A06D68"/>
    <w:rsid w:val="00A07DE0"/>
    <w:rsid w:val="00A10951"/>
    <w:rsid w:val="00A10F7A"/>
    <w:rsid w:val="00A11E06"/>
    <w:rsid w:val="00A1337A"/>
    <w:rsid w:val="00A14F3B"/>
    <w:rsid w:val="00A17A01"/>
    <w:rsid w:val="00A23497"/>
    <w:rsid w:val="00A2415B"/>
    <w:rsid w:val="00A2457F"/>
    <w:rsid w:val="00A25D2E"/>
    <w:rsid w:val="00A30260"/>
    <w:rsid w:val="00A3427F"/>
    <w:rsid w:val="00A34D7C"/>
    <w:rsid w:val="00A3610E"/>
    <w:rsid w:val="00A36558"/>
    <w:rsid w:val="00A413F3"/>
    <w:rsid w:val="00A43469"/>
    <w:rsid w:val="00A464D5"/>
    <w:rsid w:val="00A5229C"/>
    <w:rsid w:val="00A526AF"/>
    <w:rsid w:val="00A52724"/>
    <w:rsid w:val="00A5297E"/>
    <w:rsid w:val="00A53E17"/>
    <w:rsid w:val="00A569D1"/>
    <w:rsid w:val="00A56ED4"/>
    <w:rsid w:val="00A577AB"/>
    <w:rsid w:val="00A60B29"/>
    <w:rsid w:val="00A615FD"/>
    <w:rsid w:val="00A64E46"/>
    <w:rsid w:val="00A65DA6"/>
    <w:rsid w:val="00A6661D"/>
    <w:rsid w:val="00A66AC4"/>
    <w:rsid w:val="00A66EBD"/>
    <w:rsid w:val="00A709D5"/>
    <w:rsid w:val="00A7185F"/>
    <w:rsid w:val="00A75171"/>
    <w:rsid w:val="00A75A46"/>
    <w:rsid w:val="00A77484"/>
    <w:rsid w:val="00A80894"/>
    <w:rsid w:val="00A8145B"/>
    <w:rsid w:val="00A816F1"/>
    <w:rsid w:val="00A82C62"/>
    <w:rsid w:val="00A837DC"/>
    <w:rsid w:val="00A83D50"/>
    <w:rsid w:val="00A84622"/>
    <w:rsid w:val="00A863FF"/>
    <w:rsid w:val="00A86457"/>
    <w:rsid w:val="00A90858"/>
    <w:rsid w:val="00A94075"/>
    <w:rsid w:val="00A9542F"/>
    <w:rsid w:val="00A95CCC"/>
    <w:rsid w:val="00A9716F"/>
    <w:rsid w:val="00A975F5"/>
    <w:rsid w:val="00AA0776"/>
    <w:rsid w:val="00AA0EA3"/>
    <w:rsid w:val="00AA13B5"/>
    <w:rsid w:val="00AA245D"/>
    <w:rsid w:val="00AA365F"/>
    <w:rsid w:val="00AA4BA2"/>
    <w:rsid w:val="00AA4F6B"/>
    <w:rsid w:val="00AA566F"/>
    <w:rsid w:val="00AB1214"/>
    <w:rsid w:val="00AB3665"/>
    <w:rsid w:val="00AB75B5"/>
    <w:rsid w:val="00AB7C41"/>
    <w:rsid w:val="00AC1152"/>
    <w:rsid w:val="00AC19BA"/>
    <w:rsid w:val="00AC26A9"/>
    <w:rsid w:val="00AC26EE"/>
    <w:rsid w:val="00AC3453"/>
    <w:rsid w:val="00AC46A6"/>
    <w:rsid w:val="00AC47B7"/>
    <w:rsid w:val="00AC4D9E"/>
    <w:rsid w:val="00AC5738"/>
    <w:rsid w:val="00AC67FE"/>
    <w:rsid w:val="00AC6AD9"/>
    <w:rsid w:val="00AC6D68"/>
    <w:rsid w:val="00AC7126"/>
    <w:rsid w:val="00AC7589"/>
    <w:rsid w:val="00AD109C"/>
    <w:rsid w:val="00AD1C26"/>
    <w:rsid w:val="00AD3100"/>
    <w:rsid w:val="00AD3734"/>
    <w:rsid w:val="00AD45CB"/>
    <w:rsid w:val="00AD4B01"/>
    <w:rsid w:val="00AD5E4C"/>
    <w:rsid w:val="00AD6DDF"/>
    <w:rsid w:val="00AD739B"/>
    <w:rsid w:val="00AD7F5D"/>
    <w:rsid w:val="00AE042C"/>
    <w:rsid w:val="00AE050C"/>
    <w:rsid w:val="00AE18A1"/>
    <w:rsid w:val="00AE1BDE"/>
    <w:rsid w:val="00AE1D96"/>
    <w:rsid w:val="00AE2525"/>
    <w:rsid w:val="00AE2D56"/>
    <w:rsid w:val="00AE2D72"/>
    <w:rsid w:val="00AE37B2"/>
    <w:rsid w:val="00AE43C4"/>
    <w:rsid w:val="00AE7338"/>
    <w:rsid w:val="00AF2473"/>
    <w:rsid w:val="00AF503F"/>
    <w:rsid w:val="00AF654C"/>
    <w:rsid w:val="00AF7D10"/>
    <w:rsid w:val="00B01CC9"/>
    <w:rsid w:val="00B02598"/>
    <w:rsid w:val="00B025D6"/>
    <w:rsid w:val="00B02CE9"/>
    <w:rsid w:val="00B035AE"/>
    <w:rsid w:val="00B05155"/>
    <w:rsid w:val="00B0584C"/>
    <w:rsid w:val="00B05F4B"/>
    <w:rsid w:val="00B06113"/>
    <w:rsid w:val="00B07ABB"/>
    <w:rsid w:val="00B07C7C"/>
    <w:rsid w:val="00B07CC6"/>
    <w:rsid w:val="00B11D70"/>
    <w:rsid w:val="00B12C88"/>
    <w:rsid w:val="00B131CA"/>
    <w:rsid w:val="00B16002"/>
    <w:rsid w:val="00B1622A"/>
    <w:rsid w:val="00B20F2A"/>
    <w:rsid w:val="00B22F9C"/>
    <w:rsid w:val="00B25753"/>
    <w:rsid w:val="00B25A26"/>
    <w:rsid w:val="00B269E5"/>
    <w:rsid w:val="00B3061A"/>
    <w:rsid w:val="00B317A6"/>
    <w:rsid w:val="00B31990"/>
    <w:rsid w:val="00B34C11"/>
    <w:rsid w:val="00B3501B"/>
    <w:rsid w:val="00B367F5"/>
    <w:rsid w:val="00B36C9D"/>
    <w:rsid w:val="00B40EC0"/>
    <w:rsid w:val="00B4349A"/>
    <w:rsid w:val="00B43D71"/>
    <w:rsid w:val="00B44FE5"/>
    <w:rsid w:val="00B45EEB"/>
    <w:rsid w:val="00B46931"/>
    <w:rsid w:val="00B476F4"/>
    <w:rsid w:val="00B50063"/>
    <w:rsid w:val="00B50299"/>
    <w:rsid w:val="00B51360"/>
    <w:rsid w:val="00B514BC"/>
    <w:rsid w:val="00B52B7D"/>
    <w:rsid w:val="00B532CF"/>
    <w:rsid w:val="00B53AC7"/>
    <w:rsid w:val="00B53F1C"/>
    <w:rsid w:val="00B551F4"/>
    <w:rsid w:val="00B560B9"/>
    <w:rsid w:val="00B56304"/>
    <w:rsid w:val="00B62536"/>
    <w:rsid w:val="00B65E94"/>
    <w:rsid w:val="00B65EBB"/>
    <w:rsid w:val="00B7103A"/>
    <w:rsid w:val="00B71920"/>
    <w:rsid w:val="00B7330D"/>
    <w:rsid w:val="00B772FB"/>
    <w:rsid w:val="00B77E8B"/>
    <w:rsid w:val="00B80E11"/>
    <w:rsid w:val="00B82400"/>
    <w:rsid w:val="00B83983"/>
    <w:rsid w:val="00B83FD5"/>
    <w:rsid w:val="00B849E9"/>
    <w:rsid w:val="00B84EF0"/>
    <w:rsid w:val="00B84F6B"/>
    <w:rsid w:val="00B858F7"/>
    <w:rsid w:val="00B862AD"/>
    <w:rsid w:val="00B867E2"/>
    <w:rsid w:val="00B876D4"/>
    <w:rsid w:val="00B87C76"/>
    <w:rsid w:val="00B908A3"/>
    <w:rsid w:val="00B9227D"/>
    <w:rsid w:val="00B92EF7"/>
    <w:rsid w:val="00B96487"/>
    <w:rsid w:val="00B964BD"/>
    <w:rsid w:val="00BA1E64"/>
    <w:rsid w:val="00BA24C6"/>
    <w:rsid w:val="00BA336F"/>
    <w:rsid w:val="00BA50CB"/>
    <w:rsid w:val="00BA5D1B"/>
    <w:rsid w:val="00BA68AB"/>
    <w:rsid w:val="00BA780B"/>
    <w:rsid w:val="00BA7D5C"/>
    <w:rsid w:val="00BA7DE0"/>
    <w:rsid w:val="00BB0FD3"/>
    <w:rsid w:val="00BB1BA6"/>
    <w:rsid w:val="00BB443D"/>
    <w:rsid w:val="00BB6823"/>
    <w:rsid w:val="00BB7CFF"/>
    <w:rsid w:val="00BC0A53"/>
    <w:rsid w:val="00BC2066"/>
    <w:rsid w:val="00BC3513"/>
    <w:rsid w:val="00BC3FB2"/>
    <w:rsid w:val="00BC6B21"/>
    <w:rsid w:val="00BC6BCB"/>
    <w:rsid w:val="00BD1C0C"/>
    <w:rsid w:val="00BD1CBE"/>
    <w:rsid w:val="00BD2ABA"/>
    <w:rsid w:val="00BD2C53"/>
    <w:rsid w:val="00BD48B7"/>
    <w:rsid w:val="00BD6C9D"/>
    <w:rsid w:val="00BD6E62"/>
    <w:rsid w:val="00BE20C7"/>
    <w:rsid w:val="00BE254B"/>
    <w:rsid w:val="00BE3819"/>
    <w:rsid w:val="00BE3909"/>
    <w:rsid w:val="00BE3AB4"/>
    <w:rsid w:val="00BE3B2B"/>
    <w:rsid w:val="00BE564E"/>
    <w:rsid w:val="00BF1192"/>
    <w:rsid w:val="00BF1FBD"/>
    <w:rsid w:val="00BF274F"/>
    <w:rsid w:val="00BF2757"/>
    <w:rsid w:val="00BF2F58"/>
    <w:rsid w:val="00BF4474"/>
    <w:rsid w:val="00BF53A5"/>
    <w:rsid w:val="00BF69FD"/>
    <w:rsid w:val="00BF6E91"/>
    <w:rsid w:val="00BF7FE0"/>
    <w:rsid w:val="00C02930"/>
    <w:rsid w:val="00C04B35"/>
    <w:rsid w:val="00C060BA"/>
    <w:rsid w:val="00C07740"/>
    <w:rsid w:val="00C10EF9"/>
    <w:rsid w:val="00C128EF"/>
    <w:rsid w:val="00C15480"/>
    <w:rsid w:val="00C17BAE"/>
    <w:rsid w:val="00C17C71"/>
    <w:rsid w:val="00C17DEA"/>
    <w:rsid w:val="00C21AFC"/>
    <w:rsid w:val="00C223CD"/>
    <w:rsid w:val="00C22B64"/>
    <w:rsid w:val="00C25528"/>
    <w:rsid w:val="00C2597A"/>
    <w:rsid w:val="00C25D7C"/>
    <w:rsid w:val="00C312DD"/>
    <w:rsid w:val="00C3258E"/>
    <w:rsid w:val="00C35013"/>
    <w:rsid w:val="00C3610B"/>
    <w:rsid w:val="00C36225"/>
    <w:rsid w:val="00C36DFC"/>
    <w:rsid w:val="00C403AE"/>
    <w:rsid w:val="00C413C7"/>
    <w:rsid w:val="00C42E15"/>
    <w:rsid w:val="00C42FEA"/>
    <w:rsid w:val="00C45084"/>
    <w:rsid w:val="00C47583"/>
    <w:rsid w:val="00C50E40"/>
    <w:rsid w:val="00C5180D"/>
    <w:rsid w:val="00C5355A"/>
    <w:rsid w:val="00C5468E"/>
    <w:rsid w:val="00C5583D"/>
    <w:rsid w:val="00C56CA2"/>
    <w:rsid w:val="00C61B86"/>
    <w:rsid w:val="00C62E4D"/>
    <w:rsid w:val="00C63E07"/>
    <w:rsid w:val="00C65AD4"/>
    <w:rsid w:val="00C669C9"/>
    <w:rsid w:val="00C66C11"/>
    <w:rsid w:val="00C66C65"/>
    <w:rsid w:val="00C672DF"/>
    <w:rsid w:val="00C717DA"/>
    <w:rsid w:val="00C739B6"/>
    <w:rsid w:val="00C75E1D"/>
    <w:rsid w:val="00C75F44"/>
    <w:rsid w:val="00C764FF"/>
    <w:rsid w:val="00C765BB"/>
    <w:rsid w:val="00C772FA"/>
    <w:rsid w:val="00C801BC"/>
    <w:rsid w:val="00C80437"/>
    <w:rsid w:val="00C828E6"/>
    <w:rsid w:val="00C8298F"/>
    <w:rsid w:val="00C84FA6"/>
    <w:rsid w:val="00C906C1"/>
    <w:rsid w:val="00C90F50"/>
    <w:rsid w:val="00C91A8E"/>
    <w:rsid w:val="00C92505"/>
    <w:rsid w:val="00C92E3B"/>
    <w:rsid w:val="00C93EFB"/>
    <w:rsid w:val="00C95100"/>
    <w:rsid w:val="00C95908"/>
    <w:rsid w:val="00C96B68"/>
    <w:rsid w:val="00CA0D84"/>
    <w:rsid w:val="00CA0EEF"/>
    <w:rsid w:val="00CA1074"/>
    <w:rsid w:val="00CA291E"/>
    <w:rsid w:val="00CA32EE"/>
    <w:rsid w:val="00CA44E9"/>
    <w:rsid w:val="00CA4EB3"/>
    <w:rsid w:val="00CA61A2"/>
    <w:rsid w:val="00CA6731"/>
    <w:rsid w:val="00CA6BD6"/>
    <w:rsid w:val="00CB0A61"/>
    <w:rsid w:val="00CB205F"/>
    <w:rsid w:val="00CB3639"/>
    <w:rsid w:val="00CB3CC9"/>
    <w:rsid w:val="00CB5A34"/>
    <w:rsid w:val="00CB6269"/>
    <w:rsid w:val="00CB6330"/>
    <w:rsid w:val="00CB699F"/>
    <w:rsid w:val="00CB6FFB"/>
    <w:rsid w:val="00CC1A4B"/>
    <w:rsid w:val="00CC22FA"/>
    <w:rsid w:val="00CC25FD"/>
    <w:rsid w:val="00CC3730"/>
    <w:rsid w:val="00CC3BDF"/>
    <w:rsid w:val="00CC3C27"/>
    <w:rsid w:val="00CC485B"/>
    <w:rsid w:val="00CC7C99"/>
    <w:rsid w:val="00CD1A4C"/>
    <w:rsid w:val="00CD27F9"/>
    <w:rsid w:val="00CD4A4E"/>
    <w:rsid w:val="00CD67AD"/>
    <w:rsid w:val="00CD707F"/>
    <w:rsid w:val="00CE11A6"/>
    <w:rsid w:val="00CE38AA"/>
    <w:rsid w:val="00CE469A"/>
    <w:rsid w:val="00CE4B82"/>
    <w:rsid w:val="00CE5B5E"/>
    <w:rsid w:val="00CE698D"/>
    <w:rsid w:val="00CE6CA6"/>
    <w:rsid w:val="00CF169B"/>
    <w:rsid w:val="00CF2336"/>
    <w:rsid w:val="00CF2923"/>
    <w:rsid w:val="00CF2F22"/>
    <w:rsid w:val="00CF51CD"/>
    <w:rsid w:val="00CF681E"/>
    <w:rsid w:val="00CF7F5D"/>
    <w:rsid w:val="00D01B3D"/>
    <w:rsid w:val="00D01FE1"/>
    <w:rsid w:val="00D05156"/>
    <w:rsid w:val="00D05B99"/>
    <w:rsid w:val="00D0716B"/>
    <w:rsid w:val="00D11413"/>
    <w:rsid w:val="00D130FC"/>
    <w:rsid w:val="00D13AFC"/>
    <w:rsid w:val="00D1401B"/>
    <w:rsid w:val="00D14098"/>
    <w:rsid w:val="00D168F8"/>
    <w:rsid w:val="00D21BA9"/>
    <w:rsid w:val="00D23AD5"/>
    <w:rsid w:val="00D24757"/>
    <w:rsid w:val="00D249F3"/>
    <w:rsid w:val="00D25CAC"/>
    <w:rsid w:val="00D2691B"/>
    <w:rsid w:val="00D26C59"/>
    <w:rsid w:val="00D306D8"/>
    <w:rsid w:val="00D3070E"/>
    <w:rsid w:val="00D30806"/>
    <w:rsid w:val="00D373AB"/>
    <w:rsid w:val="00D379B8"/>
    <w:rsid w:val="00D37CE6"/>
    <w:rsid w:val="00D405CD"/>
    <w:rsid w:val="00D41CC3"/>
    <w:rsid w:val="00D4260D"/>
    <w:rsid w:val="00D436AF"/>
    <w:rsid w:val="00D445EC"/>
    <w:rsid w:val="00D45E87"/>
    <w:rsid w:val="00D51015"/>
    <w:rsid w:val="00D51B9F"/>
    <w:rsid w:val="00D54353"/>
    <w:rsid w:val="00D56392"/>
    <w:rsid w:val="00D56C85"/>
    <w:rsid w:val="00D57058"/>
    <w:rsid w:val="00D60D8B"/>
    <w:rsid w:val="00D62689"/>
    <w:rsid w:val="00D63631"/>
    <w:rsid w:val="00D63BE2"/>
    <w:rsid w:val="00D63F85"/>
    <w:rsid w:val="00D648E1"/>
    <w:rsid w:val="00D67303"/>
    <w:rsid w:val="00D71976"/>
    <w:rsid w:val="00D71B1C"/>
    <w:rsid w:val="00D72C43"/>
    <w:rsid w:val="00D73E6F"/>
    <w:rsid w:val="00D74AFC"/>
    <w:rsid w:val="00D75087"/>
    <w:rsid w:val="00D75AD0"/>
    <w:rsid w:val="00D76D83"/>
    <w:rsid w:val="00D76EFF"/>
    <w:rsid w:val="00D77276"/>
    <w:rsid w:val="00D80680"/>
    <w:rsid w:val="00D80E8F"/>
    <w:rsid w:val="00D812B5"/>
    <w:rsid w:val="00D81F6D"/>
    <w:rsid w:val="00D8285F"/>
    <w:rsid w:val="00D8459D"/>
    <w:rsid w:val="00D85C3D"/>
    <w:rsid w:val="00D85C9D"/>
    <w:rsid w:val="00D85D67"/>
    <w:rsid w:val="00D869D2"/>
    <w:rsid w:val="00D877CC"/>
    <w:rsid w:val="00D87F11"/>
    <w:rsid w:val="00D87F9F"/>
    <w:rsid w:val="00D90178"/>
    <w:rsid w:val="00D91D89"/>
    <w:rsid w:val="00D91F04"/>
    <w:rsid w:val="00D92064"/>
    <w:rsid w:val="00D92081"/>
    <w:rsid w:val="00D92148"/>
    <w:rsid w:val="00D92BDD"/>
    <w:rsid w:val="00D948B7"/>
    <w:rsid w:val="00D95043"/>
    <w:rsid w:val="00D95ED1"/>
    <w:rsid w:val="00D95F1F"/>
    <w:rsid w:val="00D96C00"/>
    <w:rsid w:val="00D96FF6"/>
    <w:rsid w:val="00DA0D66"/>
    <w:rsid w:val="00DA227C"/>
    <w:rsid w:val="00DA2EEA"/>
    <w:rsid w:val="00DA2FC7"/>
    <w:rsid w:val="00DA3018"/>
    <w:rsid w:val="00DA3B13"/>
    <w:rsid w:val="00DA43E5"/>
    <w:rsid w:val="00DA4D6A"/>
    <w:rsid w:val="00DA54A9"/>
    <w:rsid w:val="00DA5B8B"/>
    <w:rsid w:val="00DB1ADA"/>
    <w:rsid w:val="00DB1D25"/>
    <w:rsid w:val="00DB283D"/>
    <w:rsid w:val="00DB28B3"/>
    <w:rsid w:val="00DB3289"/>
    <w:rsid w:val="00DB433E"/>
    <w:rsid w:val="00DB4F69"/>
    <w:rsid w:val="00DB6A53"/>
    <w:rsid w:val="00DC05C5"/>
    <w:rsid w:val="00DC1920"/>
    <w:rsid w:val="00DC2F04"/>
    <w:rsid w:val="00DD0069"/>
    <w:rsid w:val="00DD1558"/>
    <w:rsid w:val="00DD265E"/>
    <w:rsid w:val="00DD2AA8"/>
    <w:rsid w:val="00DD2C71"/>
    <w:rsid w:val="00DD393D"/>
    <w:rsid w:val="00DD3D5E"/>
    <w:rsid w:val="00DD5C2B"/>
    <w:rsid w:val="00DD74BD"/>
    <w:rsid w:val="00DD7DC3"/>
    <w:rsid w:val="00DE0C48"/>
    <w:rsid w:val="00DE2F08"/>
    <w:rsid w:val="00DE5412"/>
    <w:rsid w:val="00DE60E1"/>
    <w:rsid w:val="00DE65F2"/>
    <w:rsid w:val="00DE6B79"/>
    <w:rsid w:val="00DF0796"/>
    <w:rsid w:val="00DF3096"/>
    <w:rsid w:val="00DF4269"/>
    <w:rsid w:val="00DF4E99"/>
    <w:rsid w:val="00DF7E6A"/>
    <w:rsid w:val="00E01F0D"/>
    <w:rsid w:val="00E0307A"/>
    <w:rsid w:val="00E031A2"/>
    <w:rsid w:val="00E04C44"/>
    <w:rsid w:val="00E12685"/>
    <w:rsid w:val="00E13A25"/>
    <w:rsid w:val="00E149B5"/>
    <w:rsid w:val="00E20F0D"/>
    <w:rsid w:val="00E21CCD"/>
    <w:rsid w:val="00E256C4"/>
    <w:rsid w:val="00E302BD"/>
    <w:rsid w:val="00E32BE4"/>
    <w:rsid w:val="00E36391"/>
    <w:rsid w:val="00E3691A"/>
    <w:rsid w:val="00E37112"/>
    <w:rsid w:val="00E37B10"/>
    <w:rsid w:val="00E40F6C"/>
    <w:rsid w:val="00E41693"/>
    <w:rsid w:val="00E4217F"/>
    <w:rsid w:val="00E430F0"/>
    <w:rsid w:val="00E431D3"/>
    <w:rsid w:val="00E443C8"/>
    <w:rsid w:val="00E44494"/>
    <w:rsid w:val="00E446EB"/>
    <w:rsid w:val="00E44F00"/>
    <w:rsid w:val="00E456EC"/>
    <w:rsid w:val="00E45F80"/>
    <w:rsid w:val="00E46305"/>
    <w:rsid w:val="00E472BD"/>
    <w:rsid w:val="00E502A2"/>
    <w:rsid w:val="00E519F0"/>
    <w:rsid w:val="00E5215A"/>
    <w:rsid w:val="00E53F44"/>
    <w:rsid w:val="00E54A71"/>
    <w:rsid w:val="00E55289"/>
    <w:rsid w:val="00E556B6"/>
    <w:rsid w:val="00E569DA"/>
    <w:rsid w:val="00E6364F"/>
    <w:rsid w:val="00E654EA"/>
    <w:rsid w:val="00E66ABF"/>
    <w:rsid w:val="00E674C7"/>
    <w:rsid w:val="00E70796"/>
    <w:rsid w:val="00E721F4"/>
    <w:rsid w:val="00E72816"/>
    <w:rsid w:val="00E7402B"/>
    <w:rsid w:val="00E74F58"/>
    <w:rsid w:val="00E751CD"/>
    <w:rsid w:val="00E75C0A"/>
    <w:rsid w:val="00E768E0"/>
    <w:rsid w:val="00E80B17"/>
    <w:rsid w:val="00E81967"/>
    <w:rsid w:val="00E819F1"/>
    <w:rsid w:val="00E83E82"/>
    <w:rsid w:val="00E840A6"/>
    <w:rsid w:val="00E84408"/>
    <w:rsid w:val="00E84792"/>
    <w:rsid w:val="00E855C6"/>
    <w:rsid w:val="00E9060A"/>
    <w:rsid w:val="00E93795"/>
    <w:rsid w:val="00E93EF1"/>
    <w:rsid w:val="00E945FE"/>
    <w:rsid w:val="00E9500B"/>
    <w:rsid w:val="00E96BAA"/>
    <w:rsid w:val="00E9732B"/>
    <w:rsid w:val="00EA5C99"/>
    <w:rsid w:val="00EA62CA"/>
    <w:rsid w:val="00EA7C39"/>
    <w:rsid w:val="00EB4787"/>
    <w:rsid w:val="00EB4C25"/>
    <w:rsid w:val="00EB5364"/>
    <w:rsid w:val="00EB5CAF"/>
    <w:rsid w:val="00EB60C9"/>
    <w:rsid w:val="00EB620F"/>
    <w:rsid w:val="00EB642B"/>
    <w:rsid w:val="00EC028D"/>
    <w:rsid w:val="00EC2D19"/>
    <w:rsid w:val="00EC51B4"/>
    <w:rsid w:val="00EC5563"/>
    <w:rsid w:val="00EC6EBD"/>
    <w:rsid w:val="00EC6EC6"/>
    <w:rsid w:val="00ED358B"/>
    <w:rsid w:val="00ED3D4D"/>
    <w:rsid w:val="00ED3EE1"/>
    <w:rsid w:val="00ED43C7"/>
    <w:rsid w:val="00ED4B35"/>
    <w:rsid w:val="00ED7AF5"/>
    <w:rsid w:val="00EE0259"/>
    <w:rsid w:val="00EE0629"/>
    <w:rsid w:val="00EE4DC3"/>
    <w:rsid w:val="00EE6AAF"/>
    <w:rsid w:val="00EE73E3"/>
    <w:rsid w:val="00EE76FE"/>
    <w:rsid w:val="00EF2ADF"/>
    <w:rsid w:val="00EF3F9B"/>
    <w:rsid w:val="00EF5043"/>
    <w:rsid w:val="00EF53D4"/>
    <w:rsid w:val="00EF6B80"/>
    <w:rsid w:val="00EF7790"/>
    <w:rsid w:val="00EF7F13"/>
    <w:rsid w:val="00F00225"/>
    <w:rsid w:val="00F00F8C"/>
    <w:rsid w:val="00F02913"/>
    <w:rsid w:val="00F03862"/>
    <w:rsid w:val="00F057A3"/>
    <w:rsid w:val="00F05A70"/>
    <w:rsid w:val="00F10625"/>
    <w:rsid w:val="00F108C6"/>
    <w:rsid w:val="00F10DBA"/>
    <w:rsid w:val="00F11CAC"/>
    <w:rsid w:val="00F12AE4"/>
    <w:rsid w:val="00F1342D"/>
    <w:rsid w:val="00F13591"/>
    <w:rsid w:val="00F1486B"/>
    <w:rsid w:val="00F158EC"/>
    <w:rsid w:val="00F16252"/>
    <w:rsid w:val="00F17AD0"/>
    <w:rsid w:val="00F20D2B"/>
    <w:rsid w:val="00F2256A"/>
    <w:rsid w:val="00F26EC4"/>
    <w:rsid w:val="00F27CC2"/>
    <w:rsid w:val="00F3241A"/>
    <w:rsid w:val="00F330F1"/>
    <w:rsid w:val="00F3360C"/>
    <w:rsid w:val="00F33BE9"/>
    <w:rsid w:val="00F344F5"/>
    <w:rsid w:val="00F346AD"/>
    <w:rsid w:val="00F366FA"/>
    <w:rsid w:val="00F369B6"/>
    <w:rsid w:val="00F37679"/>
    <w:rsid w:val="00F37E67"/>
    <w:rsid w:val="00F4060C"/>
    <w:rsid w:val="00F42E66"/>
    <w:rsid w:val="00F47028"/>
    <w:rsid w:val="00F47A7F"/>
    <w:rsid w:val="00F50C64"/>
    <w:rsid w:val="00F51529"/>
    <w:rsid w:val="00F51D1C"/>
    <w:rsid w:val="00F54B34"/>
    <w:rsid w:val="00F54CCA"/>
    <w:rsid w:val="00F55C37"/>
    <w:rsid w:val="00F56F7C"/>
    <w:rsid w:val="00F57246"/>
    <w:rsid w:val="00F62205"/>
    <w:rsid w:val="00F645D2"/>
    <w:rsid w:val="00F6548C"/>
    <w:rsid w:val="00F65787"/>
    <w:rsid w:val="00F664C5"/>
    <w:rsid w:val="00F66797"/>
    <w:rsid w:val="00F67D14"/>
    <w:rsid w:val="00F70452"/>
    <w:rsid w:val="00F7046D"/>
    <w:rsid w:val="00F7117E"/>
    <w:rsid w:val="00F71357"/>
    <w:rsid w:val="00F722D5"/>
    <w:rsid w:val="00F756DF"/>
    <w:rsid w:val="00F75B29"/>
    <w:rsid w:val="00F75F6C"/>
    <w:rsid w:val="00F76193"/>
    <w:rsid w:val="00F765F1"/>
    <w:rsid w:val="00F80BCB"/>
    <w:rsid w:val="00F81793"/>
    <w:rsid w:val="00F832F0"/>
    <w:rsid w:val="00F84470"/>
    <w:rsid w:val="00F851A9"/>
    <w:rsid w:val="00F86190"/>
    <w:rsid w:val="00F8769C"/>
    <w:rsid w:val="00F909CD"/>
    <w:rsid w:val="00F9135F"/>
    <w:rsid w:val="00F91EF3"/>
    <w:rsid w:val="00F925D3"/>
    <w:rsid w:val="00F92C80"/>
    <w:rsid w:val="00F932DE"/>
    <w:rsid w:val="00F95A76"/>
    <w:rsid w:val="00FA0358"/>
    <w:rsid w:val="00FA2BDF"/>
    <w:rsid w:val="00FA3732"/>
    <w:rsid w:val="00FA5A53"/>
    <w:rsid w:val="00FA6E6D"/>
    <w:rsid w:val="00FA79B7"/>
    <w:rsid w:val="00FB027B"/>
    <w:rsid w:val="00FB0638"/>
    <w:rsid w:val="00FB0C3D"/>
    <w:rsid w:val="00FB3511"/>
    <w:rsid w:val="00FB3ACD"/>
    <w:rsid w:val="00FB4345"/>
    <w:rsid w:val="00FB58FA"/>
    <w:rsid w:val="00FB62EA"/>
    <w:rsid w:val="00FB6FEB"/>
    <w:rsid w:val="00FB7150"/>
    <w:rsid w:val="00FC09A7"/>
    <w:rsid w:val="00FC3A4B"/>
    <w:rsid w:val="00FC4694"/>
    <w:rsid w:val="00FC4BA2"/>
    <w:rsid w:val="00FC6194"/>
    <w:rsid w:val="00FC753F"/>
    <w:rsid w:val="00FC759A"/>
    <w:rsid w:val="00FC7A73"/>
    <w:rsid w:val="00FD194C"/>
    <w:rsid w:val="00FD1AF9"/>
    <w:rsid w:val="00FD1CDB"/>
    <w:rsid w:val="00FD4339"/>
    <w:rsid w:val="00FD45ED"/>
    <w:rsid w:val="00FD50D1"/>
    <w:rsid w:val="00FD5BB1"/>
    <w:rsid w:val="00FD633B"/>
    <w:rsid w:val="00FD66EE"/>
    <w:rsid w:val="00FD69EE"/>
    <w:rsid w:val="00FD6B9B"/>
    <w:rsid w:val="00FE0A1C"/>
    <w:rsid w:val="00FE1A32"/>
    <w:rsid w:val="00FE337C"/>
    <w:rsid w:val="00FF2775"/>
    <w:rsid w:val="00FF2881"/>
    <w:rsid w:val="00FF4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DECE8F63-BB71-4B0A-A434-36655D68A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9F8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255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0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2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uiPriority w:val="34"/>
    <w:qFormat/>
    <w:rsid w:val="00463C32"/>
    <w:pPr>
      <w:ind w:left="720"/>
      <w:contextualSpacing/>
    </w:pPr>
  </w:style>
  <w:style w:type="paragraph" w:styleId="af6">
    <w:name w:val="footnote text"/>
    <w:basedOn w:val="a"/>
    <w:link w:val="af7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7">
    <w:name w:val="Текст сноски Знак"/>
    <w:basedOn w:val="a2"/>
    <w:link w:val="af6"/>
    <w:uiPriority w:val="99"/>
    <w:semiHidden/>
    <w:rsid w:val="007677E6"/>
    <w:rPr>
      <w:rFonts w:ascii="Calibri" w:eastAsia="Calibri" w:hAnsi="Calibri"/>
      <w:lang w:eastAsia="en-US"/>
    </w:rPr>
  </w:style>
  <w:style w:type="paragraph" w:styleId="af8">
    <w:name w:val="No Spacing"/>
    <w:link w:val="af9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a">
    <w:name w:val="Table Grid"/>
    <w:basedOn w:val="a3"/>
    <w:rsid w:val="00AB36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line number"/>
    <w:basedOn w:val="a2"/>
    <w:uiPriority w:val="99"/>
    <w:semiHidden/>
    <w:unhideWhenUsed/>
    <w:rsid w:val="007B2E70"/>
  </w:style>
  <w:style w:type="paragraph" w:styleId="afc">
    <w:name w:val="header"/>
    <w:basedOn w:val="a"/>
    <w:link w:val="afd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2"/>
    <w:link w:val="afc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e">
    <w:name w:val="footer"/>
    <w:basedOn w:val="a"/>
    <w:link w:val="aff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2"/>
    <w:link w:val="afe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"/>
    <w:rsid w:val="00C25528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customStyle="1" w:styleId="parametervalue">
    <w:name w:val="parametervalue"/>
    <w:basedOn w:val="a"/>
    <w:rsid w:val="00087C5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Default">
    <w:name w:val="Default"/>
    <w:rsid w:val="007531A4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36E6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D21A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31">
    <w:name w:val="List Bullet 3"/>
    <w:basedOn w:val="a"/>
    <w:autoRedefine/>
    <w:uiPriority w:val="99"/>
    <w:rsid w:val="00B53F1C"/>
    <w:pPr>
      <w:widowControl/>
      <w:numPr>
        <w:ilvl w:val="1"/>
        <w:numId w:val="2"/>
      </w:numPr>
      <w:tabs>
        <w:tab w:val="clear" w:pos="567"/>
        <w:tab w:val="num" w:pos="926"/>
      </w:tabs>
      <w:suppressAutoHyphens w:val="0"/>
      <w:spacing w:after="60"/>
      <w:ind w:left="926" w:hanging="360"/>
      <w:jc w:val="both"/>
    </w:pPr>
    <w:rPr>
      <w:rFonts w:eastAsia="Times New Roman"/>
      <w:kern w:val="0"/>
      <w:szCs w:val="20"/>
      <w:lang w:eastAsia="ru-RU"/>
    </w:rPr>
  </w:style>
  <w:style w:type="paragraph" w:customStyle="1" w:styleId="30">
    <w:name w:val="Стиль3"/>
    <w:basedOn w:val="22"/>
    <w:rsid w:val="00B53F1C"/>
    <w:pPr>
      <w:numPr>
        <w:numId w:val="2"/>
      </w:numPr>
      <w:tabs>
        <w:tab w:val="clear" w:pos="567"/>
        <w:tab w:val="num" w:pos="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rFonts w:eastAsia="Times New Roman"/>
      <w:kern w:val="0"/>
      <w:szCs w:val="20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B53F1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B53F1C"/>
    <w:rPr>
      <w:rFonts w:eastAsia="Andale Sans UI"/>
      <w:kern w:val="1"/>
      <w:sz w:val="24"/>
      <w:szCs w:val="24"/>
      <w:lang w:eastAsia="ar-SA"/>
    </w:rPr>
  </w:style>
  <w:style w:type="paragraph" w:customStyle="1" w:styleId="aff0">
    <w:name w:val="Знак Знак Знак Знак"/>
    <w:basedOn w:val="a"/>
    <w:uiPriority w:val="99"/>
    <w:semiHidden/>
    <w:rsid w:val="00C15480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GB" w:eastAsia="en-US"/>
    </w:rPr>
  </w:style>
  <w:style w:type="character" w:customStyle="1" w:styleId="af9">
    <w:name w:val="Без интервала Знак"/>
    <w:basedOn w:val="a2"/>
    <w:link w:val="af8"/>
    <w:uiPriority w:val="1"/>
    <w:rsid w:val="000E0057"/>
    <w:rPr>
      <w:rFonts w:eastAsia="Andale Sans UI"/>
      <w:kern w:val="1"/>
      <w:sz w:val="24"/>
      <w:szCs w:val="24"/>
      <w:lang w:eastAsia="ar-SA"/>
    </w:rPr>
  </w:style>
  <w:style w:type="character" w:styleId="aff1">
    <w:name w:val="FollowedHyperlink"/>
    <w:basedOn w:val="a2"/>
    <w:uiPriority w:val="99"/>
    <w:semiHidden/>
    <w:unhideWhenUsed/>
    <w:rsid w:val="00D405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404">
          <w:marLeft w:val="0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8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35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51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684250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7F2"/>
            <w:bottom w:val="none" w:sz="0" w:space="0" w:color="auto"/>
            <w:right w:val="none" w:sz="0" w:space="0" w:color="auto"/>
          </w:divBdr>
          <w:divsChild>
            <w:div w:id="111294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9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070416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uh165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64100-24DE-42B4-AE56-C1FB20F2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6</Pages>
  <Words>2051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13716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shajdullov</dc:creator>
  <cp:lastModifiedBy>Никитина Ирина Германовна</cp:lastModifiedBy>
  <cp:revision>38</cp:revision>
  <cp:lastPrinted>2023-10-09T11:55:00Z</cp:lastPrinted>
  <dcterms:created xsi:type="dcterms:W3CDTF">2023-10-06T06:50:00Z</dcterms:created>
  <dcterms:modified xsi:type="dcterms:W3CDTF">2023-12-21T13:59:00Z</dcterms:modified>
</cp:coreProperties>
</file>