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E6"/>
  <w:body>
    <w:p w:rsidR="00F45007" w:rsidRDefault="00F45007" w:rsidP="001153B6">
      <w:pPr>
        <w:ind w:left="5670"/>
        <w:rPr>
          <w:sz w:val="26"/>
          <w:szCs w:val="26"/>
        </w:rPr>
      </w:pPr>
    </w:p>
    <w:p w:rsidR="00F5629C" w:rsidRPr="00F5629C" w:rsidRDefault="00F5629C" w:rsidP="00F5629C">
      <w:pPr>
        <w:ind w:left="5670"/>
        <w:rPr>
          <w:sz w:val="26"/>
          <w:szCs w:val="26"/>
        </w:rPr>
      </w:pPr>
      <w:r w:rsidRPr="00F5629C">
        <w:rPr>
          <w:sz w:val="26"/>
          <w:szCs w:val="26"/>
        </w:rPr>
        <w:t>Заказчику –</w:t>
      </w:r>
    </w:p>
    <w:p w:rsidR="00F5629C" w:rsidRPr="00F5629C" w:rsidRDefault="00F5629C" w:rsidP="00F5629C">
      <w:pPr>
        <w:ind w:left="5670"/>
        <w:rPr>
          <w:sz w:val="26"/>
          <w:szCs w:val="26"/>
        </w:rPr>
      </w:pPr>
      <w:r w:rsidRPr="00F5629C">
        <w:rPr>
          <w:sz w:val="26"/>
          <w:szCs w:val="26"/>
        </w:rPr>
        <w:t>ГОБУЗ «ЦГКБ»</w:t>
      </w:r>
    </w:p>
    <w:p w:rsidR="00F5629C" w:rsidRPr="00F5629C" w:rsidRDefault="00F5629C" w:rsidP="00F5629C">
      <w:pPr>
        <w:ind w:left="5670"/>
        <w:rPr>
          <w:sz w:val="26"/>
          <w:szCs w:val="26"/>
        </w:rPr>
      </w:pPr>
    </w:p>
    <w:p w:rsidR="00F5629C" w:rsidRPr="00F5629C" w:rsidRDefault="00F5629C" w:rsidP="00F5629C">
      <w:pPr>
        <w:ind w:left="5670"/>
        <w:rPr>
          <w:sz w:val="26"/>
          <w:szCs w:val="26"/>
        </w:rPr>
      </w:pPr>
      <w:r w:rsidRPr="00F5629C">
        <w:rPr>
          <w:sz w:val="26"/>
          <w:szCs w:val="26"/>
        </w:rPr>
        <w:t xml:space="preserve">e-mail: </w:t>
      </w:r>
      <w:hyperlink r:id="rId7" w:history="1">
        <w:r w:rsidRPr="009B0B74">
          <w:rPr>
            <w:rStyle w:val="a8"/>
            <w:sz w:val="26"/>
            <w:szCs w:val="26"/>
          </w:rPr>
          <w:t>kontrakt53@mail.ru</w:t>
        </w:r>
      </w:hyperlink>
      <w:r>
        <w:rPr>
          <w:sz w:val="26"/>
          <w:szCs w:val="26"/>
        </w:rPr>
        <w:t xml:space="preserve"> </w:t>
      </w:r>
      <w:r w:rsidRPr="00F5629C">
        <w:rPr>
          <w:sz w:val="26"/>
          <w:szCs w:val="26"/>
        </w:rPr>
        <w:t xml:space="preserve"> </w:t>
      </w:r>
    </w:p>
    <w:p w:rsidR="00F5629C" w:rsidRPr="00F5629C" w:rsidRDefault="00F5629C" w:rsidP="00F5629C">
      <w:pPr>
        <w:ind w:left="5670"/>
        <w:rPr>
          <w:sz w:val="26"/>
          <w:szCs w:val="26"/>
        </w:rPr>
      </w:pPr>
    </w:p>
    <w:p w:rsidR="00F5629C" w:rsidRPr="00F5629C" w:rsidRDefault="00F5629C" w:rsidP="00F5629C">
      <w:pPr>
        <w:ind w:left="5670"/>
        <w:rPr>
          <w:sz w:val="26"/>
          <w:szCs w:val="26"/>
        </w:rPr>
      </w:pPr>
    </w:p>
    <w:p w:rsidR="00F5629C" w:rsidRPr="00F5629C" w:rsidRDefault="00F5629C" w:rsidP="00F5629C">
      <w:pPr>
        <w:ind w:left="5670"/>
        <w:rPr>
          <w:sz w:val="26"/>
          <w:szCs w:val="26"/>
        </w:rPr>
      </w:pPr>
      <w:r w:rsidRPr="00F5629C">
        <w:rPr>
          <w:sz w:val="26"/>
          <w:szCs w:val="26"/>
        </w:rPr>
        <w:t>Уполномоченному органу –</w:t>
      </w:r>
    </w:p>
    <w:p w:rsidR="00F5629C" w:rsidRPr="00F5629C" w:rsidRDefault="00F5629C" w:rsidP="00F5629C">
      <w:pPr>
        <w:ind w:left="5670"/>
        <w:rPr>
          <w:sz w:val="26"/>
          <w:szCs w:val="26"/>
        </w:rPr>
      </w:pPr>
      <w:r w:rsidRPr="00F5629C">
        <w:rPr>
          <w:sz w:val="26"/>
          <w:szCs w:val="26"/>
        </w:rPr>
        <w:t>Администрации Губернатора Новгородской области и его аукционной комиссии</w:t>
      </w:r>
    </w:p>
    <w:p w:rsidR="00F5629C" w:rsidRPr="00F5629C" w:rsidRDefault="00F5629C" w:rsidP="00F5629C">
      <w:pPr>
        <w:ind w:left="5670"/>
        <w:rPr>
          <w:sz w:val="26"/>
          <w:szCs w:val="26"/>
        </w:rPr>
      </w:pPr>
    </w:p>
    <w:p w:rsidR="00F5629C" w:rsidRPr="00F5629C" w:rsidRDefault="00F5629C" w:rsidP="00F5629C">
      <w:pPr>
        <w:ind w:left="5670"/>
        <w:rPr>
          <w:sz w:val="26"/>
          <w:szCs w:val="26"/>
        </w:rPr>
      </w:pPr>
      <w:r w:rsidRPr="00F5629C">
        <w:rPr>
          <w:sz w:val="26"/>
          <w:szCs w:val="26"/>
        </w:rPr>
        <w:t xml:space="preserve">e-mail: </w:t>
      </w:r>
      <w:hyperlink r:id="rId8" w:history="1">
        <w:r w:rsidRPr="009B0B74">
          <w:rPr>
            <w:rStyle w:val="a8"/>
            <w:sz w:val="26"/>
            <w:szCs w:val="26"/>
          </w:rPr>
          <w:t>zakupki@novreg.ru</w:t>
        </w:r>
      </w:hyperlink>
      <w:r>
        <w:rPr>
          <w:sz w:val="26"/>
          <w:szCs w:val="26"/>
        </w:rPr>
        <w:t xml:space="preserve"> </w:t>
      </w:r>
      <w:r w:rsidRPr="00F5629C">
        <w:rPr>
          <w:sz w:val="26"/>
          <w:szCs w:val="26"/>
        </w:rPr>
        <w:t xml:space="preserve">  </w:t>
      </w:r>
    </w:p>
    <w:p w:rsidR="00F5629C" w:rsidRPr="00F5629C" w:rsidRDefault="00F5629C" w:rsidP="00F5629C">
      <w:pPr>
        <w:ind w:left="5670"/>
        <w:rPr>
          <w:sz w:val="26"/>
          <w:szCs w:val="26"/>
        </w:rPr>
      </w:pPr>
    </w:p>
    <w:p w:rsidR="00F5629C" w:rsidRPr="00F5629C" w:rsidRDefault="00F5629C" w:rsidP="00F5629C">
      <w:pPr>
        <w:ind w:left="5670"/>
        <w:rPr>
          <w:sz w:val="26"/>
          <w:szCs w:val="26"/>
        </w:rPr>
      </w:pPr>
    </w:p>
    <w:p w:rsidR="00F5629C" w:rsidRPr="00F5629C" w:rsidRDefault="00F5629C" w:rsidP="00F5629C">
      <w:pPr>
        <w:ind w:left="5670"/>
        <w:rPr>
          <w:sz w:val="26"/>
          <w:szCs w:val="26"/>
        </w:rPr>
      </w:pPr>
      <w:r w:rsidRPr="00F5629C">
        <w:rPr>
          <w:sz w:val="26"/>
          <w:szCs w:val="26"/>
        </w:rPr>
        <w:t xml:space="preserve">Оператору электронной площадки – </w:t>
      </w:r>
    </w:p>
    <w:p w:rsidR="00F5629C" w:rsidRPr="004E19BC" w:rsidRDefault="00F5629C" w:rsidP="00F5629C">
      <w:pPr>
        <w:ind w:left="5670"/>
        <w:rPr>
          <w:sz w:val="26"/>
          <w:szCs w:val="26"/>
        </w:rPr>
      </w:pPr>
      <w:r w:rsidRPr="00F5629C">
        <w:rPr>
          <w:sz w:val="26"/>
          <w:szCs w:val="26"/>
        </w:rPr>
        <w:t>АО</w:t>
      </w:r>
      <w:r w:rsidRPr="004E19BC">
        <w:rPr>
          <w:sz w:val="26"/>
          <w:szCs w:val="26"/>
        </w:rPr>
        <w:t xml:space="preserve"> «</w:t>
      </w:r>
      <w:r w:rsidRPr="00F5629C">
        <w:rPr>
          <w:sz w:val="26"/>
          <w:szCs w:val="26"/>
        </w:rPr>
        <w:t>ЕЭТП</w:t>
      </w:r>
      <w:r w:rsidRPr="004E19BC">
        <w:rPr>
          <w:sz w:val="26"/>
          <w:szCs w:val="26"/>
        </w:rPr>
        <w:t xml:space="preserve">» </w:t>
      </w:r>
    </w:p>
    <w:p w:rsidR="00F5629C" w:rsidRPr="004E19BC" w:rsidRDefault="00F5629C" w:rsidP="00F5629C">
      <w:pPr>
        <w:ind w:left="5670"/>
        <w:rPr>
          <w:sz w:val="26"/>
          <w:szCs w:val="26"/>
        </w:rPr>
      </w:pPr>
    </w:p>
    <w:p w:rsidR="006C0ADD" w:rsidRPr="004E19BC" w:rsidRDefault="00F5629C" w:rsidP="00F5629C">
      <w:pPr>
        <w:ind w:left="5670"/>
        <w:rPr>
          <w:rStyle w:val="a8"/>
          <w:sz w:val="26"/>
          <w:szCs w:val="26"/>
        </w:rPr>
      </w:pPr>
      <w:r w:rsidRPr="00F5629C">
        <w:rPr>
          <w:sz w:val="26"/>
          <w:szCs w:val="26"/>
          <w:lang w:val="en-US"/>
        </w:rPr>
        <w:t>e</w:t>
      </w:r>
      <w:r w:rsidRPr="004E19BC">
        <w:rPr>
          <w:sz w:val="26"/>
          <w:szCs w:val="26"/>
        </w:rPr>
        <w:t>-</w:t>
      </w:r>
      <w:r w:rsidRPr="00F5629C">
        <w:rPr>
          <w:sz w:val="26"/>
          <w:szCs w:val="26"/>
          <w:lang w:val="en-US"/>
        </w:rPr>
        <w:t>mail</w:t>
      </w:r>
      <w:r w:rsidRPr="004E19BC">
        <w:rPr>
          <w:sz w:val="26"/>
          <w:szCs w:val="26"/>
        </w:rPr>
        <w:t xml:space="preserve">: </w:t>
      </w:r>
      <w:hyperlink r:id="rId9" w:history="1">
        <w:r w:rsidRPr="00F5629C">
          <w:rPr>
            <w:rStyle w:val="a8"/>
            <w:sz w:val="26"/>
            <w:szCs w:val="26"/>
            <w:lang w:val="en-US"/>
          </w:rPr>
          <w:t>ko</w:t>
        </w:r>
        <w:r w:rsidRPr="004E19BC">
          <w:rPr>
            <w:rStyle w:val="a8"/>
            <w:sz w:val="26"/>
            <w:szCs w:val="26"/>
          </w:rPr>
          <w:t>@</w:t>
        </w:r>
        <w:r w:rsidRPr="00F5629C">
          <w:rPr>
            <w:rStyle w:val="a8"/>
            <w:sz w:val="26"/>
            <w:szCs w:val="26"/>
            <w:lang w:val="en-US"/>
          </w:rPr>
          <w:t>roseltorg</w:t>
        </w:r>
        <w:r w:rsidRPr="004E19BC">
          <w:rPr>
            <w:rStyle w:val="a8"/>
            <w:sz w:val="26"/>
            <w:szCs w:val="26"/>
          </w:rPr>
          <w:t>.</w:t>
        </w:r>
        <w:r w:rsidRPr="00F5629C">
          <w:rPr>
            <w:rStyle w:val="a8"/>
            <w:sz w:val="26"/>
            <w:szCs w:val="26"/>
            <w:lang w:val="en-US"/>
          </w:rPr>
          <w:t>ru</w:t>
        </w:r>
      </w:hyperlink>
      <w:r w:rsidRPr="004E19BC">
        <w:rPr>
          <w:sz w:val="26"/>
          <w:szCs w:val="26"/>
        </w:rPr>
        <w:t xml:space="preserve"> </w:t>
      </w:r>
      <w:r w:rsidR="006C0ADD" w:rsidRPr="004E19BC">
        <w:rPr>
          <w:sz w:val="26"/>
          <w:szCs w:val="26"/>
        </w:rPr>
        <w:t xml:space="preserve"> </w:t>
      </w:r>
    </w:p>
    <w:p w:rsidR="00082799" w:rsidRPr="004E19BC" w:rsidRDefault="00082799" w:rsidP="00082799">
      <w:pPr>
        <w:ind w:left="4500"/>
        <w:rPr>
          <w:color w:val="000000"/>
          <w:sz w:val="26"/>
          <w:szCs w:val="26"/>
        </w:rPr>
      </w:pPr>
    </w:p>
    <w:p w:rsidR="00770BCA" w:rsidRPr="004E19BC" w:rsidRDefault="00770BCA" w:rsidP="00867377">
      <w:pPr>
        <w:jc w:val="center"/>
        <w:rPr>
          <w:sz w:val="26"/>
        </w:rPr>
      </w:pPr>
    </w:p>
    <w:p w:rsidR="00770BCA" w:rsidRPr="004E19BC" w:rsidRDefault="00770BCA" w:rsidP="00867377">
      <w:pPr>
        <w:jc w:val="center"/>
        <w:rPr>
          <w:sz w:val="26"/>
        </w:rPr>
      </w:pPr>
    </w:p>
    <w:p w:rsidR="00770BCA" w:rsidRPr="004E19BC" w:rsidRDefault="00770BCA" w:rsidP="00867377">
      <w:pPr>
        <w:jc w:val="center"/>
        <w:rPr>
          <w:sz w:val="26"/>
        </w:rPr>
      </w:pPr>
    </w:p>
    <w:p w:rsidR="00867377" w:rsidRPr="00B67C38" w:rsidRDefault="00867377" w:rsidP="00867377">
      <w:pPr>
        <w:jc w:val="center"/>
        <w:rPr>
          <w:sz w:val="26"/>
        </w:rPr>
      </w:pPr>
      <w:r>
        <w:rPr>
          <w:sz w:val="26"/>
        </w:rPr>
        <w:t>ПРЕДПИСАНИЕ</w:t>
      </w:r>
    </w:p>
    <w:p w:rsidR="00867377" w:rsidRDefault="00867377" w:rsidP="00867377">
      <w:pPr>
        <w:jc w:val="center"/>
        <w:rPr>
          <w:sz w:val="26"/>
        </w:rPr>
      </w:pPr>
      <w:r>
        <w:rPr>
          <w:sz w:val="26"/>
        </w:rPr>
        <w:t>об устранении нарушений</w:t>
      </w:r>
    </w:p>
    <w:p w:rsidR="00867377" w:rsidRPr="00B33F79" w:rsidRDefault="00867377" w:rsidP="00867377">
      <w:pPr>
        <w:jc w:val="center"/>
        <w:rPr>
          <w:sz w:val="26"/>
        </w:rPr>
      </w:pPr>
      <w:r>
        <w:rPr>
          <w:sz w:val="26"/>
        </w:rPr>
        <w:t xml:space="preserve">законодательства Российской Федерации о </w:t>
      </w:r>
      <w:r w:rsidR="006C2F19">
        <w:rPr>
          <w:sz w:val="26"/>
        </w:rPr>
        <w:t>контрактной системе</w:t>
      </w:r>
    </w:p>
    <w:p w:rsidR="00AA0968" w:rsidRPr="00152379" w:rsidRDefault="00AA0968" w:rsidP="00867377">
      <w:pPr>
        <w:jc w:val="both"/>
        <w:rPr>
          <w:sz w:val="26"/>
          <w:szCs w:val="26"/>
        </w:rPr>
      </w:pPr>
    </w:p>
    <w:p w:rsidR="00AA0968" w:rsidRPr="00152379" w:rsidRDefault="00F5629C" w:rsidP="002A1BFA">
      <w:pPr>
        <w:pStyle w:val="a5"/>
        <w:tabs>
          <w:tab w:val="clear" w:pos="4677"/>
          <w:tab w:val="clear" w:pos="9355"/>
        </w:tabs>
        <w:rPr>
          <w:sz w:val="26"/>
          <w:szCs w:val="26"/>
        </w:rPr>
      </w:pPr>
      <w:r>
        <w:rPr>
          <w:sz w:val="26"/>
          <w:szCs w:val="26"/>
        </w:rPr>
        <w:t>12 января 2024</w:t>
      </w:r>
      <w:r w:rsidR="00082799">
        <w:rPr>
          <w:sz w:val="26"/>
          <w:szCs w:val="26"/>
        </w:rPr>
        <w:t xml:space="preserve"> года</w:t>
      </w:r>
      <w:r w:rsidR="00EC43B7">
        <w:rPr>
          <w:sz w:val="26"/>
          <w:szCs w:val="26"/>
        </w:rPr>
        <w:t xml:space="preserve">   </w:t>
      </w:r>
      <w:r w:rsidR="00AA0968" w:rsidRPr="00152379">
        <w:rPr>
          <w:sz w:val="26"/>
          <w:szCs w:val="26"/>
        </w:rPr>
        <w:t xml:space="preserve">  </w:t>
      </w:r>
      <w:r w:rsidR="001153B6">
        <w:rPr>
          <w:sz w:val="26"/>
          <w:szCs w:val="26"/>
        </w:rPr>
        <w:t xml:space="preserve">  </w:t>
      </w:r>
      <w:r w:rsidR="00AA0968" w:rsidRPr="00152379">
        <w:rPr>
          <w:sz w:val="26"/>
          <w:szCs w:val="26"/>
        </w:rPr>
        <w:t xml:space="preserve">            </w:t>
      </w:r>
      <w:r w:rsidR="00F024FA">
        <w:rPr>
          <w:sz w:val="26"/>
          <w:szCs w:val="26"/>
        </w:rPr>
        <w:t xml:space="preserve">       </w:t>
      </w:r>
      <w:r w:rsidR="00AA0968" w:rsidRPr="00152379">
        <w:rPr>
          <w:sz w:val="26"/>
          <w:szCs w:val="26"/>
        </w:rPr>
        <w:t xml:space="preserve">              </w:t>
      </w:r>
      <w:r w:rsidR="00662282" w:rsidRPr="00152379">
        <w:rPr>
          <w:sz w:val="26"/>
          <w:szCs w:val="26"/>
        </w:rPr>
        <w:t xml:space="preserve">          </w:t>
      </w:r>
      <w:r w:rsidR="00921A7E">
        <w:rPr>
          <w:sz w:val="26"/>
          <w:szCs w:val="26"/>
        </w:rPr>
        <w:t xml:space="preserve">    </w:t>
      </w:r>
      <w:r w:rsidR="00662282" w:rsidRPr="00152379">
        <w:rPr>
          <w:sz w:val="26"/>
          <w:szCs w:val="26"/>
        </w:rPr>
        <w:t xml:space="preserve">   </w:t>
      </w:r>
      <w:r w:rsidR="00FD0277" w:rsidRPr="00FD0277">
        <w:rPr>
          <w:sz w:val="26"/>
          <w:szCs w:val="26"/>
        </w:rPr>
        <w:t xml:space="preserve">          </w:t>
      </w:r>
      <w:r w:rsidR="0030456F">
        <w:rPr>
          <w:sz w:val="26"/>
          <w:szCs w:val="26"/>
        </w:rPr>
        <w:t xml:space="preserve">          </w:t>
      </w:r>
      <w:r w:rsidR="007C046E">
        <w:rPr>
          <w:sz w:val="26"/>
          <w:szCs w:val="26"/>
        </w:rPr>
        <w:t xml:space="preserve">  </w:t>
      </w:r>
      <w:r w:rsidR="007D23EB">
        <w:rPr>
          <w:sz w:val="26"/>
          <w:szCs w:val="26"/>
        </w:rPr>
        <w:t xml:space="preserve">   </w:t>
      </w:r>
      <w:r w:rsidR="00D3408A">
        <w:rPr>
          <w:sz w:val="26"/>
          <w:szCs w:val="26"/>
        </w:rPr>
        <w:t xml:space="preserve">    </w:t>
      </w:r>
      <w:r w:rsidR="00AA0968" w:rsidRPr="00152379">
        <w:rPr>
          <w:sz w:val="26"/>
          <w:szCs w:val="26"/>
        </w:rPr>
        <w:t>Великий Новгород</w:t>
      </w:r>
    </w:p>
    <w:p w:rsidR="00AA0968" w:rsidRPr="00152379" w:rsidRDefault="00AA0968">
      <w:pPr>
        <w:pStyle w:val="a5"/>
        <w:tabs>
          <w:tab w:val="clear" w:pos="4677"/>
          <w:tab w:val="clear" w:pos="9355"/>
        </w:tabs>
        <w:jc w:val="both"/>
        <w:rPr>
          <w:sz w:val="26"/>
          <w:szCs w:val="26"/>
        </w:rPr>
      </w:pPr>
    </w:p>
    <w:p w:rsidR="00AC722F" w:rsidRPr="00B67C38" w:rsidRDefault="00AC722F" w:rsidP="00B67C38">
      <w:pPr>
        <w:ind w:firstLine="720"/>
        <w:jc w:val="both"/>
        <w:rPr>
          <w:sz w:val="26"/>
          <w:szCs w:val="26"/>
        </w:rPr>
      </w:pPr>
      <w:r w:rsidRPr="00B67C38">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w:t>
      </w:r>
      <w:r w:rsidR="001153B6" w:rsidRPr="00B67C38">
        <w:rPr>
          <w:sz w:val="26"/>
          <w:szCs w:val="26"/>
        </w:rPr>
        <w:t xml:space="preserve"> (далее также Управление)</w:t>
      </w:r>
      <w:r w:rsidRPr="00B67C38">
        <w:rPr>
          <w:sz w:val="26"/>
          <w:szCs w:val="26"/>
        </w:rPr>
        <w:t xml:space="preserve"> (далее – Комиссия) в составе:</w:t>
      </w:r>
    </w:p>
    <w:p w:rsidR="00F5629C" w:rsidRDefault="004E19BC" w:rsidP="00F5629C">
      <w:pPr>
        <w:pStyle w:val="af"/>
        <w:spacing w:before="0" w:beforeAutospacing="0" w:after="0" w:afterAutospacing="0"/>
        <w:ind w:right="-1" w:firstLine="709"/>
        <w:jc w:val="both"/>
        <w:rPr>
          <w:sz w:val="26"/>
          <w:szCs w:val="26"/>
        </w:rPr>
      </w:pPr>
      <w:r>
        <w:rPr>
          <w:sz w:val="26"/>
          <w:szCs w:val="26"/>
        </w:rPr>
        <w:t>……</w:t>
      </w:r>
      <w:bookmarkStart w:id="0" w:name="_GoBack"/>
      <w:bookmarkEnd w:id="0"/>
    </w:p>
    <w:p w:rsidR="00D3408A" w:rsidRDefault="00AC722F" w:rsidP="00B67C38">
      <w:pPr>
        <w:pStyle w:val="a3"/>
        <w:tabs>
          <w:tab w:val="left" w:pos="0"/>
        </w:tabs>
        <w:ind w:firstLine="720"/>
        <w:jc w:val="both"/>
        <w:rPr>
          <w:sz w:val="26"/>
          <w:szCs w:val="26"/>
        </w:rPr>
      </w:pPr>
      <w:r w:rsidRPr="00B67C38">
        <w:rPr>
          <w:sz w:val="26"/>
          <w:szCs w:val="26"/>
        </w:rPr>
        <w:t>на основании своего решения</w:t>
      </w:r>
      <w:r w:rsidR="00D3408A" w:rsidRPr="00B67C38">
        <w:rPr>
          <w:sz w:val="26"/>
          <w:szCs w:val="26"/>
        </w:rPr>
        <w:t xml:space="preserve"> №</w:t>
      </w:r>
      <w:r w:rsidR="004D5F38" w:rsidRPr="00B67C38">
        <w:rPr>
          <w:sz w:val="26"/>
          <w:szCs w:val="26"/>
        </w:rPr>
        <w:t xml:space="preserve"> </w:t>
      </w:r>
      <w:r w:rsidR="00F5629C" w:rsidRPr="00F07D7D">
        <w:rPr>
          <w:sz w:val="26"/>
          <w:szCs w:val="26"/>
        </w:rPr>
        <w:t>053/06/49-3/2024</w:t>
      </w:r>
      <w:r w:rsidR="00D3408A" w:rsidRPr="00B67C38">
        <w:rPr>
          <w:sz w:val="26"/>
          <w:szCs w:val="26"/>
        </w:rPr>
        <w:t xml:space="preserve"> </w:t>
      </w:r>
      <w:r w:rsidRPr="00B67C38">
        <w:rPr>
          <w:sz w:val="26"/>
          <w:szCs w:val="26"/>
        </w:rPr>
        <w:t xml:space="preserve">от </w:t>
      </w:r>
      <w:r w:rsidR="00F5629C">
        <w:rPr>
          <w:sz w:val="26"/>
          <w:szCs w:val="26"/>
        </w:rPr>
        <w:t>12.01.2024</w:t>
      </w:r>
      <w:r w:rsidR="00D3408A" w:rsidRPr="00B67C38">
        <w:rPr>
          <w:sz w:val="26"/>
          <w:szCs w:val="26"/>
        </w:rPr>
        <w:t xml:space="preserve"> </w:t>
      </w:r>
      <w:r w:rsidRPr="00B67C38">
        <w:rPr>
          <w:sz w:val="26"/>
          <w:szCs w:val="26"/>
        </w:rPr>
        <w:t>по результатам рассмотрения жалобы участника закупки</w:t>
      </w:r>
      <w:r w:rsidR="00D3408A" w:rsidRPr="00B67C38">
        <w:rPr>
          <w:sz w:val="26"/>
          <w:szCs w:val="26"/>
        </w:rPr>
        <w:t xml:space="preserve"> </w:t>
      </w:r>
      <w:r w:rsidR="001153B6" w:rsidRPr="00B67C38">
        <w:rPr>
          <w:sz w:val="26"/>
          <w:szCs w:val="26"/>
        </w:rPr>
        <w:t>–</w:t>
      </w:r>
      <w:r w:rsidR="00D3408A" w:rsidRPr="00B67C38">
        <w:rPr>
          <w:sz w:val="26"/>
          <w:szCs w:val="26"/>
        </w:rPr>
        <w:t xml:space="preserve"> </w:t>
      </w:r>
      <w:r w:rsidR="00F5629C">
        <w:rPr>
          <w:color w:val="000000"/>
          <w:sz w:val="26"/>
          <w:szCs w:val="26"/>
        </w:rPr>
        <w:t xml:space="preserve">Индивидуального предпринимателя </w:t>
      </w:r>
      <w:r w:rsidR="004E19BC">
        <w:rPr>
          <w:color w:val="000000"/>
          <w:sz w:val="26"/>
          <w:szCs w:val="26"/>
        </w:rPr>
        <w:t>….</w:t>
      </w:r>
      <w:r w:rsidR="00F5629C" w:rsidRPr="00E7174C">
        <w:rPr>
          <w:color w:val="000000"/>
          <w:sz w:val="26"/>
          <w:szCs w:val="26"/>
        </w:rPr>
        <w:t xml:space="preserve"> на </w:t>
      </w:r>
      <w:r w:rsidR="00F5629C">
        <w:rPr>
          <w:color w:val="000000"/>
          <w:sz w:val="26"/>
          <w:szCs w:val="26"/>
        </w:rPr>
        <w:t>действия аукционной комиссии уполномоченного органа – Администрации Губернатора Новгородской области (</w:t>
      </w:r>
      <w:r w:rsidR="00F5629C" w:rsidRPr="00555EFA">
        <w:rPr>
          <w:color w:val="000000"/>
          <w:sz w:val="26"/>
          <w:szCs w:val="26"/>
        </w:rPr>
        <w:t>173005, Великий Новгород, пл. Победы-Софийская, д. 1</w:t>
      </w:r>
      <w:r w:rsidR="00F5629C">
        <w:rPr>
          <w:color w:val="000000"/>
          <w:sz w:val="26"/>
          <w:szCs w:val="26"/>
        </w:rPr>
        <w:t xml:space="preserve">) при осуществлении им совместно с заказчиком - </w:t>
      </w:r>
      <w:r w:rsidR="00F5629C" w:rsidRPr="00E7174C">
        <w:rPr>
          <w:color w:val="000000"/>
          <w:sz w:val="26"/>
          <w:szCs w:val="26"/>
        </w:rPr>
        <w:t>Государственн</w:t>
      </w:r>
      <w:r w:rsidR="00F5629C">
        <w:rPr>
          <w:color w:val="000000"/>
          <w:sz w:val="26"/>
          <w:szCs w:val="26"/>
        </w:rPr>
        <w:t>ым</w:t>
      </w:r>
      <w:r w:rsidR="00F5629C" w:rsidRPr="00E7174C">
        <w:rPr>
          <w:color w:val="000000"/>
          <w:sz w:val="26"/>
          <w:szCs w:val="26"/>
        </w:rPr>
        <w:t xml:space="preserve"> областн</w:t>
      </w:r>
      <w:r w:rsidR="00F5629C">
        <w:rPr>
          <w:color w:val="000000"/>
          <w:sz w:val="26"/>
          <w:szCs w:val="26"/>
        </w:rPr>
        <w:t>ым</w:t>
      </w:r>
      <w:r w:rsidR="00F5629C" w:rsidRPr="00E7174C">
        <w:rPr>
          <w:color w:val="000000"/>
          <w:sz w:val="26"/>
          <w:szCs w:val="26"/>
        </w:rPr>
        <w:t xml:space="preserve"> бюджет</w:t>
      </w:r>
      <w:r w:rsidR="00F5629C">
        <w:rPr>
          <w:color w:val="000000"/>
          <w:sz w:val="26"/>
          <w:szCs w:val="26"/>
        </w:rPr>
        <w:t>ным</w:t>
      </w:r>
      <w:r w:rsidR="00F5629C" w:rsidRPr="00E7174C">
        <w:rPr>
          <w:color w:val="000000"/>
          <w:sz w:val="26"/>
          <w:szCs w:val="26"/>
        </w:rPr>
        <w:t xml:space="preserve"> учреждени</w:t>
      </w:r>
      <w:r w:rsidR="00F5629C">
        <w:rPr>
          <w:color w:val="000000"/>
          <w:sz w:val="26"/>
          <w:szCs w:val="26"/>
        </w:rPr>
        <w:t>ем</w:t>
      </w:r>
      <w:r w:rsidR="00F5629C" w:rsidRPr="00E7174C">
        <w:rPr>
          <w:color w:val="000000"/>
          <w:sz w:val="26"/>
          <w:szCs w:val="26"/>
        </w:rPr>
        <w:t xml:space="preserve"> здравоохранения «</w:t>
      </w:r>
      <w:r w:rsidR="00F5629C">
        <w:rPr>
          <w:color w:val="000000"/>
          <w:sz w:val="26"/>
          <w:szCs w:val="26"/>
        </w:rPr>
        <w:t>Центральная городская клиническая больница</w:t>
      </w:r>
      <w:r w:rsidR="00F5629C" w:rsidRPr="00E7174C">
        <w:rPr>
          <w:color w:val="000000"/>
          <w:sz w:val="26"/>
          <w:szCs w:val="26"/>
        </w:rPr>
        <w:t>»</w:t>
      </w:r>
      <w:r w:rsidR="00F5629C">
        <w:rPr>
          <w:color w:val="000000"/>
          <w:sz w:val="26"/>
          <w:szCs w:val="26"/>
        </w:rPr>
        <w:t xml:space="preserve"> (173016</w:t>
      </w:r>
      <w:r w:rsidR="00F5629C" w:rsidRPr="007B032F">
        <w:rPr>
          <w:color w:val="000000"/>
          <w:sz w:val="26"/>
          <w:szCs w:val="26"/>
        </w:rPr>
        <w:t xml:space="preserve">, Великий Новгород, ул. </w:t>
      </w:r>
      <w:r w:rsidR="00F5629C">
        <w:rPr>
          <w:color w:val="000000"/>
          <w:sz w:val="26"/>
          <w:szCs w:val="26"/>
        </w:rPr>
        <w:t xml:space="preserve">Зелинского, д. 11) </w:t>
      </w:r>
      <w:r w:rsidR="00F5629C" w:rsidRPr="002C23E2">
        <w:rPr>
          <w:color w:val="000000"/>
          <w:sz w:val="26"/>
          <w:szCs w:val="26"/>
        </w:rPr>
        <w:t>закупки путем проведения</w:t>
      </w:r>
      <w:r w:rsidR="00F5629C">
        <w:rPr>
          <w:color w:val="000000"/>
          <w:sz w:val="26"/>
          <w:szCs w:val="26"/>
        </w:rPr>
        <w:t xml:space="preserve"> электронного аукциона на право заключения контракта на п</w:t>
      </w:r>
      <w:r w:rsidR="00F5629C" w:rsidRPr="00DC7603">
        <w:rPr>
          <w:color w:val="000000"/>
          <w:sz w:val="26"/>
          <w:szCs w:val="26"/>
        </w:rPr>
        <w:t>оставк</w:t>
      </w:r>
      <w:r w:rsidR="00F5629C">
        <w:rPr>
          <w:color w:val="000000"/>
          <w:sz w:val="26"/>
          <w:szCs w:val="26"/>
        </w:rPr>
        <w:t>у</w:t>
      </w:r>
      <w:r w:rsidR="00F5629C" w:rsidRPr="00DC7603">
        <w:rPr>
          <w:color w:val="000000"/>
          <w:sz w:val="26"/>
          <w:szCs w:val="26"/>
        </w:rPr>
        <w:t xml:space="preserve"> </w:t>
      </w:r>
      <w:r w:rsidR="00F5629C" w:rsidRPr="006F6CF9">
        <w:rPr>
          <w:color w:val="000000"/>
          <w:sz w:val="26"/>
          <w:szCs w:val="26"/>
        </w:rPr>
        <w:t>системы ультразвуковой визуализации универсальной с питанием от сети</w:t>
      </w:r>
      <w:r w:rsidR="00F5629C">
        <w:rPr>
          <w:color w:val="000000"/>
          <w:sz w:val="26"/>
          <w:szCs w:val="26"/>
        </w:rPr>
        <w:t xml:space="preserve">, </w:t>
      </w:r>
      <w:r w:rsidR="00F5629C" w:rsidRPr="004620B4">
        <w:rPr>
          <w:color w:val="000000"/>
          <w:sz w:val="26"/>
          <w:szCs w:val="26"/>
        </w:rPr>
        <w:t>извещение №</w:t>
      </w:r>
      <w:r w:rsidR="00F5629C">
        <w:rPr>
          <w:color w:val="000000"/>
          <w:sz w:val="26"/>
          <w:szCs w:val="26"/>
        </w:rPr>
        <w:t xml:space="preserve"> </w:t>
      </w:r>
      <w:r w:rsidR="00F5629C" w:rsidRPr="006F6CF9">
        <w:rPr>
          <w:color w:val="000000"/>
          <w:sz w:val="26"/>
          <w:szCs w:val="26"/>
        </w:rPr>
        <w:t>0150200003923001360</w:t>
      </w:r>
      <w:r w:rsidR="00F5629C" w:rsidRPr="007B032F">
        <w:rPr>
          <w:color w:val="000000"/>
          <w:sz w:val="26"/>
          <w:szCs w:val="26"/>
        </w:rPr>
        <w:t xml:space="preserve"> </w:t>
      </w:r>
      <w:r w:rsidR="00F5629C" w:rsidRPr="004620B4">
        <w:rPr>
          <w:color w:val="000000"/>
          <w:sz w:val="26"/>
          <w:szCs w:val="26"/>
        </w:rPr>
        <w:t xml:space="preserve">о проведении которого </w:t>
      </w:r>
      <w:r w:rsidR="00F5629C">
        <w:rPr>
          <w:color w:val="000000"/>
          <w:sz w:val="26"/>
          <w:szCs w:val="26"/>
        </w:rPr>
        <w:t xml:space="preserve">в ред. № ИИ1 </w:t>
      </w:r>
      <w:r w:rsidR="00F5629C" w:rsidRPr="004620B4">
        <w:rPr>
          <w:color w:val="000000"/>
          <w:sz w:val="26"/>
          <w:szCs w:val="26"/>
        </w:rPr>
        <w:t xml:space="preserve">было размещено на официальном сайте единой информационной системы в сфере закупок в сети «Интернет» по адресу: www.zakupki.gov.ru (далее – официальный сайт) </w:t>
      </w:r>
      <w:r w:rsidR="00F5629C" w:rsidRPr="006F6CF9">
        <w:rPr>
          <w:color w:val="000000"/>
          <w:sz w:val="26"/>
          <w:szCs w:val="26"/>
        </w:rPr>
        <w:t>22.12.2023</w:t>
      </w:r>
      <w:r w:rsidR="001153B6" w:rsidRPr="00B67C38">
        <w:rPr>
          <w:color w:val="000000"/>
          <w:sz w:val="26"/>
          <w:szCs w:val="26"/>
        </w:rPr>
        <w:t>,</w:t>
      </w:r>
      <w:r w:rsidR="00D3408A" w:rsidRPr="00B67C38">
        <w:rPr>
          <w:color w:val="000000"/>
          <w:sz w:val="26"/>
          <w:szCs w:val="26"/>
        </w:rPr>
        <w:t xml:space="preserve"> </w:t>
      </w:r>
      <w:r w:rsidR="00D3408A" w:rsidRPr="00B67C38">
        <w:rPr>
          <w:sz w:val="26"/>
          <w:szCs w:val="26"/>
        </w:rPr>
        <w:t>и проведения внеплановой проверки осуществления данной закупки,</w:t>
      </w:r>
      <w:r w:rsidR="00D3408A" w:rsidRPr="00B67C38">
        <w:rPr>
          <w:color w:val="000000"/>
          <w:sz w:val="26"/>
          <w:szCs w:val="26"/>
        </w:rPr>
        <w:t xml:space="preserve"> руководствуясь частью 8 статьи 106 </w:t>
      </w:r>
      <w:r w:rsidR="00D3408A" w:rsidRPr="00B67C38">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D3408A" w:rsidRPr="00B67C38">
        <w:rPr>
          <w:color w:val="000000"/>
          <w:sz w:val="26"/>
          <w:szCs w:val="26"/>
        </w:rPr>
        <w:t>,</w:t>
      </w:r>
    </w:p>
    <w:p w:rsidR="007F0934" w:rsidRDefault="00AC722F" w:rsidP="00B37A8E">
      <w:pPr>
        <w:pStyle w:val="a3"/>
        <w:tabs>
          <w:tab w:val="left" w:pos="0"/>
        </w:tabs>
        <w:jc w:val="both"/>
        <w:rPr>
          <w:sz w:val="26"/>
          <w:szCs w:val="26"/>
        </w:rPr>
      </w:pPr>
      <w:r w:rsidRPr="00056091">
        <w:rPr>
          <w:color w:val="000000"/>
          <w:sz w:val="26"/>
          <w:szCs w:val="26"/>
        </w:rPr>
        <w:lastRenderedPageBreak/>
        <w:t xml:space="preserve">  </w:t>
      </w:r>
    </w:p>
    <w:p w:rsidR="00867377" w:rsidRDefault="00867377" w:rsidP="00867377">
      <w:pPr>
        <w:pStyle w:val="a3"/>
        <w:tabs>
          <w:tab w:val="left" w:pos="0"/>
        </w:tabs>
        <w:jc w:val="center"/>
        <w:rPr>
          <w:sz w:val="26"/>
          <w:szCs w:val="26"/>
        </w:rPr>
      </w:pPr>
      <w:r>
        <w:rPr>
          <w:sz w:val="26"/>
          <w:szCs w:val="26"/>
        </w:rPr>
        <w:t>ПРЕДПИСЫВАЕТ:</w:t>
      </w:r>
    </w:p>
    <w:p w:rsidR="00867377" w:rsidRDefault="00867377" w:rsidP="00822D6E">
      <w:pPr>
        <w:pStyle w:val="31"/>
        <w:ind w:firstLine="709"/>
        <w:rPr>
          <w:sz w:val="26"/>
          <w:szCs w:val="26"/>
        </w:rPr>
      </w:pPr>
      <w:r>
        <w:rPr>
          <w:sz w:val="26"/>
          <w:szCs w:val="26"/>
        </w:rPr>
        <w:t xml:space="preserve"> </w:t>
      </w:r>
    </w:p>
    <w:p w:rsidR="00D3408A" w:rsidRPr="00B67C38" w:rsidRDefault="00D3408A" w:rsidP="00B438C7">
      <w:pPr>
        <w:tabs>
          <w:tab w:val="left" w:pos="993"/>
        </w:tabs>
        <w:autoSpaceDE w:val="0"/>
        <w:autoSpaceDN w:val="0"/>
        <w:adjustRightInd w:val="0"/>
        <w:ind w:firstLine="709"/>
        <w:jc w:val="both"/>
        <w:rPr>
          <w:sz w:val="26"/>
          <w:szCs w:val="26"/>
        </w:rPr>
      </w:pPr>
      <w:r w:rsidRPr="00B67C38">
        <w:rPr>
          <w:sz w:val="26"/>
          <w:szCs w:val="26"/>
        </w:rPr>
        <w:t xml:space="preserve">1. </w:t>
      </w:r>
      <w:r w:rsidR="00F5629C">
        <w:rPr>
          <w:sz w:val="26"/>
          <w:szCs w:val="26"/>
        </w:rPr>
        <w:t>З</w:t>
      </w:r>
      <w:r w:rsidRPr="00B67C38">
        <w:rPr>
          <w:sz w:val="26"/>
          <w:szCs w:val="26"/>
        </w:rPr>
        <w:t xml:space="preserve">аказчику – </w:t>
      </w:r>
      <w:r w:rsidR="00F5629C" w:rsidRPr="00E7174C">
        <w:rPr>
          <w:color w:val="000000"/>
          <w:sz w:val="26"/>
          <w:szCs w:val="26"/>
        </w:rPr>
        <w:t>Государственн</w:t>
      </w:r>
      <w:r w:rsidR="00F5629C">
        <w:rPr>
          <w:color w:val="000000"/>
          <w:sz w:val="26"/>
          <w:szCs w:val="26"/>
        </w:rPr>
        <w:t xml:space="preserve">ому </w:t>
      </w:r>
      <w:r w:rsidR="00F5629C" w:rsidRPr="00E7174C">
        <w:rPr>
          <w:color w:val="000000"/>
          <w:sz w:val="26"/>
          <w:szCs w:val="26"/>
        </w:rPr>
        <w:t>областн</w:t>
      </w:r>
      <w:r w:rsidR="00F5629C">
        <w:rPr>
          <w:color w:val="000000"/>
          <w:sz w:val="26"/>
          <w:szCs w:val="26"/>
        </w:rPr>
        <w:t>ому</w:t>
      </w:r>
      <w:r w:rsidR="00F5629C" w:rsidRPr="00E7174C">
        <w:rPr>
          <w:color w:val="000000"/>
          <w:sz w:val="26"/>
          <w:szCs w:val="26"/>
        </w:rPr>
        <w:t xml:space="preserve"> бюджет</w:t>
      </w:r>
      <w:r w:rsidR="00F5629C">
        <w:rPr>
          <w:color w:val="000000"/>
          <w:sz w:val="26"/>
          <w:szCs w:val="26"/>
        </w:rPr>
        <w:t>ному</w:t>
      </w:r>
      <w:r w:rsidR="00F5629C" w:rsidRPr="00E7174C">
        <w:rPr>
          <w:color w:val="000000"/>
          <w:sz w:val="26"/>
          <w:szCs w:val="26"/>
        </w:rPr>
        <w:t xml:space="preserve"> учреждени</w:t>
      </w:r>
      <w:r w:rsidR="00F5629C">
        <w:rPr>
          <w:color w:val="000000"/>
          <w:sz w:val="26"/>
          <w:szCs w:val="26"/>
        </w:rPr>
        <w:t>ю</w:t>
      </w:r>
      <w:r w:rsidR="00F5629C" w:rsidRPr="00E7174C">
        <w:rPr>
          <w:color w:val="000000"/>
          <w:sz w:val="26"/>
          <w:szCs w:val="26"/>
        </w:rPr>
        <w:t xml:space="preserve"> здравоохранения «</w:t>
      </w:r>
      <w:r w:rsidR="00F5629C">
        <w:rPr>
          <w:color w:val="000000"/>
          <w:sz w:val="26"/>
          <w:szCs w:val="26"/>
        </w:rPr>
        <w:t>Центральная городская клиническая больница</w:t>
      </w:r>
      <w:r w:rsidR="00F5629C" w:rsidRPr="00E7174C">
        <w:rPr>
          <w:color w:val="000000"/>
          <w:sz w:val="26"/>
          <w:szCs w:val="26"/>
        </w:rPr>
        <w:t>»</w:t>
      </w:r>
      <w:r w:rsidR="00F5629C">
        <w:rPr>
          <w:color w:val="000000"/>
          <w:sz w:val="26"/>
          <w:szCs w:val="26"/>
        </w:rPr>
        <w:t xml:space="preserve"> </w:t>
      </w:r>
      <w:r w:rsidRPr="00B67C38">
        <w:rPr>
          <w:sz w:val="26"/>
          <w:szCs w:val="26"/>
        </w:rPr>
        <w:t xml:space="preserve">в 7-дневный срок со дня получения настоящего предписания устранить нарушения </w:t>
      </w:r>
      <w:r w:rsidR="00F5629C">
        <w:rPr>
          <w:color w:val="000000"/>
          <w:sz w:val="26"/>
          <w:szCs w:val="26"/>
        </w:rPr>
        <w:t>части 3 статьи 7, части 6 статьи 23,</w:t>
      </w:r>
      <w:r w:rsidR="00F5629C" w:rsidRPr="005A5DEE">
        <w:rPr>
          <w:color w:val="000000"/>
          <w:sz w:val="26"/>
          <w:szCs w:val="26"/>
        </w:rPr>
        <w:t xml:space="preserve"> пункта 3 части 2 статьи 42, части 3 статьи 45, пункта 1 части 15 статьи 95 </w:t>
      </w:r>
      <w:r w:rsidR="001153B6" w:rsidRPr="00B67C38">
        <w:rPr>
          <w:spacing w:val="4"/>
          <w:sz w:val="26"/>
          <w:szCs w:val="26"/>
        </w:rPr>
        <w:t>Закона о контрактной системе</w:t>
      </w:r>
      <w:r w:rsidRPr="00B67C38">
        <w:rPr>
          <w:sz w:val="26"/>
          <w:szCs w:val="26"/>
        </w:rPr>
        <w:t>, допущенные при осуществлении закупки путем проведения вышеуказанного электронного аукциона, путем анн</w:t>
      </w:r>
      <w:r w:rsidR="00921148">
        <w:rPr>
          <w:sz w:val="26"/>
          <w:szCs w:val="26"/>
        </w:rPr>
        <w:t>улирования в своей части торгов</w:t>
      </w:r>
      <w:r w:rsidRPr="00B67C38">
        <w:rPr>
          <w:sz w:val="26"/>
          <w:szCs w:val="26"/>
        </w:rPr>
        <w:t xml:space="preserve"> и с этой целью отменить все совершенные действия и принятые решения по определению поставщика путем проведения вышеуказанного электронного аукциона</w:t>
      </w:r>
      <w:r w:rsidR="00F5629C">
        <w:rPr>
          <w:sz w:val="26"/>
          <w:szCs w:val="26"/>
        </w:rPr>
        <w:t>, а также направить уполномоченному органу для размещения на официальном сайте сообщение об отмене закупки</w:t>
      </w:r>
      <w:r w:rsidRPr="00B67C38">
        <w:rPr>
          <w:sz w:val="26"/>
          <w:szCs w:val="26"/>
        </w:rPr>
        <w:t>.</w:t>
      </w:r>
    </w:p>
    <w:p w:rsidR="00D3408A" w:rsidRPr="00B67C38" w:rsidRDefault="00D3408A" w:rsidP="00B438C7">
      <w:pPr>
        <w:pStyle w:val="a5"/>
        <w:tabs>
          <w:tab w:val="clear" w:pos="4677"/>
          <w:tab w:val="clear" w:pos="9355"/>
          <w:tab w:val="left" w:pos="993"/>
        </w:tabs>
        <w:ind w:firstLine="709"/>
        <w:jc w:val="both"/>
        <w:rPr>
          <w:sz w:val="26"/>
          <w:szCs w:val="26"/>
        </w:rPr>
      </w:pPr>
      <w:r w:rsidRPr="00B67C38">
        <w:rPr>
          <w:sz w:val="26"/>
          <w:szCs w:val="26"/>
        </w:rPr>
        <w:t xml:space="preserve">2. </w:t>
      </w:r>
      <w:r w:rsidR="00F5629C">
        <w:rPr>
          <w:sz w:val="26"/>
          <w:szCs w:val="26"/>
        </w:rPr>
        <w:t>З</w:t>
      </w:r>
      <w:r w:rsidR="001153B6" w:rsidRPr="00B67C38">
        <w:rPr>
          <w:sz w:val="26"/>
          <w:szCs w:val="26"/>
        </w:rPr>
        <w:t xml:space="preserve">аказчику – </w:t>
      </w:r>
      <w:r w:rsidR="00F5629C" w:rsidRPr="00E7174C">
        <w:rPr>
          <w:color w:val="000000"/>
          <w:sz w:val="26"/>
          <w:szCs w:val="26"/>
        </w:rPr>
        <w:t>Государственн</w:t>
      </w:r>
      <w:r w:rsidR="00F5629C">
        <w:rPr>
          <w:color w:val="000000"/>
          <w:sz w:val="26"/>
          <w:szCs w:val="26"/>
        </w:rPr>
        <w:t xml:space="preserve">ому </w:t>
      </w:r>
      <w:r w:rsidR="00F5629C" w:rsidRPr="00E7174C">
        <w:rPr>
          <w:color w:val="000000"/>
          <w:sz w:val="26"/>
          <w:szCs w:val="26"/>
        </w:rPr>
        <w:t>областн</w:t>
      </w:r>
      <w:r w:rsidR="00F5629C">
        <w:rPr>
          <w:color w:val="000000"/>
          <w:sz w:val="26"/>
          <w:szCs w:val="26"/>
        </w:rPr>
        <w:t>ому</w:t>
      </w:r>
      <w:r w:rsidR="00F5629C" w:rsidRPr="00E7174C">
        <w:rPr>
          <w:color w:val="000000"/>
          <w:sz w:val="26"/>
          <w:szCs w:val="26"/>
        </w:rPr>
        <w:t xml:space="preserve"> бюджет</w:t>
      </w:r>
      <w:r w:rsidR="00F5629C">
        <w:rPr>
          <w:color w:val="000000"/>
          <w:sz w:val="26"/>
          <w:szCs w:val="26"/>
        </w:rPr>
        <w:t>ному</w:t>
      </w:r>
      <w:r w:rsidR="00F5629C" w:rsidRPr="00E7174C">
        <w:rPr>
          <w:color w:val="000000"/>
          <w:sz w:val="26"/>
          <w:szCs w:val="26"/>
        </w:rPr>
        <w:t xml:space="preserve"> учреждени</w:t>
      </w:r>
      <w:r w:rsidR="00F5629C">
        <w:rPr>
          <w:color w:val="000000"/>
          <w:sz w:val="26"/>
          <w:szCs w:val="26"/>
        </w:rPr>
        <w:t>ю</w:t>
      </w:r>
      <w:r w:rsidR="00F5629C" w:rsidRPr="00E7174C">
        <w:rPr>
          <w:color w:val="000000"/>
          <w:sz w:val="26"/>
          <w:szCs w:val="26"/>
        </w:rPr>
        <w:t xml:space="preserve"> здравоохранения «</w:t>
      </w:r>
      <w:r w:rsidR="00F5629C">
        <w:rPr>
          <w:color w:val="000000"/>
          <w:sz w:val="26"/>
          <w:szCs w:val="26"/>
        </w:rPr>
        <w:t>Центральная городская клиническая больница</w:t>
      </w:r>
      <w:r w:rsidR="00F5629C" w:rsidRPr="00E7174C">
        <w:rPr>
          <w:color w:val="000000"/>
          <w:sz w:val="26"/>
          <w:szCs w:val="26"/>
        </w:rPr>
        <w:t>»</w:t>
      </w:r>
      <w:r w:rsidRPr="00B67C38">
        <w:rPr>
          <w:sz w:val="26"/>
          <w:szCs w:val="26"/>
        </w:rPr>
        <w:t xml:space="preserve"> в 5-дневный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D19B5" w:rsidRDefault="00D3408A" w:rsidP="001153B6">
      <w:pPr>
        <w:pStyle w:val="31"/>
        <w:ind w:firstLine="709"/>
        <w:rPr>
          <w:sz w:val="26"/>
          <w:szCs w:val="26"/>
        </w:rPr>
      </w:pPr>
      <w:r w:rsidRPr="00B67C38">
        <w:rPr>
          <w:sz w:val="26"/>
          <w:szCs w:val="26"/>
        </w:rPr>
        <w:t>3. Уполномоченному органу –</w:t>
      </w:r>
      <w:r w:rsidR="001153B6" w:rsidRPr="00B67C38">
        <w:rPr>
          <w:sz w:val="26"/>
          <w:szCs w:val="26"/>
        </w:rPr>
        <w:t xml:space="preserve"> </w:t>
      </w:r>
      <w:r w:rsidR="00F5629C">
        <w:rPr>
          <w:color w:val="000000"/>
          <w:sz w:val="26"/>
          <w:szCs w:val="26"/>
        </w:rPr>
        <w:t>Администрации Губернатора Новгородской области</w:t>
      </w:r>
      <w:r w:rsidR="001153B6" w:rsidRPr="00B67C38">
        <w:rPr>
          <w:color w:val="000000"/>
          <w:sz w:val="26"/>
          <w:szCs w:val="26"/>
        </w:rPr>
        <w:t xml:space="preserve"> </w:t>
      </w:r>
      <w:r w:rsidR="003D19B5">
        <w:rPr>
          <w:color w:val="000000"/>
          <w:sz w:val="26"/>
          <w:szCs w:val="26"/>
        </w:rPr>
        <w:t xml:space="preserve">и его аукционной комиссии </w:t>
      </w:r>
      <w:r w:rsidR="001153B6" w:rsidRPr="00B67C38">
        <w:rPr>
          <w:sz w:val="26"/>
          <w:szCs w:val="26"/>
        </w:rPr>
        <w:t>в 7-дневный срок со дня получения настоящего предписания</w:t>
      </w:r>
      <w:r w:rsidR="00CE3F1F">
        <w:rPr>
          <w:sz w:val="26"/>
          <w:szCs w:val="26"/>
        </w:rPr>
        <w:t xml:space="preserve"> </w:t>
      </w:r>
      <w:r w:rsidR="00CE3F1F" w:rsidRPr="00B67C38">
        <w:rPr>
          <w:sz w:val="26"/>
          <w:szCs w:val="26"/>
        </w:rPr>
        <w:t>устранить</w:t>
      </w:r>
      <w:r w:rsidR="00CE3F1F">
        <w:rPr>
          <w:sz w:val="26"/>
          <w:szCs w:val="26"/>
        </w:rPr>
        <w:t xml:space="preserve"> нарушение </w:t>
      </w:r>
      <w:r w:rsidR="00CE3F1F" w:rsidRPr="002C7833">
        <w:rPr>
          <w:sz w:val="26"/>
          <w:szCs w:val="26"/>
        </w:rPr>
        <w:t>подпункта «а» пункта 1 части 5 статьи 49</w:t>
      </w:r>
      <w:r w:rsidR="001153B6" w:rsidRPr="00B67C38">
        <w:rPr>
          <w:sz w:val="26"/>
          <w:szCs w:val="26"/>
        </w:rPr>
        <w:t xml:space="preserve"> </w:t>
      </w:r>
      <w:r w:rsidR="00CE3F1F">
        <w:rPr>
          <w:sz w:val="26"/>
          <w:szCs w:val="26"/>
        </w:rPr>
        <w:t>Закона о контрактной системе</w:t>
      </w:r>
      <w:r w:rsidR="001153B6" w:rsidRPr="00B67C38">
        <w:rPr>
          <w:sz w:val="26"/>
          <w:szCs w:val="26"/>
        </w:rPr>
        <w:t>, и с этой целью</w:t>
      </w:r>
      <w:r w:rsidR="003D19B5">
        <w:rPr>
          <w:sz w:val="26"/>
          <w:szCs w:val="26"/>
        </w:rPr>
        <w:t>:</w:t>
      </w:r>
    </w:p>
    <w:p w:rsidR="00F45007" w:rsidRDefault="003D19B5" w:rsidP="001153B6">
      <w:pPr>
        <w:pStyle w:val="31"/>
        <w:ind w:firstLine="709"/>
        <w:rPr>
          <w:sz w:val="26"/>
          <w:szCs w:val="26"/>
        </w:rPr>
      </w:pPr>
      <w:r>
        <w:rPr>
          <w:sz w:val="26"/>
          <w:szCs w:val="26"/>
        </w:rPr>
        <w:t xml:space="preserve">- </w:t>
      </w:r>
      <w:r w:rsidRPr="00B67C38">
        <w:rPr>
          <w:sz w:val="26"/>
          <w:szCs w:val="26"/>
        </w:rPr>
        <w:t>отменить все совершенные действия и принятые решения по осуществлению закупки путем проведения вышеуказанного электронного аукциона</w:t>
      </w:r>
      <w:r w:rsidR="00F45007">
        <w:rPr>
          <w:sz w:val="26"/>
          <w:szCs w:val="26"/>
        </w:rPr>
        <w:t>;</w:t>
      </w:r>
    </w:p>
    <w:p w:rsidR="00F45007" w:rsidRDefault="00F45007" w:rsidP="00F45007">
      <w:pPr>
        <w:pStyle w:val="31"/>
        <w:ind w:firstLine="709"/>
        <w:rPr>
          <w:sz w:val="26"/>
          <w:szCs w:val="26"/>
        </w:rPr>
      </w:pPr>
      <w:r>
        <w:rPr>
          <w:sz w:val="26"/>
          <w:szCs w:val="26"/>
        </w:rPr>
        <w:t>-</w:t>
      </w:r>
      <w:r w:rsidRPr="00B67C38">
        <w:rPr>
          <w:sz w:val="26"/>
          <w:szCs w:val="26"/>
        </w:rPr>
        <w:t xml:space="preserve"> отменить </w:t>
      </w:r>
      <w:r>
        <w:rPr>
          <w:sz w:val="26"/>
          <w:szCs w:val="26"/>
        </w:rPr>
        <w:t>протокол подведения итогов определения поставщика</w:t>
      </w:r>
      <w:r w:rsidRPr="00B67C38">
        <w:rPr>
          <w:sz w:val="26"/>
          <w:szCs w:val="26"/>
        </w:rPr>
        <w:t>, составленны</w:t>
      </w:r>
      <w:r>
        <w:rPr>
          <w:sz w:val="26"/>
          <w:szCs w:val="26"/>
        </w:rPr>
        <w:t xml:space="preserve">й </w:t>
      </w:r>
      <w:r w:rsidRPr="00B67C38">
        <w:rPr>
          <w:sz w:val="26"/>
          <w:szCs w:val="26"/>
        </w:rPr>
        <w:t>аукционной комиссией в ходе осуществления рассматриваемой закупки</w:t>
      </w:r>
      <w:r>
        <w:rPr>
          <w:sz w:val="26"/>
          <w:szCs w:val="26"/>
        </w:rPr>
        <w:t>;</w:t>
      </w:r>
    </w:p>
    <w:p w:rsidR="003D19B5" w:rsidRPr="00B67C38" w:rsidRDefault="00F45007" w:rsidP="00F45007">
      <w:pPr>
        <w:pStyle w:val="31"/>
        <w:ind w:firstLine="709"/>
        <w:rPr>
          <w:sz w:val="26"/>
          <w:szCs w:val="26"/>
        </w:rPr>
      </w:pPr>
      <w:r>
        <w:rPr>
          <w:sz w:val="26"/>
          <w:szCs w:val="26"/>
        </w:rPr>
        <w:t>- обеспечить</w:t>
      </w:r>
      <w:r w:rsidR="003D19B5" w:rsidRPr="00B67C38">
        <w:rPr>
          <w:sz w:val="26"/>
          <w:szCs w:val="26"/>
        </w:rPr>
        <w:t xml:space="preserve"> разме</w:t>
      </w:r>
      <w:r>
        <w:rPr>
          <w:sz w:val="26"/>
          <w:szCs w:val="26"/>
        </w:rPr>
        <w:t>щение</w:t>
      </w:r>
      <w:r w:rsidR="003D19B5" w:rsidRPr="00B67C38">
        <w:rPr>
          <w:sz w:val="26"/>
          <w:szCs w:val="26"/>
        </w:rPr>
        <w:t xml:space="preserve"> на официальном сайте сообщени</w:t>
      </w:r>
      <w:r w:rsidR="00B87450">
        <w:rPr>
          <w:sz w:val="26"/>
          <w:szCs w:val="26"/>
        </w:rPr>
        <w:t>я</w:t>
      </w:r>
      <w:r w:rsidR="003D19B5" w:rsidRPr="00B67C38">
        <w:rPr>
          <w:sz w:val="26"/>
          <w:szCs w:val="26"/>
        </w:rPr>
        <w:t xml:space="preserve"> об отмене </w:t>
      </w:r>
      <w:r>
        <w:rPr>
          <w:sz w:val="26"/>
          <w:szCs w:val="26"/>
        </w:rPr>
        <w:t>такого</w:t>
      </w:r>
      <w:r w:rsidR="003D19B5" w:rsidRPr="00B67C38">
        <w:rPr>
          <w:sz w:val="26"/>
          <w:szCs w:val="26"/>
        </w:rPr>
        <w:t xml:space="preserve"> протокол</w:t>
      </w:r>
      <w:r w:rsidR="00B87450">
        <w:rPr>
          <w:sz w:val="26"/>
          <w:szCs w:val="26"/>
        </w:rPr>
        <w:t>а</w:t>
      </w:r>
      <w:r w:rsidR="003D19B5" w:rsidRPr="00B67C38">
        <w:rPr>
          <w:sz w:val="26"/>
          <w:szCs w:val="26"/>
        </w:rPr>
        <w:t>, а также сообщени</w:t>
      </w:r>
      <w:r w:rsidR="00B87450">
        <w:rPr>
          <w:sz w:val="26"/>
          <w:szCs w:val="26"/>
        </w:rPr>
        <w:t>я</w:t>
      </w:r>
      <w:r w:rsidR="003D19B5" w:rsidRPr="00B67C38">
        <w:rPr>
          <w:sz w:val="26"/>
          <w:szCs w:val="26"/>
        </w:rPr>
        <w:t xml:space="preserve"> об отмене </w:t>
      </w:r>
      <w:r w:rsidR="003D19B5">
        <w:rPr>
          <w:sz w:val="26"/>
          <w:szCs w:val="26"/>
        </w:rPr>
        <w:t>самой закупки.</w:t>
      </w:r>
    </w:p>
    <w:p w:rsidR="001153B6" w:rsidRPr="00B67C38" w:rsidRDefault="001153B6" w:rsidP="001153B6">
      <w:pPr>
        <w:pStyle w:val="31"/>
        <w:ind w:firstLine="709"/>
        <w:rPr>
          <w:sz w:val="26"/>
          <w:szCs w:val="26"/>
        </w:rPr>
      </w:pPr>
      <w:r w:rsidRPr="00B67C38">
        <w:rPr>
          <w:sz w:val="26"/>
          <w:szCs w:val="26"/>
        </w:rPr>
        <w:t xml:space="preserve">4. Уполномоченному органу – </w:t>
      </w:r>
      <w:r w:rsidR="00CE3F1F">
        <w:rPr>
          <w:color w:val="000000"/>
          <w:sz w:val="26"/>
          <w:szCs w:val="26"/>
        </w:rPr>
        <w:t>Администрации Губернатора Новгородской области</w:t>
      </w:r>
      <w:r w:rsidR="00CE3F1F" w:rsidRPr="00B67C38">
        <w:rPr>
          <w:color w:val="000000"/>
          <w:sz w:val="26"/>
          <w:szCs w:val="26"/>
        </w:rPr>
        <w:t xml:space="preserve"> </w:t>
      </w:r>
      <w:r w:rsidR="00CE3F1F">
        <w:rPr>
          <w:color w:val="000000"/>
          <w:sz w:val="26"/>
          <w:szCs w:val="26"/>
        </w:rPr>
        <w:t>и его аукционной комиссии</w:t>
      </w:r>
      <w:r w:rsidRPr="00B67C38">
        <w:rPr>
          <w:sz w:val="26"/>
          <w:szCs w:val="26"/>
        </w:rPr>
        <w:t xml:space="preserve"> в 5-дневный срок со дня исполнения пункта 3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034D9" w:rsidRPr="00B67C38" w:rsidRDefault="00F45007" w:rsidP="00B438C7">
      <w:pPr>
        <w:pStyle w:val="31"/>
        <w:tabs>
          <w:tab w:val="left" w:pos="993"/>
        </w:tabs>
        <w:ind w:firstLine="709"/>
        <w:rPr>
          <w:sz w:val="26"/>
          <w:szCs w:val="26"/>
        </w:rPr>
      </w:pPr>
      <w:r>
        <w:rPr>
          <w:sz w:val="26"/>
          <w:szCs w:val="26"/>
        </w:rPr>
        <w:t>5</w:t>
      </w:r>
      <w:r w:rsidR="00D3408A" w:rsidRPr="00B67C38">
        <w:rPr>
          <w:sz w:val="26"/>
          <w:szCs w:val="26"/>
        </w:rPr>
        <w:t xml:space="preserve">. </w:t>
      </w:r>
      <w:r w:rsidR="00D3408A" w:rsidRPr="00B67C38">
        <w:rPr>
          <w:rStyle w:val="FontStyle23"/>
          <w:b w:val="0"/>
        </w:rPr>
        <w:t xml:space="preserve">Оператору электронной площадки – </w:t>
      </w:r>
      <w:r w:rsidR="00CE3F1F">
        <w:rPr>
          <w:rStyle w:val="FontStyle23"/>
          <w:b w:val="0"/>
        </w:rPr>
        <w:t>Акционерному обществу</w:t>
      </w:r>
      <w:r w:rsidR="001153B6" w:rsidRPr="00B67C38">
        <w:rPr>
          <w:rStyle w:val="FontStyle23"/>
          <w:b w:val="0"/>
        </w:rPr>
        <w:t xml:space="preserve"> «</w:t>
      </w:r>
      <w:r w:rsidR="00CE3F1F" w:rsidRPr="005A5DEE">
        <w:rPr>
          <w:sz w:val="26"/>
          <w:szCs w:val="26"/>
        </w:rPr>
        <w:t>ЕЭТП</w:t>
      </w:r>
      <w:r w:rsidR="001153B6" w:rsidRPr="00B67C38">
        <w:rPr>
          <w:rStyle w:val="FontStyle23"/>
          <w:b w:val="0"/>
        </w:rPr>
        <w:t xml:space="preserve">» </w:t>
      </w:r>
      <w:r w:rsidR="00D3408A" w:rsidRPr="00B67C38">
        <w:rPr>
          <w:sz w:val="26"/>
          <w:szCs w:val="26"/>
        </w:rPr>
        <w:t>в 7-дневный срок со дня получения настоящего предписания</w:t>
      </w:r>
      <w:r w:rsidR="00D3408A" w:rsidRPr="00B67C38">
        <w:rPr>
          <w:rStyle w:val="ac"/>
          <w:b w:val="0"/>
          <w:sz w:val="26"/>
          <w:szCs w:val="26"/>
        </w:rPr>
        <w:t xml:space="preserve"> </w:t>
      </w:r>
      <w:r w:rsidR="00D3408A" w:rsidRPr="00B67C38">
        <w:rPr>
          <w:sz w:val="26"/>
          <w:szCs w:val="26"/>
        </w:rPr>
        <w:t>аннулировать в своей части рассматриваемые торги и с этой целью</w:t>
      </w:r>
      <w:r w:rsidR="003034D9" w:rsidRPr="00B67C38">
        <w:rPr>
          <w:sz w:val="26"/>
          <w:szCs w:val="26"/>
        </w:rPr>
        <w:t>:</w:t>
      </w:r>
    </w:p>
    <w:p w:rsidR="003034D9" w:rsidRDefault="003034D9" w:rsidP="00D3408A">
      <w:pPr>
        <w:pStyle w:val="31"/>
        <w:ind w:firstLine="709"/>
        <w:rPr>
          <w:sz w:val="26"/>
          <w:szCs w:val="26"/>
        </w:rPr>
      </w:pPr>
      <w:r w:rsidRPr="00B67C38">
        <w:rPr>
          <w:sz w:val="26"/>
          <w:szCs w:val="26"/>
        </w:rPr>
        <w:t>-</w:t>
      </w:r>
      <w:r w:rsidR="00D3408A" w:rsidRPr="00B67C38">
        <w:rPr>
          <w:sz w:val="26"/>
          <w:szCs w:val="26"/>
        </w:rPr>
        <w:t xml:space="preserve"> </w:t>
      </w:r>
      <w:r w:rsidR="00D3408A" w:rsidRPr="00B67C38">
        <w:rPr>
          <w:color w:val="000000"/>
          <w:sz w:val="26"/>
          <w:szCs w:val="26"/>
        </w:rPr>
        <w:t xml:space="preserve">обеспечить </w:t>
      </w:r>
      <w:r w:rsidR="001153B6" w:rsidRPr="00B67C38">
        <w:rPr>
          <w:color w:val="000000"/>
          <w:sz w:val="26"/>
          <w:szCs w:val="26"/>
        </w:rPr>
        <w:t>з</w:t>
      </w:r>
      <w:r w:rsidR="001153B6" w:rsidRPr="00B67C38">
        <w:rPr>
          <w:sz w:val="26"/>
          <w:szCs w:val="26"/>
        </w:rPr>
        <w:t xml:space="preserve">аказчику – </w:t>
      </w:r>
      <w:r w:rsidR="00CE3F1F" w:rsidRPr="00E7174C">
        <w:rPr>
          <w:color w:val="000000"/>
          <w:sz w:val="26"/>
          <w:szCs w:val="26"/>
        </w:rPr>
        <w:t>Государственн</w:t>
      </w:r>
      <w:r w:rsidR="00CE3F1F">
        <w:rPr>
          <w:color w:val="000000"/>
          <w:sz w:val="26"/>
          <w:szCs w:val="26"/>
        </w:rPr>
        <w:t xml:space="preserve">ому </w:t>
      </w:r>
      <w:r w:rsidR="00CE3F1F" w:rsidRPr="00E7174C">
        <w:rPr>
          <w:color w:val="000000"/>
          <w:sz w:val="26"/>
          <w:szCs w:val="26"/>
        </w:rPr>
        <w:t>областн</w:t>
      </w:r>
      <w:r w:rsidR="00CE3F1F">
        <w:rPr>
          <w:color w:val="000000"/>
          <w:sz w:val="26"/>
          <w:szCs w:val="26"/>
        </w:rPr>
        <w:t>ому</w:t>
      </w:r>
      <w:r w:rsidR="00CE3F1F" w:rsidRPr="00E7174C">
        <w:rPr>
          <w:color w:val="000000"/>
          <w:sz w:val="26"/>
          <w:szCs w:val="26"/>
        </w:rPr>
        <w:t xml:space="preserve"> бюджет</w:t>
      </w:r>
      <w:r w:rsidR="00CE3F1F">
        <w:rPr>
          <w:color w:val="000000"/>
          <w:sz w:val="26"/>
          <w:szCs w:val="26"/>
        </w:rPr>
        <w:t>ному</w:t>
      </w:r>
      <w:r w:rsidR="00CE3F1F" w:rsidRPr="00E7174C">
        <w:rPr>
          <w:color w:val="000000"/>
          <w:sz w:val="26"/>
          <w:szCs w:val="26"/>
        </w:rPr>
        <w:t xml:space="preserve"> учреждени</w:t>
      </w:r>
      <w:r w:rsidR="00CE3F1F">
        <w:rPr>
          <w:color w:val="000000"/>
          <w:sz w:val="26"/>
          <w:szCs w:val="26"/>
        </w:rPr>
        <w:t>ю</w:t>
      </w:r>
      <w:r w:rsidR="00CE3F1F" w:rsidRPr="00E7174C">
        <w:rPr>
          <w:color w:val="000000"/>
          <w:sz w:val="26"/>
          <w:szCs w:val="26"/>
        </w:rPr>
        <w:t xml:space="preserve"> здравоохранения «</w:t>
      </w:r>
      <w:r w:rsidR="00CE3F1F">
        <w:rPr>
          <w:color w:val="000000"/>
          <w:sz w:val="26"/>
          <w:szCs w:val="26"/>
        </w:rPr>
        <w:t>Центральная городская клиническая больница</w:t>
      </w:r>
      <w:r w:rsidR="00CE3F1F" w:rsidRPr="00E7174C">
        <w:rPr>
          <w:color w:val="000000"/>
          <w:sz w:val="26"/>
          <w:szCs w:val="26"/>
        </w:rPr>
        <w:t>»</w:t>
      </w:r>
      <w:r w:rsidR="00D3408A" w:rsidRPr="00B67C38">
        <w:rPr>
          <w:sz w:val="26"/>
          <w:szCs w:val="26"/>
        </w:rPr>
        <w:t xml:space="preserve">, </w:t>
      </w:r>
      <w:r w:rsidR="001153B6" w:rsidRPr="00B67C38">
        <w:rPr>
          <w:sz w:val="26"/>
          <w:szCs w:val="26"/>
        </w:rPr>
        <w:t xml:space="preserve">уполномоченному органу – </w:t>
      </w:r>
      <w:r w:rsidR="00CE3F1F">
        <w:rPr>
          <w:color w:val="000000"/>
          <w:sz w:val="26"/>
          <w:szCs w:val="26"/>
        </w:rPr>
        <w:t>Администрации Губернатора Новгородской области</w:t>
      </w:r>
      <w:r w:rsidR="00CE3F1F" w:rsidRPr="00B67C38">
        <w:rPr>
          <w:color w:val="000000"/>
          <w:sz w:val="26"/>
          <w:szCs w:val="26"/>
        </w:rPr>
        <w:t xml:space="preserve"> </w:t>
      </w:r>
      <w:r w:rsidR="00CE3F1F">
        <w:rPr>
          <w:color w:val="000000"/>
          <w:sz w:val="26"/>
          <w:szCs w:val="26"/>
        </w:rPr>
        <w:t>и его аукционной комиссии</w:t>
      </w:r>
      <w:r w:rsidR="00CE3F1F" w:rsidRPr="00B67C38">
        <w:rPr>
          <w:sz w:val="26"/>
          <w:szCs w:val="26"/>
        </w:rPr>
        <w:t xml:space="preserve"> </w:t>
      </w:r>
      <w:r w:rsidR="00D3408A" w:rsidRPr="00B67C38">
        <w:rPr>
          <w:sz w:val="26"/>
          <w:szCs w:val="26"/>
        </w:rPr>
        <w:t>возможность совершения действий, предусмотренных пунктами 1</w:t>
      </w:r>
      <w:r w:rsidRPr="00B67C38">
        <w:rPr>
          <w:sz w:val="26"/>
          <w:szCs w:val="26"/>
        </w:rPr>
        <w:t xml:space="preserve">, </w:t>
      </w:r>
      <w:r w:rsidR="00D3408A" w:rsidRPr="00B67C38">
        <w:rPr>
          <w:sz w:val="26"/>
          <w:szCs w:val="26"/>
        </w:rPr>
        <w:t>3</w:t>
      </w:r>
      <w:r w:rsidR="00F45007">
        <w:rPr>
          <w:sz w:val="26"/>
          <w:szCs w:val="26"/>
        </w:rPr>
        <w:t xml:space="preserve"> </w:t>
      </w:r>
      <w:r w:rsidRPr="00B67C38">
        <w:rPr>
          <w:sz w:val="26"/>
          <w:szCs w:val="26"/>
        </w:rPr>
        <w:t>настоящего предписания</w:t>
      </w:r>
      <w:r w:rsidR="00B438C7">
        <w:rPr>
          <w:sz w:val="26"/>
          <w:szCs w:val="26"/>
        </w:rPr>
        <w:t>:</w:t>
      </w:r>
    </w:p>
    <w:p w:rsidR="00CE3F1F" w:rsidRPr="00B67C38" w:rsidRDefault="00CE3F1F" w:rsidP="00D3408A">
      <w:pPr>
        <w:pStyle w:val="31"/>
        <w:ind w:firstLine="709"/>
        <w:rPr>
          <w:sz w:val="26"/>
          <w:szCs w:val="26"/>
        </w:rPr>
      </w:pPr>
      <w:r>
        <w:rPr>
          <w:sz w:val="26"/>
          <w:szCs w:val="26"/>
        </w:rPr>
        <w:t>- отменить протокол подачи ценовых предложений, составленный в ходе проведения рассматриваемой закупки;</w:t>
      </w:r>
    </w:p>
    <w:p w:rsidR="00F45007" w:rsidRPr="00B67C38" w:rsidRDefault="00F45007" w:rsidP="00D3408A">
      <w:pPr>
        <w:pStyle w:val="31"/>
        <w:ind w:firstLine="709"/>
        <w:rPr>
          <w:sz w:val="26"/>
          <w:szCs w:val="26"/>
        </w:rPr>
      </w:pPr>
      <w:r>
        <w:rPr>
          <w:sz w:val="26"/>
          <w:szCs w:val="26"/>
        </w:rPr>
        <w:t>- разместить информацию об отмене составленного аукционной комиссии протокола подведения итогов закупки на официальном сайте;</w:t>
      </w:r>
    </w:p>
    <w:p w:rsidR="00D3408A" w:rsidRPr="00B67C38" w:rsidRDefault="003034D9" w:rsidP="00D3408A">
      <w:pPr>
        <w:pStyle w:val="31"/>
        <w:ind w:firstLine="709"/>
        <w:rPr>
          <w:sz w:val="26"/>
          <w:szCs w:val="26"/>
        </w:rPr>
      </w:pPr>
      <w:r w:rsidRPr="00B67C38">
        <w:rPr>
          <w:sz w:val="26"/>
          <w:szCs w:val="26"/>
        </w:rPr>
        <w:t>- вернуть заявк</w:t>
      </w:r>
      <w:r w:rsidR="00CE3F1F">
        <w:rPr>
          <w:sz w:val="26"/>
          <w:szCs w:val="26"/>
        </w:rPr>
        <w:t>и</w:t>
      </w:r>
      <w:r w:rsidR="00B438C7">
        <w:rPr>
          <w:sz w:val="26"/>
          <w:szCs w:val="26"/>
        </w:rPr>
        <w:t xml:space="preserve"> </w:t>
      </w:r>
      <w:r w:rsidR="00CE3F1F">
        <w:rPr>
          <w:sz w:val="26"/>
          <w:szCs w:val="26"/>
        </w:rPr>
        <w:t>участников</w:t>
      </w:r>
      <w:r w:rsidR="00B438C7">
        <w:rPr>
          <w:sz w:val="26"/>
          <w:szCs w:val="26"/>
        </w:rPr>
        <w:t xml:space="preserve"> закупки</w:t>
      </w:r>
      <w:r w:rsidR="00D3408A" w:rsidRPr="00B67C38">
        <w:rPr>
          <w:sz w:val="26"/>
          <w:szCs w:val="26"/>
        </w:rPr>
        <w:t>.</w:t>
      </w:r>
    </w:p>
    <w:p w:rsidR="00D3408A" w:rsidRDefault="00B87450" w:rsidP="00D3408A">
      <w:pPr>
        <w:autoSpaceDE w:val="0"/>
        <w:autoSpaceDN w:val="0"/>
        <w:adjustRightInd w:val="0"/>
        <w:ind w:firstLine="709"/>
        <w:jc w:val="both"/>
        <w:rPr>
          <w:sz w:val="26"/>
          <w:szCs w:val="26"/>
        </w:rPr>
      </w:pPr>
      <w:r>
        <w:rPr>
          <w:sz w:val="26"/>
          <w:szCs w:val="26"/>
        </w:rPr>
        <w:t>6</w:t>
      </w:r>
      <w:r w:rsidR="00D3408A" w:rsidRPr="00B67C38">
        <w:rPr>
          <w:sz w:val="26"/>
          <w:szCs w:val="26"/>
        </w:rPr>
        <w:t xml:space="preserve">. </w:t>
      </w:r>
      <w:r w:rsidR="003034D9" w:rsidRPr="00B67C38">
        <w:rPr>
          <w:rStyle w:val="FontStyle23"/>
          <w:b w:val="0"/>
        </w:rPr>
        <w:t xml:space="preserve">Оператору электронной площадки – </w:t>
      </w:r>
      <w:r w:rsidR="00CE3F1F">
        <w:rPr>
          <w:rStyle w:val="FontStyle23"/>
          <w:b w:val="0"/>
        </w:rPr>
        <w:t>Акционерному обществу</w:t>
      </w:r>
      <w:r w:rsidR="00CE3F1F" w:rsidRPr="00B67C38">
        <w:rPr>
          <w:rStyle w:val="FontStyle23"/>
          <w:b w:val="0"/>
        </w:rPr>
        <w:t xml:space="preserve"> «</w:t>
      </w:r>
      <w:r w:rsidR="00CE3F1F" w:rsidRPr="005A5DEE">
        <w:rPr>
          <w:sz w:val="26"/>
          <w:szCs w:val="26"/>
        </w:rPr>
        <w:t>ЕЭТП</w:t>
      </w:r>
      <w:r w:rsidR="00CE3F1F" w:rsidRPr="00B67C38">
        <w:rPr>
          <w:rStyle w:val="FontStyle23"/>
          <w:b w:val="0"/>
        </w:rPr>
        <w:t>»</w:t>
      </w:r>
      <w:r w:rsidR="00D3408A" w:rsidRPr="00B67C38">
        <w:rPr>
          <w:rStyle w:val="FontStyle23"/>
          <w:b w:val="0"/>
        </w:rPr>
        <w:t xml:space="preserve"> </w:t>
      </w:r>
      <w:r w:rsidR="00D3408A" w:rsidRPr="00B67C38">
        <w:rPr>
          <w:sz w:val="26"/>
          <w:szCs w:val="26"/>
        </w:rPr>
        <w:t>в 5-дневный срок со дня исполнения пункта 5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D3408A" w:rsidRDefault="00D3408A" w:rsidP="00D3408A">
      <w:pPr>
        <w:autoSpaceDE w:val="0"/>
        <w:autoSpaceDN w:val="0"/>
        <w:adjustRightInd w:val="0"/>
        <w:jc w:val="both"/>
        <w:rPr>
          <w:sz w:val="26"/>
          <w:szCs w:val="26"/>
        </w:rPr>
      </w:pPr>
    </w:p>
    <w:p w:rsidR="00D3408A" w:rsidRDefault="004E19BC" w:rsidP="00D3408A">
      <w:pPr>
        <w:jc w:val="both"/>
        <w:rPr>
          <w:sz w:val="26"/>
          <w:szCs w:val="26"/>
        </w:rPr>
      </w:pPr>
      <w:r>
        <w:rPr>
          <w:sz w:val="26"/>
          <w:szCs w:val="26"/>
        </w:rPr>
        <w:lastRenderedPageBreak/>
        <w:t>……..</w:t>
      </w:r>
    </w:p>
    <w:p w:rsidR="00D3408A" w:rsidRDefault="00D3408A" w:rsidP="00D3408A">
      <w:pPr>
        <w:jc w:val="both"/>
        <w:rPr>
          <w:sz w:val="26"/>
          <w:szCs w:val="26"/>
        </w:rPr>
      </w:pPr>
      <w:r>
        <w:rPr>
          <w:sz w:val="26"/>
          <w:szCs w:val="26"/>
        </w:rPr>
        <w:t xml:space="preserve">                                                                                            </w:t>
      </w:r>
    </w:p>
    <w:p w:rsidR="00D3408A" w:rsidRDefault="00D3408A" w:rsidP="00D3408A">
      <w:pPr>
        <w:autoSpaceDE w:val="0"/>
        <w:autoSpaceDN w:val="0"/>
        <w:adjustRightInd w:val="0"/>
        <w:ind w:firstLine="709"/>
        <w:jc w:val="both"/>
        <w:rPr>
          <w:sz w:val="26"/>
          <w:szCs w:val="26"/>
        </w:rPr>
      </w:pPr>
    </w:p>
    <w:p w:rsidR="00D3408A" w:rsidRPr="00B67C38" w:rsidRDefault="00EA67D3" w:rsidP="00D3408A">
      <w:pPr>
        <w:pStyle w:val="a3"/>
        <w:ind w:firstLine="708"/>
        <w:jc w:val="both"/>
        <w:rPr>
          <w:sz w:val="26"/>
          <w:szCs w:val="26"/>
        </w:rPr>
      </w:pPr>
      <w:r w:rsidRPr="00B67C38">
        <w:rPr>
          <w:sz w:val="26"/>
          <w:szCs w:val="26"/>
        </w:rPr>
        <w:t xml:space="preserve">Настоящее предписание может быть обжаловано </w:t>
      </w:r>
      <w:r w:rsidR="006F4E2D" w:rsidRPr="00B67C38">
        <w:rPr>
          <w:sz w:val="26"/>
          <w:szCs w:val="26"/>
        </w:rPr>
        <w:t>в судебном порядке в течение тре</w:t>
      </w:r>
      <w:r w:rsidRPr="00B67C38">
        <w:rPr>
          <w:sz w:val="26"/>
          <w:szCs w:val="26"/>
        </w:rPr>
        <w:t>х месяцев со дня его принятия.</w:t>
      </w:r>
    </w:p>
    <w:p w:rsidR="00DF6E88" w:rsidRPr="008573FA" w:rsidRDefault="00D3408A" w:rsidP="00D3408A">
      <w:pPr>
        <w:pStyle w:val="a3"/>
        <w:ind w:firstLine="708"/>
        <w:jc w:val="both"/>
        <w:rPr>
          <w:sz w:val="26"/>
          <w:szCs w:val="26"/>
        </w:rPr>
      </w:pPr>
      <w:r w:rsidRPr="00B67C38">
        <w:rPr>
          <w:sz w:val="26"/>
          <w:szCs w:val="26"/>
          <w:u w:val="single"/>
        </w:rPr>
        <w:t>Примечание</w:t>
      </w:r>
      <w:r w:rsidRPr="00B67C38">
        <w:rPr>
          <w:sz w:val="26"/>
          <w:szCs w:val="26"/>
        </w:rPr>
        <w:t>. За невыполнение в установленный срок законного предписания органа исполнительной власти (его территориального органа), уполномоченного на осуществление контроля в сфере закупок, виновные лица несут административную ответственность в соответствии с частью 7 статьи 19.5 Кодекса Российской Федерации об административных правонарушениях.</w:t>
      </w:r>
      <w:r w:rsidR="00EA67D3">
        <w:rPr>
          <w:sz w:val="26"/>
          <w:szCs w:val="26"/>
        </w:rPr>
        <w:t xml:space="preserve">  </w:t>
      </w:r>
    </w:p>
    <w:sectPr w:rsidR="00DF6E88" w:rsidRPr="008573FA" w:rsidSect="00506352">
      <w:headerReference w:type="even" r:id="rId10"/>
      <w:headerReference w:type="default" r:id="rId11"/>
      <w:pgSz w:w="11907" w:h="16840"/>
      <w:pgMar w:top="851" w:right="851" w:bottom="851"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3D4" w:rsidRDefault="003F33D4">
      <w:r>
        <w:separator/>
      </w:r>
    </w:p>
  </w:endnote>
  <w:endnote w:type="continuationSeparator" w:id="0">
    <w:p w:rsidR="003F33D4" w:rsidRDefault="003F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CC"/>
    <w:family w:val="modern"/>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3D4" w:rsidRDefault="003F33D4">
      <w:r>
        <w:separator/>
      </w:r>
    </w:p>
  </w:footnote>
  <w:footnote w:type="continuationSeparator" w:id="0">
    <w:p w:rsidR="003F33D4" w:rsidRDefault="003F33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5F08EC">
    <w:pPr>
      <w:pStyle w:val="a5"/>
      <w:framePr w:wrap="around" w:vAnchor="text" w:hAnchor="margin" w:xAlign="center" w:y="1"/>
      <w:rPr>
        <w:rStyle w:val="a7"/>
      </w:rPr>
    </w:pPr>
    <w:r>
      <w:rPr>
        <w:rStyle w:val="a7"/>
      </w:rPr>
      <w:fldChar w:fldCharType="begin"/>
    </w:r>
    <w:r w:rsidR="00AA0968">
      <w:rPr>
        <w:rStyle w:val="a7"/>
      </w:rPr>
      <w:instrText xml:space="preserve">PAGE  </w:instrText>
    </w:r>
    <w:r>
      <w:rPr>
        <w:rStyle w:val="a7"/>
      </w:rPr>
      <w:fldChar w:fldCharType="end"/>
    </w:r>
  </w:p>
  <w:p w:rsidR="00AA0968" w:rsidRDefault="00AA096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5F08EC">
    <w:pPr>
      <w:pStyle w:val="a5"/>
      <w:framePr w:wrap="around" w:vAnchor="text" w:hAnchor="margin" w:xAlign="center" w:y="1"/>
      <w:rPr>
        <w:rStyle w:val="a7"/>
      </w:rPr>
    </w:pPr>
    <w:r>
      <w:rPr>
        <w:rStyle w:val="a7"/>
      </w:rPr>
      <w:fldChar w:fldCharType="begin"/>
    </w:r>
    <w:r w:rsidR="00AA0968">
      <w:rPr>
        <w:rStyle w:val="a7"/>
      </w:rPr>
      <w:instrText xml:space="preserve">PAGE  </w:instrText>
    </w:r>
    <w:r>
      <w:rPr>
        <w:rStyle w:val="a7"/>
      </w:rPr>
      <w:fldChar w:fldCharType="separate"/>
    </w:r>
    <w:r w:rsidR="004E19BC">
      <w:rPr>
        <w:rStyle w:val="a7"/>
        <w:noProof/>
      </w:rPr>
      <w:t>2</w:t>
    </w:r>
    <w:r>
      <w:rPr>
        <w:rStyle w:val="a7"/>
      </w:rPr>
      <w:fldChar w:fldCharType="end"/>
    </w:r>
  </w:p>
  <w:p w:rsidR="00AA0968" w:rsidRDefault="00AA096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0D71"/>
    <w:multiLevelType w:val="singleLevel"/>
    <w:tmpl w:val="BCE66F34"/>
    <w:lvl w:ilvl="0">
      <w:start w:val="1"/>
      <w:numFmt w:val="decimal"/>
      <w:lvlText w:val="%1."/>
      <w:lvlJc w:val="left"/>
      <w:pPr>
        <w:tabs>
          <w:tab w:val="num" w:pos="374"/>
        </w:tabs>
        <w:ind w:left="374" w:hanging="360"/>
      </w:pPr>
      <w:rPr>
        <w:rFonts w:hint="default"/>
      </w:rPr>
    </w:lvl>
  </w:abstractNum>
  <w:abstractNum w:abstractNumId="1">
    <w:nsid w:val="02605432"/>
    <w:multiLevelType w:val="singleLevel"/>
    <w:tmpl w:val="91D2C464"/>
    <w:lvl w:ilvl="0">
      <w:start w:val="6"/>
      <w:numFmt w:val="bullet"/>
      <w:lvlText w:val="-"/>
      <w:lvlJc w:val="left"/>
      <w:pPr>
        <w:tabs>
          <w:tab w:val="num" w:pos="360"/>
        </w:tabs>
        <w:ind w:left="360" w:hanging="360"/>
      </w:pPr>
      <w:rPr>
        <w:rFonts w:hint="default"/>
      </w:rPr>
    </w:lvl>
  </w:abstractNum>
  <w:abstractNum w:abstractNumId="2">
    <w:nsid w:val="055C493F"/>
    <w:multiLevelType w:val="hybridMultilevel"/>
    <w:tmpl w:val="A704D4DA"/>
    <w:lvl w:ilvl="0" w:tplc="BB52E524">
      <w:start w:val="4"/>
      <w:numFmt w:val="bullet"/>
      <w:lvlText w:val="-"/>
      <w:lvlJc w:val="left"/>
      <w:pPr>
        <w:tabs>
          <w:tab w:val="num" w:pos="1653"/>
        </w:tabs>
        <w:ind w:left="1653" w:hanging="945"/>
      </w:pPr>
      <w:rPr>
        <w:rFonts w:ascii="Times New Roman" w:eastAsia="Times New Roman" w:hAnsi="Times New Roman" w:cs="Times New Roman" w:hint="default"/>
      </w:rPr>
    </w:lvl>
    <w:lvl w:ilvl="1" w:tplc="207A358C" w:tentative="1">
      <w:start w:val="1"/>
      <w:numFmt w:val="bullet"/>
      <w:lvlText w:val="o"/>
      <w:lvlJc w:val="left"/>
      <w:pPr>
        <w:tabs>
          <w:tab w:val="num" w:pos="1788"/>
        </w:tabs>
        <w:ind w:left="1788" w:hanging="360"/>
      </w:pPr>
      <w:rPr>
        <w:rFonts w:ascii="Courier New" w:hAnsi="Courier New" w:hint="default"/>
      </w:rPr>
    </w:lvl>
    <w:lvl w:ilvl="2" w:tplc="96A4883C" w:tentative="1">
      <w:start w:val="1"/>
      <w:numFmt w:val="bullet"/>
      <w:lvlText w:val=""/>
      <w:lvlJc w:val="left"/>
      <w:pPr>
        <w:tabs>
          <w:tab w:val="num" w:pos="2508"/>
        </w:tabs>
        <w:ind w:left="2508" w:hanging="360"/>
      </w:pPr>
      <w:rPr>
        <w:rFonts w:ascii="Wingdings" w:hAnsi="Wingdings" w:hint="default"/>
      </w:rPr>
    </w:lvl>
    <w:lvl w:ilvl="3" w:tplc="FAD67FB4" w:tentative="1">
      <w:start w:val="1"/>
      <w:numFmt w:val="bullet"/>
      <w:lvlText w:val=""/>
      <w:lvlJc w:val="left"/>
      <w:pPr>
        <w:tabs>
          <w:tab w:val="num" w:pos="3228"/>
        </w:tabs>
        <w:ind w:left="3228" w:hanging="360"/>
      </w:pPr>
      <w:rPr>
        <w:rFonts w:ascii="Symbol" w:hAnsi="Symbol" w:hint="default"/>
      </w:rPr>
    </w:lvl>
    <w:lvl w:ilvl="4" w:tplc="BDFE48F8" w:tentative="1">
      <w:start w:val="1"/>
      <w:numFmt w:val="bullet"/>
      <w:lvlText w:val="o"/>
      <w:lvlJc w:val="left"/>
      <w:pPr>
        <w:tabs>
          <w:tab w:val="num" w:pos="3948"/>
        </w:tabs>
        <w:ind w:left="3948" w:hanging="360"/>
      </w:pPr>
      <w:rPr>
        <w:rFonts w:ascii="Courier New" w:hAnsi="Courier New" w:hint="default"/>
      </w:rPr>
    </w:lvl>
    <w:lvl w:ilvl="5" w:tplc="CD605C2E" w:tentative="1">
      <w:start w:val="1"/>
      <w:numFmt w:val="bullet"/>
      <w:lvlText w:val=""/>
      <w:lvlJc w:val="left"/>
      <w:pPr>
        <w:tabs>
          <w:tab w:val="num" w:pos="4668"/>
        </w:tabs>
        <w:ind w:left="4668" w:hanging="360"/>
      </w:pPr>
      <w:rPr>
        <w:rFonts w:ascii="Wingdings" w:hAnsi="Wingdings" w:hint="default"/>
      </w:rPr>
    </w:lvl>
    <w:lvl w:ilvl="6" w:tplc="D3E827A2" w:tentative="1">
      <w:start w:val="1"/>
      <w:numFmt w:val="bullet"/>
      <w:lvlText w:val=""/>
      <w:lvlJc w:val="left"/>
      <w:pPr>
        <w:tabs>
          <w:tab w:val="num" w:pos="5388"/>
        </w:tabs>
        <w:ind w:left="5388" w:hanging="360"/>
      </w:pPr>
      <w:rPr>
        <w:rFonts w:ascii="Symbol" w:hAnsi="Symbol" w:hint="default"/>
      </w:rPr>
    </w:lvl>
    <w:lvl w:ilvl="7" w:tplc="F270605E" w:tentative="1">
      <w:start w:val="1"/>
      <w:numFmt w:val="bullet"/>
      <w:lvlText w:val="o"/>
      <w:lvlJc w:val="left"/>
      <w:pPr>
        <w:tabs>
          <w:tab w:val="num" w:pos="6108"/>
        </w:tabs>
        <w:ind w:left="6108" w:hanging="360"/>
      </w:pPr>
      <w:rPr>
        <w:rFonts w:ascii="Courier New" w:hAnsi="Courier New" w:hint="default"/>
      </w:rPr>
    </w:lvl>
    <w:lvl w:ilvl="8" w:tplc="552E20DA" w:tentative="1">
      <w:start w:val="1"/>
      <w:numFmt w:val="bullet"/>
      <w:lvlText w:val=""/>
      <w:lvlJc w:val="left"/>
      <w:pPr>
        <w:tabs>
          <w:tab w:val="num" w:pos="6828"/>
        </w:tabs>
        <w:ind w:left="6828" w:hanging="360"/>
      </w:pPr>
      <w:rPr>
        <w:rFonts w:ascii="Wingdings" w:hAnsi="Wingdings" w:hint="default"/>
      </w:rPr>
    </w:lvl>
  </w:abstractNum>
  <w:abstractNum w:abstractNumId="3">
    <w:nsid w:val="08CC279D"/>
    <w:multiLevelType w:val="singleLevel"/>
    <w:tmpl w:val="B49C4AA6"/>
    <w:lvl w:ilvl="0">
      <w:start w:val="1"/>
      <w:numFmt w:val="decimal"/>
      <w:lvlText w:val="%1."/>
      <w:lvlJc w:val="left"/>
      <w:pPr>
        <w:tabs>
          <w:tab w:val="num" w:pos="1065"/>
        </w:tabs>
        <w:ind w:left="1065" w:hanging="360"/>
      </w:pPr>
      <w:rPr>
        <w:rFonts w:hint="default"/>
      </w:rPr>
    </w:lvl>
  </w:abstractNum>
  <w:abstractNum w:abstractNumId="4">
    <w:nsid w:val="0CFD6A4E"/>
    <w:multiLevelType w:val="singleLevel"/>
    <w:tmpl w:val="9FC4C156"/>
    <w:lvl w:ilvl="0">
      <w:start w:val="5"/>
      <w:numFmt w:val="bullet"/>
      <w:lvlText w:val="-"/>
      <w:lvlJc w:val="left"/>
      <w:pPr>
        <w:tabs>
          <w:tab w:val="num" w:pos="1068"/>
        </w:tabs>
        <w:ind w:left="1068" w:hanging="360"/>
      </w:pPr>
      <w:rPr>
        <w:rFonts w:hint="default"/>
      </w:rPr>
    </w:lvl>
  </w:abstractNum>
  <w:abstractNum w:abstractNumId="5">
    <w:nsid w:val="1E9C7761"/>
    <w:multiLevelType w:val="hybridMultilevel"/>
    <w:tmpl w:val="1F7072F4"/>
    <w:lvl w:ilvl="0" w:tplc="92CE7DC4">
      <w:start w:val="1"/>
      <w:numFmt w:val="decimal"/>
      <w:lvlText w:val="%1."/>
      <w:lvlJc w:val="left"/>
      <w:pPr>
        <w:tabs>
          <w:tab w:val="num" w:pos="1428"/>
        </w:tabs>
        <w:ind w:left="1428" w:hanging="360"/>
      </w:pPr>
    </w:lvl>
    <w:lvl w:ilvl="1" w:tplc="5036B51A" w:tentative="1">
      <w:start w:val="1"/>
      <w:numFmt w:val="lowerLetter"/>
      <w:lvlText w:val="%2."/>
      <w:lvlJc w:val="left"/>
      <w:pPr>
        <w:tabs>
          <w:tab w:val="num" w:pos="2148"/>
        </w:tabs>
        <w:ind w:left="2148" w:hanging="360"/>
      </w:pPr>
    </w:lvl>
    <w:lvl w:ilvl="2" w:tplc="4ACC0086" w:tentative="1">
      <w:start w:val="1"/>
      <w:numFmt w:val="lowerRoman"/>
      <w:lvlText w:val="%3."/>
      <w:lvlJc w:val="right"/>
      <w:pPr>
        <w:tabs>
          <w:tab w:val="num" w:pos="2868"/>
        </w:tabs>
        <w:ind w:left="2868" w:hanging="180"/>
      </w:pPr>
    </w:lvl>
    <w:lvl w:ilvl="3" w:tplc="61D00246" w:tentative="1">
      <w:start w:val="1"/>
      <w:numFmt w:val="decimal"/>
      <w:lvlText w:val="%4."/>
      <w:lvlJc w:val="left"/>
      <w:pPr>
        <w:tabs>
          <w:tab w:val="num" w:pos="3588"/>
        </w:tabs>
        <w:ind w:left="3588" w:hanging="360"/>
      </w:pPr>
    </w:lvl>
    <w:lvl w:ilvl="4" w:tplc="A80E89FC" w:tentative="1">
      <w:start w:val="1"/>
      <w:numFmt w:val="lowerLetter"/>
      <w:lvlText w:val="%5."/>
      <w:lvlJc w:val="left"/>
      <w:pPr>
        <w:tabs>
          <w:tab w:val="num" w:pos="4308"/>
        </w:tabs>
        <w:ind w:left="4308" w:hanging="360"/>
      </w:pPr>
    </w:lvl>
    <w:lvl w:ilvl="5" w:tplc="2B2450D8" w:tentative="1">
      <w:start w:val="1"/>
      <w:numFmt w:val="lowerRoman"/>
      <w:lvlText w:val="%6."/>
      <w:lvlJc w:val="right"/>
      <w:pPr>
        <w:tabs>
          <w:tab w:val="num" w:pos="5028"/>
        </w:tabs>
        <w:ind w:left="5028" w:hanging="180"/>
      </w:pPr>
    </w:lvl>
    <w:lvl w:ilvl="6" w:tplc="01182F34" w:tentative="1">
      <w:start w:val="1"/>
      <w:numFmt w:val="decimal"/>
      <w:lvlText w:val="%7."/>
      <w:lvlJc w:val="left"/>
      <w:pPr>
        <w:tabs>
          <w:tab w:val="num" w:pos="5748"/>
        </w:tabs>
        <w:ind w:left="5748" w:hanging="360"/>
      </w:pPr>
    </w:lvl>
    <w:lvl w:ilvl="7" w:tplc="2CDC7C4A" w:tentative="1">
      <w:start w:val="1"/>
      <w:numFmt w:val="lowerLetter"/>
      <w:lvlText w:val="%8."/>
      <w:lvlJc w:val="left"/>
      <w:pPr>
        <w:tabs>
          <w:tab w:val="num" w:pos="6468"/>
        </w:tabs>
        <w:ind w:left="6468" w:hanging="360"/>
      </w:pPr>
    </w:lvl>
    <w:lvl w:ilvl="8" w:tplc="C94CDB8C" w:tentative="1">
      <w:start w:val="1"/>
      <w:numFmt w:val="lowerRoman"/>
      <w:lvlText w:val="%9."/>
      <w:lvlJc w:val="right"/>
      <w:pPr>
        <w:tabs>
          <w:tab w:val="num" w:pos="7188"/>
        </w:tabs>
        <w:ind w:left="7188" w:hanging="180"/>
      </w:pPr>
    </w:lvl>
  </w:abstractNum>
  <w:abstractNum w:abstractNumId="6">
    <w:nsid w:val="2FA05329"/>
    <w:multiLevelType w:val="singleLevel"/>
    <w:tmpl w:val="25188D92"/>
    <w:lvl w:ilvl="0">
      <w:start w:val="27"/>
      <w:numFmt w:val="bullet"/>
      <w:lvlText w:val="-"/>
      <w:lvlJc w:val="left"/>
      <w:pPr>
        <w:tabs>
          <w:tab w:val="num" w:pos="1773"/>
        </w:tabs>
        <w:ind w:left="1773" w:hanging="360"/>
      </w:pPr>
      <w:rPr>
        <w:rFonts w:hint="default"/>
      </w:rPr>
    </w:lvl>
  </w:abstractNum>
  <w:abstractNum w:abstractNumId="7">
    <w:nsid w:val="39A24414"/>
    <w:multiLevelType w:val="hybridMultilevel"/>
    <w:tmpl w:val="F16AF7AC"/>
    <w:lvl w:ilvl="0" w:tplc="CAAE05A0">
      <w:start w:val="1"/>
      <w:numFmt w:val="decimal"/>
      <w:lvlText w:val="%1."/>
      <w:lvlJc w:val="left"/>
      <w:pPr>
        <w:tabs>
          <w:tab w:val="num" w:pos="1788"/>
        </w:tabs>
        <w:ind w:left="1788" w:hanging="360"/>
      </w:pPr>
    </w:lvl>
    <w:lvl w:ilvl="1" w:tplc="3CE8E440" w:tentative="1">
      <w:start w:val="1"/>
      <w:numFmt w:val="lowerLetter"/>
      <w:lvlText w:val="%2."/>
      <w:lvlJc w:val="left"/>
      <w:pPr>
        <w:tabs>
          <w:tab w:val="num" w:pos="2508"/>
        </w:tabs>
        <w:ind w:left="2508" w:hanging="360"/>
      </w:pPr>
    </w:lvl>
    <w:lvl w:ilvl="2" w:tplc="2C6A389C" w:tentative="1">
      <w:start w:val="1"/>
      <w:numFmt w:val="lowerRoman"/>
      <w:lvlText w:val="%3."/>
      <w:lvlJc w:val="right"/>
      <w:pPr>
        <w:tabs>
          <w:tab w:val="num" w:pos="3228"/>
        </w:tabs>
        <w:ind w:left="3228" w:hanging="180"/>
      </w:pPr>
    </w:lvl>
    <w:lvl w:ilvl="3" w:tplc="4BBE4532" w:tentative="1">
      <w:start w:val="1"/>
      <w:numFmt w:val="decimal"/>
      <w:lvlText w:val="%4."/>
      <w:lvlJc w:val="left"/>
      <w:pPr>
        <w:tabs>
          <w:tab w:val="num" w:pos="3948"/>
        </w:tabs>
        <w:ind w:left="3948" w:hanging="360"/>
      </w:pPr>
    </w:lvl>
    <w:lvl w:ilvl="4" w:tplc="0CFC7E6E" w:tentative="1">
      <w:start w:val="1"/>
      <w:numFmt w:val="lowerLetter"/>
      <w:lvlText w:val="%5."/>
      <w:lvlJc w:val="left"/>
      <w:pPr>
        <w:tabs>
          <w:tab w:val="num" w:pos="4668"/>
        </w:tabs>
        <w:ind w:left="4668" w:hanging="360"/>
      </w:pPr>
    </w:lvl>
    <w:lvl w:ilvl="5" w:tplc="E606F2AA" w:tentative="1">
      <w:start w:val="1"/>
      <w:numFmt w:val="lowerRoman"/>
      <w:lvlText w:val="%6."/>
      <w:lvlJc w:val="right"/>
      <w:pPr>
        <w:tabs>
          <w:tab w:val="num" w:pos="5388"/>
        </w:tabs>
        <w:ind w:left="5388" w:hanging="180"/>
      </w:pPr>
    </w:lvl>
    <w:lvl w:ilvl="6" w:tplc="1E3AF680" w:tentative="1">
      <w:start w:val="1"/>
      <w:numFmt w:val="decimal"/>
      <w:lvlText w:val="%7."/>
      <w:lvlJc w:val="left"/>
      <w:pPr>
        <w:tabs>
          <w:tab w:val="num" w:pos="6108"/>
        </w:tabs>
        <w:ind w:left="6108" w:hanging="360"/>
      </w:pPr>
    </w:lvl>
    <w:lvl w:ilvl="7" w:tplc="53F4406E" w:tentative="1">
      <w:start w:val="1"/>
      <w:numFmt w:val="lowerLetter"/>
      <w:lvlText w:val="%8."/>
      <w:lvlJc w:val="left"/>
      <w:pPr>
        <w:tabs>
          <w:tab w:val="num" w:pos="6828"/>
        </w:tabs>
        <w:ind w:left="6828" w:hanging="360"/>
      </w:pPr>
    </w:lvl>
    <w:lvl w:ilvl="8" w:tplc="1742B5A4" w:tentative="1">
      <w:start w:val="1"/>
      <w:numFmt w:val="lowerRoman"/>
      <w:lvlText w:val="%9."/>
      <w:lvlJc w:val="right"/>
      <w:pPr>
        <w:tabs>
          <w:tab w:val="num" w:pos="7548"/>
        </w:tabs>
        <w:ind w:left="7548" w:hanging="180"/>
      </w:pPr>
    </w:lvl>
  </w:abstractNum>
  <w:abstractNum w:abstractNumId="8">
    <w:nsid w:val="3C461708"/>
    <w:multiLevelType w:val="hybridMultilevel"/>
    <w:tmpl w:val="208ABF82"/>
    <w:lvl w:ilvl="0" w:tplc="C14C3196">
      <w:start w:val="1"/>
      <w:numFmt w:val="decimal"/>
      <w:lvlText w:val="%1."/>
      <w:lvlJc w:val="left"/>
      <w:pPr>
        <w:tabs>
          <w:tab w:val="num" w:pos="1065"/>
        </w:tabs>
        <w:ind w:left="1065" w:hanging="360"/>
      </w:pPr>
      <w:rPr>
        <w:rFonts w:hint="default"/>
      </w:rPr>
    </w:lvl>
    <w:lvl w:ilvl="1" w:tplc="CBFE539C" w:tentative="1">
      <w:start w:val="1"/>
      <w:numFmt w:val="lowerLetter"/>
      <w:lvlText w:val="%2."/>
      <w:lvlJc w:val="left"/>
      <w:pPr>
        <w:tabs>
          <w:tab w:val="num" w:pos="1785"/>
        </w:tabs>
        <w:ind w:left="1785" w:hanging="360"/>
      </w:pPr>
    </w:lvl>
    <w:lvl w:ilvl="2" w:tplc="1CE4C502" w:tentative="1">
      <w:start w:val="1"/>
      <w:numFmt w:val="lowerRoman"/>
      <w:lvlText w:val="%3."/>
      <w:lvlJc w:val="right"/>
      <w:pPr>
        <w:tabs>
          <w:tab w:val="num" w:pos="2505"/>
        </w:tabs>
        <w:ind w:left="2505" w:hanging="180"/>
      </w:pPr>
    </w:lvl>
    <w:lvl w:ilvl="3" w:tplc="55AC2F14" w:tentative="1">
      <w:start w:val="1"/>
      <w:numFmt w:val="decimal"/>
      <w:lvlText w:val="%4."/>
      <w:lvlJc w:val="left"/>
      <w:pPr>
        <w:tabs>
          <w:tab w:val="num" w:pos="3225"/>
        </w:tabs>
        <w:ind w:left="3225" w:hanging="360"/>
      </w:pPr>
    </w:lvl>
    <w:lvl w:ilvl="4" w:tplc="62888172" w:tentative="1">
      <w:start w:val="1"/>
      <w:numFmt w:val="lowerLetter"/>
      <w:lvlText w:val="%5."/>
      <w:lvlJc w:val="left"/>
      <w:pPr>
        <w:tabs>
          <w:tab w:val="num" w:pos="3945"/>
        </w:tabs>
        <w:ind w:left="3945" w:hanging="360"/>
      </w:pPr>
    </w:lvl>
    <w:lvl w:ilvl="5" w:tplc="983A8606" w:tentative="1">
      <w:start w:val="1"/>
      <w:numFmt w:val="lowerRoman"/>
      <w:lvlText w:val="%6."/>
      <w:lvlJc w:val="right"/>
      <w:pPr>
        <w:tabs>
          <w:tab w:val="num" w:pos="4665"/>
        </w:tabs>
        <w:ind w:left="4665" w:hanging="180"/>
      </w:pPr>
    </w:lvl>
    <w:lvl w:ilvl="6" w:tplc="1A3A7C8A" w:tentative="1">
      <w:start w:val="1"/>
      <w:numFmt w:val="decimal"/>
      <w:lvlText w:val="%7."/>
      <w:lvlJc w:val="left"/>
      <w:pPr>
        <w:tabs>
          <w:tab w:val="num" w:pos="5385"/>
        </w:tabs>
        <w:ind w:left="5385" w:hanging="360"/>
      </w:pPr>
    </w:lvl>
    <w:lvl w:ilvl="7" w:tplc="4CD6363A" w:tentative="1">
      <w:start w:val="1"/>
      <w:numFmt w:val="lowerLetter"/>
      <w:lvlText w:val="%8."/>
      <w:lvlJc w:val="left"/>
      <w:pPr>
        <w:tabs>
          <w:tab w:val="num" w:pos="6105"/>
        </w:tabs>
        <w:ind w:left="6105" w:hanging="360"/>
      </w:pPr>
    </w:lvl>
    <w:lvl w:ilvl="8" w:tplc="C18CC1B8" w:tentative="1">
      <w:start w:val="1"/>
      <w:numFmt w:val="lowerRoman"/>
      <w:lvlText w:val="%9."/>
      <w:lvlJc w:val="right"/>
      <w:pPr>
        <w:tabs>
          <w:tab w:val="num" w:pos="6825"/>
        </w:tabs>
        <w:ind w:left="6825" w:hanging="180"/>
      </w:pPr>
    </w:lvl>
  </w:abstractNum>
  <w:abstractNum w:abstractNumId="9">
    <w:nsid w:val="3CAB1E32"/>
    <w:multiLevelType w:val="singleLevel"/>
    <w:tmpl w:val="478C44F6"/>
    <w:lvl w:ilvl="0">
      <w:start w:val="26"/>
      <w:numFmt w:val="bullet"/>
      <w:lvlText w:val="-"/>
      <w:lvlJc w:val="left"/>
      <w:pPr>
        <w:tabs>
          <w:tab w:val="num" w:pos="360"/>
        </w:tabs>
        <w:ind w:left="360" w:hanging="360"/>
      </w:pPr>
      <w:rPr>
        <w:rFonts w:hint="default"/>
      </w:rPr>
    </w:lvl>
  </w:abstractNum>
  <w:abstractNum w:abstractNumId="10">
    <w:nsid w:val="3EE93736"/>
    <w:multiLevelType w:val="singleLevel"/>
    <w:tmpl w:val="C922D454"/>
    <w:lvl w:ilvl="0">
      <w:start w:val="1"/>
      <w:numFmt w:val="bullet"/>
      <w:lvlText w:val="-"/>
      <w:lvlJc w:val="left"/>
      <w:pPr>
        <w:tabs>
          <w:tab w:val="num" w:pos="1080"/>
        </w:tabs>
        <w:ind w:left="1080" w:hanging="360"/>
      </w:pPr>
      <w:rPr>
        <w:rFonts w:hint="default"/>
      </w:rPr>
    </w:lvl>
  </w:abstractNum>
  <w:abstractNum w:abstractNumId="11">
    <w:nsid w:val="4656160F"/>
    <w:multiLevelType w:val="singleLevel"/>
    <w:tmpl w:val="C31C8B1A"/>
    <w:lvl w:ilvl="0">
      <w:numFmt w:val="bullet"/>
      <w:lvlText w:val="-"/>
      <w:lvlJc w:val="left"/>
      <w:pPr>
        <w:tabs>
          <w:tab w:val="num" w:pos="1069"/>
        </w:tabs>
        <w:ind w:left="1069" w:hanging="360"/>
      </w:pPr>
      <w:rPr>
        <w:rFonts w:hint="default"/>
      </w:rPr>
    </w:lvl>
  </w:abstractNum>
  <w:abstractNum w:abstractNumId="12">
    <w:nsid w:val="4EAF443F"/>
    <w:multiLevelType w:val="singleLevel"/>
    <w:tmpl w:val="D9042560"/>
    <w:lvl w:ilvl="0">
      <w:start w:val="2"/>
      <w:numFmt w:val="decimal"/>
      <w:lvlText w:val="%1."/>
      <w:lvlJc w:val="left"/>
      <w:pPr>
        <w:tabs>
          <w:tab w:val="num" w:pos="1068"/>
        </w:tabs>
        <w:ind w:left="1068" w:hanging="360"/>
      </w:pPr>
      <w:rPr>
        <w:rFonts w:hint="default"/>
      </w:rPr>
    </w:lvl>
  </w:abstractNum>
  <w:abstractNum w:abstractNumId="13">
    <w:nsid w:val="50325E2B"/>
    <w:multiLevelType w:val="hybridMultilevel"/>
    <w:tmpl w:val="EF785A8E"/>
    <w:lvl w:ilvl="0" w:tplc="B37E57B4">
      <w:start w:val="1"/>
      <w:numFmt w:val="decimal"/>
      <w:lvlText w:val="%1."/>
      <w:lvlJc w:val="left"/>
      <w:pPr>
        <w:tabs>
          <w:tab w:val="num" w:pos="1065"/>
        </w:tabs>
        <w:ind w:left="1065" w:hanging="360"/>
      </w:pPr>
      <w:rPr>
        <w:rFonts w:hint="default"/>
      </w:rPr>
    </w:lvl>
    <w:lvl w:ilvl="1" w:tplc="182E1DA2" w:tentative="1">
      <w:start w:val="1"/>
      <w:numFmt w:val="lowerLetter"/>
      <w:lvlText w:val="%2."/>
      <w:lvlJc w:val="left"/>
      <w:pPr>
        <w:tabs>
          <w:tab w:val="num" w:pos="1785"/>
        </w:tabs>
        <w:ind w:left="1785" w:hanging="360"/>
      </w:pPr>
    </w:lvl>
    <w:lvl w:ilvl="2" w:tplc="19B0FC7C" w:tentative="1">
      <w:start w:val="1"/>
      <w:numFmt w:val="lowerRoman"/>
      <w:lvlText w:val="%3."/>
      <w:lvlJc w:val="right"/>
      <w:pPr>
        <w:tabs>
          <w:tab w:val="num" w:pos="2505"/>
        </w:tabs>
        <w:ind w:left="2505" w:hanging="180"/>
      </w:pPr>
    </w:lvl>
    <w:lvl w:ilvl="3" w:tplc="BA38968A" w:tentative="1">
      <w:start w:val="1"/>
      <w:numFmt w:val="decimal"/>
      <w:lvlText w:val="%4."/>
      <w:lvlJc w:val="left"/>
      <w:pPr>
        <w:tabs>
          <w:tab w:val="num" w:pos="3225"/>
        </w:tabs>
        <w:ind w:left="3225" w:hanging="360"/>
      </w:pPr>
    </w:lvl>
    <w:lvl w:ilvl="4" w:tplc="AF583B2E" w:tentative="1">
      <w:start w:val="1"/>
      <w:numFmt w:val="lowerLetter"/>
      <w:lvlText w:val="%5."/>
      <w:lvlJc w:val="left"/>
      <w:pPr>
        <w:tabs>
          <w:tab w:val="num" w:pos="3945"/>
        </w:tabs>
        <w:ind w:left="3945" w:hanging="360"/>
      </w:pPr>
    </w:lvl>
    <w:lvl w:ilvl="5" w:tplc="E418EC6C" w:tentative="1">
      <w:start w:val="1"/>
      <w:numFmt w:val="lowerRoman"/>
      <w:lvlText w:val="%6."/>
      <w:lvlJc w:val="right"/>
      <w:pPr>
        <w:tabs>
          <w:tab w:val="num" w:pos="4665"/>
        </w:tabs>
        <w:ind w:left="4665" w:hanging="180"/>
      </w:pPr>
    </w:lvl>
    <w:lvl w:ilvl="6" w:tplc="A6105EF0" w:tentative="1">
      <w:start w:val="1"/>
      <w:numFmt w:val="decimal"/>
      <w:lvlText w:val="%7."/>
      <w:lvlJc w:val="left"/>
      <w:pPr>
        <w:tabs>
          <w:tab w:val="num" w:pos="5385"/>
        </w:tabs>
        <w:ind w:left="5385" w:hanging="360"/>
      </w:pPr>
    </w:lvl>
    <w:lvl w:ilvl="7" w:tplc="A38A97CA" w:tentative="1">
      <w:start w:val="1"/>
      <w:numFmt w:val="lowerLetter"/>
      <w:lvlText w:val="%8."/>
      <w:lvlJc w:val="left"/>
      <w:pPr>
        <w:tabs>
          <w:tab w:val="num" w:pos="6105"/>
        </w:tabs>
        <w:ind w:left="6105" w:hanging="360"/>
      </w:pPr>
    </w:lvl>
    <w:lvl w:ilvl="8" w:tplc="CA7816E8" w:tentative="1">
      <w:start w:val="1"/>
      <w:numFmt w:val="lowerRoman"/>
      <w:lvlText w:val="%9."/>
      <w:lvlJc w:val="right"/>
      <w:pPr>
        <w:tabs>
          <w:tab w:val="num" w:pos="6825"/>
        </w:tabs>
        <w:ind w:left="6825" w:hanging="180"/>
      </w:pPr>
    </w:lvl>
  </w:abstractNum>
  <w:abstractNum w:abstractNumId="14">
    <w:nsid w:val="50E41447"/>
    <w:multiLevelType w:val="hybridMultilevel"/>
    <w:tmpl w:val="C38A3C34"/>
    <w:lvl w:ilvl="0" w:tplc="22A69D86">
      <w:start w:val="8162"/>
      <w:numFmt w:val="bullet"/>
      <w:lvlText w:val="-"/>
      <w:lvlJc w:val="left"/>
      <w:pPr>
        <w:tabs>
          <w:tab w:val="num" w:pos="1065"/>
        </w:tabs>
        <w:ind w:left="1065" w:hanging="360"/>
      </w:pPr>
      <w:rPr>
        <w:rFonts w:ascii="Times New Roman" w:eastAsia="Times New Roman" w:hAnsi="Times New Roman" w:cs="Times New Roman" w:hint="default"/>
      </w:rPr>
    </w:lvl>
    <w:lvl w:ilvl="1" w:tplc="914C9B8E" w:tentative="1">
      <w:start w:val="1"/>
      <w:numFmt w:val="bullet"/>
      <w:lvlText w:val="o"/>
      <w:lvlJc w:val="left"/>
      <w:pPr>
        <w:tabs>
          <w:tab w:val="num" w:pos="1785"/>
        </w:tabs>
        <w:ind w:left="1785" w:hanging="360"/>
      </w:pPr>
      <w:rPr>
        <w:rFonts w:ascii="Courier New" w:hAnsi="Courier New" w:hint="default"/>
      </w:rPr>
    </w:lvl>
    <w:lvl w:ilvl="2" w:tplc="33A6AFA0" w:tentative="1">
      <w:start w:val="1"/>
      <w:numFmt w:val="bullet"/>
      <w:lvlText w:val=""/>
      <w:lvlJc w:val="left"/>
      <w:pPr>
        <w:tabs>
          <w:tab w:val="num" w:pos="2505"/>
        </w:tabs>
        <w:ind w:left="2505" w:hanging="360"/>
      </w:pPr>
      <w:rPr>
        <w:rFonts w:ascii="Wingdings" w:hAnsi="Wingdings" w:hint="default"/>
      </w:rPr>
    </w:lvl>
    <w:lvl w:ilvl="3" w:tplc="1E307764" w:tentative="1">
      <w:start w:val="1"/>
      <w:numFmt w:val="bullet"/>
      <w:lvlText w:val=""/>
      <w:lvlJc w:val="left"/>
      <w:pPr>
        <w:tabs>
          <w:tab w:val="num" w:pos="3225"/>
        </w:tabs>
        <w:ind w:left="3225" w:hanging="360"/>
      </w:pPr>
      <w:rPr>
        <w:rFonts w:ascii="Symbol" w:hAnsi="Symbol" w:hint="default"/>
      </w:rPr>
    </w:lvl>
    <w:lvl w:ilvl="4" w:tplc="964EC71E" w:tentative="1">
      <w:start w:val="1"/>
      <w:numFmt w:val="bullet"/>
      <w:lvlText w:val="o"/>
      <w:lvlJc w:val="left"/>
      <w:pPr>
        <w:tabs>
          <w:tab w:val="num" w:pos="3945"/>
        </w:tabs>
        <w:ind w:left="3945" w:hanging="360"/>
      </w:pPr>
      <w:rPr>
        <w:rFonts w:ascii="Courier New" w:hAnsi="Courier New" w:hint="default"/>
      </w:rPr>
    </w:lvl>
    <w:lvl w:ilvl="5" w:tplc="685E4B58" w:tentative="1">
      <w:start w:val="1"/>
      <w:numFmt w:val="bullet"/>
      <w:lvlText w:val=""/>
      <w:lvlJc w:val="left"/>
      <w:pPr>
        <w:tabs>
          <w:tab w:val="num" w:pos="4665"/>
        </w:tabs>
        <w:ind w:left="4665" w:hanging="360"/>
      </w:pPr>
      <w:rPr>
        <w:rFonts w:ascii="Wingdings" w:hAnsi="Wingdings" w:hint="default"/>
      </w:rPr>
    </w:lvl>
    <w:lvl w:ilvl="6" w:tplc="EC2E4D46" w:tentative="1">
      <w:start w:val="1"/>
      <w:numFmt w:val="bullet"/>
      <w:lvlText w:val=""/>
      <w:lvlJc w:val="left"/>
      <w:pPr>
        <w:tabs>
          <w:tab w:val="num" w:pos="5385"/>
        </w:tabs>
        <w:ind w:left="5385" w:hanging="360"/>
      </w:pPr>
      <w:rPr>
        <w:rFonts w:ascii="Symbol" w:hAnsi="Symbol" w:hint="default"/>
      </w:rPr>
    </w:lvl>
    <w:lvl w:ilvl="7" w:tplc="EAF2C448" w:tentative="1">
      <w:start w:val="1"/>
      <w:numFmt w:val="bullet"/>
      <w:lvlText w:val="o"/>
      <w:lvlJc w:val="left"/>
      <w:pPr>
        <w:tabs>
          <w:tab w:val="num" w:pos="6105"/>
        </w:tabs>
        <w:ind w:left="6105" w:hanging="360"/>
      </w:pPr>
      <w:rPr>
        <w:rFonts w:ascii="Courier New" w:hAnsi="Courier New" w:hint="default"/>
      </w:rPr>
    </w:lvl>
    <w:lvl w:ilvl="8" w:tplc="A824D6F2" w:tentative="1">
      <w:start w:val="1"/>
      <w:numFmt w:val="bullet"/>
      <w:lvlText w:val=""/>
      <w:lvlJc w:val="left"/>
      <w:pPr>
        <w:tabs>
          <w:tab w:val="num" w:pos="6825"/>
        </w:tabs>
        <w:ind w:left="6825" w:hanging="360"/>
      </w:pPr>
      <w:rPr>
        <w:rFonts w:ascii="Wingdings" w:hAnsi="Wingdings" w:hint="default"/>
      </w:rPr>
    </w:lvl>
  </w:abstractNum>
  <w:abstractNum w:abstractNumId="15">
    <w:nsid w:val="542F699D"/>
    <w:multiLevelType w:val="hybridMultilevel"/>
    <w:tmpl w:val="5A6EA8D4"/>
    <w:lvl w:ilvl="0" w:tplc="AEE4FBEA">
      <w:start w:val="1"/>
      <w:numFmt w:val="decimal"/>
      <w:lvlText w:val="%1."/>
      <w:lvlJc w:val="left"/>
      <w:pPr>
        <w:tabs>
          <w:tab w:val="num" w:pos="1065"/>
        </w:tabs>
        <w:ind w:left="1065" w:hanging="360"/>
      </w:pPr>
      <w:rPr>
        <w:rFonts w:hint="default"/>
      </w:rPr>
    </w:lvl>
    <w:lvl w:ilvl="1" w:tplc="EC5E8D82" w:tentative="1">
      <w:start w:val="1"/>
      <w:numFmt w:val="lowerLetter"/>
      <w:lvlText w:val="%2."/>
      <w:lvlJc w:val="left"/>
      <w:pPr>
        <w:tabs>
          <w:tab w:val="num" w:pos="1785"/>
        </w:tabs>
        <w:ind w:left="1785" w:hanging="360"/>
      </w:pPr>
    </w:lvl>
    <w:lvl w:ilvl="2" w:tplc="2B826AC6" w:tentative="1">
      <w:start w:val="1"/>
      <w:numFmt w:val="lowerRoman"/>
      <w:lvlText w:val="%3."/>
      <w:lvlJc w:val="right"/>
      <w:pPr>
        <w:tabs>
          <w:tab w:val="num" w:pos="2505"/>
        </w:tabs>
        <w:ind w:left="2505" w:hanging="180"/>
      </w:pPr>
    </w:lvl>
    <w:lvl w:ilvl="3" w:tplc="B3BCB254" w:tentative="1">
      <w:start w:val="1"/>
      <w:numFmt w:val="decimal"/>
      <w:lvlText w:val="%4."/>
      <w:lvlJc w:val="left"/>
      <w:pPr>
        <w:tabs>
          <w:tab w:val="num" w:pos="3225"/>
        </w:tabs>
        <w:ind w:left="3225" w:hanging="360"/>
      </w:pPr>
    </w:lvl>
    <w:lvl w:ilvl="4" w:tplc="CC624626" w:tentative="1">
      <w:start w:val="1"/>
      <w:numFmt w:val="lowerLetter"/>
      <w:lvlText w:val="%5."/>
      <w:lvlJc w:val="left"/>
      <w:pPr>
        <w:tabs>
          <w:tab w:val="num" w:pos="3945"/>
        </w:tabs>
        <w:ind w:left="3945" w:hanging="360"/>
      </w:pPr>
    </w:lvl>
    <w:lvl w:ilvl="5" w:tplc="83AAA7C8" w:tentative="1">
      <w:start w:val="1"/>
      <w:numFmt w:val="lowerRoman"/>
      <w:lvlText w:val="%6."/>
      <w:lvlJc w:val="right"/>
      <w:pPr>
        <w:tabs>
          <w:tab w:val="num" w:pos="4665"/>
        </w:tabs>
        <w:ind w:left="4665" w:hanging="180"/>
      </w:pPr>
    </w:lvl>
    <w:lvl w:ilvl="6" w:tplc="4EF80EAA" w:tentative="1">
      <w:start w:val="1"/>
      <w:numFmt w:val="decimal"/>
      <w:lvlText w:val="%7."/>
      <w:lvlJc w:val="left"/>
      <w:pPr>
        <w:tabs>
          <w:tab w:val="num" w:pos="5385"/>
        </w:tabs>
        <w:ind w:left="5385" w:hanging="360"/>
      </w:pPr>
    </w:lvl>
    <w:lvl w:ilvl="7" w:tplc="ED5C72EA" w:tentative="1">
      <w:start w:val="1"/>
      <w:numFmt w:val="lowerLetter"/>
      <w:lvlText w:val="%8."/>
      <w:lvlJc w:val="left"/>
      <w:pPr>
        <w:tabs>
          <w:tab w:val="num" w:pos="6105"/>
        </w:tabs>
        <w:ind w:left="6105" w:hanging="360"/>
      </w:pPr>
    </w:lvl>
    <w:lvl w:ilvl="8" w:tplc="E6968CC4" w:tentative="1">
      <w:start w:val="1"/>
      <w:numFmt w:val="lowerRoman"/>
      <w:lvlText w:val="%9."/>
      <w:lvlJc w:val="right"/>
      <w:pPr>
        <w:tabs>
          <w:tab w:val="num" w:pos="6825"/>
        </w:tabs>
        <w:ind w:left="6825" w:hanging="180"/>
      </w:pPr>
    </w:lvl>
  </w:abstractNum>
  <w:abstractNum w:abstractNumId="16">
    <w:nsid w:val="554B71C9"/>
    <w:multiLevelType w:val="singleLevel"/>
    <w:tmpl w:val="1BF4C046"/>
    <w:lvl w:ilvl="0">
      <w:start w:val="3"/>
      <w:numFmt w:val="bullet"/>
      <w:lvlText w:val="-"/>
      <w:lvlJc w:val="left"/>
      <w:pPr>
        <w:tabs>
          <w:tab w:val="num" w:pos="1098"/>
        </w:tabs>
        <w:ind w:left="1098" w:hanging="390"/>
      </w:pPr>
      <w:rPr>
        <w:rFonts w:hint="default"/>
      </w:rPr>
    </w:lvl>
  </w:abstractNum>
  <w:abstractNum w:abstractNumId="17">
    <w:nsid w:val="57122133"/>
    <w:multiLevelType w:val="singleLevel"/>
    <w:tmpl w:val="9FC4C156"/>
    <w:lvl w:ilvl="0">
      <w:start w:val="3"/>
      <w:numFmt w:val="bullet"/>
      <w:lvlText w:val="-"/>
      <w:lvlJc w:val="left"/>
      <w:pPr>
        <w:tabs>
          <w:tab w:val="num" w:pos="1068"/>
        </w:tabs>
        <w:ind w:left="1068" w:hanging="360"/>
      </w:pPr>
      <w:rPr>
        <w:rFonts w:hint="default"/>
      </w:rPr>
    </w:lvl>
  </w:abstractNum>
  <w:abstractNum w:abstractNumId="18">
    <w:nsid w:val="5EB168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6323064C"/>
    <w:multiLevelType w:val="hybridMultilevel"/>
    <w:tmpl w:val="659C84E0"/>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20">
    <w:nsid w:val="6DDC71D2"/>
    <w:multiLevelType w:val="singleLevel"/>
    <w:tmpl w:val="989C2424"/>
    <w:lvl w:ilvl="0">
      <w:start w:val="6"/>
      <w:numFmt w:val="bullet"/>
      <w:lvlText w:val="-"/>
      <w:lvlJc w:val="left"/>
      <w:pPr>
        <w:tabs>
          <w:tab w:val="num" w:pos="360"/>
        </w:tabs>
        <w:ind w:left="360" w:hanging="360"/>
      </w:pPr>
      <w:rPr>
        <w:rFonts w:hint="default"/>
      </w:rPr>
    </w:lvl>
  </w:abstractNum>
  <w:abstractNum w:abstractNumId="21">
    <w:nsid w:val="70071EC0"/>
    <w:multiLevelType w:val="hybridMultilevel"/>
    <w:tmpl w:val="41DACB74"/>
    <w:lvl w:ilvl="0" w:tplc="1F6CBC46">
      <w:start w:val="1"/>
      <w:numFmt w:val="decimal"/>
      <w:lvlText w:val="%1."/>
      <w:lvlJc w:val="left"/>
      <w:pPr>
        <w:tabs>
          <w:tab w:val="num" w:pos="1062"/>
        </w:tabs>
        <w:ind w:left="1062" w:hanging="435"/>
      </w:pPr>
      <w:rPr>
        <w:rFonts w:hint="default"/>
      </w:rPr>
    </w:lvl>
    <w:lvl w:ilvl="1" w:tplc="04190019" w:tentative="1">
      <w:start w:val="1"/>
      <w:numFmt w:val="lowerLetter"/>
      <w:lvlText w:val="%2."/>
      <w:lvlJc w:val="left"/>
      <w:pPr>
        <w:tabs>
          <w:tab w:val="num" w:pos="1707"/>
        </w:tabs>
        <w:ind w:left="1707" w:hanging="360"/>
      </w:pPr>
    </w:lvl>
    <w:lvl w:ilvl="2" w:tplc="0419001B" w:tentative="1">
      <w:start w:val="1"/>
      <w:numFmt w:val="lowerRoman"/>
      <w:lvlText w:val="%3."/>
      <w:lvlJc w:val="right"/>
      <w:pPr>
        <w:tabs>
          <w:tab w:val="num" w:pos="2427"/>
        </w:tabs>
        <w:ind w:left="2427" w:hanging="180"/>
      </w:pPr>
    </w:lvl>
    <w:lvl w:ilvl="3" w:tplc="0419000F" w:tentative="1">
      <w:start w:val="1"/>
      <w:numFmt w:val="decimal"/>
      <w:lvlText w:val="%4."/>
      <w:lvlJc w:val="left"/>
      <w:pPr>
        <w:tabs>
          <w:tab w:val="num" w:pos="3147"/>
        </w:tabs>
        <w:ind w:left="3147" w:hanging="360"/>
      </w:pPr>
    </w:lvl>
    <w:lvl w:ilvl="4" w:tplc="04190019" w:tentative="1">
      <w:start w:val="1"/>
      <w:numFmt w:val="lowerLetter"/>
      <w:lvlText w:val="%5."/>
      <w:lvlJc w:val="left"/>
      <w:pPr>
        <w:tabs>
          <w:tab w:val="num" w:pos="3867"/>
        </w:tabs>
        <w:ind w:left="3867" w:hanging="360"/>
      </w:pPr>
    </w:lvl>
    <w:lvl w:ilvl="5" w:tplc="0419001B" w:tentative="1">
      <w:start w:val="1"/>
      <w:numFmt w:val="lowerRoman"/>
      <w:lvlText w:val="%6."/>
      <w:lvlJc w:val="right"/>
      <w:pPr>
        <w:tabs>
          <w:tab w:val="num" w:pos="4587"/>
        </w:tabs>
        <w:ind w:left="4587" w:hanging="180"/>
      </w:pPr>
    </w:lvl>
    <w:lvl w:ilvl="6" w:tplc="0419000F" w:tentative="1">
      <w:start w:val="1"/>
      <w:numFmt w:val="decimal"/>
      <w:lvlText w:val="%7."/>
      <w:lvlJc w:val="left"/>
      <w:pPr>
        <w:tabs>
          <w:tab w:val="num" w:pos="5307"/>
        </w:tabs>
        <w:ind w:left="5307" w:hanging="360"/>
      </w:pPr>
    </w:lvl>
    <w:lvl w:ilvl="7" w:tplc="04190019" w:tentative="1">
      <w:start w:val="1"/>
      <w:numFmt w:val="lowerLetter"/>
      <w:lvlText w:val="%8."/>
      <w:lvlJc w:val="left"/>
      <w:pPr>
        <w:tabs>
          <w:tab w:val="num" w:pos="6027"/>
        </w:tabs>
        <w:ind w:left="6027" w:hanging="360"/>
      </w:pPr>
    </w:lvl>
    <w:lvl w:ilvl="8" w:tplc="0419001B" w:tentative="1">
      <w:start w:val="1"/>
      <w:numFmt w:val="lowerRoman"/>
      <w:lvlText w:val="%9."/>
      <w:lvlJc w:val="right"/>
      <w:pPr>
        <w:tabs>
          <w:tab w:val="num" w:pos="6747"/>
        </w:tabs>
        <w:ind w:left="6747" w:hanging="180"/>
      </w:pPr>
    </w:lvl>
  </w:abstractNum>
  <w:abstractNum w:abstractNumId="22">
    <w:nsid w:val="75A630FA"/>
    <w:multiLevelType w:val="singleLevel"/>
    <w:tmpl w:val="9FC4C156"/>
    <w:lvl w:ilvl="0">
      <w:start w:val="6"/>
      <w:numFmt w:val="bullet"/>
      <w:lvlText w:val="-"/>
      <w:lvlJc w:val="left"/>
      <w:pPr>
        <w:tabs>
          <w:tab w:val="num" w:pos="1068"/>
        </w:tabs>
        <w:ind w:left="1068" w:hanging="360"/>
      </w:pPr>
      <w:rPr>
        <w:rFonts w:hint="default"/>
      </w:rPr>
    </w:lvl>
  </w:abstractNum>
  <w:abstractNum w:abstractNumId="23">
    <w:nsid w:val="7B857CB3"/>
    <w:multiLevelType w:val="singleLevel"/>
    <w:tmpl w:val="6B0C01AA"/>
    <w:lvl w:ilvl="0">
      <w:start w:val="1"/>
      <w:numFmt w:val="bullet"/>
      <w:lvlText w:val=""/>
      <w:lvlJc w:val="left"/>
      <w:pPr>
        <w:tabs>
          <w:tab w:val="num" w:pos="360"/>
        </w:tabs>
        <w:ind w:left="360" w:hanging="360"/>
      </w:pPr>
      <w:rPr>
        <w:rFonts w:ascii="Symbol" w:hAnsi="Symbol" w:hint="default"/>
      </w:rPr>
    </w:lvl>
  </w:abstractNum>
  <w:abstractNum w:abstractNumId="24">
    <w:nsid w:val="7C273E94"/>
    <w:multiLevelType w:val="hybridMultilevel"/>
    <w:tmpl w:val="04302182"/>
    <w:lvl w:ilvl="0" w:tplc="0419000F">
      <w:start w:val="1"/>
      <w:numFmt w:val="decimal"/>
      <w:lvlText w:val="%1."/>
      <w:lvlJc w:val="left"/>
      <w:pPr>
        <w:tabs>
          <w:tab w:val="num" w:pos="1350"/>
        </w:tabs>
        <w:ind w:left="1350" w:hanging="360"/>
      </w:pPr>
    </w:lvl>
    <w:lvl w:ilvl="1" w:tplc="04190019" w:tentative="1">
      <w:start w:val="1"/>
      <w:numFmt w:val="lowerLetter"/>
      <w:lvlText w:val="%2."/>
      <w:lvlJc w:val="left"/>
      <w:pPr>
        <w:tabs>
          <w:tab w:val="num" w:pos="2070"/>
        </w:tabs>
        <w:ind w:left="2070" w:hanging="360"/>
      </w:pPr>
    </w:lvl>
    <w:lvl w:ilvl="2" w:tplc="0419001B" w:tentative="1">
      <w:start w:val="1"/>
      <w:numFmt w:val="lowerRoman"/>
      <w:lvlText w:val="%3."/>
      <w:lvlJc w:val="right"/>
      <w:pPr>
        <w:tabs>
          <w:tab w:val="num" w:pos="2790"/>
        </w:tabs>
        <w:ind w:left="2790" w:hanging="180"/>
      </w:pPr>
    </w:lvl>
    <w:lvl w:ilvl="3" w:tplc="0419000F" w:tentative="1">
      <w:start w:val="1"/>
      <w:numFmt w:val="decimal"/>
      <w:lvlText w:val="%4."/>
      <w:lvlJc w:val="left"/>
      <w:pPr>
        <w:tabs>
          <w:tab w:val="num" w:pos="3510"/>
        </w:tabs>
        <w:ind w:left="3510" w:hanging="360"/>
      </w:pPr>
    </w:lvl>
    <w:lvl w:ilvl="4" w:tplc="04190019" w:tentative="1">
      <w:start w:val="1"/>
      <w:numFmt w:val="lowerLetter"/>
      <w:lvlText w:val="%5."/>
      <w:lvlJc w:val="left"/>
      <w:pPr>
        <w:tabs>
          <w:tab w:val="num" w:pos="4230"/>
        </w:tabs>
        <w:ind w:left="4230" w:hanging="360"/>
      </w:pPr>
    </w:lvl>
    <w:lvl w:ilvl="5" w:tplc="0419001B" w:tentative="1">
      <w:start w:val="1"/>
      <w:numFmt w:val="lowerRoman"/>
      <w:lvlText w:val="%6."/>
      <w:lvlJc w:val="right"/>
      <w:pPr>
        <w:tabs>
          <w:tab w:val="num" w:pos="4950"/>
        </w:tabs>
        <w:ind w:left="4950" w:hanging="180"/>
      </w:pPr>
    </w:lvl>
    <w:lvl w:ilvl="6" w:tplc="0419000F" w:tentative="1">
      <w:start w:val="1"/>
      <w:numFmt w:val="decimal"/>
      <w:lvlText w:val="%7."/>
      <w:lvlJc w:val="left"/>
      <w:pPr>
        <w:tabs>
          <w:tab w:val="num" w:pos="5670"/>
        </w:tabs>
        <w:ind w:left="5670" w:hanging="360"/>
      </w:pPr>
    </w:lvl>
    <w:lvl w:ilvl="7" w:tplc="04190019" w:tentative="1">
      <w:start w:val="1"/>
      <w:numFmt w:val="lowerLetter"/>
      <w:lvlText w:val="%8."/>
      <w:lvlJc w:val="left"/>
      <w:pPr>
        <w:tabs>
          <w:tab w:val="num" w:pos="6390"/>
        </w:tabs>
        <w:ind w:left="6390" w:hanging="360"/>
      </w:pPr>
    </w:lvl>
    <w:lvl w:ilvl="8" w:tplc="0419001B" w:tentative="1">
      <w:start w:val="1"/>
      <w:numFmt w:val="lowerRoman"/>
      <w:lvlText w:val="%9."/>
      <w:lvlJc w:val="right"/>
      <w:pPr>
        <w:tabs>
          <w:tab w:val="num" w:pos="7110"/>
        </w:tabs>
        <w:ind w:left="7110" w:hanging="180"/>
      </w:pPr>
    </w:lvl>
  </w:abstractNum>
  <w:num w:numId="1">
    <w:abstractNumId w:val="18"/>
  </w:num>
  <w:num w:numId="2">
    <w:abstractNumId w:val="23"/>
  </w:num>
  <w:num w:numId="3">
    <w:abstractNumId w:val="11"/>
  </w:num>
  <w:num w:numId="4">
    <w:abstractNumId w:val="13"/>
  </w:num>
  <w:num w:numId="5">
    <w:abstractNumId w:val="14"/>
  </w:num>
  <w:num w:numId="6">
    <w:abstractNumId w:val="8"/>
  </w:num>
  <w:num w:numId="7">
    <w:abstractNumId w:val="2"/>
  </w:num>
  <w:num w:numId="8">
    <w:abstractNumId w:val="5"/>
  </w:num>
  <w:num w:numId="9">
    <w:abstractNumId w:val="7"/>
  </w:num>
  <w:num w:numId="10">
    <w:abstractNumId w:val="15"/>
  </w:num>
  <w:num w:numId="11">
    <w:abstractNumId w:val="10"/>
  </w:num>
  <w:num w:numId="12">
    <w:abstractNumId w:val="3"/>
  </w:num>
  <w:num w:numId="13">
    <w:abstractNumId w:val="6"/>
  </w:num>
  <w:num w:numId="14">
    <w:abstractNumId w:val="16"/>
  </w:num>
  <w:num w:numId="15">
    <w:abstractNumId w:val="17"/>
  </w:num>
  <w:num w:numId="16">
    <w:abstractNumId w:val="9"/>
  </w:num>
  <w:num w:numId="17">
    <w:abstractNumId w:val="12"/>
  </w:num>
  <w:num w:numId="18">
    <w:abstractNumId w:val="0"/>
  </w:num>
  <w:num w:numId="19">
    <w:abstractNumId w:val="4"/>
  </w:num>
  <w:num w:numId="20">
    <w:abstractNumId w:val="20"/>
  </w:num>
  <w:num w:numId="21">
    <w:abstractNumId w:val="1"/>
  </w:num>
  <w:num w:numId="22">
    <w:abstractNumId w:val="22"/>
  </w:num>
  <w:num w:numId="23">
    <w:abstractNumId w:val="24"/>
  </w:num>
  <w:num w:numId="24">
    <w:abstractNumId w:val="2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AB9"/>
    <w:rsid w:val="00000412"/>
    <w:rsid w:val="00005313"/>
    <w:rsid w:val="000105F5"/>
    <w:rsid w:val="00012C8F"/>
    <w:rsid w:val="00016048"/>
    <w:rsid w:val="00020630"/>
    <w:rsid w:val="000234B3"/>
    <w:rsid w:val="00023592"/>
    <w:rsid w:val="00024096"/>
    <w:rsid w:val="00024CD8"/>
    <w:rsid w:val="00026A87"/>
    <w:rsid w:val="000278C6"/>
    <w:rsid w:val="00032036"/>
    <w:rsid w:val="00035D50"/>
    <w:rsid w:val="00047080"/>
    <w:rsid w:val="00050DAC"/>
    <w:rsid w:val="00052FDA"/>
    <w:rsid w:val="000533EB"/>
    <w:rsid w:val="00055DDE"/>
    <w:rsid w:val="00056EC6"/>
    <w:rsid w:val="000575B2"/>
    <w:rsid w:val="00065EFF"/>
    <w:rsid w:val="0007700A"/>
    <w:rsid w:val="00082799"/>
    <w:rsid w:val="00082E05"/>
    <w:rsid w:val="00083805"/>
    <w:rsid w:val="00084707"/>
    <w:rsid w:val="00085EC6"/>
    <w:rsid w:val="00086516"/>
    <w:rsid w:val="00087DA9"/>
    <w:rsid w:val="00091AAF"/>
    <w:rsid w:val="0009350D"/>
    <w:rsid w:val="00094CDE"/>
    <w:rsid w:val="00095441"/>
    <w:rsid w:val="0009710A"/>
    <w:rsid w:val="000A2814"/>
    <w:rsid w:val="000A4172"/>
    <w:rsid w:val="000A4250"/>
    <w:rsid w:val="000A6652"/>
    <w:rsid w:val="000B0058"/>
    <w:rsid w:val="000B01D0"/>
    <w:rsid w:val="000B0B4F"/>
    <w:rsid w:val="000B1F72"/>
    <w:rsid w:val="000B4287"/>
    <w:rsid w:val="000C2A9E"/>
    <w:rsid w:val="000D0B0A"/>
    <w:rsid w:val="000D449E"/>
    <w:rsid w:val="000D6A54"/>
    <w:rsid w:val="000E1DDF"/>
    <w:rsid w:val="000E2C6F"/>
    <w:rsid w:val="000E38E6"/>
    <w:rsid w:val="000E5699"/>
    <w:rsid w:val="000E6F6E"/>
    <w:rsid w:val="000E7DA9"/>
    <w:rsid w:val="000F3CBD"/>
    <w:rsid w:val="000F4CF0"/>
    <w:rsid w:val="001031E6"/>
    <w:rsid w:val="001035DD"/>
    <w:rsid w:val="001042AB"/>
    <w:rsid w:val="00104B8B"/>
    <w:rsid w:val="001051AF"/>
    <w:rsid w:val="001153B6"/>
    <w:rsid w:val="00116A76"/>
    <w:rsid w:val="00120D4F"/>
    <w:rsid w:val="001210E7"/>
    <w:rsid w:val="00123A20"/>
    <w:rsid w:val="0012579A"/>
    <w:rsid w:val="00126AE0"/>
    <w:rsid w:val="00133634"/>
    <w:rsid w:val="00134F7C"/>
    <w:rsid w:val="00135E96"/>
    <w:rsid w:val="001363E4"/>
    <w:rsid w:val="00140803"/>
    <w:rsid w:val="00140868"/>
    <w:rsid w:val="00141F65"/>
    <w:rsid w:val="00144990"/>
    <w:rsid w:val="001455D6"/>
    <w:rsid w:val="001456F9"/>
    <w:rsid w:val="00147962"/>
    <w:rsid w:val="001503F9"/>
    <w:rsid w:val="00152379"/>
    <w:rsid w:val="001536DE"/>
    <w:rsid w:val="00154B8A"/>
    <w:rsid w:val="00154ED0"/>
    <w:rsid w:val="00155719"/>
    <w:rsid w:val="00165105"/>
    <w:rsid w:val="00173E93"/>
    <w:rsid w:val="001752FE"/>
    <w:rsid w:val="00175BAD"/>
    <w:rsid w:val="00175FBD"/>
    <w:rsid w:val="001805F0"/>
    <w:rsid w:val="001833A1"/>
    <w:rsid w:val="0018442F"/>
    <w:rsid w:val="00192A20"/>
    <w:rsid w:val="0019420C"/>
    <w:rsid w:val="00197818"/>
    <w:rsid w:val="001A05C7"/>
    <w:rsid w:val="001A1A29"/>
    <w:rsid w:val="001A1FCC"/>
    <w:rsid w:val="001A5812"/>
    <w:rsid w:val="001B25E6"/>
    <w:rsid w:val="001B3268"/>
    <w:rsid w:val="001C1955"/>
    <w:rsid w:val="001C3CEF"/>
    <w:rsid w:val="001C43FD"/>
    <w:rsid w:val="001C6AB3"/>
    <w:rsid w:val="001D19B5"/>
    <w:rsid w:val="001D5EC4"/>
    <w:rsid w:val="001D6C97"/>
    <w:rsid w:val="001E0109"/>
    <w:rsid w:val="001E53C3"/>
    <w:rsid w:val="001E7884"/>
    <w:rsid w:val="001E7AC6"/>
    <w:rsid w:val="0020252C"/>
    <w:rsid w:val="002057BC"/>
    <w:rsid w:val="00205C1A"/>
    <w:rsid w:val="00206219"/>
    <w:rsid w:val="00214633"/>
    <w:rsid w:val="002169C5"/>
    <w:rsid w:val="00217C24"/>
    <w:rsid w:val="00221064"/>
    <w:rsid w:val="002235E2"/>
    <w:rsid w:val="00227141"/>
    <w:rsid w:val="00240EA1"/>
    <w:rsid w:val="00244CBC"/>
    <w:rsid w:val="00250C8F"/>
    <w:rsid w:val="0025443B"/>
    <w:rsid w:val="00260D8C"/>
    <w:rsid w:val="0026571F"/>
    <w:rsid w:val="00272792"/>
    <w:rsid w:val="00273CBB"/>
    <w:rsid w:val="002754E0"/>
    <w:rsid w:val="002760C8"/>
    <w:rsid w:val="002825D4"/>
    <w:rsid w:val="00282A6F"/>
    <w:rsid w:val="0028440F"/>
    <w:rsid w:val="00285B40"/>
    <w:rsid w:val="002902DE"/>
    <w:rsid w:val="0029556E"/>
    <w:rsid w:val="00296CDF"/>
    <w:rsid w:val="00296CF8"/>
    <w:rsid w:val="00297F3D"/>
    <w:rsid w:val="00297FD7"/>
    <w:rsid w:val="002A1BFA"/>
    <w:rsid w:val="002A24F7"/>
    <w:rsid w:val="002A5299"/>
    <w:rsid w:val="002A7964"/>
    <w:rsid w:val="002A7CE7"/>
    <w:rsid w:val="002B0F4F"/>
    <w:rsid w:val="002B13FE"/>
    <w:rsid w:val="002B5441"/>
    <w:rsid w:val="002B6D3C"/>
    <w:rsid w:val="002B770C"/>
    <w:rsid w:val="002D495A"/>
    <w:rsid w:val="002E6926"/>
    <w:rsid w:val="002F1638"/>
    <w:rsid w:val="002F6332"/>
    <w:rsid w:val="00301FD0"/>
    <w:rsid w:val="003034D9"/>
    <w:rsid w:val="0030456F"/>
    <w:rsid w:val="00305F27"/>
    <w:rsid w:val="00312FB7"/>
    <w:rsid w:val="003225FC"/>
    <w:rsid w:val="00330261"/>
    <w:rsid w:val="00333BB6"/>
    <w:rsid w:val="00334854"/>
    <w:rsid w:val="00336504"/>
    <w:rsid w:val="003417DE"/>
    <w:rsid w:val="003418F1"/>
    <w:rsid w:val="00341EF4"/>
    <w:rsid w:val="0035236C"/>
    <w:rsid w:val="0035455C"/>
    <w:rsid w:val="003548E6"/>
    <w:rsid w:val="0035573C"/>
    <w:rsid w:val="00355747"/>
    <w:rsid w:val="00357CCA"/>
    <w:rsid w:val="00360C44"/>
    <w:rsid w:val="00360F7A"/>
    <w:rsid w:val="00361A48"/>
    <w:rsid w:val="00366F05"/>
    <w:rsid w:val="003716BE"/>
    <w:rsid w:val="0037399C"/>
    <w:rsid w:val="0038056B"/>
    <w:rsid w:val="003857CD"/>
    <w:rsid w:val="00385F5E"/>
    <w:rsid w:val="0038715F"/>
    <w:rsid w:val="003A02E3"/>
    <w:rsid w:val="003A464D"/>
    <w:rsid w:val="003A4CB4"/>
    <w:rsid w:val="003A7D53"/>
    <w:rsid w:val="003B1A7E"/>
    <w:rsid w:val="003B5FDD"/>
    <w:rsid w:val="003D19B5"/>
    <w:rsid w:val="003D33EA"/>
    <w:rsid w:val="003D6BE4"/>
    <w:rsid w:val="003E5A03"/>
    <w:rsid w:val="003F33D4"/>
    <w:rsid w:val="003F4CFB"/>
    <w:rsid w:val="003F65E2"/>
    <w:rsid w:val="00410D75"/>
    <w:rsid w:val="00412F28"/>
    <w:rsid w:val="00413151"/>
    <w:rsid w:val="004140D9"/>
    <w:rsid w:val="00416D12"/>
    <w:rsid w:val="00417961"/>
    <w:rsid w:val="00417DA9"/>
    <w:rsid w:val="00423B8D"/>
    <w:rsid w:val="0042462A"/>
    <w:rsid w:val="004337E3"/>
    <w:rsid w:val="0043474D"/>
    <w:rsid w:val="00435B6F"/>
    <w:rsid w:val="0043712F"/>
    <w:rsid w:val="0043757F"/>
    <w:rsid w:val="004406B0"/>
    <w:rsid w:val="00442D8E"/>
    <w:rsid w:val="00447CD7"/>
    <w:rsid w:val="004500A9"/>
    <w:rsid w:val="0045074F"/>
    <w:rsid w:val="004554A8"/>
    <w:rsid w:val="00455BF7"/>
    <w:rsid w:val="00462129"/>
    <w:rsid w:val="00463F66"/>
    <w:rsid w:val="00467302"/>
    <w:rsid w:val="004704FA"/>
    <w:rsid w:val="00470ED6"/>
    <w:rsid w:val="004737DF"/>
    <w:rsid w:val="00474875"/>
    <w:rsid w:val="004801D0"/>
    <w:rsid w:val="0048050A"/>
    <w:rsid w:val="00482E32"/>
    <w:rsid w:val="00486817"/>
    <w:rsid w:val="00490FE6"/>
    <w:rsid w:val="00491525"/>
    <w:rsid w:val="004963EC"/>
    <w:rsid w:val="00497AC1"/>
    <w:rsid w:val="004A0943"/>
    <w:rsid w:val="004A1CFB"/>
    <w:rsid w:val="004A252E"/>
    <w:rsid w:val="004A73A5"/>
    <w:rsid w:val="004B0BB9"/>
    <w:rsid w:val="004B5DD4"/>
    <w:rsid w:val="004C04DA"/>
    <w:rsid w:val="004C2F7F"/>
    <w:rsid w:val="004C38F7"/>
    <w:rsid w:val="004C3974"/>
    <w:rsid w:val="004C3FEE"/>
    <w:rsid w:val="004C4256"/>
    <w:rsid w:val="004C5B44"/>
    <w:rsid w:val="004D1D07"/>
    <w:rsid w:val="004D52FC"/>
    <w:rsid w:val="004D57E8"/>
    <w:rsid w:val="004D5F38"/>
    <w:rsid w:val="004D774C"/>
    <w:rsid w:val="004D7BF7"/>
    <w:rsid w:val="004E16FB"/>
    <w:rsid w:val="004E19BC"/>
    <w:rsid w:val="004F2787"/>
    <w:rsid w:val="004F30C3"/>
    <w:rsid w:val="004F5991"/>
    <w:rsid w:val="004F5A0F"/>
    <w:rsid w:val="004F670F"/>
    <w:rsid w:val="00500D57"/>
    <w:rsid w:val="00502386"/>
    <w:rsid w:val="00506352"/>
    <w:rsid w:val="005074BA"/>
    <w:rsid w:val="005111A0"/>
    <w:rsid w:val="00511899"/>
    <w:rsid w:val="00511E84"/>
    <w:rsid w:val="00517503"/>
    <w:rsid w:val="00523036"/>
    <w:rsid w:val="005322E9"/>
    <w:rsid w:val="00537914"/>
    <w:rsid w:val="00544039"/>
    <w:rsid w:val="005455DE"/>
    <w:rsid w:val="00555481"/>
    <w:rsid w:val="00563E2D"/>
    <w:rsid w:val="005652FC"/>
    <w:rsid w:val="00570C1E"/>
    <w:rsid w:val="00571539"/>
    <w:rsid w:val="00573DC9"/>
    <w:rsid w:val="00574B11"/>
    <w:rsid w:val="00576C62"/>
    <w:rsid w:val="005862C5"/>
    <w:rsid w:val="00590490"/>
    <w:rsid w:val="00594A18"/>
    <w:rsid w:val="005A1554"/>
    <w:rsid w:val="005B09F0"/>
    <w:rsid w:val="005B2E9A"/>
    <w:rsid w:val="005B489B"/>
    <w:rsid w:val="005D2EB6"/>
    <w:rsid w:val="005D3AE9"/>
    <w:rsid w:val="005D466C"/>
    <w:rsid w:val="005D5880"/>
    <w:rsid w:val="005D6765"/>
    <w:rsid w:val="005D7F7D"/>
    <w:rsid w:val="005E0E04"/>
    <w:rsid w:val="005F08EC"/>
    <w:rsid w:val="005F400F"/>
    <w:rsid w:val="0060464C"/>
    <w:rsid w:val="006105A7"/>
    <w:rsid w:val="006112B6"/>
    <w:rsid w:val="006144FC"/>
    <w:rsid w:val="00623A24"/>
    <w:rsid w:val="00635786"/>
    <w:rsid w:val="00642602"/>
    <w:rsid w:val="0064614E"/>
    <w:rsid w:val="00646791"/>
    <w:rsid w:val="00650BEB"/>
    <w:rsid w:val="00653EF1"/>
    <w:rsid w:val="00654D62"/>
    <w:rsid w:val="00657146"/>
    <w:rsid w:val="00657537"/>
    <w:rsid w:val="00662282"/>
    <w:rsid w:val="00672A9A"/>
    <w:rsid w:val="00681D99"/>
    <w:rsid w:val="00684E5F"/>
    <w:rsid w:val="00685A23"/>
    <w:rsid w:val="00686521"/>
    <w:rsid w:val="00686740"/>
    <w:rsid w:val="00690001"/>
    <w:rsid w:val="00690801"/>
    <w:rsid w:val="006931C9"/>
    <w:rsid w:val="0069659E"/>
    <w:rsid w:val="006A2ED9"/>
    <w:rsid w:val="006A3D78"/>
    <w:rsid w:val="006A45F7"/>
    <w:rsid w:val="006A62CA"/>
    <w:rsid w:val="006A69D7"/>
    <w:rsid w:val="006B131E"/>
    <w:rsid w:val="006C0ADD"/>
    <w:rsid w:val="006C2F19"/>
    <w:rsid w:val="006C3552"/>
    <w:rsid w:val="006D135B"/>
    <w:rsid w:val="006D3715"/>
    <w:rsid w:val="006D6D1C"/>
    <w:rsid w:val="006E0238"/>
    <w:rsid w:val="006E56F9"/>
    <w:rsid w:val="006F29CC"/>
    <w:rsid w:val="006F3381"/>
    <w:rsid w:val="006F3B73"/>
    <w:rsid w:val="006F3CF1"/>
    <w:rsid w:val="006F47F7"/>
    <w:rsid w:val="006F4E2D"/>
    <w:rsid w:val="006F59CE"/>
    <w:rsid w:val="006F7CBB"/>
    <w:rsid w:val="006F7EB1"/>
    <w:rsid w:val="006F7F6B"/>
    <w:rsid w:val="0070073B"/>
    <w:rsid w:val="00702DBD"/>
    <w:rsid w:val="00703B11"/>
    <w:rsid w:val="00710349"/>
    <w:rsid w:val="007134BB"/>
    <w:rsid w:val="007143A0"/>
    <w:rsid w:val="00717CDA"/>
    <w:rsid w:val="0072030F"/>
    <w:rsid w:val="007219D7"/>
    <w:rsid w:val="0072606A"/>
    <w:rsid w:val="00727021"/>
    <w:rsid w:val="00727AD6"/>
    <w:rsid w:val="00734F36"/>
    <w:rsid w:val="00735120"/>
    <w:rsid w:val="0073512E"/>
    <w:rsid w:val="0074189F"/>
    <w:rsid w:val="0074330E"/>
    <w:rsid w:val="00746120"/>
    <w:rsid w:val="00750B6C"/>
    <w:rsid w:val="007517FA"/>
    <w:rsid w:val="00755A69"/>
    <w:rsid w:val="0076622C"/>
    <w:rsid w:val="0076721F"/>
    <w:rsid w:val="00770BCA"/>
    <w:rsid w:val="00772733"/>
    <w:rsid w:val="00775703"/>
    <w:rsid w:val="00775F95"/>
    <w:rsid w:val="0077688B"/>
    <w:rsid w:val="00777516"/>
    <w:rsid w:val="00784BEB"/>
    <w:rsid w:val="007877AE"/>
    <w:rsid w:val="00787BFB"/>
    <w:rsid w:val="007905F1"/>
    <w:rsid w:val="007A0A7A"/>
    <w:rsid w:val="007A505C"/>
    <w:rsid w:val="007A6D47"/>
    <w:rsid w:val="007B65C3"/>
    <w:rsid w:val="007C046E"/>
    <w:rsid w:val="007C30CA"/>
    <w:rsid w:val="007D23EB"/>
    <w:rsid w:val="007D3F43"/>
    <w:rsid w:val="007E4247"/>
    <w:rsid w:val="007E58F3"/>
    <w:rsid w:val="007E726C"/>
    <w:rsid w:val="007F0055"/>
    <w:rsid w:val="007F0934"/>
    <w:rsid w:val="007F4392"/>
    <w:rsid w:val="007F6E70"/>
    <w:rsid w:val="00802B64"/>
    <w:rsid w:val="00803E7D"/>
    <w:rsid w:val="00807048"/>
    <w:rsid w:val="00812DB9"/>
    <w:rsid w:val="00812F48"/>
    <w:rsid w:val="00813561"/>
    <w:rsid w:val="008155A0"/>
    <w:rsid w:val="00815EEB"/>
    <w:rsid w:val="008172E6"/>
    <w:rsid w:val="00817C53"/>
    <w:rsid w:val="00822D6E"/>
    <w:rsid w:val="00822DB5"/>
    <w:rsid w:val="00822FE5"/>
    <w:rsid w:val="0082339F"/>
    <w:rsid w:val="00823415"/>
    <w:rsid w:val="0082554D"/>
    <w:rsid w:val="00826D7B"/>
    <w:rsid w:val="00840F73"/>
    <w:rsid w:val="0084175E"/>
    <w:rsid w:val="00842B51"/>
    <w:rsid w:val="0084630E"/>
    <w:rsid w:val="008468D4"/>
    <w:rsid w:val="008520E9"/>
    <w:rsid w:val="00856F64"/>
    <w:rsid w:val="008573FA"/>
    <w:rsid w:val="008578AD"/>
    <w:rsid w:val="00857DDB"/>
    <w:rsid w:val="00862A69"/>
    <w:rsid w:val="00863867"/>
    <w:rsid w:val="0086522D"/>
    <w:rsid w:val="00867377"/>
    <w:rsid w:val="008679C9"/>
    <w:rsid w:val="00872484"/>
    <w:rsid w:val="008730EA"/>
    <w:rsid w:val="00873D50"/>
    <w:rsid w:val="00877A50"/>
    <w:rsid w:val="00882FD7"/>
    <w:rsid w:val="0089010E"/>
    <w:rsid w:val="00895AD6"/>
    <w:rsid w:val="00896C74"/>
    <w:rsid w:val="008A002F"/>
    <w:rsid w:val="008A024A"/>
    <w:rsid w:val="008A6C7D"/>
    <w:rsid w:val="008A6E04"/>
    <w:rsid w:val="008A76AB"/>
    <w:rsid w:val="008B1293"/>
    <w:rsid w:val="008C1E44"/>
    <w:rsid w:val="008C33B8"/>
    <w:rsid w:val="008C6671"/>
    <w:rsid w:val="008C6F5D"/>
    <w:rsid w:val="008D40FE"/>
    <w:rsid w:val="008D58DC"/>
    <w:rsid w:val="008D73CA"/>
    <w:rsid w:val="008E4261"/>
    <w:rsid w:val="008F16DF"/>
    <w:rsid w:val="008F372B"/>
    <w:rsid w:val="008F7F34"/>
    <w:rsid w:val="00903B7F"/>
    <w:rsid w:val="00904751"/>
    <w:rsid w:val="00904A0E"/>
    <w:rsid w:val="009065DD"/>
    <w:rsid w:val="00907E85"/>
    <w:rsid w:val="00910E7D"/>
    <w:rsid w:val="009121ED"/>
    <w:rsid w:val="0091690D"/>
    <w:rsid w:val="00917852"/>
    <w:rsid w:val="00921148"/>
    <w:rsid w:val="00921539"/>
    <w:rsid w:val="00921A7E"/>
    <w:rsid w:val="00923AA9"/>
    <w:rsid w:val="00924C12"/>
    <w:rsid w:val="00942B6D"/>
    <w:rsid w:val="00942C51"/>
    <w:rsid w:val="00943657"/>
    <w:rsid w:val="00951BA7"/>
    <w:rsid w:val="00953516"/>
    <w:rsid w:val="00953B45"/>
    <w:rsid w:val="00956996"/>
    <w:rsid w:val="00964550"/>
    <w:rsid w:val="009709FD"/>
    <w:rsid w:val="00971C04"/>
    <w:rsid w:val="009726B5"/>
    <w:rsid w:val="00973C43"/>
    <w:rsid w:val="0097407B"/>
    <w:rsid w:val="00975C4B"/>
    <w:rsid w:val="0099270F"/>
    <w:rsid w:val="00992751"/>
    <w:rsid w:val="009968AA"/>
    <w:rsid w:val="009A7757"/>
    <w:rsid w:val="009B268B"/>
    <w:rsid w:val="009B7C0E"/>
    <w:rsid w:val="009C0FA6"/>
    <w:rsid w:val="009C182D"/>
    <w:rsid w:val="009C20C6"/>
    <w:rsid w:val="009C6959"/>
    <w:rsid w:val="009D21D2"/>
    <w:rsid w:val="009D501D"/>
    <w:rsid w:val="009D5038"/>
    <w:rsid w:val="009D6A51"/>
    <w:rsid w:val="009E40FA"/>
    <w:rsid w:val="009E4310"/>
    <w:rsid w:val="009F393A"/>
    <w:rsid w:val="00A00310"/>
    <w:rsid w:val="00A0306A"/>
    <w:rsid w:val="00A05D28"/>
    <w:rsid w:val="00A072F9"/>
    <w:rsid w:val="00A07C57"/>
    <w:rsid w:val="00A20293"/>
    <w:rsid w:val="00A25D91"/>
    <w:rsid w:val="00A26C03"/>
    <w:rsid w:val="00A30F6F"/>
    <w:rsid w:val="00A3587A"/>
    <w:rsid w:val="00A44BAC"/>
    <w:rsid w:val="00A46111"/>
    <w:rsid w:val="00A4724E"/>
    <w:rsid w:val="00A533A6"/>
    <w:rsid w:val="00A549BD"/>
    <w:rsid w:val="00A572CE"/>
    <w:rsid w:val="00A61923"/>
    <w:rsid w:val="00A632D9"/>
    <w:rsid w:val="00A63858"/>
    <w:rsid w:val="00A652AF"/>
    <w:rsid w:val="00A734F8"/>
    <w:rsid w:val="00A801FE"/>
    <w:rsid w:val="00A80F5C"/>
    <w:rsid w:val="00A8330F"/>
    <w:rsid w:val="00A86428"/>
    <w:rsid w:val="00A87FAE"/>
    <w:rsid w:val="00AA0968"/>
    <w:rsid w:val="00AB13F5"/>
    <w:rsid w:val="00AB4BEE"/>
    <w:rsid w:val="00AC5C9B"/>
    <w:rsid w:val="00AC722F"/>
    <w:rsid w:val="00AD128D"/>
    <w:rsid w:val="00AD5388"/>
    <w:rsid w:val="00AE58AA"/>
    <w:rsid w:val="00AF0789"/>
    <w:rsid w:val="00AF27D8"/>
    <w:rsid w:val="00AF44FB"/>
    <w:rsid w:val="00B0232D"/>
    <w:rsid w:val="00B04F58"/>
    <w:rsid w:val="00B15829"/>
    <w:rsid w:val="00B1692D"/>
    <w:rsid w:val="00B17A8B"/>
    <w:rsid w:val="00B20979"/>
    <w:rsid w:val="00B26A30"/>
    <w:rsid w:val="00B26F7E"/>
    <w:rsid w:val="00B30BD8"/>
    <w:rsid w:val="00B32EBE"/>
    <w:rsid w:val="00B33F79"/>
    <w:rsid w:val="00B35158"/>
    <w:rsid w:val="00B358B5"/>
    <w:rsid w:val="00B36539"/>
    <w:rsid w:val="00B37A8E"/>
    <w:rsid w:val="00B37B9F"/>
    <w:rsid w:val="00B438C7"/>
    <w:rsid w:val="00B47420"/>
    <w:rsid w:val="00B55E93"/>
    <w:rsid w:val="00B617D2"/>
    <w:rsid w:val="00B62F28"/>
    <w:rsid w:val="00B670AD"/>
    <w:rsid w:val="00B67C38"/>
    <w:rsid w:val="00B73AE7"/>
    <w:rsid w:val="00B74B6E"/>
    <w:rsid w:val="00B7735C"/>
    <w:rsid w:val="00B8216E"/>
    <w:rsid w:val="00B86F19"/>
    <w:rsid w:val="00B87450"/>
    <w:rsid w:val="00B94125"/>
    <w:rsid w:val="00B95D95"/>
    <w:rsid w:val="00BA05BF"/>
    <w:rsid w:val="00BA07CD"/>
    <w:rsid w:val="00BA4D38"/>
    <w:rsid w:val="00BB2277"/>
    <w:rsid w:val="00BB33F7"/>
    <w:rsid w:val="00BC7D38"/>
    <w:rsid w:val="00BD0F46"/>
    <w:rsid w:val="00BD7363"/>
    <w:rsid w:val="00BD7DE5"/>
    <w:rsid w:val="00BE2B3B"/>
    <w:rsid w:val="00BE489A"/>
    <w:rsid w:val="00BE5731"/>
    <w:rsid w:val="00BE7F49"/>
    <w:rsid w:val="00BF1E9C"/>
    <w:rsid w:val="00BF23BA"/>
    <w:rsid w:val="00C00A22"/>
    <w:rsid w:val="00C047E3"/>
    <w:rsid w:val="00C04D7C"/>
    <w:rsid w:val="00C055DD"/>
    <w:rsid w:val="00C079C5"/>
    <w:rsid w:val="00C11F18"/>
    <w:rsid w:val="00C14288"/>
    <w:rsid w:val="00C16AB9"/>
    <w:rsid w:val="00C1772C"/>
    <w:rsid w:val="00C21FB3"/>
    <w:rsid w:val="00C23661"/>
    <w:rsid w:val="00C23FDA"/>
    <w:rsid w:val="00C260EC"/>
    <w:rsid w:val="00C27D9A"/>
    <w:rsid w:val="00C318CE"/>
    <w:rsid w:val="00C34389"/>
    <w:rsid w:val="00C544F9"/>
    <w:rsid w:val="00C56A6F"/>
    <w:rsid w:val="00C62269"/>
    <w:rsid w:val="00C63E56"/>
    <w:rsid w:val="00C72242"/>
    <w:rsid w:val="00C72EB6"/>
    <w:rsid w:val="00C760EF"/>
    <w:rsid w:val="00C82F87"/>
    <w:rsid w:val="00C8352A"/>
    <w:rsid w:val="00C939AC"/>
    <w:rsid w:val="00C976B1"/>
    <w:rsid w:val="00CA2F54"/>
    <w:rsid w:val="00CA4C27"/>
    <w:rsid w:val="00CB36C9"/>
    <w:rsid w:val="00CC3C1D"/>
    <w:rsid w:val="00CC7481"/>
    <w:rsid w:val="00CD2284"/>
    <w:rsid w:val="00CD2D4E"/>
    <w:rsid w:val="00CD45A3"/>
    <w:rsid w:val="00CD5C96"/>
    <w:rsid w:val="00CD674D"/>
    <w:rsid w:val="00CE3F1F"/>
    <w:rsid w:val="00CE7973"/>
    <w:rsid w:val="00CF305D"/>
    <w:rsid w:val="00CF4718"/>
    <w:rsid w:val="00CF5105"/>
    <w:rsid w:val="00CF5B50"/>
    <w:rsid w:val="00CF723B"/>
    <w:rsid w:val="00D01436"/>
    <w:rsid w:val="00D04CE6"/>
    <w:rsid w:val="00D11A02"/>
    <w:rsid w:val="00D12403"/>
    <w:rsid w:val="00D13862"/>
    <w:rsid w:val="00D142C5"/>
    <w:rsid w:val="00D163C9"/>
    <w:rsid w:val="00D2041F"/>
    <w:rsid w:val="00D23AA8"/>
    <w:rsid w:val="00D24AA7"/>
    <w:rsid w:val="00D27E68"/>
    <w:rsid w:val="00D27F4D"/>
    <w:rsid w:val="00D304D2"/>
    <w:rsid w:val="00D31423"/>
    <w:rsid w:val="00D31F5D"/>
    <w:rsid w:val="00D3408A"/>
    <w:rsid w:val="00D3690F"/>
    <w:rsid w:val="00D41EA8"/>
    <w:rsid w:val="00D43125"/>
    <w:rsid w:val="00D44798"/>
    <w:rsid w:val="00D5547C"/>
    <w:rsid w:val="00D559CB"/>
    <w:rsid w:val="00D55FB6"/>
    <w:rsid w:val="00D574C5"/>
    <w:rsid w:val="00D67FC7"/>
    <w:rsid w:val="00D73A82"/>
    <w:rsid w:val="00D758D4"/>
    <w:rsid w:val="00D8030D"/>
    <w:rsid w:val="00D81017"/>
    <w:rsid w:val="00D8110E"/>
    <w:rsid w:val="00D838AC"/>
    <w:rsid w:val="00D86BC4"/>
    <w:rsid w:val="00D93ED0"/>
    <w:rsid w:val="00D93F8A"/>
    <w:rsid w:val="00DA2848"/>
    <w:rsid w:val="00DA2CAA"/>
    <w:rsid w:val="00DB253C"/>
    <w:rsid w:val="00DB3D16"/>
    <w:rsid w:val="00DB5098"/>
    <w:rsid w:val="00DB7A48"/>
    <w:rsid w:val="00DC2326"/>
    <w:rsid w:val="00DC5D2E"/>
    <w:rsid w:val="00DD1B42"/>
    <w:rsid w:val="00DD1C2C"/>
    <w:rsid w:val="00DD60D4"/>
    <w:rsid w:val="00DE18A9"/>
    <w:rsid w:val="00DF0218"/>
    <w:rsid w:val="00DF1268"/>
    <w:rsid w:val="00DF409E"/>
    <w:rsid w:val="00DF4985"/>
    <w:rsid w:val="00DF4C2A"/>
    <w:rsid w:val="00DF56AA"/>
    <w:rsid w:val="00DF6E88"/>
    <w:rsid w:val="00E01BAA"/>
    <w:rsid w:val="00E0483D"/>
    <w:rsid w:val="00E04BED"/>
    <w:rsid w:val="00E06E2D"/>
    <w:rsid w:val="00E147E0"/>
    <w:rsid w:val="00E2580A"/>
    <w:rsid w:val="00E26698"/>
    <w:rsid w:val="00E26B66"/>
    <w:rsid w:val="00E3004F"/>
    <w:rsid w:val="00E30BD6"/>
    <w:rsid w:val="00E35D89"/>
    <w:rsid w:val="00E47B9D"/>
    <w:rsid w:val="00E52FFE"/>
    <w:rsid w:val="00E556CC"/>
    <w:rsid w:val="00E55E18"/>
    <w:rsid w:val="00E611B1"/>
    <w:rsid w:val="00E64BB3"/>
    <w:rsid w:val="00E6762B"/>
    <w:rsid w:val="00E73D2F"/>
    <w:rsid w:val="00E77335"/>
    <w:rsid w:val="00E77593"/>
    <w:rsid w:val="00E802A4"/>
    <w:rsid w:val="00E81A0E"/>
    <w:rsid w:val="00E85320"/>
    <w:rsid w:val="00E86455"/>
    <w:rsid w:val="00E945BA"/>
    <w:rsid w:val="00E96392"/>
    <w:rsid w:val="00EA080B"/>
    <w:rsid w:val="00EA0850"/>
    <w:rsid w:val="00EA1C7E"/>
    <w:rsid w:val="00EA5C67"/>
    <w:rsid w:val="00EA67D3"/>
    <w:rsid w:val="00EA7172"/>
    <w:rsid w:val="00EB0FD8"/>
    <w:rsid w:val="00EB1DE5"/>
    <w:rsid w:val="00EB2D3D"/>
    <w:rsid w:val="00EB6B59"/>
    <w:rsid w:val="00EC43B7"/>
    <w:rsid w:val="00EC7110"/>
    <w:rsid w:val="00EC7C74"/>
    <w:rsid w:val="00ED0036"/>
    <w:rsid w:val="00ED048C"/>
    <w:rsid w:val="00ED2000"/>
    <w:rsid w:val="00ED3466"/>
    <w:rsid w:val="00ED504F"/>
    <w:rsid w:val="00ED78D1"/>
    <w:rsid w:val="00ED7EA0"/>
    <w:rsid w:val="00EE0459"/>
    <w:rsid w:val="00EE0C1D"/>
    <w:rsid w:val="00EE2654"/>
    <w:rsid w:val="00EE32FE"/>
    <w:rsid w:val="00EE4639"/>
    <w:rsid w:val="00EE4AF8"/>
    <w:rsid w:val="00EE606D"/>
    <w:rsid w:val="00EF1818"/>
    <w:rsid w:val="00EF208C"/>
    <w:rsid w:val="00EF33E3"/>
    <w:rsid w:val="00EF6E46"/>
    <w:rsid w:val="00EF79F1"/>
    <w:rsid w:val="00F020A1"/>
    <w:rsid w:val="00F024FA"/>
    <w:rsid w:val="00F0437A"/>
    <w:rsid w:val="00F073C5"/>
    <w:rsid w:val="00F077E9"/>
    <w:rsid w:val="00F1381A"/>
    <w:rsid w:val="00F22D76"/>
    <w:rsid w:val="00F25A6E"/>
    <w:rsid w:val="00F25F5F"/>
    <w:rsid w:val="00F312B8"/>
    <w:rsid w:val="00F32050"/>
    <w:rsid w:val="00F32105"/>
    <w:rsid w:val="00F35E20"/>
    <w:rsid w:val="00F36FC5"/>
    <w:rsid w:val="00F407D6"/>
    <w:rsid w:val="00F410CE"/>
    <w:rsid w:val="00F441BB"/>
    <w:rsid w:val="00F44BCD"/>
    <w:rsid w:val="00F45007"/>
    <w:rsid w:val="00F50A65"/>
    <w:rsid w:val="00F56037"/>
    <w:rsid w:val="00F5629C"/>
    <w:rsid w:val="00F57DE6"/>
    <w:rsid w:val="00F60A9E"/>
    <w:rsid w:val="00F61A65"/>
    <w:rsid w:val="00F65128"/>
    <w:rsid w:val="00F6516C"/>
    <w:rsid w:val="00F73CF5"/>
    <w:rsid w:val="00F73F15"/>
    <w:rsid w:val="00F77E4F"/>
    <w:rsid w:val="00F8579C"/>
    <w:rsid w:val="00F85867"/>
    <w:rsid w:val="00F87AB9"/>
    <w:rsid w:val="00F970FB"/>
    <w:rsid w:val="00FA2DCA"/>
    <w:rsid w:val="00FA3CAB"/>
    <w:rsid w:val="00FA5F7B"/>
    <w:rsid w:val="00FB20D8"/>
    <w:rsid w:val="00FC58DD"/>
    <w:rsid w:val="00FC688F"/>
    <w:rsid w:val="00FD0277"/>
    <w:rsid w:val="00FD43AA"/>
    <w:rsid w:val="00FD61B0"/>
    <w:rsid w:val="00FE65DA"/>
    <w:rsid w:val="00FE726C"/>
    <w:rsid w:val="00FF1AE6"/>
    <w:rsid w:val="00FF334B"/>
    <w:rsid w:val="00FF4238"/>
    <w:rsid w:val="00FF4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ffe6"/>
    </o:shapedefaults>
    <o:shapelayout v:ext="edit">
      <o:idmap v:ext="edit" data="1"/>
    </o:shapelayout>
  </w:shapeDefaults>
  <w:decimalSymbol w:val=","/>
  <w:listSeparator w:val=";"/>
  <w15:docId w15:val="{0B81B239-F5D6-4904-A104-7AD35874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6392"/>
  </w:style>
  <w:style w:type="paragraph" w:styleId="1">
    <w:name w:val="heading 1"/>
    <w:basedOn w:val="a"/>
    <w:next w:val="a"/>
    <w:qFormat/>
    <w:rsid w:val="00E96392"/>
    <w:pPr>
      <w:keepNext/>
      <w:ind w:left="4820"/>
      <w:jc w:val="center"/>
      <w:outlineLvl w:val="0"/>
    </w:pPr>
    <w:rPr>
      <w:b/>
      <w:sz w:val="24"/>
    </w:rPr>
  </w:style>
  <w:style w:type="paragraph" w:styleId="2">
    <w:name w:val="heading 2"/>
    <w:basedOn w:val="a"/>
    <w:next w:val="a"/>
    <w:qFormat/>
    <w:rsid w:val="00E96392"/>
    <w:pPr>
      <w:keepNext/>
      <w:ind w:left="284"/>
      <w:outlineLvl w:val="1"/>
    </w:pPr>
    <w:rPr>
      <w:sz w:val="28"/>
    </w:rPr>
  </w:style>
  <w:style w:type="paragraph" w:styleId="3">
    <w:name w:val="heading 3"/>
    <w:basedOn w:val="a"/>
    <w:next w:val="a"/>
    <w:qFormat/>
    <w:rsid w:val="00E96392"/>
    <w:pPr>
      <w:keepNext/>
      <w:ind w:left="4820"/>
      <w:outlineLvl w:val="2"/>
    </w:pPr>
    <w:rPr>
      <w:sz w:val="24"/>
    </w:rPr>
  </w:style>
  <w:style w:type="paragraph" w:styleId="4">
    <w:name w:val="heading 4"/>
    <w:basedOn w:val="a"/>
    <w:next w:val="a"/>
    <w:qFormat/>
    <w:rsid w:val="00E96392"/>
    <w:pPr>
      <w:keepNext/>
      <w:jc w:val="center"/>
      <w:outlineLvl w:val="3"/>
    </w:pPr>
    <w:rPr>
      <w:b/>
      <w:bCs/>
      <w:sz w:val="24"/>
    </w:rPr>
  </w:style>
  <w:style w:type="paragraph" w:styleId="5">
    <w:name w:val="heading 5"/>
    <w:basedOn w:val="a"/>
    <w:next w:val="a"/>
    <w:qFormat/>
    <w:rsid w:val="00E96392"/>
    <w:pPr>
      <w:keepNext/>
      <w:ind w:left="4678"/>
      <w:outlineLvl w:val="4"/>
    </w:pPr>
    <w:rPr>
      <w:sz w:val="24"/>
    </w:rPr>
  </w:style>
  <w:style w:type="paragraph" w:styleId="6">
    <w:name w:val="heading 6"/>
    <w:basedOn w:val="a"/>
    <w:next w:val="a"/>
    <w:qFormat/>
    <w:rsid w:val="00E96392"/>
    <w:pPr>
      <w:keepNext/>
      <w:jc w:val="both"/>
      <w:outlineLvl w:val="5"/>
    </w:pPr>
    <w:rPr>
      <w:sz w:val="24"/>
    </w:rPr>
  </w:style>
  <w:style w:type="paragraph" w:styleId="7">
    <w:name w:val="heading 7"/>
    <w:basedOn w:val="a"/>
    <w:next w:val="a"/>
    <w:qFormat/>
    <w:rsid w:val="00E96392"/>
    <w:pPr>
      <w:keepNext/>
      <w:tabs>
        <w:tab w:val="left" w:pos="4820"/>
      </w:tabs>
      <w:ind w:firstLine="4820"/>
      <w:outlineLvl w:val="6"/>
    </w:pPr>
    <w:rPr>
      <w:b/>
      <w:bCs/>
      <w:sz w:val="24"/>
    </w:rPr>
  </w:style>
  <w:style w:type="paragraph" w:styleId="8">
    <w:name w:val="heading 8"/>
    <w:basedOn w:val="a"/>
    <w:next w:val="a"/>
    <w:qFormat/>
    <w:rsid w:val="00E96392"/>
    <w:pPr>
      <w:keepNext/>
      <w:tabs>
        <w:tab w:val="left" w:pos="4820"/>
      </w:tabs>
      <w:ind w:firstLine="4820"/>
      <w:outlineLvl w:val="7"/>
    </w:pPr>
    <w:rPr>
      <w:sz w:val="26"/>
    </w:rPr>
  </w:style>
  <w:style w:type="paragraph" w:styleId="9">
    <w:name w:val="heading 9"/>
    <w:basedOn w:val="a"/>
    <w:next w:val="a"/>
    <w:qFormat/>
    <w:rsid w:val="00E96392"/>
    <w:pPr>
      <w:keepNext/>
      <w:ind w:firstLine="360"/>
      <w:jc w:val="both"/>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E96392"/>
    <w:rPr>
      <w:sz w:val="24"/>
    </w:rPr>
  </w:style>
  <w:style w:type="paragraph" w:styleId="a4">
    <w:name w:val="Body Text Indent"/>
    <w:basedOn w:val="a"/>
    <w:rsid w:val="00E96392"/>
    <w:pPr>
      <w:ind w:left="4820"/>
      <w:jc w:val="center"/>
    </w:pPr>
    <w:rPr>
      <w:sz w:val="28"/>
    </w:rPr>
  </w:style>
  <w:style w:type="paragraph" w:styleId="20">
    <w:name w:val="Body Text 2"/>
    <w:basedOn w:val="a"/>
    <w:rsid w:val="00E96392"/>
    <w:pPr>
      <w:framePr w:w="4536" w:h="5103" w:hRule="exact" w:hSpace="142" w:wrap="auto" w:vAnchor="text" w:hAnchor="page" w:x="1378" w:y="-277"/>
      <w:jc w:val="center"/>
    </w:pPr>
    <w:rPr>
      <w:b/>
      <w:bCs/>
    </w:rPr>
  </w:style>
  <w:style w:type="paragraph" w:styleId="21">
    <w:name w:val="Body Text Indent 2"/>
    <w:basedOn w:val="a"/>
    <w:rsid w:val="00E96392"/>
    <w:pPr>
      <w:ind w:left="4820"/>
    </w:pPr>
    <w:rPr>
      <w:sz w:val="24"/>
    </w:rPr>
  </w:style>
  <w:style w:type="paragraph" w:styleId="30">
    <w:name w:val="Body Text 3"/>
    <w:basedOn w:val="a"/>
    <w:rsid w:val="00E96392"/>
    <w:pPr>
      <w:jc w:val="both"/>
    </w:pPr>
    <w:rPr>
      <w:sz w:val="24"/>
    </w:rPr>
  </w:style>
  <w:style w:type="paragraph" w:styleId="31">
    <w:name w:val="Body Text Indent 3"/>
    <w:basedOn w:val="a"/>
    <w:rsid w:val="00E96392"/>
    <w:pPr>
      <w:ind w:firstLine="705"/>
      <w:jc w:val="both"/>
    </w:pPr>
    <w:rPr>
      <w:sz w:val="22"/>
    </w:rPr>
  </w:style>
  <w:style w:type="paragraph" w:styleId="a5">
    <w:name w:val="header"/>
    <w:basedOn w:val="a"/>
    <w:link w:val="a6"/>
    <w:rsid w:val="00E96392"/>
    <w:pPr>
      <w:tabs>
        <w:tab w:val="center" w:pos="4677"/>
        <w:tab w:val="right" w:pos="9355"/>
      </w:tabs>
    </w:pPr>
  </w:style>
  <w:style w:type="character" w:styleId="a7">
    <w:name w:val="page number"/>
    <w:basedOn w:val="a0"/>
    <w:rsid w:val="00E96392"/>
  </w:style>
  <w:style w:type="character" w:styleId="a8">
    <w:name w:val="Hyperlink"/>
    <w:basedOn w:val="a0"/>
    <w:uiPriority w:val="99"/>
    <w:rsid w:val="00E96392"/>
    <w:rPr>
      <w:color w:val="0000FF"/>
      <w:u w:val="single"/>
    </w:rPr>
  </w:style>
  <w:style w:type="character" w:styleId="a9">
    <w:name w:val="FollowedHyperlink"/>
    <w:basedOn w:val="a0"/>
    <w:rsid w:val="00E96392"/>
    <w:rPr>
      <w:color w:val="800080"/>
      <w:u w:val="single"/>
    </w:rPr>
  </w:style>
  <w:style w:type="paragraph" w:customStyle="1" w:styleId="ConsNormal">
    <w:name w:val="ConsNormal"/>
    <w:rsid w:val="00E96392"/>
    <w:pPr>
      <w:widowControl w:val="0"/>
      <w:ind w:right="19772" w:firstLine="720"/>
    </w:pPr>
    <w:rPr>
      <w:rFonts w:ascii="Arial" w:hAnsi="Arial"/>
      <w:snapToGrid w:val="0"/>
      <w:sz w:val="16"/>
    </w:rPr>
  </w:style>
  <w:style w:type="paragraph" w:customStyle="1" w:styleId="ConsPlusNormal">
    <w:name w:val="ConsPlusNormal"/>
    <w:rsid w:val="00E96392"/>
    <w:pPr>
      <w:autoSpaceDE w:val="0"/>
      <w:autoSpaceDN w:val="0"/>
      <w:adjustRightInd w:val="0"/>
      <w:ind w:firstLine="720"/>
    </w:pPr>
    <w:rPr>
      <w:rFonts w:ascii="Arial" w:hAnsi="Arial" w:cs="Arial"/>
    </w:rPr>
  </w:style>
  <w:style w:type="paragraph" w:customStyle="1" w:styleId="ConsPlusNonformat">
    <w:name w:val="ConsPlusNonformat"/>
    <w:uiPriority w:val="99"/>
    <w:rsid w:val="00E96392"/>
    <w:pPr>
      <w:widowControl w:val="0"/>
      <w:autoSpaceDE w:val="0"/>
      <w:autoSpaceDN w:val="0"/>
      <w:adjustRightInd w:val="0"/>
    </w:pPr>
    <w:rPr>
      <w:rFonts w:ascii="Courier New" w:hAnsi="Courier New" w:cs="Courier New"/>
    </w:rPr>
  </w:style>
  <w:style w:type="paragraph" w:customStyle="1" w:styleId="ConsPlusTitle">
    <w:name w:val="ConsPlusTitle"/>
    <w:rsid w:val="00E96392"/>
    <w:pPr>
      <w:widowControl w:val="0"/>
      <w:autoSpaceDE w:val="0"/>
      <w:autoSpaceDN w:val="0"/>
      <w:adjustRightInd w:val="0"/>
    </w:pPr>
    <w:rPr>
      <w:rFonts w:ascii="Arial" w:hAnsi="Arial" w:cs="Arial"/>
      <w:b/>
      <w:bCs/>
    </w:rPr>
  </w:style>
  <w:style w:type="paragraph" w:customStyle="1" w:styleId="10">
    <w:name w:val="Обычный1"/>
    <w:rsid w:val="00E96392"/>
    <w:pPr>
      <w:widowControl w:val="0"/>
    </w:pPr>
    <w:rPr>
      <w:rFonts w:ascii="Arial" w:hAnsi="Arial"/>
      <w:snapToGrid w:val="0"/>
    </w:rPr>
  </w:style>
  <w:style w:type="paragraph" w:styleId="aa">
    <w:name w:val="List Continue"/>
    <w:basedOn w:val="a"/>
    <w:rsid w:val="000F3CBD"/>
    <w:pPr>
      <w:spacing w:after="120"/>
      <w:ind w:left="283"/>
    </w:pPr>
    <w:rPr>
      <w:sz w:val="22"/>
    </w:rPr>
  </w:style>
  <w:style w:type="paragraph" w:customStyle="1" w:styleId="ConsNonformat">
    <w:name w:val="ConsNonformat"/>
    <w:rsid w:val="000F3CBD"/>
    <w:pPr>
      <w:snapToGrid w:val="0"/>
    </w:pPr>
    <w:rPr>
      <w:rFonts w:ascii="Consultant" w:hAnsi="Consultant"/>
    </w:rPr>
  </w:style>
  <w:style w:type="paragraph" w:styleId="ab">
    <w:name w:val="footer"/>
    <w:basedOn w:val="a"/>
    <w:rsid w:val="003B1A7E"/>
    <w:pPr>
      <w:tabs>
        <w:tab w:val="center" w:pos="4677"/>
        <w:tab w:val="right" w:pos="9355"/>
      </w:tabs>
    </w:pPr>
  </w:style>
  <w:style w:type="paragraph" w:customStyle="1" w:styleId="11">
    <w:name w:val="Знак1"/>
    <w:basedOn w:val="a"/>
    <w:rsid w:val="00155719"/>
    <w:pPr>
      <w:spacing w:after="160" w:line="240" w:lineRule="exact"/>
    </w:pPr>
    <w:rPr>
      <w:rFonts w:ascii="Verdana" w:hAnsi="Verdana" w:cs="Verdana"/>
      <w:lang w:val="en-US" w:eastAsia="en-US"/>
    </w:rPr>
  </w:style>
  <w:style w:type="paragraph" w:customStyle="1" w:styleId="12">
    <w:name w:val="Знак Знак1 Знак Знак Знак Знак"/>
    <w:basedOn w:val="a"/>
    <w:rsid w:val="000D0B0A"/>
    <w:pPr>
      <w:spacing w:before="100" w:beforeAutospacing="1" w:after="100" w:afterAutospacing="1"/>
      <w:jc w:val="both"/>
    </w:pPr>
    <w:rPr>
      <w:rFonts w:ascii="Tahoma" w:hAnsi="Tahoma"/>
      <w:lang w:val="en-US" w:eastAsia="en-US"/>
    </w:rPr>
  </w:style>
  <w:style w:type="paragraph" w:customStyle="1" w:styleId="13">
    <w:name w:val="Знак Знак1 Знак Знак Знак Знак"/>
    <w:basedOn w:val="a"/>
    <w:rsid w:val="008172E6"/>
    <w:pPr>
      <w:spacing w:before="100" w:beforeAutospacing="1" w:after="100" w:afterAutospacing="1"/>
      <w:jc w:val="both"/>
    </w:pPr>
    <w:rPr>
      <w:rFonts w:ascii="Tahoma" w:hAnsi="Tahoma"/>
      <w:lang w:val="en-US" w:eastAsia="en-US"/>
    </w:rPr>
  </w:style>
  <w:style w:type="character" w:styleId="ac">
    <w:name w:val="Strong"/>
    <w:basedOn w:val="a0"/>
    <w:qFormat/>
    <w:rsid w:val="004D774C"/>
    <w:rPr>
      <w:b/>
      <w:bCs/>
    </w:rPr>
  </w:style>
  <w:style w:type="character" w:customStyle="1" w:styleId="FontStyle23">
    <w:name w:val="Font Style23"/>
    <w:basedOn w:val="a0"/>
    <w:rsid w:val="00CA4C27"/>
    <w:rPr>
      <w:rFonts w:ascii="Times New Roman" w:hAnsi="Times New Roman" w:cs="Times New Roman"/>
      <w:b/>
      <w:bCs/>
      <w:sz w:val="26"/>
      <w:szCs w:val="26"/>
    </w:rPr>
  </w:style>
  <w:style w:type="character" w:customStyle="1" w:styleId="a6">
    <w:name w:val="Верхний колонтитул Знак"/>
    <w:basedOn w:val="a0"/>
    <w:link w:val="a5"/>
    <w:rsid w:val="00D3408A"/>
  </w:style>
  <w:style w:type="paragraph" w:styleId="ad">
    <w:name w:val="Balloon Text"/>
    <w:basedOn w:val="a"/>
    <w:link w:val="ae"/>
    <w:semiHidden/>
    <w:unhideWhenUsed/>
    <w:rsid w:val="00770BCA"/>
    <w:rPr>
      <w:rFonts w:ascii="Segoe UI" w:hAnsi="Segoe UI" w:cs="Segoe UI"/>
      <w:sz w:val="18"/>
      <w:szCs w:val="18"/>
    </w:rPr>
  </w:style>
  <w:style w:type="character" w:customStyle="1" w:styleId="ae">
    <w:name w:val="Текст выноски Знак"/>
    <w:basedOn w:val="a0"/>
    <w:link w:val="ad"/>
    <w:semiHidden/>
    <w:rsid w:val="00770BCA"/>
    <w:rPr>
      <w:rFonts w:ascii="Segoe UI" w:hAnsi="Segoe UI" w:cs="Segoe UI"/>
      <w:sz w:val="18"/>
      <w:szCs w:val="18"/>
    </w:rPr>
  </w:style>
  <w:style w:type="paragraph" w:styleId="af">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 Знак Знак5"/>
    <w:basedOn w:val="a"/>
    <w:link w:val="af0"/>
    <w:uiPriority w:val="99"/>
    <w:qFormat/>
    <w:rsid w:val="00F5629C"/>
    <w:pPr>
      <w:spacing w:before="100" w:beforeAutospacing="1" w:after="100" w:afterAutospacing="1"/>
    </w:pPr>
    <w:rPr>
      <w:sz w:val="24"/>
      <w:szCs w:val="24"/>
    </w:rPr>
  </w:style>
  <w:style w:type="character" w:customStyle="1" w:styleId="af0">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f"/>
    <w:uiPriority w:val="99"/>
    <w:locked/>
    <w:rsid w:val="00F562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54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novreg.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ontrakt53@mail.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o@roseltorg.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4;&#1084;&#1080;&#1090;&#1088;&#1080;&#1081;\Desktop\&#1056;&#1072;&#1073;&#1086;&#1090;&#1072;\&#1053;&#1086;&#1074;&#1075;&#1086;&#1088;&#1086;&#1076;&#1089;&#1082;&#1086;&#1077;%20&#1059;&#1060;&#1040;&#1057;%20&#1056;&#1086;&#1089;&#1089;&#1080;&#1080;\&#1044;&#1086;&#1084;&#1086;&#1081;\&#1055;&#1088;&#1077;&#1076;&#1087;&#1080;&#1089;&#1072;&#1085;&#1080;&#1077;%20&#1054;&#1054;&#1054;%20&#1057;&#1080;&#1090;&#1080;&#1050;&#1086;&#1084;.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Предписание ООО СитиКом</Template>
  <TotalTime>0</TotalTime>
  <Pages>3</Pages>
  <Words>850</Words>
  <Characters>4850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concur</Company>
  <LinksUpToDate>false</LinksUpToDate>
  <CharactersWithSpaces>5689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Анастасия Вячеславовна Петрова</cp:lastModifiedBy>
  <cp:revision>2</cp:revision>
  <cp:lastPrinted>2023-06-26T12:04:00Z</cp:lastPrinted>
  <dcterms:created xsi:type="dcterms:W3CDTF">2024-01-17T12:59:00Z</dcterms:created>
  <dcterms:modified xsi:type="dcterms:W3CDTF">2024-01-17T12:59:00Z</dcterms:modified>
</cp:coreProperties>
</file>