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062" w:rsidRDefault="00850062" w:rsidP="00850062">
      <w:pPr>
        <w:jc w:val="center"/>
        <w:rPr>
          <w:b/>
          <w:sz w:val="26"/>
          <w:szCs w:val="26"/>
        </w:rPr>
      </w:pPr>
    </w:p>
    <w:p w:rsidR="00850062" w:rsidRPr="00A5375A" w:rsidRDefault="00850062" w:rsidP="00850062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ПРЕДПИСАНИЕ № 11</w:t>
      </w:r>
    </w:p>
    <w:p w:rsidR="00850062" w:rsidRPr="00A5375A" w:rsidRDefault="00850062" w:rsidP="00850062">
      <w:pPr>
        <w:jc w:val="center"/>
        <w:rPr>
          <w:sz w:val="26"/>
          <w:szCs w:val="26"/>
        </w:rPr>
      </w:pPr>
      <w:r w:rsidRPr="00A5375A">
        <w:rPr>
          <w:sz w:val="26"/>
          <w:szCs w:val="26"/>
        </w:rPr>
        <w:t xml:space="preserve">по делу </w:t>
      </w:r>
      <w:r w:rsidRPr="00D605AB">
        <w:rPr>
          <w:color w:val="000000"/>
          <w:sz w:val="26"/>
          <w:szCs w:val="26"/>
        </w:rPr>
        <w:t xml:space="preserve">№ </w:t>
      </w:r>
      <w:r>
        <w:rPr>
          <w:color w:val="000000"/>
          <w:sz w:val="26"/>
          <w:szCs w:val="26"/>
        </w:rPr>
        <w:t>023/06/14-140/2024</w:t>
      </w:r>
      <w:r w:rsidR="002C7153">
        <w:rPr>
          <w:color w:val="000000"/>
          <w:sz w:val="26"/>
          <w:szCs w:val="26"/>
        </w:rPr>
        <w:t xml:space="preserve"> </w:t>
      </w:r>
      <w:r w:rsidRPr="00A5375A">
        <w:rPr>
          <w:sz w:val="26"/>
          <w:szCs w:val="26"/>
        </w:rPr>
        <w:t xml:space="preserve">о нарушении </w:t>
      </w:r>
    </w:p>
    <w:p w:rsidR="00850062" w:rsidRPr="00A5375A" w:rsidRDefault="00850062" w:rsidP="00850062">
      <w:pPr>
        <w:jc w:val="center"/>
        <w:rPr>
          <w:sz w:val="26"/>
          <w:szCs w:val="26"/>
        </w:rPr>
      </w:pPr>
      <w:r w:rsidRPr="00A5375A">
        <w:rPr>
          <w:sz w:val="26"/>
          <w:szCs w:val="26"/>
        </w:rPr>
        <w:t>законодательства в сфере закупок товаров, работ, услуг для обеспечения государственных и муниципальных нужд</w:t>
      </w:r>
    </w:p>
    <w:p w:rsidR="00850062" w:rsidRPr="00A5375A" w:rsidRDefault="00850062" w:rsidP="00850062">
      <w:pPr>
        <w:jc w:val="center"/>
        <w:rPr>
          <w:sz w:val="26"/>
          <w:szCs w:val="26"/>
        </w:rPr>
      </w:pPr>
    </w:p>
    <w:p w:rsidR="00850062" w:rsidRPr="00214A83" w:rsidRDefault="00850062" w:rsidP="0085006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12января </w:t>
      </w:r>
      <w:r w:rsidRPr="00214A83">
        <w:rPr>
          <w:sz w:val="26"/>
          <w:szCs w:val="26"/>
        </w:rPr>
        <w:t>202</w:t>
      </w:r>
      <w:r>
        <w:rPr>
          <w:sz w:val="26"/>
          <w:szCs w:val="26"/>
        </w:rPr>
        <w:t>4 года</w:t>
      </w:r>
      <w:r>
        <w:rPr>
          <w:sz w:val="26"/>
          <w:szCs w:val="26"/>
        </w:rPr>
        <w:tab/>
      </w:r>
      <w:r w:rsidRPr="00214A83">
        <w:rPr>
          <w:sz w:val="26"/>
          <w:szCs w:val="26"/>
        </w:rPr>
        <w:tab/>
        <w:t xml:space="preserve"> </w:t>
      </w:r>
      <w:r w:rsidR="0032709C">
        <w:rPr>
          <w:sz w:val="26"/>
          <w:szCs w:val="26"/>
        </w:rPr>
        <w:t xml:space="preserve">                                                        </w:t>
      </w:r>
      <w:r w:rsidRPr="00214A83">
        <w:rPr>
          <w:sz w:val="26"/>
          <w:szCs w:val="26"/>
        </w:rPr>
        <w:t xml:space="preserve"> </w:t>
      </w:r>
      <w:proofErr w:type="gramStart"/>
      <w:r w:rsidRPr="00214A83">
        <w:rPr>
          <w:sz w:val="26"/>
          <w:szCs w:val="26"/>
        </w:rPr>
        <w:t>г</w:t>
      </w:r>
      <w:proofErr w:type="gramEnd"/>
      <w:r w:rsidRPr="00214A83">
        <w:rPr>
          <w:sz w:val="26"/>
          <w:szCs w:val="26"/>
        </w:rPr>
        <w:t>. Краснодар</w:t>
      </w:r>
    </w:p>
    <w:p w:rsidR="00850062" w:rsidRPr="00214A83" w:rsidRDefault="00850062" w:rsidP="00850062">
      <w:pPr>
        <w:ind w:firstLine="567"/>
        <w:jc w:val="both"/>
        <w:rPr>
          <w:sz w:val="26"/>
          <w:szCs w:val="26"/>
        </w:rPr>
      </w:pPr>
    </w:p>
    <w:p w:rsidR="00BF0874" w:rsidRDefault="00850062" w:rsidP="00BF0874">
      <w:pPr>
        <w:ind w:firstLine="426"/>
        <w:jc w:val="both"/>
        <w:rPr>
          <w:sz w:val="26"/>
          <w:szCs w:val="26"/>
        </w:rPr>
      </w:pPr>
      <w:r w:rsidRPr="00214A83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</w:p>
    <w:p w:rsidR="00850062" w:rsidRPr="00214A83" w:rsidRDefault="00850062" w:rsidP="00845DDB">
      <w:pPr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основании своего решения </w:t>
      </w:r>
      <w:r w:rsidRPr="00D605AB">
        <w:rPr>
          <w:color w:val="000000"/>
          <w:sz w:val="26"/>
          <w:szCs w:val="26"/>
        </w:rPr>
        <w:t xml:space="preserve">№ </w:t>
      </w:r>
      <w:r w:rsidRPr="00850062">
        <w:rPr>
          <w:color w:val="000000"/>
          <w:sz w:val="26"/>
          <w:szCs w:val="26"/>
        </w:rPr>
        <w:t>023/06/14-140/2024</w:t>
      </w:r>
      <w:r>
        <w:rPr>
          <w:sz w:val="26"/>
          <w:szCs w:val="26"/>
        </w:rPr>
        <w:t xml:space="preserve"> (22/2</w:t>
      </w:r>
      <w:r w:rsidR="00845DDB">
        <w:rPr>
          <w:sz w:val="26"/>
          <w:szCs w:val="26"/>
        </w:rPr>
        <w:t xml:space="preserve">024), принятого по результатам </w:t>
      </w:r>
      <w:r>
        <w:rPr>
          <w:sz w:val="26"/>
          <w:szCs w:val="26"/>
        </w:rPr>
        <w:t>рассмотрения</w:t>
      </w:r>
      <w:r w:rsidRPr="00607AC0">
        <w:rPr>
          <w:sz w:val="26"/>
          <w:szCs w:val="26"/>
        </w:rPr>
        <w:t xml:space="preserve"> жалоб</w:t>
      </w:r>
      <w:proofErr w:type="gramStart"/>
      <w:r>
        <w:rPr>
          <w:sz w:val="26"/>
          <w:szCs w:val="26"/>
        </w:rPr>
        <w:t>ы ООО</w:t>
      </w:r>
      <w:proofErr w:type="gramEnd"/>
      <w:r>
        <w:rPr>
          <w:sz w:val="26"/>
          <w:szCs w:val="26"/>
        </w:rPr>
        <w:t xml:space="preserve"> «МИТРА»</w:t>
      </w:r>
      <w:r w:rsidR="0032709C">
        <w:rPr>
          <w:sz w:val="26"/>
          <w:szCs w:val="26"/>
        </w:rPr>
        <w:t xml:space="preserve"> </w:t>
      </w:r>
      <w:r w:rsidRPr="00E85B67">
        <w:rPr>
          <w:sz w:val="26"/>
          <w:szCs w:val="26"/>
        </w:rPr>
        <w:t xml:space="preserve">на действия </w:t>
      </w:r>
      <w:r>
        <w:rPr>
          <w:sz w:val="26"/>
          <w:szCs w:val="26"/>
        </w:rPr>
        <w:t>Уполномоченного органа – администрации МО г. Новороссийск</w:t>
      </w:r>
      <w:r w:rsidRPr="00A35B2D">
        <w:rPr>
          <w:sz w:val="26"/>
          <w:szCs w:val="26"/>
        </w:rPr>
        <w:t xml:space="preserve">при проведении </w:t>
      </w:r>
      <w:r>
        <w:rPr>
          <w:sz w:val="26"/>
          <w:szCs w:val="26"/>
        </w:rPr>
        <w:t>электронного аукциона</w:t>
      </w:r>
      <w:r w:rsidR="00845DDB">
        <w:rPr>
          <w:sz w:val="26"/>
          <w:szCs w:val="26"/>
        </w:rPr>
        <w:t xml:space="preserve"> для нужд Заказчика - МКУ «Социально-производственное подразделение» администрации муниципального образования город Новороссийск</w:t>
      </w:r>
      <w:r w:rsidRPr="00A35B2D">
        <w:rPr>
          <w:sz w:val="26"/>
          <w:szCs w:val="26"/>
        </w:rPr>
        <w:t xml:space="preserve">: </w:t>
      </w:r>
      <w:proofErr w:type="gramStart"/>
      <w:r w:rsidRPr="00A35B2D">
        <w:rPr>
          <w:sz w:val="26"/>
          <w:szCs w:val="26"/>
        </w:rPr>
        <w:t>«</w:t>
      </w:r>
      <w:r w:rsidRPr="00173D7E">
        <w:rPr>
          <w:sz w:val="26"/>
          <w:szCs w:val="26"/>
        </w:rPr>
        <w:t>Приобретение хозяйственного инвентаря (перчатки, ведра, корпус для туалетной бумаги, швабры, губки)</w:t>
      </w:r>
      <w:r w:rsidRPr="00A35B2D">
        <w:rPr>
          <w:sz w:val="26"/>
          <w:szCs w:val="26"/>
        </w:rPr>
        <w:t xml:space="preserve">» (извещение № </w:t>
      </w:r>
      <w:r w:rsidRPr="00E43193">
        <w:rPr>
          <w:sz w:val="26"/>
          <w:szCs w:val="26"/>
        </w:rPr>
        <w:t>0118300013323001934</w:t>
      </w:r>
      <w:r w:rsidRPr="00A35B2D">
        <w:rPr>
          <w:sz w:val="26"/>
          <w:szCs w:val="26"/>
        </w:rPr>
        <w:t>)</w:t>
      </w:r>
      <w:r w:rsidR="0032709C">
        <w:rPr>
          <w:sz w:val="26"/>
          <w:szCs w:val="26"/>
        </w:rPr>
        <w:t xml:space="preserve"> </w:t>
      </w:r>
      <w:r w:rsidRPr="007F3DA4">
        <w:rPr>
          <w:sz w:val="26"/>
          <w:szCs w:val="26"/>
        </w:rPr>
        <w:t xml:space="preserve">в части нарушения законодательства о контрактной системе в сфере закупок, руководствуясь ч.15, ч.22, ч.23 ст.99, ч.8 ст.106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</w:t>
      </w:r>
      <w:r>
        <w:rPr>
          <w:sz w:val="26"/>
          <w:szCs w:val="26"/>
        </w:rPr>
        <w:t xml:space="preserve">- </w:t>
      </w:r>
      <w:r w:rsidRPr="007F3DA4">
        <w:rPr>
          <w:sz w:val="26"/>
          <w:szCs w:val="26"/>
        </w:rPr>
        <w:t>Закон о контрактной</w:t>
      </w:r>
      <w:proofErr w:type="gramEnd"/>
      <w:r w:rsidRPr="007F3DA4">
        <w:rPr>
          <w:sz w:val="26"/>
          <w:szCs w:val="26"/>
        </w:rPr>
        <w:t xml:space="preserve"> системе)</w:t>
      </w:r>
      <w:proofErr w:type="gramStart"/>
      <w:r>
        <w:rPr>
          <w:sz w:val="26"/>
          <w:szCs w:val="26"/>
        </w:rPr>
        <w:t>,</w:t>
      </w:r>
      <w:r w:rsidRPr="00214A83">
        <w:rPr>
          <w:sz w:val="26"/>
          <w:szCs w:val="26"/>
        </w:rPr>
        <w:t>п</w:t>
      </w:r>
      <w:proofErr w:type="gramEnd"/>
      <w:r w:rsidRPr="00214A83">
        <w:rPr>
          <w:sz w:val="26"/>
          <w:szCs w:val="26"/>
        </w:rPr>
        <w:t>редписывает:</w:t>
      </w:r>
    </w:p>
    <w:p w:rsidR="00850062" w:rsidRPr="0057370F" w:rsidRDefault="00850062" w:rsidP="008500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85B4A">
        <w:rPr>
          <w:rFonts w:ascii="Times New Roman" w:hAnsi="Times New Roman" w:cs="Times New Roman"/>
          <w:color w:val="000000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>Уполномоченному органу – администрации</w:t>
      </w:r>
      <w:r w:rsidRPr="001F7D08">
        <w:rPr>
          <w:rFonts w:ascii="Times New Roman" w:hAnsi="Times New Roman" w:cs="Times New Roman"/>
          <w:sz w:val="26"/>
          <w:szCs w:val="26"/>
        </w:rPr>
        <w:t xml:space="preserve"> МО г. Новороссийск</w:t>
      </w:r>
      <w:r w:rsidR="00845DDB">
        <w:rPr>
          <w:rFonts w:ascii="Times New Roman" w:hAnsi="Times New Roman" w:cs="Times New Roman"/>
          <w:sz w:val="26"/>
          <w:szCs w:val="26"/>
        </w:rPr>
        <w:t xml:space="preserve"> (комиссии) </w:t>
      </w:r>
      <w:r>
        <w:rPr>
          <w:rFonts w:ascii="Times New Roman" w:hAnsi="Times New Roman" w:cs="Times New Roman"/>
          <w:sz w:val="26"/>
          <w:szCs w:val="26"/>
        </w:rPr>
        <w:t>устранить нарушения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32709C">
        <w:rPr>
          <w:rFonts w:ascii="Times New Roman" w:hAnsi="Times New Roman" w:cs="Times New Roman"/>
          <w:sz w:val="26"/>
          <w:szCs w:val="26"/>
          <w:lang w:eastAsia="ar-SA"/>
        </w:rPr>
        <w:t xml:space="preserve">ч. 3 ст. 7, ч. 3 ст. 14, </w:t>
      </w:r>
      <w:r>
        <w:rPr>
          <w:rFonts w:ascii="Times New Roman" w:hAnsi="Times New Roman" w:cs="Times New Roman"/>
          <w:sz w:val="26"/>
          <w:szCs w:val="26"/>
          <w:lang w:eastAsia="ar-SA"/>
        </w:rPr>
        <w:t>ч. 12</w:t>
      </w:r>
      <w:r w:rsidRPr="00766799">
        <w:rPr>
          <w:rFonts w:ascii="Times New Roman" w:hAnsi="Times New Roman" w:cs="Times New Roman"/>
          <w:sz w:val="26"/>
          <w:szCs w:val="26"/>
          <w:lang w:eastAsia="ar-SA"/>
        </w:rPr>
        <w:t xml:space="preserve"> ст. 48</w:t>
      </w:r>
      <w:r w:rsidR="0032709C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685B4A">
        <w:rPr>
          <w:rFonts w:ascii="Times New Roman" w:hAnsi="Times New Roman" w:cs="Times New Roman"/>
          <w:color w:val="000000"/>
          <w:sz w:val="26"/>
          <w:szCs w:val="26"/>
        </w:rPr>
        <w:t>Закона о контрактной системе путем отмены прот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окола подведения итогов (далее - </w:t>
      </w:r>
      <w:r w:rsidRPr="00685B4A">
        <w:rPr>
          <w:rFonts w:ascii="Times New Roman" w:hAnsi="Times New Roman" w:cs="Times New Roman"/>
          <w:color w:val="000000"/>
          <w:sz w:val="26"/>
          <w:szCs w:val="26"/>
        </w:rPr>
        <w:t>Протокол) и назначить</w:t>
      </w:r>
      <w:r w:rsidRPr="00EF4B2A">
        <w:rPr>
          <w:rFonts w:ascii="Times New Roman" w:hAnsi="Times New Roman" w:cs="Times New Roman"/>
          <w:color w:val="000000"/>
          <w:sz w:val="26"/>
          <w:szCs w:val="26"/>
        </w:rPr>
        <w:t xml:space="preserve"> новую дату рассмотрения заявок на участие</w:t>
      </w:r>
      <w:r w:rsidRPr="0057370F">
        <w:rPr>
          <w:rFonts w:ascii="Times New Roman" w:hAnsi="Times New Roman" w:cs="Times New Roman"/>
          <w:color w:val="000000"/>
          <w:sz w:val="26"/>
          <w:szCs w:val="26"/>
        </w:rPr>
        <w:t xml:space="preserve"> в аукционе. </w:t>
      </w:r>
    </w:p>
    <w:p w:rsidR="00850062" w:rsidRPr="00A41B31" w:rsidRDefault="00850062" w:rsidP="008500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72BF5">
        <w:rPr>
          <w:rFonts w:ascii="Times New Roman" w:hAnsi="Times New Roman" w:cs="Times New Roman"/>
          <w:color w:val="000000"/>
          <w:sz w:val="26"/>
          <w:szCs w:val="26"/>
        </w:rPr>
        <w:t>2. Оператору электронной площадки не позднее 1 рабочего дня</w:t>
      </w:r>
      <w:r w:rsidRPr="00DA6406">
        <w:rPr>
          <w:rFonts w:ascii="Times New Roman" w:hAnsi="Times New Roman" w:cs="Times New Roman"/>
          <w:color w:val="000000"/>
          <w:sz w:val="26"/>
          <w:szCs w:val="26"/>
        </w:rPr>
        <w:t xml:space="preserve"> со дня исполнения пункта 1 настоящего предписания</w:t>
      </w:r>
      <w:r w:rsidRPr="00233BD3">
        <w:rPr>
          <w:rFonts w:ascii="Times New Roman" w:hAnsi="Times New Roman" w:cs="Times New Roman"/>
          <w:color w:val="000000"/>
          <w:sz w:val="26"/>
          <w:szCs w:val="26"/>
        </w:rPr>
        <w:t xml:space="preserve"> уведомить участников</w:t>
      </w:r>
      <w:r w:rsidRPr="00A41B31">
        <w:rPr>
          <w:rFonts w:ascii="Times New Roman" w:hAnsi="Times New Roman" w:cs="Times New Roman"/>
          <w:color w:val="000000"/>
          <w:sz w:val="26"/>
          <w:szCs w:val="26"/>
        </w:rPr>
        <w:t xml:space="preserve"> закупки, подавш</w:t>
      </w:r>
      <w:r>
        <w:rPr>
          <w:rFonts w:ascii="Times New Roman" w:hAnsi="Times New Roman" w:cs="Times New Roman"/>
          <w:color w:val="000000"/>
          <w:sz w:val="26"/>
          <w:szCs w:val="26"/>
        </w:rPr>
        <w:t>их заявки</w:t>
      </w:r>
      <w:r w:rsidRPr="00A41B31">
        <w:rPr>
          <w:rFonts w:ascii="Times New Roman" w:hAnsi="Times New Roman" w:cs="Times New Roman"/>
          <w:color w:val="000000"/>
          <w:sz w:val="26"/>
          <w:szCs w:val="26"/>
        </w:rPr>
        <w:t xml:space="preserve"> на участие в аукционе</w:t>
      </w:r>
      <w:r>
        <w:rPr>
          <w:rFonts w:ascii="Times New Roman" w:hAnsi="Times New Roman" w:cs="Times New Roman"/>
          <w:color w:val="000000"/>
          <w:sz w:val="26"/>
          <w:szCs w:val="26"/>
        </w:rPr>
        <w:t>, в том числе и Заявителя,</w:t>
      </w:r>
      <w:r w:rsidRPr="00A41B31">
        <w:rPr>
          <w:rFonts w:ascii="Times New Roman" w:hAnsi="Times New Roman" w:cs="Times New Roman"/>
          <w:color w:val="000000"/>
          <w:sz w:val="26"/>
          <w:szCs w:val="26"/>
        </w:rPr>
        <w:t xml:space="preserve"> об отмене Протокола, о новой дате рассмотрения заяв</w:t>
      </w:r>
      <w:r>
        <w:rPr>
          <w:rFonts w:ascii="Times New Roman" w:hAnsi="Times New Roman" w:cs="Times New Roman"/>
          <w:color w:val="000000"/>
          <w:sz w:val="26"/>
          <w:szCs w:val="26"/>
        </w:rPr>
        <w:t>ок</w:t>
      </w:r>
      <w:r w:rsidRPr="00A41B31">
        <w:rPr>
          <w:rFonts w:ascii="Times New Roman" w:hAnsi="Times New Roman" w:cs="Times New Roman"/>
          <w:color w:val="000000"/>
          <w:sz w:val="26"/>
          <w:szCs w:val="26"/>
        </w:rPr>
        <w:t xml:space="preserve"> на участие в аукционе,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 </w:t>
      </w:r>
    </w:p>
    <w:p w:rsidR="00850062" w:rsidRPr="00A41B31" w:rsidRDefault="00850062" w:rsidP="008500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bidi="ru-RU"/>
        </w:rPr>
      </w:pPr>
      <w:r w:rsidRPr="00A41B31">
        <w:rPr>
          <w:rFonts w:ascii="Times New Roman" w:hAnsi="Times New Roman" w:cs="Times New Roman"/>
          <w:color w:val="000000"/>
          <w:sz w:val="26"/>
          <w:szCs w:val="26"/>
        </w:rPr>
        <w:t>3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Pr="00A41B31">
        <w:rPr>
          <w:rFonts w:ascii="Times New Roman" w:hAnsi="Times New Roman" w:cs="Times New Roman"/>
          <w:color w:val="000000"/>
          <w:sz w:val="26"/>
          <w:szCs w:val="26"/>
          <w:lang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</w:t>
      </w:r>
      <w:r>
        <w:rPr>
          <w:rFonts w:ascii="Times New Roman" w:hAnsi="Times New Roman" w:cs="Times New Roman"/>
          <w:color w:val="000000"/>
          <w:sz w:val="26"/>
          <w:szCs w:val="26"/>
          <w:lang w:bidi="ru-RU"/>
        </w:rPr>
        <w:t>х</w:t>
      </w:r>
      <w:r w:rsidRPr="00A41B31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850062" w:rsidRPr="0066400E" w:rsidRDefault="00850062" w:rsidP="008500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bidi="ru-RU"/>
        </w:rPr>
      </w:pPr>
      <w:proofErr w:type="gramStart"/>
      <w:r>
        <w:rPr>
          <w:rFonts w:ascii="Times New Roman" w:hAnsi="Times New Roman" w:cs="Times New Roman"/>
          <w:color w:val="000000"/>
          <w:sz w:val="26"/>
          <w:szCs w:val="26"/>
          <w:lang w:bidi="ru-RU"/>
        </w:rPr>
        <w:t>4.К</w:t>
      </w:r>
      <w:r w:rsidRPr="00A41B31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омиссии </w:t>
      </w:r>
      <w:r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Уполномоченного органа </w:t>
      </w:r>
      <w:r w:rsidRPr="00837B32">
        <w:rPr>
          <w:rFonts w:ascii="Times New Roman" w:hAnsi="Times New Roman" w:cs="Times New Roman"/>
          <w:color w:val="000000"/>
          <w:sz w:val="26"/>
          <w:szCs w:val="26"/>
          <w:lang w:bidi="ru-RU"/>
        </w:rPr>
        <w:t>– администрации МО г. Новороссийск</w:t>
      </w:r>
      <w:r w:rsidRPr="00A41B31">
        <w:rPr>
          <w:rFonts w:ascii="Times New Roman" w:hAnsi="Times New Roman" w:cs="Times New Roman"/>
          <w:color w:val="000000"/>
          <w:sz w:val="26"/>
          <w:szCs w:val="26"/>
          <w:lang w:bidi="ru-RU"/>
        </w:rPr>
        <w:t>рассмотреть заяв</w:t>
      </w:r>
      <w:r>
        <w:rPr>
          <w:rFonts w:ascii="Times New Roman" w:hAnsi="Times New Roman" w:cs="Times New Roman"/>
          <w:color w:val="000000"/>
          <w:sz w:val="26"/>
          <w:szCs w:val="26"/>
          <w:lang w:bidi="ru-RU"/>
        </w:rPr>
        <w:t>ки</w:t>
      </w:r>
      <w:r w:rsidRPr="00A41B31">
        <w:rPr>
          <w:rFonts w:ascii="Times New Roman" w:hAnsi="Times New Roman" w:cs="Times New Roman"/>
          <w:color w:val="000000"/>
          <w:sz w:val="26"/>
          <w:szCs w:val="26"/>
          <w:lang w:bidi="ru-RU"/>
        </w:rPr>
        <w:t>, поданн</w:t>
      </w:r>
      <w:r>
        <w:rPr>
          <w:rFonts w:ascii="Times New Roman" w:hAnsi="Times New Roman" w:cs="Times New Roman"/>
          <w:color w:val="000000"/>
          <w:sz w:val="26"/>
          <w:szCs w:val="26"/>
          <w:lang w:bidi="ru-RU"/>
        </w:rPr>
        <w:t>ые участниками</w:t>
      </w:r>
      <w:r w:rsidRPr="00A41B31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закупки до окончания срока подачи заявок на участие в </w:t>
      </w:r>
      <w:r w:rsidRPr="00DA6406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аукционе и в отношении которых участниками закупки внесено </w:t>
      </w:r>
      <w:r w:rsidRPr="0066400E">
        <w:rPr>
          <w:rFonts w:ascii="Times New Roman" w:hAnsi="Times New Roman" w:cs="Times New Roman"/>
          <w:color w:val="000000"/>
          <w:sz w:val="26"/>
          <w:szCs w:val="26"/>
          <w:lang w:bidi="ru-RU"/>
        </w:rPr>
        <w:t>обеспечение, в соответствии с требованиями законодательства о контрактной системе в сфере закупок и с учетом решения</w:t>
      </w:r>
      <w:r w:rsidRPr="0066400E">
        <w:rPr>
          <w:rFonts w:ascii="Times New Roman" w:hAnsi="Times New Roman" w:cs="Times New Roman"/>
          <w:sz w:val="26"/>
          <w:szCs w:val="26"/>
        </w:rPr>
        <w:t xml:space="preserve"> от </w:t>
      </w:r>
      <w:r>
        <w:rPr>
          <w:rFonts w:ascii="Times New Roman" w:hAnsi="Times New Roman" w:cs="Times New Roman"/>
          <w:sz w:val="26"/>
          <w:szCs w:val="26"/>
        </w:rPr>
        <w:t>12.01.2024</w:t>
      </w:r>
      <w:r w:rsidRPr="0066400E">
        <w:rPr>
          <w:rFonts w:ascii="Times New Roman" w:hAnsi="Times New Roman" w:cs="Times New Roman"/>
          <w:sz w:val="26"/>
          <w:szCs w:val="26"/>
        </w:rPr>
        <w:t xml:space="preserve"> по делу </w:t>
      </w:r>
      <w:r w:rsidRPr="0066400E">
        <w:rPr>
          <w:rFonts w:ascii="Times New Roman" w:hAnsi="Times New Roman" w:cs="Times New Roman"/>
          <w:color w:val="000000"/>
          <w:sz w:val="26"/>
          <w:szCs w:val="26"/>
        </w:rPr>
        <w:t xml:space="preserve">№ </w:t>
      </w:r>
      <w:r w:rsidRPr="00850062">
        <w:rPr>
          <w:rFonts w:ascii="Times New Roman" w:hAnsi="Times New Roman" w:cs="Times New Roman"/>
          <w:color w:val="000000"/>
          <w:sz w:val="26"/>
          <w:szCs w:val="26"/>
        </w:rPr>
        <w:t>023/06/14-140/2024</w:t>
      </w:r>
      <w:r w:rsidRPr="0066400E">
        <w:rPr>
          <w:rFonts w:ascii="Times New Roman" w:hAnsi="Times New Roman" w:cs="Times New Roman"/>
          <w:color w:val="000000"/>
          <w:sz w:val="26"/>
          <w:szCs w:val="26"/>
        </w:rPr>
        <w:t>.</w:t>
      </w:r>
      <w:proofErr w:type="gramEnd"/>
    </w:p>
    <w:p w:rsidR="00850062" w:rsidRPr="00DA6406" w:rsidRDefault="00850062" w:rsidP="0085006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6400E">
        <w:rPr>
          <w:rFonts w:ascii="Times New Roman" w:hAnsi="Times New Roman" w:cs="Times New Roman"/>
          <w:color w:val="000000"/>
          <w:sz w:val="26"/>
          <w:szCs w:val="26"/>
          <w:lang w:bidi="ru-RU"/>
        </w:rPr>
        <w:t>5.</w:t>
      </w:r>
      <w:r>
        <w:rPr>
          <w:rFonts w:ascii="Times New Roman" w:hAnsi="Times New Roman" w:cs="Times New Roman"/>
          <w:sz w:val="26"/>
          <w:szCs w:val="26"/>
        </w:rPr>
        <w:t>Уполномоченному органу – администрации</w:t>
      </w:r>
      <w:r w:rsidRPr="001F7D08">
        <w:rPr>
          <w:rFonts w:ascii="Times New Roman" w:hAnsi="Times New Roman" w:cs="Times New Roman"/>
          <w:sz w:val="26"/>
          <w:szCs w:val="26"/>
        </w:rPr>
        <w:t xml:space="preserve"> МО г. Новороссийск</w:t>
      </w:r>
      <w:r>
        <w:rPr>
          <w:rFonts w:ascii="Times New Roman" w:hAnsi="Times New Roman" w:cs="Times New Roman"/>
          <w:sz w:val="26"/>
          <w:szCs w:val="26"/>
        </w:rPr>
        <w:t xml:space="preserve"> (комиссии), </w:t>
      </w:r>
      <w:r w:rsidRPr="00685B4A">
        <w:rPr>
          <w:rFonts w:ascii="Times New Roman" w:hAnsi="Times New Roman" w:cs="Times New Roman"/>
          <w:color w:val="000000"/>
          <w:sz w:val="26"/>
          <w:szCs w:val="26"/>
        </w:rPr>
        <w:t xml:space="preserve">Заказчику – </w:t>
      </w:r>
      <w:r w:rsidR="00845DDB">
        <w:rPr>
          <w:rFonts w:ascii="Times New Roman" w:hAnsi="Times New Roman" w:cs="Times New Roman"/>
          <w:sz w:val="26"/>
          <w:szCs w:val="26"/>
        </w:rPr>
        <w:t>МКУ</w:t>
      </w:r>
      <w:r w:rsidRPr="00850062">
        <w:rPr>
          <w:rFonts w:ascii="Times New Roman" w:hAnsi="Times New Roman" w:cs="Times New Roman"/>
          <w:sz w:val="26"/>
          <w:szCs w:val="26"/>
        </w:rPr>
        <w:t xml:space="preserve"> «Социально-производственное подразделение» администрации муниципального образования город Новороссийск,</w:t>
      </w:r>
      <w:r w:rsidRPr="0066400E">
        <w:rPr>
          <w:rFonts w:ascii="Times New Roman" w:hAnsi="Times New Roman" w:cs="Times New Roman"/>
          <w:color w:val="000000"/>
          <w:sz w:val="26"/>
          <w:szCs w:val="26"/>
          <w:lang w:bidi="ru-RU"/>
        </w:rPr>
        <w:t>оператору электронной площадки осуществить дальнейшее проведение процедуры определения поставщика (подрядчика, исполнителя</w:t>
      </w:r>
      <w:r w:rsidRPr="00F938C8">
        <w:rPr>
          <w:rFonts w:ascii="Times New Roman" w:hAnsi="Times New Roman" w:cs="Times New Roman"/>
          <w:color w:val="000000"/>
          <w:sz w:val="26"/>
          <w:szCs w:val="26"/>
          <w:lang w:bidi="ru-RU"/>
        </w:rPr>
        <w:t>) в соответствии</w:t>
      </w:r>
      <w:r w:rsidRPr="0077308D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с требованиями законодательства Российской Федерации о </w:t>
      </w:r>
      <w:r w:rsidRPr="0077308D">
        <w:rPr>
          <w:rFonts w:ascii="Times New Roman" w:hAnsi="Times New Roman" w:cs="Times New Roman"/>
          <w:color w:val="000000"/>
          <w:sz w:val="26"/>
          <w:szCs w:val="26"/>
          <w:lang w:bidi="ru-RU"/>
        </w:rPr>
        <w:lastRenderedPageBreak/>
        <w:t>размещении заказов и</w:t>
      </w:r>
      <w:r w:rsidRPr="00DA6406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с учетом решения </w:t>
      </w:r>
      <w:r w:rsidRPr="00DA6406">
        <w:rPr>
          <w:rFonts w:ascii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hAnsi="Times New Roman" w:cs="Times New Roman"/>
          <w:sz w:val="26"/>
          <w:szCs w:val="26"/>
        </w:rPr>
        <w:t>12.01.2024</w:t>
      </w:r>
      <w:r w:rsidRPr="00DA6406">
        <w:rPr>
          <w:rFonts w:ascii="Times New Roman" w:hAnsi="Times New Roman" w:cs="Times New Roman"/>
          <w:sz w:val="26"/>
          <w:szCs w:val="26"/>
        </w:rPr>
        <w:t xml:space="preserve"> по делу </w:t>
      </w:r>
      <w:r w:rsidRPr="00DA6406">
        <w:rPr>
          <w:rFonts w:ascii="Times New Roman" w:hAnsi="Times New Roman" w:cs="Times New Roman"/>
          <w:color w:val="000000"/>
          <w:sz w:val="26"/>
          <w:szCs w:val="26"/>
        </w:rPr>
        <w:t xml:space="preserve">№ </w:t>
      </w:r>
      <w:r w:rsidRPr="00850062">
        <w:rPr>
          <w:rFonts w:ascii="Times New Roman" w:hAnsi="Times New Roman" w:cs="Times New Roman"/>
          <w:color w:val="000000"/>
          <w:sz w:val="26"/>
          <w:szCs w:val="26"/>
        </w:rPr>
        <w:t>023/06/14-140/2024</w:t>
      </w:r>
      <w:r w:rsidRPr="00DA6406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850062" w:rsidRDefault="00850062" w:rsidP="00850062">
      <w:pPr>
        <w:ind w:firstLine="708"/>
        <w:jc w:val="both"/>
        <w:rPr>
          <w:color w:val="000000"/>
          <w:sz w:val="26"/>
          <w:szCs w:val="26"/>
        </w:rPr>
      </w:pPr>
      <w:r w:rsidRPr="00DA6406">
        <w:rPr>
          <w:color w:val="000000"/>
          <w:sz w:val="26"/>
          <w:szCs w:val="26"/>
        </w:rPr>
        <w:t>6. Настоящее предписание должно быть исполнено</w:t>
      </w:r>
      <w:r w:rsidRPr="00FE7362">
        <w:rPr>
          <w:color w:val="000000"/>
          <w:sz w:val="26"/>
          <w:szCs w:val="26"/>
        </w:rPr>
        <w:t xml:space="preserve"> в течение </w:t>
      </w:r>
      <w:r>
        <w:rPr>
          <w:color w:val="000000"/>
          <w:sz w:val="26"/>
          <w:szCs w:val="26"/>
        </w:rPr>
        <w:t>7-х</w:t>
      </w:r>
      <w:r w:rsidRPr="00FE7362">
        <w:rPr>
          <w:color w:val="000000"/>
          <w:sz w:val="26"/>
          <w:szCs w:val="26"/>
        </w:rPr>
        <w:t xml:space="preserve"> рабочих дней со дня его размещения в Е</w:t>
      </w:r>
      <w:r>
        <w:rPr>
          <w:color w:val="000000"/>
          <w:sz w:val="26"/>
          <w:szCs w:val="26"/>
        </w:rPr>
        <w:t>ИС</w:t>
      </w:r>
    </w:p>
    <w:p w:rsidR="00850062" w:rsidRDefault="00850062" w:rsidP="00850062">
      <w:pPr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7. В срок до</w:t>
      </w:r>
      <w:r w:rsidR="0032709C">
        <w:rPr>
          <w:color w:val="000000"/>
          <w:sz w:val="26"/>
          <w:szCs w:val="26"/>
        </w:rPr>
        <w:t xml:space="preserve">  </w:t>
      </w:r>
      <w:r w:rsidR="000C79CD">
        <w:rPr>
          <w:b/>
          <w:color w:val="000000"/>
          <w:sz w:val="26"/>
          <w:szCs w:val="26"/>
          <w:u w:val="single"/>
        </w:rPr>
        <w:t>23</w:t>
      </w:r>
      <w:r>
        <w:rPr>
          <w:b/>
          <w:color w:val="000000"/>
          <w:sz w:val="26"/>
          <w:szCs w:val="26"/>
          <w:u w:val="single"/>
        </w:rPr>
        <w:t>.01</w:t>
      </w:r>
      <w:r w:rsidRPr="0011170C">
        <w:rPr>
          <w:b/>
          <w:color w:val="000000"/>
          <w:sz w:val="26"/>
          <w:szCs w:val="26"/>
          <w:u w:val="single"/>
        </w:rPr>
        <w:t>.202</w:t>
      </w:r>
      <w:r>
        <w:rPr>
          <w:b/>
          <w:color w:val="000000"/>
          <w:sz w:val="26"/>
          <w:szCs w:val="26"/>
          <w:u w:val="single"/>
        </w:rPr>
        <w:t>4</w:t>
      </w:r>
      <w:r w:rsidRPr="00FE7362">
        <w:rPr>
          <w:color w:val="000000"/>
          <w:sz w:val="26"/>
          <w:szCs w:val="26"/>
        </w:rPr>
        <w:t xml:space="preserve"> представить в </w:t>
      </w:r>
      <w:proofErr w:type="gramStart"/>
      <w:r w:rsidRPr="00FE7362">
        <w:rPr>
          <w:color w:val="000000"/>
          <w:sz w:val="26"/>
          <w:szCs w:val="26"/>
        </w:rPr>
        <w:t>Краснодарское</w:t>
      </w:r>
      <w:proofErr w:type="gramEnd"/>
      <w:r w:rsidRPr="00FE7362">
        <w:rPr>
          <w:color w:val="000000"/>
          <w:sz w:val="26"/>
          <w:szCs w:val="26"/>
        </w:rPr>
        <w:t xml:space="preserve"> УФАС России доказательства исполнения настоящего предписания.</w:t>
      </w:r>
    </w:p>
    <w:p w:rsidR="00845DDB" w:rsidRPr="00FE7362" w:rsidRDefault="00845DDB" w:rsidP="00850062">
      <w:pPr>
        <w:ind w:firstLine="708"/>
        <w:jc w:val="both"/>
        <w:rPr>
          <w:color w:val="000000"/>
          <w:sz w:val="26"/>
          <w:szCs w:val="26"/>
        </w:rPr>
      </w:pPr>
    </w:p>
    <w:p w:rsidR="00850062" w:rsidRDefault="00850062" w:rsidP="00850062">
      <w:pPr>
        <w:ind w:firstLine="708"/>
        <w:jc w:val="both"/>
        <w:rPr>
          <w:color w:val="000000"/>
          <w:sz w:val="26"/>
          <w:szCs w:val="26"/>
        </w:rPr>
      </w:pPr>
      <w:r w:rsidRPr="00FE7362">
        <w:rPr>
          <w:color w:val="000000"/>
          <w:sz w:val="26"/>
          <w:szCs w:val="26"/>
        </w:rPr>
        <w:t>Настоящее предписание может быть обжаловано в арбитражный суд в течение трех месяцев со дня его вынесения.</w:t>
      </w:r>
    </w:p>
    <w:p w:rsidR="00845DDB" w:rsidRPr="00FE7362" w:rsidRDefault="00845DDB" w:rsidP="00850062">
      <w:pPr>
        <w:ind w:firstLine="708"/>
        <w:jc w:val="both"/>
        <w:rPr>
          <w:color w:val="000000"/>
          <w:sz w:val="26"/>
          <w:szCs w:val="26"/>
        </w:rPr>
      </w:pPr>
    </w:p>
    <w:p w:rsidR="00850062" w:rsidRDefault="00850062" w:rsidP="00850062">
      <w:pPr>
        <w:jc w:val="both"/>
        <w:rPr>
          <w:color w:val="000000"/>
          <w:sz w:val="26"/>
          <w:szCs w:val="26"/>
        </w:rPr>
      </w:pPr>
      <w:r w:rsidRPr="007B0922">
        <w:rPr>
          <w:color w:val="000000"/>
          <w:sz w:val="26"/>
          <w:szCs w:val="26"/>
        </w:rPr>
        <w:tab/>
        <w:t>В случае неисполнения данного предписания, Краснодарское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850062" w:rsidRDefault="00850062" w:rsidP="00850062">
      <w:pPr>
        <w:jc w:val="both"/>
        <w:rPr>
          <w:color w:val="000000"/>
          <w:sz w:val="26"/>
          <w:szCs w:val="26"/>
        </w:rPr>
      </w:pPr>
    </w:p>
    <w:p w:rsidR="00850062" w:rsidRDefault="00850062" w:rsidP="00850062"/>
    <w:p w:rsidR="00992CCF" w:rsidRDefault="00992CCF"/>
    <w:sectPr w:rsidR="00992CCF" w:rsidSect="00DF1366">
      <w:pgSz w:w="11906" w:h="16838"/>
      <w:pgMar w:top="851" w:right="851" w:bottom="709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0062"/>
    <w:rsid w:val="000C79CD"/>
    <w:rsid w:val="002C7153"/>
    <w:rsid w:val="0032709C"/>
    <w:rsid w:val="00370127"/>
    <w:rsid w:val="003E0177"/>
    <w:rsid w:val="007E690D"/>
    <w:rsid w:val="00845DDB"/>
    <w:rsid w:val="00850062"/>
    <w:rsid w:val="00992CCF"/>
    <w:rsid w:val="00BF08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06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006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to23-zharkov</dc:creator>
  <cp:lastModifiedBy>to23-zharkov</cp:lastModifiedBy>
  <cp:revision>6</cp:revision>
  <dcterms:created xsi:type="dcterms:W3CDTF">2024-01-15T13:39:00Z</dcterms:created>
  <dcterms:modified xsi:type="dcterms:W3CDTF">2024-01-17T11:59:00Z</dcterms:modified>
</cp:coreProperties>
</file>