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48CF" w14:textId="77777777" w:rsidR="007D6794" w:rsidRPr="00BE789F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>РЕШЕНИЕ</w:t>
      </w:r>
    </w:p>
    <w:p w14:paraId="6D33F4AE" w14:textId="0A1A4816" w:rsidR="007D6794" w:rsidRPr="00BE789F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39293441"/>
      <w:r w:rsidR="00AF4D8B" w:rsidRPr="00BE789F">
        <w:rPr>
          <w:rFonts w:ascii="Times New Roman" w:hAnsi="Times New Roman"/>
          <w:sz w:val="28"/>
          <w:szCs w:val="28"/>
        </w:rPr>
        <w:t>28/06/105-</w:t>
      </w:r>
      <w:r w:rsidR="00434E46">
        <w:rPr>
          <w:rFonts w:ascii="Times New Roman" w:hAnsi="Times New Roman"/>
          <w:sz w:val="28"/>
          <w:szCs w:val="28"/>
        </w:rPr>
        <w:t>289</w:t>
      </w:r>
      <w:r w:rsidR="00B41F82">
        <w:rPr>
          <w:rFonts w:ascii="Times New Roman" w:hAnsi="Times New Roman"/>
          <w:sz w:val="28"/>
          <w:szCs w:val="28"/>
        </w:rPr>
        <w:t>0</w:t>
      </w:r>
      <w:r w:rsidR="00AF4D8B" w:rsidRPr="00BE789F">
        <w:rPr>
          <w:rFonts w:ascii="Times New Roman" w:hAnsi="Times New Roman"/>
          <w:sz w:val="28"/>
          <w:szCs w:val="28"/>
        </w:rPr>
        <w:t>/202</w:t>
      </w:r>
      <w:r w:rsidR="001131F5" w:rsidRPr="00BE789F">
        <w:rPr>
          <w:rFonts w:ascii="Times New Roman" w:hAnsi="Times New Roman"/>
          <w:sz w:val="28"/>
          <w:szCs w:val="28"/>
        </w:rPr>
        <w:t>3</w:t>
      </w:r>
      <w:r w:rsidR="00AF4D8B" w:rsidRPr="00BE789F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E789F">
        <w:rPr>
          <w:rFonts w:ascii="Times New Roman" w:hAnsi="Times New Roman"/>
          <w:sz w:val="28"/>
          <w:szCs w:val="28"/>
        </w:rPr>
        <w:t xml:space="preserve">о нарушении </w:t>
      </w:r>
    </w:p>
    <w:p w14:paraId="7D3E9BFC" w14:textId="77777777" w:rsidR="007D6794" w:rsidRPr="00BE789F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65F31E96" w14:textId="77777777" w:rsidR="007D6794" w:rsidRPr="001C2278" w:rsidRDefault="007D6794" w:rsidP="002E1A4D">
      <w:pPr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BE789F">
        <w:rPr>
          <w:rFonts w:ascii="Times New Roman" w:hAnsi="Times New Roman"/>
          <w:sz w:val="28"/>
          <w:szCs w:val="28"/>
        </w:rPr>
        <w:t xml:space="preserve">о контрактной </w:t>
      </w:r>
      <w:r w:rsidRPr="001C2278">
        <w:rPr>
          <w:rFonts w:ascii="Times New Roman" w:hAnsi="Times New Roman"/>
          <w:sz w:val="28"/>
          <w:szCs w:val="28"/>
        </w:rPr>
        <w:t>системе в сфере закупок</w:t>
      </w:r>
    </w:p>
    <w:p w14:paraId="3AE94D10" w14:textId="77777777" w:rsidR="00D66FA8" w:rsidRPr="001C2278" w:rsidRDefault="00D66FA8" w:rsidP="002E1A4D">
      <w:pPr>
        <w:tabs>
          <w:tab w:val="left" w:pos="567"/>
          <w:tab w:val="left" w:pos="9639"/>
        </w:tabs>
        <w:autoSpaceDE/>
        <w:autoSpaceDN/>
        <w:adjustRightInd/>
        <w:spacing w:line="254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233E4039" w14:textId="761B9389" w:rsidR="00EC4576" w:rsidRPr="001C2278" w:rsidRDefault="00434E46" w:rsidP="002E1A4D">
      <w:pPr>
        <w:tabs>
          <w:tab w:val="left" w:pos="567"/>
          <w:tab w:val="left" w:pos="9639"/>
        </w:tabs>
        <w:autoSpaceDE/>
        <w:autoSpaceDN/>
        <w:adjustRightInd/>
        <w:spacing w:line="254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</w:t>
      </w:r>
      <w:r w:rsidR="00D66FA8" w:rsidRPr="001C2278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12</w:t>
      </w:r>
      <w:r w:rsidR="00D66FA8" w:rsidRPr="001C2278">
        <w:rPr>
          <w:rFonts w:ascii="Times New Roman" w:hAnsi="Times New Roman"/>
          <w:noProof/>
          <w:sz w:val="28"/>
          <w:szCs w:val="28"/>
        </w:rPr>
        <w:t>.202</w:t>
      </w:r>
      <w:r w:rsidR="00591970" w:rsidRPr="001C2278">
        <w:rPr>
          <w:rFonts w:ascii="Times New Roman" w:hAnsi="Times New Roman"/>
          <w:noProof/>
          <w:sz w:val="28"/>
          <w:szCs w:val="28"/>
        </w:rPr>
        <w:t>3</w:t>
      </w:r>
      <w:r w:rsidR="00D66FA8" w:rsidRPr="001C2278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1C2278">
        <w:rPr>
          <w:rFonts w:ascii="Times New Roman" w:hAnsi="Times New Roman"/>
          <w:noProof/>
          <w:sz w:val="28"/>
          <w:szCs w:val="28"/>
        </w:rPr>
        <w:t>Москва</w:t>
      </w:r>
    </w:p>
    <w:p w14:paraId="26328348" w14:textId="77777777" w:rsidR="00EC4576" w:rsidRPr="001C2278" w:rsidRDefault="00EC4576" w:rsidP="002E1A4D">
      <w:pPr>
        <w:tabs>
          <w:tab w:val="left" w:pos="567"/>
          <w:tab w:val="left" w:pos="9639"/>
        </w:tabs>
        <w:autoSpaceDE/>
        <w:autoSpaceDN/>
        <w:adjustRightInd/>
        <w:spacing w:line="254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522F93C" w14:textId="276FB714" w:rsidR="00F775FC" w:rsidRPr="001C2278" w:rsidRDefault="00576C45" w:rsidP="00E31BE4">
      <w:pPr>
        <w:tabs>
          <w:tab w:val="left" w:pos="567"/>
          <w:tab w:val="left" w:pos="9639"/>
        </w:tabs>
        <w:autoSpaceDE/>
        <w:autoSpaceDN/>
        <w:adjustRightInd/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5C6ED7">
        <w:rPr>
          <w:rFonts w:ascii="Times New Roman" w:hAnsi="Times New Roman"/>
          <w:noProof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рассмотрев посредством системы видео-конференц-связи жалобу</w:t>
      </w:r>
      <w:r w:rsidR="00E31BE4">
        <w:rPr>
          <w:rFonts w:ascii="Times New Roman" w:hAnsi="Times New Roman"/>
          <w:sz w:val="28"/>
          <w:szCs w:val="28"/>
        </w:rPr>
        <w:t xml:space="preserve"> </w:t>
      </w:r>
      <w:r w:rsidR="00B41F82" w:rsidRPr="00B41F82">
        <w:rPr>
          <w:rFonts w:ascii="Times New Roman" w:hAnsi="Times New Roman"/>
          <w:bCs/>
          <w:iCs/>
          <w:sz w:val="28"/>
          <w:szCs w:val="28"/>
        </w:rPr>
        <w:t>АО «Уральская водная компания»</w:t>
      </w:r>
      <w:r w:rsidR="000E0991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2626A7" w:rsidRPr="001C2278">
        <w:rPr>
          <w:rFonts w:ascii="Times New Roman" w:hAnsi="Times New Roman"/>
          <w:sz w:val="28"/>
          <w:szCs w:val="28"/>
        </w:rPr>
        <w:t xml:space="preserve"> </w:t>
      </w:r>
      <w:r w:rsidR="00B41F82">
        <w:rPr>
          <w:rFonts w:ascii="Times New Roman" w:hAnsi="Times New Roman"/>
          <w:sz w:val="28"/>
          <w:szCs w:val="28"/>
        </w:rPr>
        <w:br/>
      </w:r>
      <w:r w:rsidR="00434E46" w:rsidRPr="00434E46">
        <w:rPr>
          <w:rFonts w:ascii="Times New Roman" w:hAnsi="Times New Roman"/>
          <w:sz w:val="28"/>
          <w:szCs w:val="28"/>
        </w:rPr>
        <w:t>МКУ «Управление жилищно-коммунального хозяйства»</w:t>
      </w:r>
      <w:r w:rsidR="00CD703F" w:rsidRPr="001C2278">
        <w:rPr>
          <w:rFonts w:ascii="Times New Roman" w:hAnsi="Times New Roman"/>
          <w:sz w:val="28"/>
          <w:szCs w:val="28"/>
        </w:rPr>
        <w:t xml:space="preserve"> (далее – Заказчик),</w:t>
      </w:r>
      <w:r w:rsidR="00434E46">
        <w:rPr>
          <w:rFonts w:ascii="Times New Roman" w:hAnsi="Times New Roman"/>
          <w:sz w:val="28"/>
          <w:szCs w:val="28"/>
        </w:rPr>
        <w:t xml:space="preserve"> </w:t>
      </w:r>
      <w:r w:rsidR="00434E46" w:rsidRPr="00434E46">
        <w:rPr>
          <w:rFonts w:ascii="Times New Roman" w:hAnsi="Times New Roman"/>
          <w:sz w:val="28"/>
          <w:szCs w:val="28"/>
        </w:rPr>
        <w:t>Администрации городского округа Среднеуральск</w:t>
      </w:r>
      <w:r w:rsidR="00434E46">
        <w:rPr>
          <w:rFonts w:ascii="Times New Roman" w:hAnsi="Times New Roman"/>
          <w:sz w:val="28"/>
          <w:szCs w:val="28"/>
        </w:rPr>
        <w:t xml:space="preserve"> (далее – Уполномоченный орган)</w:t>
      </w:r>
      <w:r w:rsidR="00CD703F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 xml:space="preserve">при проведении </w:t>
      </w:r>
      <w:r w:rsidR="002626A7" w:rsidRPr="001C2278">
        <w:rPr>
          <w:rFonts w:ascii="Times New Roman" w:hAnsi="Times New Roman"/>
          <w:sz w:val="28"/>
          <w:szCs w:val="28"/>
        </w:rPr>
        <w:t>Заказчик</w:t>
      </w:r>
      <w:r w:rsidR="00CD703F" w:rsidRPr="001C2278">
        <w:rPr>
          <w:rFonts w:ascii="Times New Roman" w:hAnsi="Times New Roman"/>
          <w:sz w:val="28"/>
          <w:szCs w:val="28"/>
        </w:rPr>
        <w:t>ом</w:t>
      </w:r>
      <w:r w:rsidR="00F775FC" w:rsidRPr="001C2278">
        <w:rPr>
          <w:rFonts w:ascii="Times New Roman" w:hAnsi="Times New Roman"/>
          <w:sz w:val="28"/>
          <w:szCs w:val="28"/>
        </w:rPr>
        <w:t>,</w:t>
      </w:r>
      <w:r w:rsidR="00434E46">
        <w:rPr>
          <w:rFonts w:ascii="Times New Roman" w:hAnsi="Times New Roman"/>
          <w:sz w:val="28"/>
          <w:szCs w:val="28"/>
        </w:rPr>
        <w:t xml:space="preserve"> Уполномоченным органом,</w:t>
      </w:r>
      <w:r w:rsidR="00CD703F" w:rsidRPr="001C2278">
        <w:rPr>
          <w:rFonts w:ascii="Times New Roman" w:hAnsi="Times New Roman"/>
          <w:sz w:val="28"/>
          <w:szCs w:val="28"/>
        </w:rPr>
        <w:t xml:space="preserve"> </w:t>
      </w:r>
      <w:r w:rsidR="001A3FE0">
        <w:rPr>
          <w:rFonts w:ascii="Times New Roman" w:hAnsi="Times New Roman"/>
          <w:sz w:val="28"/>
          <w:szCs w:val="28"/>
        </w:rPr>
        <w:t xml:space="preserve">комиссией </w:t>
      </w:r>
      <w:r w:rsidR="00B41F82">
        <w:rPr>
          <w:rFonts w:ascii="Times New Roman" w:hAnsi="Times New Roman"/>
          <w:sz w:val="28"/>
          <w:szCs w:val="28"/>
        </w:rPr>
        <w:br/>
      </w:r>
      <w:r w:rsidR="001A3FE0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="00434E46">
        <w:rPr>
          <w:rFonts w:ascii="Times New Roman" w:hAnsi="Times New Roman"/>
          <w:sz w:val="28"/>
          <w:szCs w:val="28"/>
        </w:rPr>
        <w:t>Уполномоченного органа</w:t>
      </w:r>
      <w:r w:rsidR="001A3FE0">
        <w:rPr>
          <w:rFonts w:ascii="Times New Roman" w:hAnsi="Times New Roman"/>
          <w:sz w:val="28"/>
          <w:szCs w:val="28"/>
        </w:rPr>
        <w:t xml:space="preserve"> </w:t>
      </w:r>
      <w:r w:rsidR="001A3FE0" w:rsidRPr="001C2278">
        <w:rPr>
          <w:rFonts w:ascii="Times New Roman" w:hAnsi="Times New Roman"/>
          <w:sz w:val="28"/>
          <w:szCs w:val="28"/>
        </w:rPr>
        <w:t xml:space="preserve">(далее – </w:t>
      </w:r>
      <w:r w:rsidR="001A3FE0">
        <w:rPr>
          <w:rFonts w:ascii="Times New Roman" w:hAnsi="Times New Roman"/>
          <w:sz w:val="28"/>
          <w:szCs w:val="28"/>
        </w:rPr>
        <w:t xml:space="preserve">Комиссия </w:t>
      </w:r>
      <w:r w:rsidR="00B41F82">
        <w:rPr>
          <w:rFonts w:ascii="Times New Roman" w:hAnsi="Times New Roman"/>
          <w:sz w:val="28"/>
          <w:szCs w:val="28"/>
        </w:rPr>
        <w:br/>
      </w:r>
      <w:r w:rsidR="001A3FE0">
        <w:rPr>
          <w:rFonts w:ascii="Times New Roman" w:hAnsi="Times New Roman"/>
          <w:sz w:val="28"/>
          <w:szCs w:val="28"/>
        </w:rPr>
        <w:t>по осуществлению закупок</w:t>
      </w:r>
      <w:r w:rsidR="001A3FE0" w:rsidRPr="001C2278">
        <w:rPr>
          <w:rFonts w:ascii="Times New Roman" w:hAnsi="Times New Roman"/>
          <w:sz w:val="28"/>
          <w:szCs w:val="28"/>
        </w:rPr>
        <w:t>)</w:t>
      </w:r>
      <w:r w:rsidR="00CD703F" w:rsidRPr="001C2278">
        <w:rPr>
          <w:rFonts w:ascii="Times New Roman" w:hAnsi="Times New Roman"/>
          <w:sz w:val="28"/>
          <w:szCs w:val="28"/>
        </w:rPr>
        <w:t>,</w:t>
      </w:r>
      <w:r w:rsidR="00B41F82">
        <w:rPr>
          <w:rFonts w:ascii="Times New Roman" w:hAnsi="Times New Roman"/>
          <w:sz w:val="28"/>
          <w:szCs w:val="28"/>
        </w:rPr>
        <w:t xml:space="preserve"> </w:t>
      </w:r>
      <w:r w:rsidR="002A0F31" w:rsidRPr="002A0F31">
        <w:rPr>
          <w:rFonts w:ascii="Times New Roman" w:hAnsi="Times New Roman"/>
          <w:iCs/>
          <w:sz w:val="28"/>
          <w:szCs w:val="28"/>
        </w:rPr>
        <w:t>ООО «РТС-тендер»</w:t>
      </w:r>
      <w:r w:rsidR="002626A7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2A0F31">
        <w:rPr>
          <w:rStyle w:val="cardmaininfotitle"/>
          <w:rFonts w:ascii="Times New Roman" w:hAnsi="Times New Roman"/>
          <w:sz w:val="28"/>
          <w:szCs w:val="28"/>
        </w:rPr>
        <w:t>открытого конкурса в электронной форме</w:t>
      </w:r>
      <w:r w:rsidR="001402D8" w:rsidRPr="001C2278">
        <w:rPr>
          <w:rStyle w:val="cardmaininfotitle"/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на право заключения</w:t>
      </w:r>
      <w:r w:rsidR="002626A7" w:rsidRPr="001C2278">
        <w:rPr>
          <w:rFonts w:ascii="Times New Roman" w:hAnsi="Times New Roman"/>
          <w:sz w:val="28"/>
          <w:szCs w:val="28"/>
        </w:rPr>
        <w:t xml:space="preserve"> государственного</w:t>
      </w:r>
      <w:r w:rsidR="00F775FC" w:rsidRPr="001C2278">
        <w:rPr>
          <w:rFonts w:ascii="Times New Roman" w:hAnsi="Times New Roman"/>
          <w:sz w:val="28"/>
          <w:szCs w:val="28"/>
        </w:rPr>
        <w:t xml:space="preserve"> контракта </w:t>
      </w:r>
      <w:r w:rsidR="00E17E2A" w:rsidRPr="001C2278">
        <w:rPr>
          <w:rFonts w:ascii="Times New Roman" w:hAnsi="Times New Roman"/>
          <w:sz w:val="28"/>
          <w:szCs w:val="28"/>
        </w:rPr>
        <w:t xml:space="preserve">на </w:t>
      </w:r>
      <w:r w:rsidR="002A0F31">
        <w:rPr>
          <w:rFonts w:ascii="Times New Roman" w:hAnsi="Times New Roman"/>
          <w:sz w:val="28"/>
          <w:szCs w:val="28"/>
        </w:rPr>
        <w:t>в</w:t>
      </w:r>
      <w:r w:rsidR="002A0F31" w:rsidRPr="002A0F31">
        <w:rPr>
          <w:rFonts w:ascii="Times New Roman" w:hAnsi="Times New Roman"/>
          <w:sz w:val="28"/>
          <w:szCs w:val="28"/>
        </w:rPr>
        <w:t>ыполнение работ по инженерным изысканиям, проектированию и строительству объекта капитального строительства «Реконструкция очистных сооружений города Среднеуральска»</w:t>
      </w:r>
      <w:r w:rsidR="002A0F31">
        <w:rPr>
          <w:rFonts w:ascii="Times New Roman" w:hAnsi="Times New Roman"/>
          <w:sz w:val="28"/>
          <w:szCs w:val="28"/>
        </w:rPr>
        <w:t xml:space="preserve"> </w:t>
      </w:r>
      <w:r w:rsidR="00B41F82">
        <w:rPr>
          <w:rFonts w:ascii="Times New Roman" w:hAnsi="Times New Roman"/>
          <w:sz w:val="28"/>
          <w:szCs w:val="28"/>
        </w:rPr>
        <w:br/>
      </w:r>
      <w:r w:rsidR="00F775FC" w:rsidRPr="001C2278">
        <w:rPr>
          <w:rFonts w:ascii="Times New Roman" w:hAnsi="Times New Roman"/>
          <w:sz w:val="28"/>
          <w:szCs w:val="28"/>
        </w:rPr>
        <w:t>(номер извещения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в единой информационной системе</w:t>
      </w:r>
      <w:r w:rsidR="00BC6B08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в сфере закупок www.zakupki.gov.ru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 xml:space="preserve">(далее – ЕИС) – </w:t>
      </w:r>
      <w:r w:rsidR="00434E46" w:rsidRPr="00434E46">
        <w:rPr>
          <w:rFonts w:ascii="Times New Roman" w:hAnsi="Times New Roman"/>
          <w:sz w:val="28"/>
          <w:szCs w:val="28"/>
        </w:rPr>
        <w:t>0162300052623000114</w:t>
      </w:r>
      <w:r w:rsidR="00F775FC" w:rsidRPr="001C2278">
        <w:rPr>
          <w:rFonts w:ascii="Times New Roman" w:hAnsi="Times New Roman"/>
          <w:sz w:val="28"/>
          <w:szCs w:val="28"/>
        </w:rPr>
        <w:t xml:space="preserve">) </w:t>
      </w:r>
      <w:r w:rsidR="00B41F82">
        <w:rPr>
          <w:rFonts w:ascii="Times New Roman" w:hAnsi="Times New Roman"/>
          <w:sz w:val="28"/>
          <w:szCs w:val="28"/>
        </w:rPr>
        <w:br/>
      </w:r>
      <w:r w:rsidR="00F775FC" w:rsidRPr="001C2278">
        <w:rPr>
          <w:rFonts w:ascii="Times New Roman" w:hAnsi="Times New Roman"/>
          <w:sz w:val="28"/>
          <w:szCs w:val="28"/>
        </w:rPr>
        <w:t xml:space="preserve">(далее, соответственно –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F775FC" w:rsidRPr="001C2278">
        <w:rPr>
          <w:rFonts w:ascii="Times New Roman" w:hAnsi="Times New Roman"/>
          <w:sz w:val="28"/>
          <w:szCs w:val="28"/>
        </w:rPr>
        <w:t>, Извещение), и в результате осуществления внеплановой проверки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в соответствии</w:t>
      </w:r>
      <w:r w:rsidR="00B41F82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с пунктом 1 части 15 статьи 99 Федерального закона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от 05.04.2013 № 44-ФЗ</w:t>
      </w:r>
      <w:r w:rsidR="00B41F82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</w:t>
      </w:r>
      <w:r w:rsidR="00E17E2A" w:rsidRPr="001C2278">
        <w:rPr>
          <w:rFonts w:ascii="Times New Roman" w:hAnsi="Times New Roman"/>
          <w:sz w:val="28"/>
          <w:szCs w:val="28"/>
        </w:rPr>
        <w:t xml:space="preserve"> </w:t>
      </w:r>
      <w:r w:rsidR="00F775FC" w:rsidRPr="001C2278">
        <w:rPr>
          <w:rFonts w:ascii="Times New Roman" w:hAnsi="Times New Roman"/>
          <w:sz w:val="28"/>
          <w:szCs w:val="28"/>
        </w:rPr>
        <w:t>услуг для обеспечения государственных</w:t>
      </w:r>
      <w:r w:rsidR="002A0F31">
        <w:rPr>
          <w:rFonts w:ascii="Times New Roman" w:hAnsi="Times New Roman"/>
          <w:sz w:val="28"/>
          <w:szCs w:val="28"/>
        </w:rPr>
        <w:t xml:space="preserve"> </w:t>
      </w:r>
      <w:r w:rsidR="00B41F82">
        <w:rPr>
          <w:rFonts w:ascii="Times New Roman" w:hAnsi="Times New Roman"/>
          <w:sz w:val="28"/>
          <w:szCs w:val="28"/>
        </w:rPr>
        <w:br/>
      </w:r>
      <w:r w:rsidR="00F775FC" w:rsidRPr="001C2278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системе),</w:t>
      </w:r>
    </w:p>
    <w:p w14:paraId="654EEC82" w14:textId="77777777" w:rsidR="007D6794" w:rsidRPr="001C2278" w:rsidRDefault="007D6794" w:rsidP="001B75FE">
      <w:pPr>
        <w:tabs>
          <w:tab w:val="left" w:pos="9639"/>
        </w:tabs>
        <w:spacing w:line="314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FD42D04" w14:textId="77777777" w:rsidR="007D6794" w:rsidRPr="001C2278" w:rsidRDefault="007D6794" w:rsidP="001B75FE">
      <w:pPr>
        <w:tabs>
          <w:tab w:val="left" w:pos="9639"/>
        </w:tabs>
        <w:spacing w:line="314" w:lineRule="exact"/>
        <w:ind w:firstLine="567"/>
        <w:jc w:val="center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УСТАНОВИЛА:</w:t>
      </w:r>
    </w:p>
    <w:p w14:paraId="29CFBA9C" w14:textId="77777777" w:rsidR="007D6794" w:rsidRPr="001C2278" w:rsidRDefault="007D6794" w:rsidP="001B75FE">
      <w:pPr>
        <w:tabs>
          <w:tab w:val="left" w:pos="6375"/>
          <w:tab w:val="left" w:pos="9639"/>
        </w:tabs>
        <w:spacing w:line="314" w:lineRule="exact"/>
        <w:ind w:firstLine="567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ab/>
      </w:r>
    </w:p>
    <w:p w14:paraId="2AA52024" w14:textId="45DFB0B9" w:rsidR="00E90DC1" w:rsidRPr="001C2278" w:rsidRDefault="00377EFB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7863C2">
        <w:rPr>
          <w:rFonts w:ascii="Times New Roman" w:hAnsi="Times New Roman"/>
          <w:sz w:val="28"/>
          <w:szCs w:val="28"/>
        </w:rPr>
        <w:t>Заказчика</w:t>
      </w:r>
      <w:r w:rsidR="002A0F31">
        <w:rPr>
          <w:rFonts w:ascii="Times New Roman" w:hAnsi="Times New Roman"/>
          <w:sz w:val="28"/>
          <w:szCs w:val="28"/>
        </w:rPr>
        <w:t>, Уполномоченного органа</w:t>
      </w:r>
      <w:r w:rsidR="007863C2">
        <w:rPr>
          <w:rFonts w:ascii="Times New Roman" w:hAnsi="Times New Roman"/>
          <w:sz w:val="28"/>
          <w:szCs w:val="28"/>
        </w:rPr>
        <w:t xml:space="preserve"> </w:t>
      </w:r>
      <w:r w:rsidRPr="001C2278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2A0F31">
        <w:rPr>
          <w:rFonts w:ascii="Times New Roman" w:hAnsi="Times New Roman"/>
          <w:sz w:val="28"/>
          <w:szCs w:val="28"/>
        </w:rPr>
        <w:t xml:space="preserve">Уполномоченным органом, Комиссией </w:t>
      </w:r>
      <w:r w:rsidR="007863C2">
        <w:rPr>
          <w:rFonts w:ascii="Times New Roman" w:hAnsi="Times New Roman"/>
          <w:sz w:val="28"/>
          <w:szCs w:val="28"/>
        </w:rPr>
        <w:t>по осуществлению закупок</w:t>
      </w:r>
      <w:r w:rsidR="00385410" w:rsidRPr="001C2278">
        <w:rPr>
          <w:rFonts w:ascii="Times New Roman" w:hAnsi="Times New Roman"/>
          <w:sz w:val="28"/>
          <w:szCs w:val="28"/>
        </w:rPr>
        <w:t xml:space="preserve">, </w:t>
      </w:r>
      <w:r w:rsidRPr="001C2278">
        <w:rPr>
          <w:rFonts w:ascii="Times New Roman" w:hAnsi="Times New Roman"/>
          <w:sz w:val="28"/>
          <w:szCs w:val="28"/>
        </w:rPr>
        <w:t>Оператором электронной</w:t>
      </w:r>
      <w:r w:rsidR="00E90DC1" w:rsidRPr="001C2278">
        <w:rPr>
          <w:rFonts w:ascii="Times New Roman" w:hAnsi="Times New Roman"/>
          <w:sz w:val="28"/>
          <w:szCs w:val="28"/>
        </w:rPr>
        <w:t xml:space="preserve"> площадки</w:t>
      </w:r>
      <w:r w:rsidR="00B32DEA" w:rsidRPr="001C2278">
        <w:rPr>
          <w:rFonts w:ascii="Times New Roman" w:hAnsi="Times New Roman"/>
          <w:sz w:val="28"/>
          <w:szCs w:val="28"/>
        </w:rPr>
        <w:t xml:space="preserve">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5E468D" w:rsidRPr="001C2278">
        <w:rPr>
          <w:rFonts w:ascii="Times New Roman" w:hAnsi="Times New Roman"/>
          <w:sz w:val="28"/>
          <w:szCs w:val="28"/>
        </w:rPr>
        <w:t>а</w:t>
      </w:r>
      <w:r w:rsidR="00E90DC1" w:rsidRPr="001C2278">
        <w:rPr>
          <w:rFonts w:ascii="Times New Roman" w:hAnsi="Times New Roman"/>
          <w:sz w:val="28"/>
          <w:szCs w:val="28"/>
        </w:rPr>
        <w:t>.</w:t>
      </w:r>
    </w:p>
    <w:p w14:paraId="7381D856" w14:textId="75D1E806" w:rsidR="001402D8" w:rsidRPr="00CE6A04" w:rsidRDefault="00FF1EC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По мнению Заявителя, его права и законные интерес</w:t>
      </w:r>
      <w:r w:rsidR="00296D15" w:rsidRPr="001C2278">
        <w:rPr>
          <w:rFonts w:ascii="Times New Roman" w:hAnsi="Times New Roman"/>
          <w:sz w:val="28"/>
          <w:szCs w:val="28"/>
        </w:rPr>
        <w:t xml:space="preserve">ы нарушены </w:t>
      </w:r>
      <w:r w:rsidR="00B41F82">
        <w:rPr>
          <w:rFonts w:ascii="Times New Roman" w:hAnsi="Times New Roman"/>
          <w:sz w:val="28"/>
          <w:szCs w:val="28"/>
        </w:rPr>
        <w:t xml:space="preserve">следующими </w:t>
      </w:r>
      <w:r w:rsidR="00296D15" w:rsidRPr="00CE6A04">
        <w:rPr>
          <w:rFonts w:ascii="Times New Roman" w:hAnsi="Times New Roman"/>
          <w:sz w:val="28"/>
          <w:szCs w:val="28"/>
        </w:rPr>
        <w:t xml:space="preserve">действиями </w:t>
      </w:r>
      <w:r w:rsidR="007863C2" w:rsidRPr="00CE6A04">
        <w:rPr>
          <w:rFonts w:ascii="Times New Roman" w:hAnsi="Times New Roman"/>
          <w:sz w:val="28"/>
          <w:szCs w:val="28"/>
        </w:rPr>
        <w:t>Заказчика</w:t>
      </w:r>
      <w:r w:rsidR="008459B5" w:rsidRPr="00CE6A04">
        <w:rPr>
          <w:rFonts w:ascii="Times New Roman" w:hAnsi="Times New Roman"/>
          <w:sz w:val="28"/>
          <w:szCs w:val="28"/>
        </w:rPr>
        <w:t>,</w:t>
      </w:r>
      <w:r w:rsidR="007C0BBA">
        <w:rPr>
          <w:rFonts w:ascii="Times New Roman" w:hAnsi="Times New Roman"/>
          <w:sz w:val="28"/>
          <w:szCs w:val="28"/>
        </w:rPr>
        <w:t xml:space="preserve"> Уполномоченного органа</w:t>
      </w:r>
      <w:r w:rsidR="00B41F82" w:rsidRPr="00CE6A04">
        <w:rPr>
          <w:rFonts w:ascii="Times New Roman" w:hAnsi="Times New Roman"/>
          <w:sz w:val="28"/>
          <w:szCs w:val="28"/>
        </w:rPr>
        <w:t>:</w:t>
      </w:r>
      <w:r w:rsidR="00F143BF" w:rsidRPr="00CE6A04">
        <w:rPr>
          <w:rFonts w:ascii="Times New Roman" w:hAnsi="Times New Roman"/>
          <w:sz w:val="28"/>
          <w:szCs w:val="28"/>
        </w:rPr>
        <w:t xml:space="preserve"> </w:t>
      </w:r>
    </w:p>
    <w:p w14:paraId="62B458DB" w14:textId="5B20A763" w:rsidR="00B41F82" w:rsidRPr="00CE6A04" w:rsidRDefault="00B41F82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CE6A04">
        <w:rPr>
          <w:rFonts w:ascii="Times New Roman" w:hAnsi="Times New Roman"/>
          <w:sz w:val="28"/>
          <w:szCs w:val="28"/>
        </w:rPr>
        <w:t xml:space="preserve">1) </w:t>
      </w:r>
      <w:r w:rsidR="00D04EDE">
        <w:rPr>
          <w:rFonts w:ascii="Times New Roman" w:hAnsi="Times New Roman"/>
          <w:sz w:val="28"/>
          <w:szCs w:val="28"/>
        </w:rPr>
        <w:t>ненадлежащим образом</w:t>
      </w:r>
      <w:r w:rsidRPr="00CE6A04">
        <w:rPr>
          <w:rFonts w:ascii="Times New Roman" w:hAnsi="Times New Roman"/>
          <w:sz w:val="28"/>
          <w:szCs w:val="28"/>
        </w:rPr>
        <w:t xml:space="preserve"> </w:t>
      </w:r>
      <w:r w:rsidR="00D04EDE">
        <w:rPr>
          <w:rFonts w:ascii="Times New Roman" w:hAnsi="Times New Roman"/>
          <w:sz w:val="28"/>
          <w:szCs w:val="28"/>
        </w:rPr>
        <w:t>сформировано</w:t>
      </w:r>
      <w:r w:rsidRPr="00CE6A04">
        <w:rPr>
          <w:rFonts w:ascii="Times New Roman" w:hAnsi="Times New Roman"/>
          <w:sz w:val="28"/>
          <w:szCs w:val="28"/>
        </w:rPr>
        <w:t xml:space="preserve"> описание объекта закупки</w:t>
      </w:r>
      <w:r w:rsidR="002A0ED9">
        <w:rPr>
          <w:rFonts w:ascii="Times New Roman" w:hAnsi="Times New Roman"/>
          <w:sz w:val="28"/>
          <w:szCs w:val="28"/>
        </w:rPr>
        <w:t xml:space="preserve"> Извещения (далее </w:t>
      </w:r>
      <w:r w:rsidR="002A0ED9" w:rsidRPr="002A0ED9">
        <w:rPr>
          <w:rFonts w:ascii="Times New Roman" w:hAnsi="Times New Roman"/>
          <w:sz w:val="28"/>
          <w:szCs w:val="28"/>
        </w:rPr>
        <w:t>–</w:t>
      </w:r>
      <w:r w:rsidR="002A0ED9">
        <w:rPr>
          <w:rFonts w:ascii="Times New Roman" w:hAnsi="Times New Roman"/>
          <w:sz w:val="28"/>
          <w:szCs w:val="28"/>
        </w:rPr>
        <w:t xml:space="preserve"> Описание объекта закупки)</w:t>
      </w:r>
      <w:r w:rsidRPr="00CE6A04">
        <w:rPr>
          <w:rFonts w:ascii="Times New Roman" w:hAnsi="Times New Roman"/>
          <w:sz w:val="28"/>
          <w:szCs w:val="28"/>
        </w:rPr>
        <w:t>;</w:t>
      </w:r>
    </w:p>
    <w:p w14:paraId="05360038" w14:textId="102E0135" w:rsidR="00B41F82" w:rsidRPr="00CE6A04" w:rsidRDefault="00B41F82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CE6A04">
        <w:rPr>
          <w:rFonts w:ascii="Times New Roman" w:hAnsi="Times New Roman"/>
          <w:sz w:val="28"/>
          <w:szCs w:val="28"/>
        </w:rPr>
        <w:t>2)</w:t>
      </w:r>
      <w:r w:rsidR="00D04EDE">
        <w:rPr>
          <w:rFonts w:ascii="Times New Roman" w:hAnsi="Times New Roman"/>
          <w:sz w:val="28"/>
          <w:szCs w:val="28"/>
        </w:rPr>
        <w:t xml:space="preserve"> </w:t>
      </w:r>
      <w:r w:rsidRPr="00CE6A04">
        <w:rPr>
          <w:rFonts w:ascii="Times New Roman" w:hAnsi="Times New Roman"/>
          <w:sz w:val="28"/>
          <w:szCs w:val="28"/>
        </w:rPr>
        <w:t xml:space="preserve">в порядке рассмотрения и оценки заявок на участие в </w:t>
      </w:r>
      <w:r w:rsidR="00CE6A04" w:rsidRPr="00CE6A04">
        <w:rPr>
          <w:rFonts w:ascii="Times New Roman" w:hAnsi="Times New Roman"/>
          <w:sz w:val="28"/>
          <w:szCs w:val="28"/>
        </w:rPr>
        <w:t>К</w:t>
      </w:r>
      <w:r w:rsidRPr="00CE6A04">
        <w:rPr>
          <w:rFonts w:ascii="Times New Roman" w:hAnsi="Times New Roman"/>
          <w:sz w:val="28"/>
          <w:szCs w:val="28"/>
        </w:rPr>
        <w:t xml:space="preserve">онкурсе </w:t>
      </w:r>
      <w:r w:rsidR="00355C35">
        <w:rPr>
          <w:rFonts w:ascii="Times New Roman" w:hAnsi="Times New Roman"/>
          <w:sz w:val="28"/>
          <w:szCs w:val="28"/>
        </w:rPr>
        <w:br/>
        <w:t xml:space="preserve">(далее – Порядок оценки) </w:t>
      </w:r>
      <w:r w:rsidRPr="00CE6A04">
        <w:rPr>
          <w:rFonts w:ascii="Times New Roman" w:hAnsi="Times New Roman"/>
          <w:sz w:val="28"/>
          <w:szCs w:val="28"/>
        </w:rPr>
        <w:t>установлен показатель</w:t>
      </w:r>
      <w:r w:rsidR="00CE6A04" w:rsidRPr="00CE6A04">
        <w:rPr>
          <w:rFonts w:ascii="Times New Roman" w:hAnsi="Times New Roman"/>
          <w:sz w:val="28"/>
          <w:szCs w:val="28"/>
        </w:rPr>
        <w:t xml:space="preserve"> оценки</w:t>
      </w:r>
      <w:r w:rsidRPr="00CE6A04">
        <w:rPr>
          <w:rFonts w:ascii="Times New Roman" w:hAnsi="Times New Roman"/>
          <w:sz w:val="28"/>
          <w:szCs w:val="28"/>
        </w:rPr>
        <w:t xml:space="preserve"> </w:t>
      </w:r>
      <w:r w:rsidR="00CE6A04" w:rsidRPr="00CE6A04">
        <w:rPr>
          <w:rFonts w:ascii="Times New Roman" w:hAnsi="Times New Roman"/>
          <w:sz w:val="28"/>
          <w:szCs w:val="28"/>
        </w:rPr>
        <w:t>«Наличие у участников закупки опыта выполнения работы, связанного с предметом контракта»</w:t>
      </w:r>
      <w:r w:rsidR="00CE6A04">
        <w:rPr>
          <w:rFonts w:ascii="Times New Roman" w:hAnsi="Times New Roman"/>
          <w:sz w:val="28"/>
          <w:szCs w:val="28"/>
        </w:rPr>
        <w:t xml:space="preserve"> </w:t>
      </w:r>
      <w:r w:rsidR="00355C35">
        <w:rPr>
          <w:rFonts w:ascii="Times New Roman" w:hAnsi="Times New Roman"/>
          <w:sz w:val="28"/>
          <w:szCs w:val="28"/>
        </w:rPr>
        <w:br/>
      </w:r>
      <w:r w:rsidR="00CE6A04">
        <w:rPr>
          <w:rFonts w:ascii="Times New Roman" w:hAnsi="Times New Roman"/>
          <w:sz w:val="28"/>
          <w:szCs w:val="28"/>
        </w:rPr>
        <w:t>(далее – Показатель оценки)</w:t>
      </w:r>
      <w:r w:rsidRPr="00CE6A04">
        <w:rPr>
          <w:rFonts w:ascii="Times New Roman" w:hAnsi="Times New Roman"/>
          <w:sz w:val="28"/>
          <w:szCs w:val="28"/>
        </w:rPr>
        <w:t xml:space="preserve"> без учета специфики объекта закупки;</w:t>
      </w:r>
    </w:p>
    <w:p w14:paraId="746CBF86" w14:textId="635B319F" w:rsidR="00B41F82" w:rsidRDefault="00B41F82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CE6A04">
        <w:rPr>
          <w:rFonts w:ascii="Times New Roman" w:hAnsi="Times New Roman"/>
          <w:sz w:val="28"/>
          <w:szCs w:val="28"/>
        </w:rPr>
        <w:t xml:space="preserve">3) в пункте 1.2 требований к содержанию, составу заявки на участие </w:t>
      </w:r>
      <w:r w:rsidR="00D04EDE">
        <w:rPr>
          <w:rFonts w:ascii="Times New Roman" w:hAnsi="Times New Roman"/>
          <w:sz w:val="28"/>
          <w:szCs w:val="28"/>
        </w:rPr>
        <w:br/>
      </w:r>
      <w:r w:rsidRPr="00CE6A04">
        <w:rPr>
          <w:rFonts w:ascii="Times New Roman" w:hAnsi="Times New Roman"/>
          <w:sz w:val="28"/>
          <w:szCs w:val="28"/>
        </w:rPr>
        <w:t>в Конкурсе</w:t>
      </w:r>
      <w:r w:rsidR="00CE6A04">
        <w:rPr>
          <w:rFonts w:ascii="Times New Roman" w:hAnsi="Times New Roman"/>
          <w:sz w:val="28"/>
          <w:szCs w:val="28"/>
        </w:rPr>
        <w:t xml:space="preserve"> (далее – Требования)</w:t>
      </w:r>
      <w:r w:rsidRPr="00B41F82">
        <w:rPr>
          <w:rFonts w:ascii="Times New Roman" w:hAnsi="Times New Roman"/>
          <w:sz w:val="28"/>
          <w:szCs w:val="28"/>
        </w:rPr>
        <w:t xml:space="preserve"> неправомерно установлены требования </w:t>
      </w:r>
      <w:r w:rsidR="00D04EDE">
        <w:rPr>
          <w:rFonts w:ascii="Times New Roman" w:hAnsi="Times New Roman"/>
          <w:sz w:val="28"/>
          <w:szCs w:val="28"/>
        </w:rPr>
        <w:br/>
      </w:r>
      <w:r w:rsidRPr="00B41F82">
        <w:rPr>
          <w:rFonts w:ascii="Times New Roman" w:hAnsi="Times New Roman"/>
          <w:sz w:val="28"/>
          <w:szCs w:val="28"/>
        </w:rPr>
        <w:t xml:space="preserve">к участникам закупки о представлении участниками закупки в составе заявки документов, подтверждающих соответствие участника закупки требованиям, установленным в соответствии с пунктом 1 части 1 статьи 31 Закона </w:t>
      </w:r>
      <w:r w:rsidR="00D04EDE">
        <w:rPr>
          <w:rFonts w:ascii="Times New Roman" w:hAnsi="Times New Roman"/>
          <w:sz w:val="28"/>
          <w:szCs w:val="28"/>
        </w:rPr>
        <w:br/>
      </w:r>
      <w:r w:rsidRPr="00B41F82">
        <w:rPr>
          <w:rFonts w:ascii="Times New Roman" w:hAnsi="Times New Roman"/>
          <w:sz w:val="28"/>
          <w:szCs w:val="28"/>
        </w:rPr>
        <w:t>о контрактной системе.</w:t>
      </w:r>
    </w:p>
    <w:p w14:paraId="78C5B9D8" w14:textId="3D87B3E4" w:rsidR="006222BF" w:rsidRDefault="00E5029A" w:rsidP="001B75FE">
      <w:pPr>
        <w:widowControl w:val="0"/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5029A">
        <w:rPr>
          <w:rFonts w:ascii="Times New Roman" w:hAnsi="Times New Roman"/>
          <w:sz w:val="28"/>
          <w:szCs w:val="28"/>
        </w:rPr>
        <w:t>Представител</w:t>
      </w:r>
      <w:r w:rsidR="002A0F31">
        <w:rPr>
          <w:rFonts w:ascii="Times New Roman" w:hAnsi="Times New Roman"/>
          <w:sz w:val="28"/>
          <w:szCs w:val="28"/>
        </w:rPr>
        <w:t>и</w:t>
      </w:r>
      <w:r w:rsidRPr="00E5029A">
        <w:rPr>
          <w:rFonts w:ascii="Times New Roman" w:hAnsi="Times New Roman"/>
          <w:sz w:val="28"/>
          <w:szCs w:val="28"/>
        </w:rPr>
        <w:t xml:space="preserve"> Заказчика на заседании Комиссии не согласил</w:t>
      </w:r>
      <w:r w:rsidR="002A0F31">
        <w:rPr>
          <w:rFonts w:ascii="Times New Roman" w:hAnsi="Times New Roman"/>
          <w:sz w:val="28"/>
          <w:szCs w:val="28"/>
        </w:rPr>
        <w:t>ись</w:t>
      </w:r>
      <w:r w:rsidRPr="00E5029A">
        <w:rPr>
          <w:rFonts w:ascii="Times New Roman" w:hAnsi="Times New Roman"/>
          <w:sz w:val="28"/>
          <w:szCs w:val="28"/>
        </w:rPr>
        <w:t xml:space="preserve"> </w:t>
      </w:r>
      <w:r w:rsidR="002A0F31">
        <w:rPr>
          <w:rFonts w:ascii="Times New Roman" w:hAnsi="Times New Roman"/>
          <w:sz w:val="28"/>
          <w:szCs w:val="28"/>
        </w:rPr>
        <w:br/>
      </w:r>
      <w:r w:rsidRPr="00E5029A">
        <w:rPr>
          <w:rFonts w:ascii="Times New Roman" w:hAnsi="Times New Roman"/>
          <w:sz w:val="28"/>
          <w:szCs w:val="28"/>
        </w:rPr>
        <w:lastRenderedPageBreak/>
        <w:t>с довод</w:t>
      </w:r>
      <w:r>
        <w:rPr>
          <w:rFonts w:ascii="Times New Roman" w:hAnsi="Times New Roman"/>
          <w:sz w:val="28"/>
          <w:szCs w:val="28"/>
        </w:rPr>
        <w:t>ом</w:t>
      </w:r>
      <w:r w:rsidRPr="00E5029A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2A0F31">
        <w:rPr>
          <w:rFonts w:ascii="Times New Roman" w:hAnsi="Times New Roman"/>
          <w:sz w:val="28"/>
          <w:szCs w:val="28"/>
        </w:rPr>
        <w:t>и</w:t>
      </w:r>
      <w:r w:rsidRPr="00E5029A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434E46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>а</w:t>
      </w:r>
      <w:r w:rsidRPr="00E5029A">
        <w:rPr>
          <w:rFonts w:ascii="Times New Roman" w:hAnsi="Times New Roman"/>
          <w:sz w:val="28"/>
          <w:szCs w:val="28"/>
        </w:rPr>
        <w:t xml:space="preserve"> Заказчик</w:t>
      </w:r>
      <w:r w:rsidR="002A0F31">
        <w:rPr>
          <w:rFonts w:ascii="Times New Roman" w:hAnsi="Times New Roman"/>
          <w:sz w:val="28"/>
          <w:szCs w:val="28"/>
        </w:rPr>
        <w:t>, Уполномоченный орган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029A">
        <w:rPr>
          <w:rFonts w:ascii="Times New Roman" w:hAnsi="Times New Roman"/>
          <w:sz w:val="28"/>
          <w:szCs w:val="28"/>
        </w:rPr>
        <w:t>действовал</w:t>
      </w:r>
      <w:r w:rsidR="002A0F31">
        <w:rPr>
          <w:rFonts w:ascii="Times New Roman" w:hAnsi="Times New Roman"/>
          <w:sz w:val="28"/>
          <w:szCs w:val="28"/>
        </w:rPr>
        <w:t>и</w:t>
      </w:r>
      <w:r w:rsidRPr="00E5029A">
        <w:rPr>
          <w:rFonts w:ascii="Times New Roman" w:hAnsi="Times New Roman"/>
          <w:sz w:val="28"/>
          <w:szCs w:val="28"/>
        </w:rPr>
        <w:t xml:space="preserve">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029A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29CBDF0D" w14:textId="2B442A15" w:rsidR="00EA602C" w:rsidRPr="00D5400A" w:rsidRDefault="00EA602C" w:rsidP="001B75FE">
      <w:pPr>
        <w:widowControl w:val="0"/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A602C">
        <w:rPr>
          <w:rFonts w:ascii="Times New Roman" w:hAnsi="Times New Roman"/>
          <w:sz w:val="28"/>
          <w:szCs w:val="28"/>
        </w:rPr>
        <w:t>В ходе рассмотрения жалобы З</w:t>
      </w:r>
      <w:r w:rsidR="001A3FE0">
        <w:rPr>
          <w:rFonts w:ascii="Times New Roman" w:hAnsi="Times New Roman"/>
          <w:sz w:val="28"/>
          <w:szCs w:val="28"/>
        </w:rPr>
        <w:t xml:space="preserve">аявителя на действия Заказчика </w:t>
      </w:r>
      <w:r w:rsidR="002A0F31">
        <w:rPr>
          <w:rFonts w:ascii="Times New Roman" w:hAnsi="Times New Roman"/>
          <w:sz w:val="28"/>
          <w:szCs w:val="28"/>
        </w:rPr>
        <w:t>12</w:t>
      </w:r>
      <w:r w:rsidRPr="00EA602C">
        <w:rPr>
          <w:rFonts w:ascii="Times New Roman" w:hAnsi="Times New Roman"/>
          <w:sz w:val="28"/>
          <w:szCs w:val="28"/>
        </w:rPr>
        <w:t>.</w:t>
      </w:r>
      <w:r w:rsidR="002A0F31">
        <w:rPr>
          <w:rFonts w:ascii="Times New Roman" w:hAnsi="Times New Roman"/>
          <w:sz w:val="28"/>
          <w:szCs w:val="28"/>
        </w:rPr>
        <w:t>12</w:t>
      </w:r>
      <w:r w:rsidRPr="00EA602C">
        <w:rPr>
          <w:rFonts w:ascii="Times New Roman" w:hAnsi="Times New Roman"/>
          <w:sz w:val="28"/>
          <w:szCs w:val="28"/>
        </w:rPr>
        <w:t>.2023 Комиссией в целях полного</w:t>
      </w:r>
      <w:r w:rsidR="001A3FE0">
        <w:rPr>
          <w:rFonts w:ascii="Times New Roman" w:hAnsi="Times New Roman"/>
          <w:sz w:val="28"/>
          <w:szCs w:val="28"/>
        </w:rPr>
        <w:t xml:space="preserve"> и всестороннего </w:t>
      </w:r>
      <w:r w:rsidRPr="00EA602C">
        <w:rPr>
          <w:rFonts w:ascii="Times New Roman" w:hAnsi="Times New Roman"/>
          <w:sz w:val="28"/>
          <w:szCs w:val="28"/>
        </w:rPr>
        <w:t xml:space="preserve">рассмотрения жалобы в заседании объявлен перерыв, заседание продолжилось </w:t>
      </w:r>
      <w:r w:rsidR="002A0F31">
        <w:rPr>
          <w:rFonts w:ascii="Times New Roman" w:hAnsi="Times New Roman"/>
          <w:sz w:val="28"/>
          <w:szCs w:val="28"/>
        </w:rPr>
        <w:t>14</w:t>
      </w:r>
      <w:r w:rsidRPr="00EA602C">
        <w:rPr>
          <w:rFonts w:ascii="Times New Roman" w:hAnsi="Times New Roman"/>
          <w:sz w:val="28"/>
          <w:szCs w:val="28"/>
        </w:rPr>
        <w:t>.</w:t>
      </w:r>
      <w:r w:rsidR="002A0F31">
        <w:rPr>
          <w:rFonts w:ascii="Times New Roman" w:hAnsi="Times New Roman"/>
          <w:sz w:val="28"/>
          <w:szCs w:val="28"/>
        </w:rPr>
        <w:t>12</w:t>
      </w:r>
      <w:r w:rsidRPr="00EA602C">
        <w:rPr>
          <w:rFonts w:ascii="Times New Roman" w:hAnsi="Times New Roman"/>
          <w:sz w:val="28"/>
          <w:szCs w:val="28"/>
        </w:rPr>
        <w:t>.2023.</w:t>
      </w:r>
    </w:p>
    <w:p w14:paraId="54777C84" w14:textId="1F334576" w:rsidR="007D6794" w:rsidRPr="001C2278" w:rsidRDefault="007D6794" w:rsidP="001B75FE">
      <w:pPr>
        <w:pStyle w:val="a3"/>
        <w:tabs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400A">
        <w:rPr>
          <w:rFonts w:ascii="Times New Roman" w:hAnsi="Times New Roman"/>
          <w:sz w:val="28"/>
          <w:szCs w:val="28"/>
        </w:rPr>
        <w:t xml:space="preserve">В соответствии с </w:t>
      </w:r>
      <w:r w:rsidR="00C6500B" w:rsidRPr="00D5400A">
        <w:rPr>
          <w:rFonts w:ascii="Times New Roman" w:hAnsi="Times New Roman"/>
          <w:sz w:val="28"/>
          <w:szCs w:val="28"/>
        </w:rPr>
        <w:t>И</w:t>
      </w:r>
      <w:r w:rsidR="00514215" w:rsidRPr="00D5400A">
        <w:rPr>
          <w:rFonts w:ascii="Times New Roman" w:hAnsi="Times New Roman"/>
          <w:sz w:val="28"/>
          <w:szCs w:val="28"/>
        </w:rPr>
        <w:t>з</w:t>
      </w:r>
      <w:r w:rsidR="00A27878" w:rsidRPr="00D5400A">
        <w:rPr>
          <w:rFonts w:ascii="Times New Roman" w:hAnsi="Times New Roman"/>
          <w:sz w:val="28"/>
          <w:szCs w:val="28"/>
        </w:rPr>
        <w:t>вещением</w:t>
      </w:r>
      <w:r w:rsidRPr="00D5400A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BE789F" w:rsidRPr="00D5400A">
        <w:rPr>
          <w:rFonts w:ascii="Times New Roman" w:hAnsi="Times New Roman"/>
          <w:sz w:val="28"/>
          <w:szCs w:val="28"/>
        </w:rPr>
        <w:t>а</w:t>
      </w:r>
      <w:r w:rsidRPr="001C2278">
        <w:rPr>
          <w:rFonts w:ascii="Times New Roman" w:hAnsi="Times New Roman"/>
          <w:sz w:val="28"/>
          <w:szCs w:val="28"/>
        </w:rPr>
        <w:t>:</w:t>
      </w:r>
    </w:p>
    <w:p w14:paraId="06F0C746" w14:textId="6D48ED19" w:rsidR="007D6794" w:rsidRPr="001C2278" w:rsidRDefault="007D6794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2278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1C2278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1C2278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1C2278">
        <w:rPr>
          <w:rFonts w:ascii="Times New Roman" w:hAnsi="Times New Roman"/>
          <w:sz w:val="28"/>
          <w:szCs w:val="28"/>
        </w:rPr>
        <w:t xml:space="preserve"> в ЕИС – </w:t>
      </w:r>
      <w:r w:rsidR="002A0F31" w:rsidRPr="002A0F31">
        <w:rPr>
          <w:rFonts w:ascii="Times New Roman" w:hAnsi="Times New Roman"/>
          <w:sz w:val="28"/>
          <w:szCs w:val="28"/>
        </w:rPr>
        <w:t>20.11.2023</w:t>
      </w:r>
      <w:r w:rsidRPr="001C2278">
        <w:rPr>
          <w:rFonts w:ascii="Times New Roman" w:hAnsi="Times New Roman"/>
          <w:sz w:val="28"/>
          <w:szCs w:val="28"/>
        </w:rPr>
        <w:t>;</w:t>
      </w:r>
    </w:p>
    <w:p w14:paraId="5E196A72" w14:textId="046B79E5" w:rsidR="007D6794" w:rsidRPr="001C2278" w:rsidRDefault="007D6794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способ определения поставщика (подр</w:t>
      </w:r>
      <w:r w:rsidR="001E5BCF" w:rsidRPr="001C2278">
        <w:rPr>
          <w:rFonts w:ascii="Times New Roman" w:hAnsi="Times New Roman"/>
          <w:sz w:val="28"/>
          <w:szCs w:val="28"/>
        </w:rPr>
        <w:t xml:space="preserve">ядчика, исполнителя) – </w:t>
      </w:r>
      <w:r w:rsidR="001E5BCF" w:rsidRPr="001C2278">
        <w:rPr>
          <w:rFonts w:ascii="Times New Roman" w:hAnsi="Times New Roman"/>
          <w:sz w:val="28"/>
          <w:szCs w:val="28"/>
        </w:rPr>
        <w:br/>
      </w:r>
      <w:r w:rsidR="002A0F31">
        <w:rPr>
          <w:rStyle w:val="cardmaininfotitle"/>
          <w:rFonts w:ascii="Times New Roman" w:hAnsi="Times New Roman"/>
          <w:sz w:val="28"/>
          <w:szCs w:val="28"/>
        </w:rPr>
        <w:t>открытый конкурс в электронной форме</w:t>
      </w:r>
      <w:r w:rsidRPr="001C2278">
        <w:rPr>
          <w:rFonts w:ascii="Times New Roman" w:hAnsi="Times New Roman"/>
          <w:sz w:val="28"/>
          <w:szCs w:val="28"/>
        </w:rPr>
        <w:t>;</w:t>
      </w:r>
    </w:p>
    <w:p w14:paraId="10158317" w14:textId="54F0A978" w:rsidR="007D6794" w:rsidRPr="007863C2" w:rsidRDefault="00920124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7D6794" w:rsidRPr="001C2278">
        <w:rPr>
          <w:rFonts w:ascii="Times New Roman" w:hAnsi="Times New Roman"/>
          <w:sz w:val="28"/>
          <w:szCs w:val="28"/>
        </w:rPr>
        <w:t xml:space="preserve"> – </w:t>
      </w:r>
      <w:r w:rsidR="002A0F31" w:rsidRPr="002A0F31">
        <w:rPr>
          <w:rFonts w:ascii="Times New Roman" w:hAnsi="Times New Roman"/>
          <w:sz w:val="28"/>
          <w:szCs w:val="28"/>
        </w:rPr>
        <w:t>1 922 962 190,20</w:t>
      </w:r>
      <w:r w:rsidR="002A0F31">
        <w:rPr>
          <w:rFonts w:ascii="Times New Roman" w:hAnsi="Times New Roman"/>
          <w:sz w:val="28"/>
          <w:szCs w:val="28"/>
        </w:rPr>
        <w:t xml:space="preserve"> </w:t>
      </w:r>
      <w:r w:rsidR="007D6794" w:rsidRPr="001C2278">
        <w:rPr>
          <w:rFonts w:ascii="Times New Roman" w:hAnsi="Times New Roman"/>
          <w:sz w:val="28"/>
          <w:szCs w:val="28"/>
        </w:rPr>
        <w:t xml:space="preserve">руб.; </w:t>
      </w:r>
    </w:p>
    <w:p w14:paraId="2452BD82" w14:textId="0926A9C6" w:rsidR="007D6794" w:rsidRPr="001C2278" w:rsidRDefault="007D6794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источник финансирования –</w:t>
      </w:r>
      <w:r w:rsidR="00A7000F" w:rsidRPr="001C2278">
        <w:rPr>
          <w:rFonts w:ascii="Times New Roman" w:hAnsi="Times New Roman"/>
          <w:sz w:val="28"/>
          <w:szCs w:val="28"/>
        </w:rPr>
        <w:t xml:space="preserve"> федеральный бюджет</w:t>
      </w:r>
      <w:r w:rsidR="005D2903" w:rsidRPr="001C2278">
        <w:rPr>
          <w:rFonts w:ascii="Times New Roman" w:hAnsi="Times New Roman"/>
          <w:sz w:val="28"/>
          <w:szCs w:val="28"/>
        </w:rPr>
        <w:t xml:space="preserve">, </w:t>
      </w:r>
      <w:r w:rsidR="00823C38" w:rsidRPr="001C2278">
        <w:rPr>
          <w:rFonts w:ascii="Times New Roman" w:hAnsi="Times New Roman"/>
          <w:sz w:val="28"/>
          <w:szCs w:val="28"/>
        </w:rPr>
        <w:br/>
      </w:r>
      <w:r w:rsidR="005D2903" w:rsidRPr="001C2278">
        <w:rPr>
          <w:rFonts w:ascii="Times New Roman" w:hAnsi="Times New Roman"/>
          <w:sz w:val="28"/>
          <w:szCs w:val="28"/>
        </w:rPr>
        <w:t xml:space="preserve">КБК – </w:t>
      </w:r>
      <w:r w:rsidR="0067099A" w:rsidRPr="0067099A">
        <w:rPr>
          <w:rFonts w:ascii="Times New Roman" w:hAnsi="Times New Roman"/>
          <w:sz w:val="28"/>
          <w:szCs w:val="28"/>
        </w:rPr>
        <w:t>90105051010113000414</w:t>
      </w:r>
      <w:r w:rsidR="002821CB" w:rsidRPr="001C2278">
        <w:rPr>
          <w:rFonts w:ascii="Times New Roman" w:hAnsi="Times New Roman"/>
          <w:sz w:val="28"/>
          <w:szCs w:val="28"/>
        </w:rPr>
        <w:t>;</w:t>
      </w:r>
    </w:p>
    <w:p w14:paraId="51826D2A" w14:textId="2D645840" w:rsidR="00920124" w:rsidRDefault="007D6794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2278">
        <w:rPr>
          <w:rFonts w:ascii="Times New Roman" w:hAnsi="Times New Roman"/>
          <w:sz w:val="28"/>
          <w:szCs w:val="28"/>
        </w:rPr>
        <w:t>дата окончания</w:t>
      </w:r>
      <w:r w:rsidR="001A3FE0">
        <w:rPr>
          <w:rFonts w:ascii="Times New Roman" w:hAnsi="Times New Roman"/>
          <w:sz w:val="28"/>
          <w:szCs w:val="28"/>
        </w:rPr>
        <w:t xml:space="preserve"> срока</w:t>
      </w:r>
      <w:r w:rsidRPr="001C2278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434E46">
        <w:rPr>
          <w:rFonts w:ascii="Times New Roman" w:hAnsi="Times New Roman"/>
          <w:sz w:val="28"/>
          <w:szCs w:val="28"/>
        </w:rPr>
        <w:t>Конкурс</w:t>
      </w:r>
      <w:r w:rsidR="005E468D" w:rsidRPr="001C2278">
        <w:rPr>
          <w:rFonts w:ascii="Times New Roman" w:hAnsi="Times New Roman"/>
          <w:sz w:val="28"/>
          <w:szCs w:val="28"/>
        </w:rPr>
        <w:t>е</w:t>
      </w:r>
      <w:r w:rsidRPr="001C2278">
        <w:rPr>
          <w:rFonts w:ascii="Times New Roman" w:hAnsi="Times New Roman"/>
          <w:sz w:val="28"/>
          <w:szCs w:val="28"/>
        </w:rPr>
        <w:t xml:space="preserve"> – </w:t>
      </w:r>
      <w:r w:rsidR="002A0F31">
        <w:rPr>
          <w:rFonts w:ascii="Times New Roman" w:hAnsi="Times New Roman"/>
          <w:sz w:val="28"/>
          <w:szCs w:val="28"/>
        </w:rPr>
        <w:t>06</w:t>
      </w:r>
      <w:r w:rsidR="0072342C" w:rsidRPr="001C2278">
        <w:rPr>
          <w:rFonts w:ascii="Times New Roman" w:hAnsi="Times New Roman"/>
          <w:sz w:val="28"/>
          <w:szCs w:val="28"/>
        </w:rPr>
        <w:t>.</w:t>
      </w:r>
      <w:r w:rsidR="00920124">
        <w:rPr>
          <w:rFonts w:ascii="Times New Roman" w:hAnsi="Times New Roman"/>
          <w:sz w:val="28"/>
          <w:szCs w:val="28"/>
        </w:rPr>
        <w:t>1</w:t>
      </w:r>
      <w:r w:rsidR="002A0F31">
        <w:rPr>
          <w:rFonts w:ascii="Times New Roman" w:hAnsi="Times New Roman"/>
          <w:sz w:val="28"/>
          <w:szCs w:val="28"/>
        </w:rPr>
        <w:t>2</w:t>
      </w:r>
      <w:r w:rsidR="0072342C" w:rsidRPr="001C2278">
        <w:rPr>
          <w:rFonts w:ascii="Times New Roman" w:hAnsi="Times New Roman"/>
          <w:sz w:val="28"/>
          <w:szCs w:val="28"/>
        </w:rPr>
        <w:t>.</w:t>
      </w:r>
      <w:r w:rsidRPr="001C2278">
        <w:rPr>
          <w:rFonts w:ascii="Times New Roman" w:hAnsi="Times New Roman"/>
          <w:sz w:val="28"/>
          <w:szCs w:val="28"/>
        </w:rPr>
        <w:t>202</w:t>
      </w:r>
      <w:r w:rsidR="00A7000F" w:rsidRPr="001C2278">
        <w:rPr>
          <w:rFonts w:ascii="Times New Roman" w:hAnsi="Times New Roman"/>
          <w:sz w:val="28"/>
          <w:szCs w:val="28"/>
        </w:rPr>
        <w:t>3</w:t>
      </w:r>
      <w:bookmarkStart w:id="1" w:name="_Hlk135407812"/>
      <w:r w:rsidR="002A0F31">
        <w:rPr>
          <w:rFonts w:ascii="Times New Roman" w:hAnsi="Times New Roman"/>
          <w:sz w:val="28"/>
          <w:szCs w:val="28"/>
        </w:rPr>
        <w:t>;</w:t>
      </w:r>
    </w:p>
    <w:p w14:paraId="243F329C" w14:textId="6E670DB1" w:rsidR="002A0F31" w:rsidRPr="000200E7" w:rsidRDefault="002A0F31" w:rsidP="001B75FE">
      <w:pPr>
        <w:numPr>
          <w:ilvl w:val="0"/>
          <w:numId w:val="1"/>
        </w:numPr>
        <w:tabs>
          <w:tab w:val="left" w:pos="568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Конкурсе подано 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заяв</w:t>
      </w:r>
      <w:r>
        <w:rPr>
          <w:rFonts w:ascii="Times New Roman" w:hAnsi="Times New Roman"/>
          <w:color w:val="000000" w:themeColor="text1"/>
          <w:sz w:val="28"/>
          <w:szCs w:val="28"/>
        </w:rPr>
        <w:t>ок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27853E60" w14:textId="77777777" w:rsidR="002A0F31" w:rsidRPr="000200E7" w:rsidRDefault="002A0F31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>дата рассмотрения и оценки вторых частей заявок на участие в Конкурсе</w:t>
      </w:r>
      <w:r w:rsidRPr="000200E7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08</w:t>
      </w:r>
      <w:r w:rsidRPr="000200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Pr="000200E7">
        <w:rPr>
          <w:rFonts w:ascii="Times New Roman" w:hAnsi="Times New Roman"/>
          <w:sz w:val="28"/>
          <w:szCs w:val="28"/>
        </w:rPr>
        <w:t>.2023;</w:t>
      </w:r>
    </w:p>
    <w:p w14:paraId="3DB6A917" w14:textId="2001028F" w:rsidR="002A0F31" w:rsidRPr="000200E7" w:rsidRDefault="002A0F31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заявок участников закупки 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заяв</w:t>
      </w:r>
      <w:r>
        <w:rPr>
          <w:rFonts w:ascii="Times New Roman" w:hAnsi="Times New Roman"/>
          <w:color w:val="000000" w:themeColor="text1"/>
          <w:sz w:val="28"/>
          <w:szCs w:val="28"/>
        </w:rPr>
        <w:t>ок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 признаны соответствующими требованиям Извещения и Закона о контрактной системе;</w:t>
      </w:r>
    </w:p>
    <w:p w14:paraId="7D9A59CD" w14:textId="41517BEE" w:rsidR="002A0F31" w:rsidRDefault="002A0F31" w:rsidP="001B75FE">
      <w:pPr>
        <w:numPr>
          <w:ilvl w:val="0"/>
          <w:numId w:val="1"/>
        </w:numPr>
        <w:tabs>
          <w:tab w:val="left" w:pos="902"/>
          <w:tab w:val="left" w:pos="9638"/>
        </w:tabs>
        <w:spacing w:line="314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00E7">
        <w:rPr>
          <w:rFonts w:ascii="Times New Roman" w:hAnsi="Times New Roman"/>
          <w:color w:val="000000" w:themeColor="text1"/>
          <w:sz w:val="28"/>
          <w:szCs w:val="28"/>
        </w:rPr>
        <w:t xml:space="preserve">победителем Конкурса признано </w:t>
      </w:r>
      <w:r>
        <w:rPr>
          <w:rFonts w:ascii="Times New Roman" w:hAnsi="Times New Roman"/>
          <w:color w:val="000000" w:themeColor="text1"/>
          <w:sz w:val="28"/>
          <w:szCs w:val="28"/>
        </w:rPr>
        <w:t>ОО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О «</w:t>
      </w:r>
      <w:proofErr w:type="spellStart"/>
      <w:r w:rsidRPr="002A0F31">
        <w:rPr>
          <w:rFonts w:ascii="Times New Roman" w:hAnsi="Times New Roman"/>
          <w:color w:val="000000" w:themeColor="text1"/>
          <w:sz w:val="28"/>
          <w:szCs w:val="28"/>
        </w:rPr>
        <w:t>Стройнефть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с предложен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ием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о цене контракта в размере </w:t>
      </w:r>
      <w:r w:rsidRPr="002A0F31">
        <w:rPr>
          <w:rFonts w:ascii="Times New Roman" w:hAnsi="Times New Roman"/>
          <w:sz w:val="28"/>
          <w:szCs w:val="28"/>
        </w:rPr>
        <w:t>1 812 000</w:t>
      </w:r>
      <w:r>
        <w:rPr>
          <w:rFonts w:ascii="Times New Roman" w:hAnsi="Times New Roman"/>
          <w:sz w:val="28"/>
          <w:szCs w:val="28"/>
        </w:rPr>
        <w:t> </w:t>
      </w:r>
      <w:r w:rsidRPr="002A0F31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00E7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14:paraId="0C1FD49C" w14:textId="5CC620D4" w:rsidR="00761CC3" w:rsidRDefault="00CE6A04" w:rsidP="001B75FE">
      <w:pPr>
        <w:tabs>
          <w:tab w:val="left" w:pos="902"/>
          <w:tab w:val="left" w:pos="9638"/>
        </w:tabs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D04EDE" w:rsidRPr="00D04EDE">
        <w:rPr>
          <w:rFonts w:ascii="Times New Roman" w:hAnsi="Times New Roman"/>
          <w:sz w:val="28"/>
          <w:szCs w:val="28"/>
        </w:rPr>
        <w:t>Согласно доводу Заявителя Заказчиком</w:t>
      </w:r>
      <w:r w:rsidR="003D3243">
        <w:rPr>
          <w:rFonts w:ascii="Times New Roman" w:hAnsi="Times New Roman"/>
          <w:sz w:val="28"/>
          <w:szCs w:val="28"/>
        </w:rPr>
        <w:t>, Уполномоченным органом</w:t>
      </w:r>
      <w:r w:rsidR="00D04EDE" w:rsidRPr="00D04EDE">
        <w:rPr>
          <w:rFonts w:ascii="Times New Roman" w:hAnsi="Times New Roman"/>
          <w:sz w:val="28"/>
          <w:szCs w:val="28"/>
        </w:rPr>
        <w:t xml:space="preserve"> ненадлежащим образом сформи</w:t>
      </w:r>
      <w:r w:rsidR="00141AEE">
        <w:rPr>
          <w:rFonts w:ascii="Times New Roman" w:hAnsi="Times New Roman"/>
          <w:sz w:val="28"/>
          <w:szCs w:val="28"/>
        </w:rPr>
        <w:t>ровано Описание объекта закупки.</w:t>
      </w:r>
      <w:r w:rsidR="00D04EDE" w:rsidRPr="00D04EDE">
        <w:rPr>
          <w:rFonts w:ascii="Times New Roman" w:hAnsi="Times New Roman"/>
          <w:sz w:val="28"/>
          <w:szCs w:val="28"/>
        </w:rPr>
        <w:t xml:space="preserve"> </w:t>
      </w:r>
      <w:bookmarkEnd w:id="1"/>
    </w:p>
    <w:p w14:paraId="1B82997A" w14:textId="77777777" w:rsidR="00D04EDE" w:rsidRPr="00D04EDE" w:rsidRDefault="00D04ED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04EDE">
        <w:rPr>
          <w:rFonts w:ascii="Times New Roman" w:hAnsi="Times New Roman"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Pr="00D04EDE">
        <w:rPr>
          <w:rFonts w:ascii="Times New Roman" w:hAnsi="Times New Roman"/>
          <w:sz w:val="28"/>
          <w:szCs w:val="28"/>
        </w:rPr>
        <w:br/>
        <w:t xml:space="preserve">Законом о контрактной системе, должно содержать описание объекта закупки </w:t>
      </w:r>
      <w:r w:rsidRPr="00D04EDE">
        <w:rPr>
          <w:rFonts w:ascii="Times New Roman" w:hAnsi="Times New Roman"/>
          <w:sz w:val="28"/>
          <w:szCs w:val="28"/>
        </w:rPr>
        <w:br/>
        <w:t xml:space="preserve">в соответствии со статьей 33 Закона о контрактной системе. </w:t>
      </w:r>
    </w:p>
    <w:p w14:paraId="1E7F312F" w14:textId="7C468B79" w:rsidR="00CE6A04" w:rsidRDefault="00D04ED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04EDE">
        <w:rPr>
          <w:rFonts w:ascii="Times New Roman" w:hAnsi="Times New Roman"/>
          <w:sz w:val="28"/>
          <w:szCs w:val="28"/>
        </w:rPr>
        <w:t xml:space="preserve">Пунктом 1 части 1 статьи 33 Закона о контрактной системе </w:t>
      </w:r>
      <w:r w:rsidRPr="00D04EDE">
        <w:rPr>
          <w:rFonts w:ascii="Times New Roman" w:hAnsi="Times New Roman"/>
          <w:sz w:val="28"/>
          <w:szCs w:val="28"/>
        </w:rPr>
        <w:br/>
        <w:t>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696A9F04" w14:textId="18335C00" w:rsidR="00E76187" w:rsidRDefault="00D74D80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74D80">
        <w:rPr>
          <w:rFonts w:ascii="Times New Roman" w:hAnsi="Times New Roman"/>
          <w:sz w:val="28"/>
          <w:szCs w:val="28"/>
        </w:rPr>
        <w:t xml:space="preserve">Согласно сведениям ЕИС объектом закупки является выполнение работ </w:t>
      </w:r>
      <w:r>
        <w:rPr>
          <w:rFonts w:ascii="Times New Roman" w:hAnsi="Times New Roman"/>
          <w:sz w:val="28"/>
          <w:szCs w:val="28"/>
        </w:rPr>
        <w:br/>
      </w:r>
      <w:r w:rsidRPr="00D74D80">
        <w:rPr>
          <w:rFonts w:ascii="Times New Roman" w:hAnsi="Times New Roman"/>
          <w:sz w:val="28"/>
          <w:szCs w:val="28"/>
        </w:rPr>
        <w:t>по инженерным изысканиям, проектированию и строительству объекта капитального строительства «Реконструкция очистных сооружений города Среднеуральска»</w:t>
      </w:r>
      <w:r>
        <w:rPr>
          <w:rFonts w:ascii="Times New Roman" w:hAnsi="Times New Roman"/>
          <w:sz w:val="28"/>
          <w:szCs w:val="28"/>
        </w:rPr>
        <w:t>.</w:t>
      </w:r>
    </w:p>
    <w:p w14:paraId="3A633E3C" w14:textId="15C661DD" w:rsidR="00E76187" w:rsidRDefault="00D74D80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74D80">
        <w:rPr>
          <w:rFonts w:ascii="Times New Roman" w:hAnsi="Times New Roman"/>
          <w:sz w:val="28"/>
          <w:szCs w:val="28"/>
        </w:rPr>
        <w:t xml:space="preserve">Представитель Заявителя на заседании Комиссии пояснил, что согласно </w:t>
      </w:r>
      <w:r>
        <w:rPr>
          <w:rFonts w:ascii="Times New Roman" w:hAnsi="Times New Roman"/>
          <w:sz w:val="28"/>
          <w:szCs w:val="28"/>
        </w:rPr>
        <w:t>Описанию объекта закупки</w:t>
      </w:r>
      <w:r w:rsidRPr="00D74D80">
        <w:rPr>
          <w:rFonts w:ascii="Times New Roman" w:hAnsi="Times New Roman"/>
          <w:sz w:val="28"/>
          <w:szCs w:val="28"/>
        </w:rPr>
        <w:t xml:space="preserve"> в ходе исполнения государственного контракта необходимо, в том числе выполнить работы по проектированию и строительству объекта капитального строительства, при этом в </w:t>
      </w:r>
      <w:r>
        <w:rPr>
          <w:rFonts w:ascii="Times New Roman" w:hAnsi="Times New Roman"/>
          <w:sz w:val="28"/>
          <w:szCs w:val="28"/>
        </w:rPr>
        <w:t>Описании объекта закупки</w:t>
      </w:r>
      <w:r w:rsidRPr="00D74D80">
        <w:rPr>
          <w:rFonts w:ascii="Times New Roman" w:hAnsi="Times New Roman"/>
          <w:sz w:val="28"/>
          <w:szCs w:val="28"/>
        </w:rPr>
        <w:t xml:space="preserve"> отсутствуют технико-экономические показатели объекта капитального строительства, в связи с чем участникам закупки не представляется возможным </w:t>
      </w:r>
      <w:r w:rsidRPr="00D74D80">
        <w:rPr>
          <w:rFonts w:ascii="Times New Roman" w:hAnsi="Times New Roman"/>
          <w:sz w:val="28"/>
          <w:szCs w:val="28"/>
        </w:rPr>
        <w:lastRenderedPageBreak/>
        <w:t>определить объем работ, подлежащих выполнению в рамках исполнения государственного контракта.</w:t>
      </w:r>
    </w:p>
    <w:p w14:paraId="0FB718A2" w14:textId="29ADC919" w:rsidR="002442E0" w:rsidRDefault="002442E0" w:rsidP="002442E0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2442E0">
        <w:rPr>
          <w:rFonts w:ascii="Times New Roman" w:hAnsi="Times New Roman"/>
          <w:sz w:val="28"/>
          <w:szCs w:val="28"/>
        </w:rPr>
        <w:t>Представители Заказчика на заседании Комиссии согласились с доводом Заявителя и сообщили, что Описание объекта закупки требует доработки в части внесения данных о реконструируемом объекте капитального строительства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2442E0">
        <w:rPr>
          <w:rFonts w:ascii="Times New Roman" w:hAnsi="Times New Roman"/>
          <w:sz w:val="28"/>
          <w:szCs w:val="28"/>
        </w:rPr>
        <w:t>и параметрах очистки сточных вод.</w:t>
      </w:r>
    </w:p>
    <w:p w14:paraId="286FB096" w14:textId="29060060" w:rsidR="00E76187" w:rsidRPr="00E76187" w:rsidRDefault="00E76187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76187">
        <w:rPr>
          <w:rFonts w:ascii="Times New Roman" w:hAnsi="Times New Roman"/>
          <w:sz w:val="28"/>
          <w:szCs w:val="28"/>
        </w:rPr>
        <w:t xml:space="preserve">Кроме того, на заседании Комиссии установлено, что </w:t>
      </w:r>
      <w:r>
        <w:rPr>
          <w:rFonts w:ascii="Times New Roman" w:hAnsi="Times New Roman"/>
          <w:sz w:val="28"/>
          <w:szCs w:val="28"/>
        </w:rPr>
        <w:t xml:space="preserve">Описание объекта закупки </w:t>
      </w:r>
      <w:r w:rsidRPr="00E76187">
        <w:rPr>
          <w:rFonts w:ascii="Times New Roman" w:hAnsi="Times New Roman"/>
          <w:sz w:val="28"/>
          <w:szCs w:val="28"/>
        </w:rPr>
        <w:t xml:space="preserve">не содержит </w:t>
      </w:r>
      <w:r w:rsidRPr="00D74D80">
        <w:rPr>
          <w:rFonts w:ascii="Times New Roman" w:hAnsi="Times New Roman"/>
          <w:sz w:val="28"/>
          <w:szCs w:val="28"/>
        </w:rPr>
        <w:t>требований к характеристикам реконструируемого объекта</w:t>
      </w:r>
      <w:r w:rsidR="00D74D80" w:rsidRPr="00D74D80">
        <w:rPr>
          <w:rFonts w:ascii="Times New Roman" w:hAnsi="Times New Roman"/>
          <w:sz w:val="28"/>
          <w:szCs w:val="28"/>
        </w:rPr>
        <w:t xml:space="preserve">, описание работ, что не позволяет определить объем выполнения работ в рамках исполнения </w:t>
      </w:r>
      <w:r w:rsidR="00D74D80">
        <w:rPr>
          <w:rFonts w:ascii="Times New Roman" w:hAnsi="Times New Roman"/>
          <w:sz w:val="28"/>
          <w:szCs w:val="28"/>
        </w:rPr>
        <w:t>государственного контракта</w:t>
      </w:r>
      <w:r w:rsidRPr="00D74D80">
        <w:rPr>
          <w:rFonts w:ascii="Times New Roman" w:hAnsi="Times New Roman"/>
          <w:sz w:val="28"/>
          <w:szCs w:val="28"/>
        </w:rPr>
        <w:t>.</w:t>
      </w:r>
    </w:p>
    <w:p w14:paraId="5E536D0A" w14:textId="37E3219B" w:rsidR="00E76187" w:rsidRPr="00E76187" w:rsidRDefault="00E76187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76187">
        <w:rPr>
          <w:rFonts w:ascii="Times New Roman" w:hAnsi="Times New Roman"/>
          <w:sz w:val="28"/>
          <w:szCs w:val="28"/>
        </w:rPr>
        <w:t xml:space="preserve">Таким образом, Комиссия приходит к выводу, что Заказчиком, Уполномоченным органом ненадлежащим образом установлено </w:t>
      </w:r>
      <w:r w:rsidR="00D74D80">
        <w:rPr>
          <w:rFonts w:ascii="Times New Roman" w:hAnsi="Times New Roman"/>
          <w:sz w:val="28"/>
          <w:szCs w:val="28"/>
        </w:rPr>
        <w:t>О</w:t>
      </w:r>
      <w:r w:rsidRPr="00E76187">
        <w:rPr>
          <w:rFonts w:ascii="Times New Roman" w:hAnsi="Times New Roman"/>
          <w:sz w:val="28"/>
          <w:szCs w:val="28"/>
        </w:rPr>
        <w:t>писание объекта закупки, не позволяющее участникам закупки определить объем работ, подлежащих выполнению в рамках исполнения государственного контракта.</w:t>
      </w:r>
    </w:p>
    <w:p w14:paraId="7D14340F" w14:textId="209FC330" w:rsidR="003D3243" w:rsidRDefault="00E76187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3D3243">
        <w:rPr>
          <w:rFonts w:ascii="Times New Roman" w:hAnsi="Times New Roman"/>
          <w:sz w:val="28"/>
          <w:szCs w:val="28"/>
        </w:rPr>
        <w:t xml:space="preserve">читывая изложенное, Комиссия приходит к выводу, что </w:t>
      </w:r>
      <w:r w:rsidR="003D3243" w:rsidRPr="003D3243">
        <w:rPr>
          <w:rFonts w:ascii="Times New Roman" w:hAnsi="Times New Roman"/>
          <w:sz w:val="28"/>
          <w:szCs w:val="28"/>
        </w:rPr>
        <w:t xml:space="preserve">вышеуказанные </w:t>
      </w:r>
      <w:r w:rsidR="003D3243">
        <w:rPr>
          <w:rFonts w:ascii="Times New Roman" w:hAnsi="Times New Roman"/>
          <w:sz w:val="28"/>
          <w:szCs w:val="28"/>
        </w:rPr>
        <w:t>действия Заказчика, Уполномоченного о</w:t>
      </w:r>
      <w:r w:rsidR="00AD1781">
        <w:rPr>
          <w:rFonts w:ascii="Times New Roman" w:hAnsi="Times New Roman"/>
          <w:sz w:val="28"/>
          <w:szCs w:val="28"/>
        </w:rPr>
        <w:t xml:space="preserve">ргана нарушают пункт 1 части 2 </w:t>
      </w:r>
      <w:r w:rsidR="003D3243">
        <w:rPr>
          <w:rFonts w:ascii="Times New Roman" w:hAnsi="Times New Roman"/>
          <w:sz w:val="28"/>
          <w:szCs w:val="28"/>
        </w:rPr>
        <w:t>статьи 42 Закона о контрактной системе</w:t>
      </w:r>
      <w:r w:rsidR="00141AEE">
        <w:rPr>
          <w:rFonts w:ascii="Times New Roman" w:hAnsi="Times New Roman"/>
          <w:sz w:val="28"/>
          <w:szCs w:val="28"/>
        </w:rPr>
        <w:t xml:space="preserve"> </w:t>
      </w:r>
      <w:r w:rsidR="00141AEE" w:rsidRPr="00141AEE">
        <w:rPr>
          <w:rFonts w:ascii="Times New Roman" w:hAnsi="Times New Roman"/>
          <w:sz w:val="28"/>
          <w:szCs w:val="28"/>
        </w:rPr>
        <w:t xml:space="preserve">и содержат признаки состава административного правонарушения, ответственность за совершение которого предусмотрено частью 1.4 статьи 7.30 Кодекса Российской Федерации </w:t>
      </w:r>
      <w:r w:rsidR="00141AEE" w:rsidRPr="00141AEE">
        <w:rPr>
          <w:rFonts w:ascii="Times New Roman" w:hAnsi="Times New Roman"/>
          <w:sz w:val="28"/>
          <w:szCs w:val="28"/>
        </w:rPr>
        <w:br/>
        <w:t>об административных правонарушениях</w:t>
      </w:r>
      <w:r w:rsidR="003D3243">
        <w:rPr>
          <w:rFonts w:ascii="Times New Roman" w:hAnsi="Times New Roman"/>
          <w:sz w:val="28"/>
          <w:szCs w:val="28"/>
        </w:rPr>
        <w:t>.</w:t>
      </w:r>
    </w:p>
    <w:p w14:paraId="12C9043C" w14:textId="029B66FF" w:rsidR="00CE6A04" w:rsidRDefault="00CE6A04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Согласно доводу Заявителя </w:t>
      </w:r>
      <w:r w:rsidRPr="00CE6A04">
        <w:rPr>
          <w:rFonts w:ascii="Times New Roman" w:hAnsi="Times New Roman"/>
          <w:sz w:val="28"/>
          <w:szCs w:val="28"/>
        </w:rPr>
        <w:t>Заказчиком</w:t>
      </w:r>
      <w:r>
        <w:rPr>
          <w:rFonts w:ascii="Times New Roman" w:hAnsi="Times New Roman"/>
          <w:sz w:val="28"/>
          <w:szCs w:val="28"/>
        </w:rPr>
        <w:t>,</w:t>
      </w:r>
      <w:r w:rsidRPr="00CE6A04">
        <w:rPr>
          <w:rFonts w:ascii="Times New Roman" w:hAnsi="Times New Roman"/>
          <w:sz w:val="28"/>
          <w:szCs w:val="28"/>
        </w:rPr>
        <w:t xml:space="preserve"> Уполномоченным органом </w:t>
      </w:r>
      <w:r>
        <w:rPr>
          <w:rFonts w:ascii="Times New Roman" w:hAnsi="Times New Roman"/>
          <w:sz w:val="28"/>
          <w:szCs w:val="28"/>
        </w:rPr>
        <w:br/>
      </w:r>
      <w:r w:rsidRPr="00CE6A04">
        <w:rPr>
          <w:rFonts w:ascii="Times New Roman" w:hAnsi="Times New Roman"/>
          <w:sz w:val="28"/>
          <w:szCs w:val="28"/>
        </w:rPr>
        <w:t xml:space="preserve">в </w:t>
      </w:r>
      <w:r w:rsidR="00355C35">
        <w:rPr>
          <w:rFonts w:ascii="Times New Roman" w:hAnsi="Times New Roman"/>
          <w:sz w:val="28"/>
          <w:szCs w:val="28"/>
        </w:rPr>
        <w:t>По</w:t>
      </w:r>
      <w:r w:rsidRPr="00CE6A04">
        <w:rPr>
          <w:rFonts w:ascii="Times New Roman" w:hAnsi="Times New Roman"/>
          <w:sz w:val="28"/>
          <w:szCs w:val="28"/>
        </w:rPr>
        <w:t>рядке оценки Показатель оценки</w:t>
      </w:r>
      <w:r w:rsidR="007C0BBA">
        <w:rPr>
          <w:rFonts w:ascii="Times New Roman" w:hAnsi="Times New Roman"/>
          <w:sz w:val="28"/>
          <w:szCs w:val="28"/>
        </w:rPr>
        <w:t xml:space="preserve"> установлен</w:t>
      </w:r>
      <w:r w:rsidRPr="00CE6A04">
        <w:rPr>
          <w:rFonts w:ascii="Times New Roman" w:hAnsi="Times New Roman"/>
          <w:sz w:val="28"/>
          <w:szCs w:val="28"/>
        </w:rPr>
        <w:t xml:space="preserve"> без учета специфики объекта закупки</w:t>
      </w:r>
      <w:r>
        <w:rPr>
          <w:rFonts w:ascii="Times New Roman" w:hAnsi="Times New Roman"/>
          <w:sz w:val="28"/>
          <w:szCs w:val="28"/>
        </w:rPr>
        <w:t>.</w:t>
      </w:r>
    </w:p>
    <w:p w14:paraId="44B41C35" w14:textId="58C1CF3C" w:rsidR="00CE6A04" w:rsidRDefault="00D766A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766AE">
        <w:rPr>
          <w:rFonts w:ascii="Times New Roman" w:hAnsi="Times New Roman"/>
          <w:sz w:val="28"/>
          <w:szCs w:val="28"/>
        </w:rPr>
        <w:t xml:space="preserve">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</w:t>
      </w:r>
      <w:r>
        <w:rPr>
          <w:rFonts w:ascii="Times New Roman" w:hAnsi="Times New Roman"/>
          <w:sz w:val="28"/>
          <w:szCs w:val="28"/>
        </w:rPr>
        <w:br/>
      </w:r>
      <w:r w:rsidRPr="00D766AE">
        <w:rPr>
          <w:rFonts w:ascii="Times New Roman" w:hAnsi="Times New Roman"/>
          <w:sz w:val="28"/>
          <w:szCs w:val="28"/>
        </w:rPr>
        <w:t xml:space="preserve">на участие в конкурсах, величины значимости этих критериев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D766AE">
        <w:rPr>
          <w:rFonts w:ascii="Times New Roman" w:hAnsi="Times New Roman"/>
          <w:sz w:val="28"/>
          <w:szCs w:val="28"/>
        </w:rPr>
        <w:t>с Законом о контрактной системе.</w:t>
      </w:r>
    </w:p>
    <w:p w14:paraId="65C68E23" w14:textId="016FEC63" w:rsidR="00D766AE" w:rsidRDefault="00D766A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766AE">
        <w:rPr>
          <w:rFonts w:ascii="Times New Roman" w:hAnsi="Times New Roman"/>
          <w:sz w:val="28"/>
          <w:szCs w:val="28"/>
        </w:rPr>
        <w:t>Пунктом 4 части 2 статьи 42 Закона о ко</w:t>
      </w:r>
      <w:r>
        <w:rPr>
          <w:rFonts w:ascii="Times New Roman" w:hAnsi="Times New Roman"/>
          <w:sz w:val="28"/>
          <w:szCs w:val="28"/>
        </w:rPr>
        <w:t xml:space="preserve">нтрактной системе установлено, </w:t>
      </w:r>
      <w:r w:rsidRPr="00D766AE">
        <w:rPr>
          <w:rFonts w:ascii="Times New Roman" w:hAnsi="Times New Roman"/>
          <w:sz w:val="28"/>
          <w:szCs w:val="28"/>
        </w:rPr>
        <w:t>что извещение об осуществлении закуп</w:t>
      </w:r>
      <w:r>
        <w:rPr>
          <w:rFonts w:ascii="Times New Roman" w:hAnsi="Times New Roman"/>
          <w:sz w:val="28"/>
          <w:szCs w:val="28"/>
        </w:rPr>
        <w:t xml:space="preserve">ки, если иное не предусмотрено </w:t>
      </w:r>
      <w:r>
        <w:rPr>
          <w:rFonts w:ascii="Times New Roman" w:hAnsi="Times New Roman"/>
          <w:sz w:val="28"/>
          <w:szCs w:val="28"/>
        </w:rPr>
        <w:br/>
      </w:r>
      <w:r w:rsidRPr="00D766AE">
        <w:rPr>
          <w:rFonts w:ascii="Times New Roman" w:hAnsi="Times New Roman"/>
          <w:sz w:val="28"/>
          <w:szCs w:val="28"/>
        </w:rPr>
        <w:t xml:space="preserve">Законом о контрактной системе, должно </w:t>
      </w:r>
      <w:r>
        <w:rPr>
          <w:rFonts w:ascii="Times New Roman" w:hAnsi="Times New Roman"/>
          <w:sz w:val="28"/>
          <w:szCs w:val="28"/>
        </w:rPr>
        <w:t xml:space="preserve">содержать порядок рассмотрения </w:t>
      </w:r>
      <w:r>
        <w:rPr>
          <w:rFonts w:ascii="Times New Roman" w:hAnsi="Times New Roman"/>
          <w:sz w:val="28"/>
          <w:szCs w:val="28"/>
        </w:rPr>
        <w:br/>
      </w:r>
      <w:r w:rsidRPr="00D766AE">
        <w:rPr>
          <w:rFonts w:ascii="Times New Roman" w:hAnsi="Times New Roman"/>
          <w:sz w:val="28"/>
          <w:szCs w:val="28"/>
        </w:rPr>
        <w:t>и оценки заявок на участие в конкурсах в соответствии с Законом о контрактной системе.</w:t>
      </w:r>
    </w:p>
    <w:p w14:paraId="53340F77" w14:textId="5C4A6031" w:rsidR="00FB3382" w:rsidRPr="00FB3382" w:rsidRDefault="00FB3382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B3382">
        <w:rPr>
          <w:rFonts w:ascii="Times New Roman" w:hAnsi="Times New Roman"/>
          <w:sz w:val="28"/>
          <w:szCs w:val="28"/>
        </w:rPr>
        <w:t xml:space="preserve">В соответствии с пунктом 4 части 1 статьи 32 Закона о контрактной системе для оценки заявок участников закупки заказчик использует критерий </w:t>
      </w:r>
      <w:r>
        <w:rPr>
          <w:rFonts w:ascii="Times New Roman" w:hAnsi="Times New Roman"/>
          <w:sz w:val="28"/>
          <w:szCs w:val="28"/>
        </w:rPr>
        <w:t>«</w:t>
      </w:r>
      <w:r w:rsidRPr="00FB3382">
        <w:rPr>
          <w:rFonts w:ascii="Times New Roman" w:hAnsi="Times New Roman"/>
          <w:sz w:val="28"/>
          <w:szCs w:val="28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rFonts w:ascii="Times New Roman" w:hAnsi="Times New Roman"/>
          <w:sz w:val="28"/>
          <w:szCs w:val="28"/>
        </w:rPr>
        <w:t>»</w:t>
      </w:r>
      <w:r w:rsidRPr="00FB3382">
        <w:rPr>
          <w:rFonts w:ascii="Times New Roman" w:hAnsi="Times New Roman"/>
          <w:sz w:val="28"/>
          <w:szCs w:val="28"/>
        </w:rPr>
        <w:t>.</w:t>
      </w:r>
    </w:p>
    <w:p w14:paraId="0F4237CD" w14:textId="2C591191" w:rsidR="00FB3382" w:rsidRPr="00FB3382" w:rsidRDefault="00FB3382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B3382">
        <w:rPr>
          <w:rFonts w:ascii="Times New Roman" w:hAnsi="Times New Roman"/>
          <w:sz w:val="28"/>
          <w:szCs w:val="28"/>
        </w:rPr>
        <w:t xml:space="preserve">Частью 8 статьи 32 Закона о контрактной системе установлено, </w:t>
      </w:r>
      <w:r>
        <w:rPr>
          <w:rFonts w:ascii="Times New Roman" w:hAnsi="Times New Roman"/>
          <w:sz w:val="28"/>
          <w:szCs w:val="28"/>
        </w:rPr>
        <w:br/>
      </w:r>
      <w:r w:rsidRPr="00FB3382">
        <w:rPr>
          <w:rFonts w:ascii="Times New Roman" w:hAnsi="Times New Roman"/>
          <w:sz w:val="28"/>
          <w:szCs w:val="28"/>
        </w:rPr>
        <w:t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14:paraId="7A6378B4" w14:textId="19228452" w:rsidR="00FB3382" w:rsidRPr="00943E6E" w:rsidRDefault="00FB3382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B3382">
        <w:rPr>
          <w:rFonts w:ascii="Times New Roman" w:hAnsi="Times New Roman"/>
          <w:sz w:val="28"/>
          <w:szCs w:val="28"/>
        </w:rPr>
        <w:lastRenderedPageBreak/>
        <w:t xml:space="preserve">Так, постановлением Правительства Российской Федерации от 31.12.2021 </w:t>
      </w:r>
      <w:r w:rsidR="00943E6E">
        <w:rPr>
          <w:rFonts w:ascii="Times New Roman" w:hAnsi="Times New Roman"/>
          <w:sz w:val="28"/>
          <w:szCs w:val="28"/>
        </w:rPr>
        <w:t>№</w:t>
      </w:r>
      <w:r w:rsidRPr="00FB3382">
        <w:rPr>
          <w:rFonts w:ascii="Times New Roman" w:hAnsi="Times New Roman"/>
          <w:sz w:val="28"/>
          <w:szCs w:val="28"/>
        </w:rPr>
        <w:t xml:space="preserve"> 2604 </w:t>
      </w:r>
      <w:r>
        <w:rPr>
          <w:rFonts w:ascii="Times New Roman" w:hAnsi="Times New Roman"/>
          <w:sz w:val="28"/>
          <w:szCs w:val="28"/>
        </w:rPr>
        <w:t>«</w:t>
      </w:r>
      <w:r w:rsidRPr="00FB3382">
        <w:rPr>
          <w:rFonts w:ascii="Times New Roman" w:hAnsi="Times New Roman"/>
          <w:sz w:val="28"/>
          <w:szCs w:val="28"/>
        </w:rPr>
        <w:t xml:space="preserve">Об оценке заявок на участие в закупке товаров, работ, услуг </w:t>
      </w:r>
      <w:r>
        <w:rPr>
          <w:rFonts w:ascii="Times New Roman" w:hAnsi="Times New Roman"/>
          <w:sz w:val="28"/>
          <w:szCs w:val="28"/>
        </w:rPr>
        <w:br/>
      </w:r>
      <w:r w:rsidRPr="00FB3382">
        <w:rPr>
          <w:rFonts w:ascii="Times New Roman" w:hAnsi="Times New Roman"/>
          <w:sz w:val="28"/>
          <w:szCs w:val="28"/>
        </w:rPr>
        <w:t xml:space="preserve">для обеспечения государственных и муниципальных нужд, внесении изменений </w:t>
      </w:r>
      <w:r>
        <w:rPr>
          <w:rFonts w:ascii="Times New Roman" w:hAnsi="Times New Roman"/>
          <w:sz w:val="28"/>
          <w:szCs w:val="28"/>
        </w:rPr>
        <w:br/>
      </w:r>
      <w:r w:rsidRPr="00FB3382">
        <w:rPr>
          <w:rFonts w:ascii="Times New Roman" w:hAnsi="Times New Roman"/>
          <w:sz w:val="28"/>
          <w:szCs w:val="28"/>
        </w:rPr>
        <w:t xml:space="preserve">в пункт 4 постановления Правительства Российской Федерации от 20.12.2021 </w:t>
      </w:r>
      <w:r>
        <w:rPr>
          <w:rFonts w:ascii="Times New Roman" w:hAnsi="Times New Roman"/>
          <w:sz w:val="28"/>
          <w:szCs w:val="28"/>
        </w:rPr>
        <w:br/>
        <w:t>№</w:t>
      </w:r>
      <w:r w:rsidRPr="00FB3382">
        <w:rPr>
          <w:rFonts w:ascii="Times New Roman" w:hAnsi="Times New Roman"/>
          <w:sz w:val="28"/>
          <w:szCs w:val="28"/>
        </w:rPr>
        <w:t xml:space="preserve"> 2369 и признании утратившими силу некоторых актов и отдельных положений некоторых актов Правительства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FB33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FB3382">
        <w:rPr>
          <w:rFonts w:ascii="Times New Roman" w:hAnsi="Times New Roman"/>
          <w:sz w:val="28"/>
          <w:szCs w:val="28"/>
        </w:rPr>
        <w:t xml:space="preserve">(далее – Постановление </w:t>
      </w:r>
      <w:r>
        <w:rPr>
          <w:rFonts w:ascii="Times New Roman" w:hAnsi="Times New Roman"/>
          <w:sz w:val="28"/>
          <w:szCs w:val="28"/>
        </w:rPr>
        <w:t>№</w:t>
      </w:r>
      <w:r w:rsidRPr="00FB3382">
        <w:rPr>
          <w:rFonts w:ascii="Times New Roman" w:hAnsi="Times New Roman"/>
          <w:sz w:val="28"/>
          <w:szCs w:val="28"/>
        </w:rPr>
        <w:t xml:space="preserve"> 2604) утверждено положение об оценке заявок </w:t>
      </w:r>
      <w:r>
        <w:rPr>
          <w:rFonts w:ascii="Times New Roman" w:hAnsi="Times New Roman"/>
          <w:sz w:val="28"/>
          <w:szCs w:val="28"/>
        </w:rPr>
        <w:br/>
      </w:r>
      <w:r w:rsidRPr="00FB3382">
        <w:rPr>
          <w:rFonts w:ascii="Times New Roman" w:hAnsi="Times New Roman"/>
          <w:sz w:val="28"/>
          <w:szCs w:val="28"/>
        </w:rPr>
        <w:t xml:space="preserve">на участие в закупке товаров, работ, услуг для обеспечения государственных </w:t>
      </w:r>
      <w:r>
        <w:rPr>
          <w:rFonts w:ascii="Times New Roman" w:hAnsi="Times New Roman"/>
          <w:sz w:val="28"/>
          <w:szCs w:val="28"/>
        </w:rPr>
        <w:br/>
      </w:r>
      <w:r w:rsidRPr="00FB3382">
        <w:rPr>
          <w:rFonts w:ascii="Times New Roman" w:hAnsi="Times New Roman"/>
          <w:sz w:val="28"/>
          <w:szCs w:val="28"/>
        </w:rPr>
        <w:t xml:space="preserve">и муниципальных нужд (далее – </w:t>
      </w:r>
      <w:r w:rsidRPr="00943E6E">
        <w:rPr>
          <w:rFonts w:ascii="Times New Roman" w:hAnsi="Times New Roman"/>
          <w:sz w:val="28"/>
          <w:szCs w:val="28"/>
        </w:rPr>
        <w:t>Положение).</w:t>
      </w:r>
    </w:p>
    <w:p w14:paraId="0CFDCFB9" w14:textId="48F47CD8" w:rsidR="00D766AE" w:rsidRPr="00D766AE" w:rsidRDefault="00D766A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43E6E">
        <w:rPr>
          <w:rFonts w:ascii="Times New Roman" w:hAnsi="Times New Roman"/>
          <w:sz w:val="28"/>
          <w:szCs w:val="28"/>
        </w:rPr>
        <w:t>Подпунктом «в» пункта 24 Положения установлено, что для оценки заявок по критерию оценки «Квалификация участников закупки» применятся, если иное не предусмотрено Положением, показатель</w:t>
      </w:r>
      <w:r w:rsidRPr="00D766AE">
        <w:rPr>
          <w:rFonts w:ascii="Times New Roman" w:hAnsi="Times New Roman"/>
          <w:sz w:val="28"/>
          <w:szCs w:val="28"/>
        </w:rPr>
        <w:t xml:space="preserve"> оценки </w:t>
      </w:r>
      <w:r>
        <w:rPr>
          <w:rFonts w:ascii="Times New Roman" w:hAnsi="Times New Roman"/>
          <w:sz w:val="28"/>
          <w:szCs w:val="28"/>
        </w:rPr>
        <w:t xml:space="preserve">«Наличие </w:t>
      </w:r>
      <w:r w:rsidRPr="00D766AE">
        <w:rPr>
          <w:rFonts w:ascii="Times New Roman" w:hAnsi="Times New Roman"/>
          <w:sz w:val="28"/>
          <w:szCs w:val="28"/>
        </w:rPr>
        <w:t>у участников закупки опыта поставки товара, выполнения работы, оказания услуги, связанного с предметом контракта».</w:t>
      </w:r>
    </w:p>
    <w:p w14:paraId="0016A981" w14:textId="77777777" w:rsidR="00D766AE" w:rsidRPr="00D766AE" w:rsidRDefault="00D766A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766AE">
        <w:rPr>
          <w:rFonts w:ascii="Times New Roman" w:hAnsi="Times New Roman"/>
          <w:sz w:val="28"/>
          <w:szCs w:val="28"/>
        </w:rPr>
        <w:t xml:space="preserve">В соответствии с подпунктом «а» пункта 28 Положения в случае применения показателя оценки, предусмотренного подпунктом «в» пункта 24 Положения, применяется, в том числе детализирующий показатель оценки – общее количество исполненных участником закупки договоров. </w:t>
      </w:r>
    </w:p>
    <w:p w14:paraId="4CAAEFC0" w14:textId="21710333" w:rsidR="00CE6A04" w:rsidRDefault="007C0BBA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силу</w:t>
      </w:r>
      <w:r w:rsidR="00D766AE" w:rsidRPr="00D766AE">
        <w:rPr>
          <w:rFonts w:ascii="Times New Roman" w:hAnsi="Times New Roman"/>
          <w:sz w:val="28"/>
          <w:szCs w:val="28"/>
        </w:rPr>
        <w:t xml:space="preserve"> подпункт</w:t>
      </w:r>
      <w:r>
        <w:rPr>
          <w:rFonts w:ascii="Times New Roman" w:hAnsi="Times New Roman"/>
          <w:sz w:val="28"/>
          <w:szCs w:val="28"/>
        </w:rPr>
        <w:t>а</w:t>
      </w:r>
      <w:r w:rsidR="00D766AE" w:rsidRPr="00D766AE">
        <w:rPr>
          <w:rFonts w:ascii="Times New Roman" w:hAnsi="Times New Roman"/>
          <w:sz w:val="28"/>
          <w:szCs w:val="28"/>
        </w:rPr>
        <w:t xml:space="preserve"> «в» пункта 28 Положения в случае применения показателя оценки, предусмотренного подпунктом «в» пункта 24 Положения, документом, предусмотренным приложением № 1 к Положению,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 w14:paraId="38F54D09" w14:textId="53A9803A" w:rsidR="00943E6E" w:rsidRDefault="00943E6E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43E6E">
        <w:rPr>
          <w:rFonts w:ascii="Times New Roman" w:hAnsi="Times New Roman"/>
          <w:sz w:val="28"/>
          <w:szCs w:val="28"/>
        </w:rPr>
        <w:t xml:space="preserve">Согласно </w:t>
      </w:r>
      <w:r>
        <w:rPr>
          <w:rFonts w:ascii="Times New Roman" w:hAnsi="Times New Roman"/>
          <w:sz w:val="28"/>
          <w:szCs w:val="28"/>
        </w:rPr>
        <w:t>р</w:t>
      </w:r>
      <w:r w:rsidRPr="00943E6E">
        <w:rPr>
          <w:rFonts w:ascii="Times New Roman" w:hAnsi="Times New Roman"/>
          <w:sz w:val="28"/>
          <w:szCs w:val="28"/>
        </w:rPr>
        <w:t xml:space="preserve">азделу III Порядка </w:t>
      </w:r>
      <w:r>
        <w:rPr>
          <w:rFonts w:ascii="Times New Roman" w:hAnsi="Times New Roman"/>
          <w:sz w:val="28"/>
          <w:szCs w:val="28"/>
        </w:rPr>
        <w:t xml:space="preserve">оценки в </w:t>
      </w:r>
      <w:r w:rsidRPr="00943E6E">
        <w:rPr>
          <w:rFonts w:ascii="Times New Roman" w:hAnsi="Times New Roman"/>
          <w:sz w:val="28"/>
          <w:szCs w:val="28"/>
        </w:rPr>
        <w:t>качестве опыта, соответствующего объекту закупки, принимаются договоры на выполнение работ в отношении объектов капитального строительства (за исключением линейных объектов).</w:t>
      </w:r>
    </w:p>
    <w:p w14:paraId="12493CB8" w14:textId="073AB77E" w:rsidR="002442E0" w:rsidRPr="00943E6E" w:rsidRDefault="002442E0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Заказчика на заседании Комиссии пояснил, что в рамках исполнения государственного контракта подлежат выполнению работы </w:t>
      </w:r>
      <w:r>
        <w:rPr>
          <w:rFonts w:ascii="Times New Roman" w:hAnsi="Times New Roman"/>
          <w:sz w:val="28"/>
          <w:szCs w:val="28"/>
        </w:rPr>
        <w:br/>
        <w:t>по проектированию и строительству очистн</w:t>
      </w:r>
      <w:r w:rsidR="00346FFF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станции.</w:t>
      </w:r>
    </w:p>
    <w:p w14:paraId="35082187" w14:textId="6CA4901C" w:rsidR="002A4BF8" w:rsidRDefault="00D94DBD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в</w:t>
      </w:r>
      <w:r w:rsidR="007C0BBA" w:rsidRPr="007C0BBA">
        <w:rPr>
          <w:rFonts w:ascii="Times New Roman" w:hAnsi="Times New Roman"/>
          <w:sz w:val="28"/>
          <w:szCs w:val="28"/>
        </w:rPr>
        <w:t xml:space="preserve"> соответствии с Извещением объектом закупки является выполнение работ по инженерным изысканиям, проектированию и строительству объекта капитального строительства «Реконструкция очистных сооружений города Среднеуральска»</w:t>
      </w:r>
      <w:r>
        <w:rPr>
          <w:rFonts w:ascii="Times New Roman" w:hAnsi="Times New Roman"/>
          <w:sz w:val="28"/>
          <w:szCs w:val="28"/>
        </w:rPr>
        <w:t>, в</w:t>
      </w:r>
      <w:r w:rsidR="007C0BBA">
        <w:rPr>
          <w:rFonts w:ascii="Times New Roman" w:hAnsi="Times New Roman"/>
          <w:sz w:val="28"/>
          <w:szCs w:val="28"/>
        </w:rPr>
        <w:t xml:space="preserve"> связи с чем </w:t>
      </w:r>
      <w:r w:rsidR="002A4BF8">
        <w:rPr>
          <w:rFonts w:ascii="Times New Roman" w:hAnsi="Times New Roman"/>
          <w:sz w:val="28"/>
          <w:szCs w:val="28"/>
        </w:rPr>
        <w:t xml:space="preserve">Порядок оценки </w:t>
      </w:r>
      <w:r w:rsidR="002A4BF8" w:rsidRPr="002A4BF8">
        <w:rPr>
          <w:rFonts w:ascii="Times New Roman" w:hAnsi="Times New Roman"/>
          <w:sz w:val="28"/>
          <w:szCs w:val="28"/>
        </w:rPr>
        <w:t xml:space="preserve">установлен </w:t>
      </w:r>
      <w:r w:rsidR="007C0BBA">
        <w:rPr>
          <w:rFonts w:ascii="Times New Roman" w:hAnsi="Times New Roman"/>
          <w:sz w:val="28"/>
          <w:szCs w:val="28"/>
        </w:rPr>
        <w:t xml:space="preserve">Заказчиком </w:t>
      </w:r>
      <w:r w:rsidR="002A4BF8" w:rsidRPr="002A4BF8">
        <w:rPr>
          <w:rFonts w:ascii="Times New Roman" w:hAnsi="Times New Roman"/>
          <w:sz w:val="28"/>
          <w:szCs w:val="28"/>
        </w:rPr>
        <w:t>в соответствии</w:t>
      </w:r>
      <w:r w:rsidR="002A4BF8">
        <w:rPr>
          <w:rFonts w:ascii="Times New Roman" w:hAnsi="Times New Roman"/>
          <w:sz w:val="28"/>
          <w:szCs w:val="28"/>
        </w:rPr>
        <w:t xml:space="preserve"> с</w:t>
      </w:r>
      <w:r w:rsidR="007C0BBA">
        <w:rPr>
          <w:rFonts w:ascii="Times New Roman" w:hAnsi="Times New Roman"/>
          <w:sz w:val="28"/>
          <w:szCs w:val="28"/>
        </w:rPr>
        <w:t xml:space="preserve"> положениями </w:t>
      </w:r>
      <w:r w:rsidR="002A4BF8">
        <w:rPr>
          <w:rFonts w:ascii="Times New Roman" w:hAnsi="Times New Roman"/>
          <w:sz w:val="28"/>
          <w:szCs w:val="28"/>
        </w:rPr>
        <w:t>Постановлени</w:t>
      </w:r>
      <w:r w:rsidR="007C0BBA">
        <w:rPr>
          <w:rFonts w:ascii="Times New Roman" w:hAnsi="Times New Roman"/>
          <w:sz w:val="28"/>
          <w:szCs w:val="28"/>
        </w:rPr>
        <w:t>я</w:t>
      </w:r>
      <w:r w:rsidR="002A4BF8">
        <w:rPr>
          <w:rFonts w:ascii="Times New Roman" w:hAnsi="Times New Roman"/>
          <w:sz w:val="28"/>
          <w:szCs w:val="28"/>
        </w:rPr>
        <w:t xml:space="preserve"> № 2604.</w:t>
      </w:r>
    </w:p>
    <w:p w14:paraId="6DBF7A84" w14:textId="13FB1AF4" w:rsidR="003D3243" w:rsidRPr="003D3243" w:rsidRDefault="003D3243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3D3243">
        <w:rPr>
          <w:rFonts w:ascii="Times New Roman" w:hAnsi="Times New Roman"/>
          <w:sz w:val="28"/>
          <w:szCs w:val="28"/>
        </w:rPr>
        <w:t>Учитывая изложенное, Комиссия приходит к выводу, что вышеуказанные действия Заказчика, Уполномоченного органа не противоречат положениям Закона о контрактной системе.</w:t>
      </w:r>
    </w:p>
    <w:p w14:paraId="5FDB1BE2" w14:textId="3B533676" w:rsidR="003D3243" w:rsidRPr="003D3243" w:rsidRDefault="003D3243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3D3243">
        <w:rPr>
          <w:rFonts w:ascii="Times New Roman" w:hAnsi="Times New Roman"/>
          <w:sz w:val="28"/>
          <w:szCs w:val="28"/>
        </w:rPr>
        <w:t xml:space="preserve">Вместе с тем </w:t>
      </w:r>
      <w:r>
        <w:rPr>
          <w:rFonts w:ascii="Times New Roman" w:hAnsi="Times New Roman"/>
          <w:sz w:val="28"/>
          <w:szCs w:val="28"/>
        </w:rPr>
        <w:t xml:space="preserve">представитель </w:t>
      </w:r>
      <w:r w:rsidRPr="003D3243">
        <w:rPr>
          <w:rFonts w:ascii="Times New Roman" w:hAnsi="Times New Roman"/>
          <w:sz w:val="28"/>
          <w:szCs w:val="28"/>
        </w:rPr>
        <w:t>Заявител</w:t>
      </w:r>
      <w:r>
        <w:rPr>
          <w:rFonts w:ascii="Times New Roman" w:hAnsi="Times New Roman"/>
          <w:sz w:val="28"/>
          <w:szCs w:val="28"/>
        </w:rPr>
        <w:t>я</w:t>
      </w:r>
      <w:r w:rsidRPr="003D3243">
        <w:rPr>
          <w:rFonts w:ascii="Times New Roman" w:hAnsi="Times New Roman"/>
          <w:sz w:val="28"/>
          <w:szCs w:val="28"/>
        </w:rPr>
        <w:t xml:space="preserve"> не представил доказательств, подтверждающих обоснованность довода.</w:t>
      </w:r>
    </w:p>
    <w:p w14:paraId="1706F3DA" w14:textId="73C997CC" w:rsidR="00CE6A04" w:rsidRDefault="003D3243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3D3243">
        <w:rPr>
          <w:rFonts w:ascii="Times New Roman" w:hAnsi="Times New Roman"/>
          <w:sz w:val="28"/>
          <w:szCs w:val="28"/>
        </w:rPr>
        <w:t>Таким образом, довод Заявителя не нашел своего подтверждения.</w:t>
      </w:r>
    </w:p>
    <w:p w14:paraId="00C59DCF" w14:textId="1359FD18" w:rsidR="00CE6A04" w:rsidRDefault="00CE6A04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CE6A04">
        <w:rPr>
          <w:rFonts w:ascii="Times New Roman" w:hAnsi="Times New Roman"/>
          <w:sz w:val="28"/>
          <w:szCs w:val="28"/>
        </w:rPr>
        <w:t xml:space="preserve">Согласно доводу Заявителя Заказчиком, Уполномоченным органом </w:t>
      </w:r>
      <w:r>
        <w:rPr>
          <w:rFonts w:ascii="Times New Roman" w:hAnsi="Times New Roman"/>
          <w:sz w:val="28"/>
          <w:szCs w:val="28"/>
        </w:rPr>
        <w:br/>
      </w:r>
      <w:r w:rsidRPr="00CE6A04">
        <w:rPr>
          <w:rFonts w:ascii="Times New Roman" w:hAnsi="Times New Roman"/>
          <w:sz w:val="28"/>
          <w:szCs w:val="28"/>
        </w:rPr>
        <w:t xml:space="preserve">в пункте 1.2 </w:t>
      </w:r>
      <w:r>
        <w:rPr>
          <w:rFonts w:ascii="Times New Roman" w:hAnsi="Times New Roman"/>
          <w:sz w:val="28"/>
          <w:szCs w:val="28"/>
        </w:rPr>
        <w:t>Т</w:t>
      </w:r>
      <w:r w:rsidRPr="00CE6A04">
        <w:rPr>
          <w:rFonts w:ascii="Times New Roman" w:hAnsi="Times New Roman"/>
          <w:sz w:val="28"/>
          <w:szCs w:val="28"/>
        </w:rPr>
        <w:t xml:space="preserve">ребований неправомерно установлены требования к участникам закупки о представлении участниками закупки в составе заявки документов, </w:t>
      </w:r>
      <w:r w:rsidRPr="00CE6A04">
        <w:rPr>
          <w:rFonts w:ascii="Times New Roman" w:hAnsi="Times New Roman"/>
          <w:sz w:val="28"/>
          <w:szCs w:val="28"/>
        </w:rPr>
        <w:lastRenderedPageBreak/>
        <w:t>подтверждающих соответствие участника закупки требованиям, установленным в соответствии с пунктом 1 части 1 статьи 31 Закона о контрактной системе.</w:t>
      </w:r>
    </w:p>
    <w:p w14:paraId="0703E79C" w14:textId="273CC9BE" w:rsidR="00CE6A04" w:rsidRDefault="002A4BF8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2A4BF8">
        <w:rPr>
          <w:rFonts w:ascii="Times New Roman" w:hAnsi="Times New Roman"/>
          <w:sz w:val="28"/>
          <w:szCs w:val="28"/>
        </w:rPr>
        <w:t xml:space="preserve">В соответствии с пунктом 1 части 1 статьи 31 Закона о контрактной системе при применении конкурентных способов, при осуществлении закупки </w:t>
      </w:r>
      <w:r w:rsidRPr="002A4BF8">
        <w:rPr>
          <w:rFonts w:ascii="Times New Roman" w:hAnsi="Times New Roman"/>
          <w:sz w:val="28"/>
          <w:szCs w:val="28"/>
        </w:rPr>
        <w:br/>
        <w:t xml:space="preserve">у единственного поставщика (подрядчика, исполнителя) в случаях, предусмотренных пунктами 4, 5, 18, 30, 42, 49, 54 и 59 части 1 статьи 93 </w:t>
      </w:r>
      <w:r w:rsidRPr="002A4BF8">
        <w:rPr>
          <w:rFonts w:ascii="Times New Roman" w:hAnsi="Times New Roman"/>
          <w:sz w:val="28"/>
          <w:szCs w:val="28"/>
        </w:rPr>
        <w:br/>
        <w:t xml:space="preserve">Закона о контрактной системе, заказчик устанавливает единые требования </w:t>
      </w:r>
      <w:r w:rsidRPr="002A4BF8">
        <w:rPr>
          <w:rFonts w:ascii="Times New Roman" w:hAnsi="Times New Roman"/>
          <w:sz w:val="28"/>
          <w:szCs w:val="28"/>
        </w:rPr>
        <w:br/>
        <w:t xml:space="preserve">к участникам закупки в части соответствия требованиям, установленным </w:t>
      </w:r>
      <w:r w:rsidRPr="002A4BF8">
        <w:rPr>
          <w:rFonts w:ascii="Times New Roman" w:hAnsi="Times New Roman"/>
          <w:sz w:val="28"/>
          <w:szCs w:val="28"/>
        </w:rPr>
        <w:br/>
        <w:t>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10A85C12" w14:textId="6A7A7C2A" w:rsidR="002A4BF8" w:rsidRPr="002A4BF8" w:rsidRDefault="002A4BF8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2A4BF8">
        <w:rPr>
          <w:rFonts w:ascii="Times New Roman" w:hAnsi="Times New Roman"/>
          <w:sz w:val="28"/>
          <w:szCs w:val="28"/>
        </w:rPr>
        <w:t xml:space="preserve">Частью 4 статьи 31 Закона о контрактной системе установлено, </w:t>
      </w:r>
      <w:r>
        <w:rPr>
          <w:rFonts w:ascii="Times New Roman" w:hAnsi="Times New Roman"/>
          <w:sz w:val="28"/>
          <w:szCs w:val="28"/>
        </w:rPr>
        <w:br/>
      </w:r>
      <w:r w:rsidRPr="002A4BF8">
        <w:rPr>
          <w:rFonts w:ascii="Times New Roman" w:hAnsi="Times New Roman"/>
          <w:sz w:val="28"/>
          <w:szCs w:val="28"/>
        </w:rPr>
        <w:t>что указанные в статьи 31 Закона о контрактной системе требования применяются в равной степени ко всем участникам закупок.</w:t>
      </w:r>
    </w:p>
    <w:p w14:paraId="3BD90165" w14:textId="5E2C0103" w:rsidR="00CE6A04" w:rsidRDefault="002A4BF8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2A4BF8">
        <w:rPr>
          <w:rFonts w:ascii="Times New Roman" w:hAnsi="Times New Roman"/>
          <w:sz w:val="28"/>
          <w:szCs w:val="28"/>
        </w:rPr>
        <w:t xml:space="preserve">В силу части 6 статьи 31 Закона о контрактной системе, </w:t>
      </w:r>
      <w:r>
        <w:rPr>
          <w:rFonts w:ascii="Times New Roman" w:hAnsi="Times New Roman"/>
          <w:sz w:val="28"/>
          <w:szCs w:val="28"/>
        </w:rPr>
        <w:t>з</w:t>
      </w:r>
      <w:r w:rsidRPr="002A4BF8">
        <w:rPr>
          <w:rFonts w:ascii="Times New Roman" w:hAnsi="Times New Roman"/>
          <w:sz w:val="28"/>
          <w:szCs w:val="28"/>
        </w:rPr>
        <w:t xml:space="preserve">аказчики </w:t>
      </w:r>
      <w:r>
        <w:rPr>
          <w:rFonts w:ascii="Times New Roman" w:hAnsi="Times New Roman"/>
          <w:sz w:val="28"/>
          <w:szCs w:val="28"/>
        </w:rPr>
        <w:br/>
      </w:r>
      <w:r w:rsidRPr="002A4BF8">
        <w:rPr>
          <w:rFonts w:ascii="Times New Roman" w:hAnsi="Times New Roman"/>
          <w:sz w:val="28"/>
          <w:szCs w:val="28"/>
        </w:rPr>
        <w:t>не вправе устанавливать требования к участникам закупок в нарушение требований Закона о контрактной системе.</w:t>
      </w:r>
    </w:p>
    <w:p w14:paraId="2D818430" w14:textId="543826A1" w:rsidR="00D94DBD" w:rsidRPr="00AF22B0" w:rsidRDefault="00D94DBD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F22B0">
        <w:rPr>
          <w:rFonts w:ascii="Times New Roman" w:hAnsi="Times New Roman"/>
          <w:sz w:val="28"/>
          <w:szCs w:val="28"/>
        </w:rPr>
        <w:t xml:space="preserve">В соответствии с пунктом 3 части 2 статьи 42 Закона о контрактной системе </w:t>
      </w:r>
      <w:r w:rsidR="00AF22B0" w:rsidRPr="00AF22B0">
        <w:rPr>
          <w:rFonts w:ascii="Times New Roman" w:hAnsi="Times New Roman"/>
          <w:sz w:val="28"/>
          <w:szCs w:val="28"/>
        </w:rPr>
        <w:t>и</w:t>
      </w:r>
      <w:r w:rsidRPr="00AF22B0">
        <w:rPr>
          <w:rFonts w:ascii="Times New Roman" w:hAnsi="Times New Roman"/>
          <w:sz w:val="28"/>
          <w:szCs w:val="28"/>
        </w:rPr>
        <w:t xml:space="preserve">звещение об осуществлении закупки, если иное не предусмотрено </w:t>
      </w:r>
      <w:r w:rsidR="00AF22B0" w:rsidRPr="00AF22B0">
        <w:rPr>
          <w:rFonts w:ascii="Times New Roman" w:hAnsi="Times New Roman"/>
          <w:sz w:val="28"/>
          <w:szCs w:val="28"/>
        </w:rPr>
        <w:t xml:space="preserve">Законом о контрактной системе, должно содержать </w:t>
      </w:r>
      <w:r w:rsidRPr="00AF22B0">
        <w:rPr>
          <w:rFonts w:ascii="Times New Roman" w:hAnsi="Times New Roman"/>
          <w:sz w:val="28"/>
          <w:szCs w:val="28"/>
        </w:rPr>
        <w:t xml:space="preserve">требования к содержанию, составу заявки на участие в закупке в соответствии с </w:t>
      </w:r>
      <w:r w:rsidR="00AF22B0" w:rsidRPr="00AF22B0"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AF22B0">
        <w:rPr>
          <w:rFonts w:ascii="Times New Roman" w:hAnsi="Times New Roman"/>
          <w:sz w:val="28"/>
          <w:szCs w:val="28"/>
        </w:rPr>
        <w:t xml:space="preserve">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  <w:r w:rsidR="00AF22B0" w:rsidRPr="00AF22B0">
        <w:rPr>
          <w:rFonts w:ascii="Times New Roman" w:hAnsi="Times New Roman"/>
          <w:sz w:val="28"/>
          <w:szCs w:val="28"/>
        </w:rPr>
        <w:t>.</w:t>
      </w:r>
    </w:p>
    <w:p w14:paraId="0624C96F" w14:textId="1AAAEF4E" w:rsidR="00D94DBD" w:rsidRDefault="00D94DBD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F22B0">
        <w:rPr>
          <w:rFonts w:ascii="Times New Roman" w:hAnsi="Times New Roman"/>
          <w:sz w:val="28"/>
          <w:szCs w:val="28"/>
        </w:rPr>
        <w:t>Согласно подпункту «н» пункта 1 части 1 статьи 43 Закона о контрактной системе</w:t>
      </w:r>
      <w:r w:rsidRPr="00AF22B0">
        <w:t xml:space="preserve"> </w:t>
      </w:r>
      <w:r w:rsidRPr="00AF22B0">
        <w:rPr>
          <w:rFonts w:ascii="Times New Roman" w:hAnsi="Times New Roman"/>
          <w:sz w:val="28"/>
          <w:szCs w:val="28"/>
        </w:rPr>
        <w:t xml:space="preserve">для участия в конкурентном способе заявка на участие в закупке, если иное не предусмотрено </w:t>
      </w:r>
      <w:r w:rsidR="00AF22B0" w:rsidRPr="00AF22B0"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AF22B0">
        <w:rPr>
          <w:rFonts w:ascii="Times New Roman" w:hAnsi="Times New Roman"/>
          <w:sz w:val="28"/>
          <w:szCs w:val="28"/>
        </w:rPr>
        <w:t>, должна содержать</w:t>
      </w:r>
      <w:r w:rsidR="00AF22B0" w:rsidRPr="00AF22B0">
        <w:rPr>
          <w:rFonts w:ascii="Times New Roman" w:hAnsi="Times New Roman"/>
          <w:sz w:val="28"/>
          <w:szCs w:val="28"/>
        </w:rPr>
        <w:t xml:space="preserve"> информацию и документы,</w:t>
      </w:r>
      <w:r w:rsidRPr="00AF22B0">
        <w:rPr>
          <w:rFonts w:ascii="Times New Roman" w:hAnsi="Times New Roman"/>
          <w:sz w:val="28"/>
          <w:szCs w:val="28"/>
        </w:rPr>
        <w:t xml:space="preserve"> подтверждающие соответствие участника закупки требованиям, установленным пунктом 1 части 1 статьи 31 </w:t>
      </w:r>
      <w:r w:rsidR="00AF22B0" w:rsidRPr="00AF22B0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AF22B0">
        <w:rPr>
          <w:rFonts w:ascii="Times New Roman" w:hAnsi="Times New Roman"/>
          <w:sz w:val="28"/>
          <w:szCs w:val="28"/>
        </w:rPr>
        <w:t xml:space="preserve">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</w:t>
      </w:r>
      <w:r w:rsidR="00AF22B0" w:rsidRPr="00AF22B0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AF22B0">
        <w:rPr>
          <w:rFonts w:ascii="Times New Roman" w:hAnsi="Times New Roman"/>
          <w:sz w:val="28"/>
          <w:szCs w:val="28"/>
        </w:rPr>
        <w:t>,</w:t>
      </w:r>
      <w:r w:rsidR="00AF22B0" w:rsidRPr="00AF22B0">
        <w:rPr>
          <w:rFonts w:ascii="Times New Roman" w:hAnsi="Times New Roman"/>
          <w:sz w:val="28"/>
          <w:szCs w:val="28"/>
        </w:rPr>
        <w:br/>
      </w:r>
      <w:r w:rsidRPr="00AF22B0">
        <w:rPr>
          <w:rFonts w:ascii="Times New Roman" w:hAnsi="Times New Roman"/>
          <w:sz w:val="28"/>
          <w:szCs w:val="28"/>
        </w:rPr>
        <w:t xml:space="preserve">если иное не предусмотрено </w:t>
      </w:r>
      <w:r w:rsidR="00AF22B0" w:rsidRPr="00AF22B0">
        <w:rPr>
          <w:rFonts w:ascii="Times New Roman" w:hAnsi="Times New Roman"/>
          <w:sz w:val="28"/>
          <w:szCs w:val="28"/>
        </w:rPr>
        <w:t>Законом о контрактной системе.</w:t>
      </w:r>
    </w:p>
    <w:p w14:paraId="0D51376E" w14:textId="0C0B084F" w:rsidR="00346FFF" w:rsidRPr="00346FFF" w:rsidRDefault="002442E0" w:rsidP="00346FFF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пунктом 1.2 Требований установлено </w:t>
      </w:r>
      <w:r w:rsidR="00346FFF">
        <w:rPr>
          <w:rFonts w:ascii="Times New Roman" w:hAnsi="Times New Roman"/>
          <w:sz w:val="28"/>
          <w:szCs w:val="28"/>
        </w:rPr>
        <w:t>следующее: «</w:t>
      </w:r>
      <w:r w:rsidR="00346FFF" w:rsidRPr="00346FFF">
        <w:rPr>
          <w:rFonts w:ascii="Times New Roman" w:hAnsi="Times New Roman"/>
          <w:sz w:val="28"/>
          <w:szCs w:val="28"/>
        </w:rPr>
        <w:t>Вторая часть заявки на участие в открытом конкурсе в электронной форме должна содержать следующие информацию и документы об участнике закупки:</w:t>
      </w:r>
      <w:r w:rsidR="00346FFF">
        <w:rPr>
          <w:rFonts w:ascii="Times New Roman" w:hAnsi="Times New Roman"/>
          <w:sz w:val="28"/>
          <w:szCs w:val="28"/>
        </w:rPr>
        <w:t xml:space="preserve"> </w:t>
      </w:r>
      <w:r w:rsidR="00346FFF" w:rsidRPr="00346FFF">
        <w:rPr>
          <w:rFonts w:ascii="Times New Roman" w:hAnsi="Times New Roman"/>
          <w:sz w:val="28"/>
          <w:szCs w:val="28"/>
        </w:rPr>
        <w:t>документы, подтверждающие соответствие участника закупки требованиям, установленным п. 1 ч. 1 ст. 31 Закона о контрактной системе:</w:t>
      </w:r>
    </w:p>
    <w:p w14:paraId="729E1352" w14:textId="51648C66" w:rsidR="00346FFF" w:rsidRDefault="00346FFF" w:rsidP="00346FFF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1.2.2. </w:t>
      </w:r>
      <w:r w:rsidRPr="00346FFF">
        <w:rPr>
          <w:rFonts w:ascii="Times New Roman" w:hAnsi="Times New Roman"/>
          <w:sz w:val="28"/>
          <w:szCs w:val="28"/>
        </w:rPr>
        <w:t>Участник закупки должен быть членом саморегулируемой организации в области строительства, реконструкции, капитального ремонта, сноса объе</w:t>
      </w:r>
      <w:r>
        <w:rPr>
          <w:rFonts w:ascii="Times New Roman" w:hAnsi="Times New Roman"/>
          <w:sz w:val="28"/>
          <w:szCs w:val="28"/>
        </w:rPr>
        <w:t>ктов капитального строительства».</w:t>
      </w:r>
    </w:p>
    <w:p w14:paraId="3F0EA6E4" w14:textId="5B77B8C1" w:rsidR="002A4BF8" w:rsidRPr="002A4BF8" w:rsidRDefault="005D5411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="00AF22B0">
        <w:rPr>
          <w:rFonts w:ascii="Times New Roman" w:hAnsi="Times New Roman"/>
          <w:sz w:val="28"/>
          <w:szCs w:val="28"/>
        </w:rPr>
        <w:t xml:space="preserve">Комиссия изучив </w:t>
      </w:r>
      <w:r>
        <w:rPr>
          <w:rFonts w:ascii="Times New Roman" w:hAnsi="Times New Roman"/>
          <w:sz w:val="28"/>
          <w:szCs w:val="28"/>
        </w:rPr>
        <w:t xml:space="preserve">пункт 1.2 </w:t>
      </w:r>
      <w:r w:rsidR="00AF22B0">
        <w:rPr>
          <w:rFonts w:ascii="Times New Roman" w:hAnsi="Times New Roman"/>
          <w:sz w:val="28"/>
          <w:szCs w:val="28"/>
        </w:rPr>
        <w:t>Требовани</w:t>
      </w:r>
      <w:r>
        <w:rPr>
          <w:rFonts w:ascii="Times New Roman" w:hAnsi="Times New Roman"/>
          <w:sz w:val="28"/>
          <w:szCs w:val="28"/>
        </w:rPr>
        <w:t>й</w:t>
      </w:r>
      <w:r w:rsidR="00AF2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приходит </w:t>
      </w:r>
      <w:r>
        <w:rPr>
          <w:rFonts w:ascii="Times New Roman" w:hAnsi="Times New Roman"/>
          <w:sz w:val="28"/>
          <w:szCs w:val="28"/>
        </w:rPr>
        <w:br/>
        <w:t xml:space="preserve">к выводу, </w:t>
      </w:r>
      <w:r w:rsidR="002A4BF8" w:rsidRPr="002A4BF8">
        <w:rPr>
          <w:rFonts w:ascii="Times New Roman" w:hAnsi="Times New Roman"/>
          <w:sz w:val="28"/>
          <w:szCs w:val="28"/>
        </w:rPr>
        <w:t>что</w:t>
      </w:r>
      <w:r w:rsidR="002A4BF8">
        <w:rPr>
          <w:rFonts w:ascii="Times New Roman" w:hAnsi="Times New Roman"/>
          <w:sz w:val="28"/>
          <w:szCs w:val="28"/>
        </w:rPr>
        <w:t xml:space="preserve"> </w:t>
      </w:r>
      <w:r w:rsidR="002A4BF8" w:rsidRPr="002A4BF8">
        <w:rPr>
          <w:rFonts w:ascii="Times New Roman" w:hAnsi="Times New Roman"/>
          <w:sz w:val="28"/>
          <w:szCs w:val="28"/>
        </w:rPr>
        <w:t xml:space="preserve">документы, подтверждающие соответствие участника закупки </w:t>
      </w:r>
      <w:r w:rsidR="002A4BF8">
        <w:rPr>
          <w:rFonts w:ascii="Times New Roman" w:hAnsi="Times New Roman"/>
          <w:sz w:val="28"/>
          <w:szCs w:val="28"/>
        </w:rPr>
        <w:t xml:space="preserve">требованиям, установленным в соответствии с пунктом 1 части 1 статьи 31 </w:t>
      </w:r>
      <w:r w:rsidR="002A4BF8" w:rsidRPr="002A4BF8">
        <w:rPr>
          <w:rFonts w:ascii="Times New Roman" w:hAnsi="Times New Roman"/>
          <w:sz w:val="28"/>
          <w:szCs w:val="28"/>
        </w:rPr>
        <w:t>Закона о контрактной сис</w:t>
      </w:r>
      <w:r>
        <w:rPr>
          <w:rFonts w:ascii="Times New Roman" w:hAnsi="Times New Roman"/>
          <w:sz w:val="28"/>
          <w:szCs w:val="28"/>
        </w:rPr>
        <w:t xml:space="preserve">тем не требуется предоставлять </w:t>
      </w:r>
      <w:r w:rsidR="002A4BF8" w:rsidRPr="002A4BF8">
        <w:rPr>
          <w:rFonts w:ascii="Times New Roman" w:hAnsi="Times New Roman"/>
          <w:sz w:val="28"/>
          <w:szCs w:val="28"/>
        </w:rPr>
        <w:t xml:space="preserve">в составе заявки </w:t>
      </w:r>
      <w:r>
        <w:rPr>
          <w:rFonts w:ascii="Times New Roman" w:hAnsi="Times New Roman"/>
          <w:sz w:val="28"/>
          <w:szCs w:val="28"/>
        </w:rPr>
        <w:br/>
      </w:r>
      <w:r w:rsidR="002A4BF8" w:rsidRPr="002A4BF8">
        <w:rPr>
          <w:rFonts w:ascii="Times New Roman" w:hAnsi="Times New Roman"/>
          <w:sz w:val="28"/>
          <w:szCs w:val="28"/>
        </w:rPr>
        <w:t>на участие в Конкурсе.</w:t>
      </w:r>
    </w:p>
    <w:p w14:paraId="5BAB6E28" w14:textId="77777777" w:rsidR="003D3243" w:rsidRPr="003D3243" w:rsidRDefault="003D3243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2A4BF8">
        <w:rPr>
          <w:rFonts w:ascii="Times New Roman" w:hAnsi="Times New Roman"/>
          <w:sz w:val="28"/>
          <w:szCs w:val="28"/>
        </w:rPr>
        <w:lastRenderedPageBreak/>
        <w:t>Учитывая изложенное</w:t>
      </w:r>
      <w:r w:rsidRPr="003D3243">
        <w:rPr>
          <w:rFonts w:ascii="Times New Roman" w:hAnsi="Times New Roman"/>
          <w:sz w:val="28"/>
          <w:szCs w:val="28"/>
        </w:rPr>
        <w:t>, Комиссия приходит к выводу, что вышеуказанные действия Заказчика, Уполномоченного органа не противоречат положениям Закона о контрактной системе.</w:t>
      </w:r>
    </w:p>
    <w:p w14:paraId="3E8B6B3B" w14:textId="77777777" w:rsidR="003D3243" w:rsidRDefault="003D3243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3D3243">
        <w:rPr>
          <w:rFonts w:ascii="Times New Roman" w:hAnsi="Times New Roman"/>
          <w:sz w:val="28"/>
          <w:szCs w:val="28"/>
        </w:rPr>
        <w:t>Вместе с тем представитель Заявителя не представил доказательств, подтверждающих обоснованность довода.</w:t>
      </w:r>
    </w:p>
    <w:p w14:paraId="54BC7210" w14:textId="059D8EB4" w:rsidR="00CE6A04" w:rsidRDefault="003D3243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3D3243">
        <w:rPr>
          <w:rFonts w:ascii="Times New Roman" w:hAnsi="Times New Roman"/>
          <w:sz w:val="28"/>
          <w:szCs w:val="28"/>
        </w:rPr>
        <w:t>Таким образом, довод Заявителя не нашел своего подтверждения.</w:t>
      </w:r>
    </w:p>
    <w:p w14:paraId="021DD4FC" w14:textId="7A47F955" w:rsidR="000E5919" w:rsidRDefault="005E31BC" w:rsidP="001B75FE">
      <w:pPr>
        <w:spacing w:line="314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1026E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</w:t>
      </w:r>
      <w:r w:rsidR="002E1A4D">
        <w:rPr>
          <w:rFonts w:ascii="Times New Roman" w:hAnsi="Times New Roman"/>
          <w:sz w:val="28"/>
          <w:szCs w:val="28"/>
        </w:rPr>
        <w:t>а 1 части 15</w:t>
      </w:r>
      <w:r w:rsidR="00615CEC">
        <w:rPr>
          <w:rFonts w:ascii="Times New Roman" w:hAnsi="Times New Roman"/>
          <w:sz w:val="28"/>
          <w:szCs w:val="28"/>
        </w:rPr>
        <w:t xml:space="preserve"> </w:t>
      </w:r>
      <w:r w:rsidRPr="0011026E">
        <w:rPr>
          <w:rFonts w:ascii="Times New Roman" w:hAnsi="Times New Roman"/>
          <w:sz w:val="28"/>
          <w:szCs w:val="28"/>
        </w:rPr>
        <w:t>статьи 99, частью 8 статьи 106</w:t>
      </w:r>
      <w:r w:rsidR="00EA08DC">
        <w:rPr>
          <w:rFonts w:ascii="Times New Roman" w:hAnsi="Times New Roman"/>
          <w:sz w:val="28"/>
          <w:szCs w:val="28"/>
        </w:rPr>
        <w:t xml:space="preserve"> Закона о контрактной системе, </w:t>
      </w:r>
      <w:r w:rsidRPr="0011026E">
        <w:rPr>
          <w:rFonts w:ascii="Times New Roman" w:hAnsi="Times New Roman"/>
          <w:sz w:val="28"/>
          <w:szCs w:val="28"/>
        </w:rPr>
        <w:t>Комиссия</w:t>
      </w:r>
      <w:r w:rsidR="00035F86">
        <w:rPr>
          <w:rFonts w:ascii="Times New Roman" w:hAnsi="Times New Roman"/>
          <w:sz w:val="28"/>
          <w:szCs w:val="28"/>
        </w:rPr>
        <w:t xml:space="preserve"> </w:t>
      </w:r>
    </w:p>
    <w:p w14:paraId="36351D41" w14:textId="77777777" w:rsidR="00615CEC" w:rsidRDefault="00615CEC" w:rsidP="002E1A4D">
      <w:pPr>
        <w:widowControl w:val="0"/>
        <w:tabs>
          <w:tab w:val="left" w:pos="9639"/>
        </w:tabs>
        <w:spacing w:line="254" w:lineRule="auto"/>
        <w:jc w:val="center"/>
        <w:rPr>
          <w:rFonts w:ascii="Times New Roman" w:hAnsi="Times New Roman"/>
          <w:sz w:val="28"/>
          <w:szCs w:val="28"/>
        </w:rPr>
      </w:pPr>
    </w:p>
    <w:p w14:paraId="77668361" w14:textId="3D265FFB" w:rsidR="005E31BC" w:rsidRDefault="005E31BC" w:rsidP="002E1A4D">
      <w:pPr>
        <w:widowControl w:val="0"/>
        <w:tabs>
          <w:tab w:val="left" w:pos="9639"/>
        </w:tabs>
        <w:spacing w:line="254" w:lineRule="auto"/>
        <w:jc w:val="center"/>
        <w:rPr>
          <w:rFonts w:ascii="Times New Roman" w:hAnsi="Times New Roman"/>
          <w:sz w:val="28"/>
          <w:szCs w:val="28"/>
        </w:rPr>
      </w:pPr>
      <w:r w:rsidRPr="0011026E">
        <w:rPr>
          <w:rFonts w:ascii="Times New Roman" w:hAnsi="Times New Roman"/>
          <w:sz w:val="28"/>
          <w:szCs w:val="28"/>
        </w:rPr>
        <w:t>РЕШИЛА:</w:t>
      </w:r>
    </w:p>
    <w:p w14:paraId="508B33D2" w14:textId="77777777" w:rsidR="00190A57" w:rsidRPr="0011026E" w:rsidRDefault="00190A57" w:rsidP="002E1A4D">
      <w:pPr>
        <w:widowControl w:val="0"/>
        <w:tabs>
          <w:tab w:val="left" w:pos="9639"/>
        </w:tabs>
        <w:spacing w:line="254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7BEA41CA" w14:textId="376C2AC3" w:rsidR="002A4BF8" w:rsidRPr="00561B5A" w:rsidRDefault="002A4BF8" w:rsidP="002A4BF8">
      <w:pPr>
        <w:pStyle w:val="a3"/>
        <w:widowControl w:val="0"/>
        <w:numPr>
          <w:ilvl w:val="0"/>
          <w:numId w:val="9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61B5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Pr="002A4BF8">
        <w:rPr>
          <w:rFonts w:ascii="Times New Roman" w:hAnsi="Times New Roman"/>
          <w:iCs/>
          <w:color w:val="000000" w:themeColor="text1"/>
          <w:sz w:val="28"/>
          <w:szCs w:val="28"/>
        </w:rPr>
        <w:t>АО «Уральская водная компания»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обоснованной </w:t>
      </w:r>
      <w:r>
        <w:rPr>
          <w:rFonts w:ascii="Times New Roman" w:hAnsi="Times New Roman"/>
          <w:color w:val="000000"/>
          <w:sz w:val="28"/>
          <w:szCs w:val="28"/>
        </w:rPr>
        <w:br/>
        <w:t>в части пункта 1 настоящего решения</w:t>
      </w:r>
      <w:r w:rsidRPr="00561B5A">
        <w:rPr>
          <w:rFonts w:ascii="Times New Roman" w:hAnsi="Times New Roman"/>
          <w:color w:val="000000"/>
          <w:sz w:val="28"/>
          <w:szCs w:val="28"/>
        </w:rPr>
        <w:t>.</w:t>
      </w:r>
    </w:p>
    <w:p w14:paraId="64EAD998" w14:textId="7C53A06E" w:rsidR="002A4BF8" w:rsidRDefault="002A4BF8" w:rsidP="002A4BF8">
      <w:pPr>
        <w:pStyle w:val="a3"/>
        <w:widowControl w:val="0"/>
        <w:numPr>
          <w:ilvl w:val="0"/>
          <w:numId w:val="9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651C3">
        <w:rPr>
          <w:rFonts w:ascii="Times New Roman" w:hAnsi="Times New Roman"/>
          <w:color w:val="000000"/>
          <w:sz w:val="28"/>
          <w:szCs w:val="28"/>
        </w:rPr>
        <w:t>Признать в действиях Заказчика</w:t>
      </w:r>
      <w:r>
        <w:rPr>
          <w:rFonts w:ascii="Times New Roman" w:hAnsi="Times New Roman"/>
          <w:color w:val="000000"/>
          <w:sz w:val="28"/>
          <w:szCs w:val="28"/>
        </w:rPr>
        <w:t xml:space="preserve">, Уполномоченного органа нарушение пункта 1 части 2 статьи 42 </w:t>
      </w:r>
      <w:r w:rsidRPr="006651C3">
        <w:rPr>
          <w:rFonts w:ascii="Times New Roman" w:hAnsi="Times New Roman"/>
          <w:color w:val="000000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20AA75C3" w14:textId="036D20DF" w:rsidR="002A4BF8" w:rsidRPr="00D96ACB" w:rsidRDefault="002A4BF8" w:rsidP="002A4BF8">
      <w:pPr>
        <w:pStyle w:val="a3"/>
        <w:widowControl w:val="0"/>
        <w:numPr>
          <w:ilvl w:val="0"/>
          <w:numId w:val="9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Выдать Заказчику, Уполномоченному органу, Комиссии </w:t>
      </w:r>
      <w:r>
        <w:rPr>
          <w:rFonts w:ascii="Times New Roman" w:hAnsi="Times New Roman"/>
          <w:color w:val="000000"/>
          <w:sz w:val="28"/>
          <w:szCs w:val="28"/>
        </w:rPr>
        <w:br/>
        <w:t>по осуществлению закупок,</w:t>
      </w:r>
      <w:r w:rsidRPr="00D96ACB">
        <w:rPr>
          <w:rFonts w:ascii="Times New Roman" w:hAnsi="Times New Roman"/>
          <w:color w:val="000000"/>
          <w:sz w:val="28"/>
          <w:szCs w:val="28"/>
        </w:rPr>
        <w:t xml:space="preserve"> Оператору электронной площадки пред</w:t>
      </w:r>
      <w:r>
        <w:rPr>
          <w:rFonts w:ascii="Times New Roman" w:hAnsi="Times New Roman"/>
          <w:color w:val="000000"/>
          <w:sz w:val="28"/>
          <w:szCs w:val="28"/>
        </w:rPr>
        <w:t xml:space="preserve">писание </w:t>
      </w:r>
      <w:r>
        <w:rPr>
          <w:rFonts w:ascii="Times New Roman" w:hAnsi="Times New Roman"/>
          <w:color w:val="000000"/>
          <w:sz w:val="28"/>
          <w:szCs w:val="28"/>
        </w:rPr>
        <w:br/>
        <w:t>об устранении выявленного нарушения</w:t>
      </w:r>
      <w:r w:rsidRPr="00D96ACB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14:paraId="46746FA3" w14:textId="7FD5D0A9" w:rsidR="002A4BF8" w:rsidRDefault="002A4BF8" w:rsidP="002A4BF8">
      <w:pPr>
        <w:pStyle w:val="a3"/>
        <w:widowControl w:val="0"/>
        <w:numPr>
          <w:ilvl w:val="0"/>
          <w:numId w:val="9"/>
        </w:numPr>
        <w:tabs>
          <w:tab w:val="left" w:pos="4515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Передать материалы от 14.12.2023 по делу №</w:t>
      </w:r>
      <w:r w:rsidRPr="006651C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28/06/105-</w:t>
      </w:r>
      <w:r w:rsidRPr="002A4BF8">
        <w:rPr>
          <w:rFonts w:ascii="Times New Roman" w:hAnsi="Times New Roman"/>
          <w:sz w:val="28"/>
          <w:szCs w:val="28"/>
        </w:rPr>
        <w:t>2890</w:t>
      </w:r>
      <w:r w:rsidRPr="0057603C">
        <w:rPr>
          <w:rFonts w:ascii="Times New Roman" w:hAnsi="Times New Roman"/>
          <w:sz w:val="28"/>
          <w:szCs w:val="28"/>
        </w:rPr>
        <w:t>/202</w:t>
      </w:r>
      <w:r>
        <w:rPr>
          <w:rFonts w:ascii="Times New Roman" w:hAnsi="Times New Roman"/>
          <w:sz w:val="28"/>
          <w:szCs w:val="28"/>
        </w:rPr>
        <w:t>3</w:t>
      </w:r>
      <w:r w:rsidRPr="006651C3">
        <w:rPr>
          <w:rFonts w:ascii="Times New Roman" w:hAnsi="Times New Roman"/>
          <w:color w:val="000000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</w:t>
      </w:r>
      <w:r>
        <w:rPr>
          <w:rFonts w:ascii="Times New Roman" w:hAnsi="Times New Roman"/>
          <w:color w:val="000000"/>
          <w:sz w:val="28"/>
          <w:szCs w:val="28"/>
        </w:rPr>
        <w:t>рения вопроса о возбуждении дела об административном правонарушении</w:t>
      </w:r>
      <w:r w:rsidRPr="006651C3">
        <w:rPr>
          <w:rFonts w:ascii="Times New Roman" w:hAnsi="Times New Roman"/>
          <w:color w:val="000000"/>
          <w:sz w:val="28"/>
          <w:szCs w:val="28"/>
        </w:rPr>
        <w:t>.</w:t>
      </w:r>
    </w:p>
    <w:p w14:paraId="7BEBAA16" w14:textId="77777777" w:rsidR="002A4BF8" w:rsidRPr="00C94888" w:rsidRDefault="002A4BF8" w:rsidP="002A4BF8">
      <w:pPr>
        <w:widowControl w:val="0"/>
        <w:tabs>
          <w:tab w:val="left" w:pos="4515"/>
        </w:tabs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7671F7F" w14:textId="1AE90116" w:rsidR="009F0C04" w:rsidRPr="0011026E" w:rsidRDefault="002A4BF8" w:rsidP="002A4BF8">
      <w:pPr>
        <w:widowControl w:val="0"/>
        <w:tabs>
          <w:tab w:val="left" w:pos="9639"/>
        </w:tabs>
        <w:spacing w:line="25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64DE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                           в течение трех месяцев с даты его принятия.</w:t>
      </w:r>
    </w:p>
    <w:p w14:paraId="241DF7A7" w14:textId="77777777" w:rsidR="00C81D58" w:rsidRDefault="00C81D58" w:rsidP="002E1A4D">
      <w:pPr>
        <w:tabs>
          <w:tab w:val="left" w:pos="9639"/>
        </w:tabs>
        <w:spacing w:line="254" w:lineRule="auto"/>
        <w:jc w:val="both"/>
        <w:rPr>
          <w:rFonts w:ascii="Times New Roman" w:hAnsi="Times New Roman"/>
          <w:sz w:val="28"/>
          <w:szCs w:val="28"/>
        </w:rPr>
      </w:pPr>
    </w:p>
    <w:p w14:paraId="2CB28B8C" w14:textId="77777777" w:rsidR="00C81D58" w:rsidRDefault="00C81D58" w:rsidP="002E1A4D">
      <w:pPr>
        <w:tabs>
          <w:tab w:val="left" w:pos="9639"/>
        </w:tabs>
        <w:spacing w:line="254" w:lineRule="auto"/>
        <w:jc w:val="both"/>
        <w:rPr>
          <w:rFonts w:ascii="Times New Roman" w:hAnsi="Times New Roman"/>
          <w:sz w:val="28"/>
          <w:szCs w:val="28"/>
        </w:rPr>
      </w:pPr>
    </w:p>
    <w:p w14:paraId="613241C5" w14:textId="03CF37A3" w:rsidR="00C81D58" w:rsidRPr="00560123" w:rsidRDefault="00C81D58" w:rsidP="00415253">
      <w:pPr>
        <w:tabs>
          <w:tab w:val="left" w:pos="9639"/>
        </w:tabs>
        <w:spacing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sectPr w:rsidR="00C81D58" w:rsidRPr="00560123" w:rsidSect="002442E0">
      <w:headerReference w:type="default" r:id="rId8"/>
      <w:pgSz w:w="11906" w:h="16838"/>
      <w:pgMar w:top="851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9ECFC" w14:textId="77777777" w:rsidR="00480DEB" w:rsidRDefault="00480DEB" w:rsidP="00BD21BE">
      <w:pPr>
        <w:spacing w:line="240" w:lineRule="auto"/>
      </w:pPr>
      <w:r>
        <w:separator/>
      </w:r>
    </w:p>
  </w:endnote>
  <w:endnote w:type="continuationSeparator" w:id="0">
    <w:p w14:paraId="5CFED764" w14:textId="77777777" w:rsidR="00480DEB" w:rsidRDefault="00480DEB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F6805" w14:textId="77777777" w:rsidR="00480DEB" w:rsidRDefault="00480DEB" w:rsidP="00BD21BE">
      <w:pPr>
        <w:spacing w:line="240" w:lineRule="auto"/>
      </w:pPr>
      <w:r>
        <w:separator/>
      </w:r>
    </w:p>
  </w:footnote>
  <w:footnote w:type="continuationSeparator" w:id="0">
    <w:p w14:paraId="4AE208D6" w14:textId="77777777" w:rsidR="00480DEB" w:rsidRDefault="00480DEB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48536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C53008" w14:textId="77777777" w:rsidR="004902DC" w:rsidRPr="008E11AE" w:rsidRDefault="004902DC" w:rsidP="00035F86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346FFF">
          <w:rPr>
            <w:rFonts w:ascii="Times New Roman" w:hAnsi="Times New Roman"/>
            <w:noProof/>
          </w:rPr>
          <w:t>7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0D0A475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44BBF"/>
    <w:multiLevelType w:val="hybridMultilevel"/>
    <w:tmpl w:val="3D80CDA8"/>
    <w:lvl w:ilvl="0" w:tplc="5FACD1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881CA0"/>
    <w:multiLevelType w:val="hybridMultilevel"/>
    <w:tmpl w:val="BEB25BAC"/>
    <w:lvl w:ilvl="0" w:tplc="B2CE07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1495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A1521CA"/>
    <w:multiLevelType w:val="hybridMultilevel"/>
    <w:tmpl w:val="DDA6BE76"/>
    <w:lvl w:ilvl="0" w:tplc="895AED1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2DE2E11"/>
    <w:multiLevelType w:val="hybridMultilevel"/>
    <w:tmpl w:val="73620C08"/>
    <w:lvl w:ilvl="0" w:tplc="0DEC537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B514F83"/>
    <w:multiLevelType w:val="hybridMultilevel"/>
    <w:tmpl w:val="A24475C0"/>
    <w:lvl w:ilvl="0" w:tplc="1A9E7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 w16cid:durableId="1372267149">
    <w:abstractNumId w:val="2"/>
  </w:num>
  <w:num w:numId="2" w16cid:durableId="1548446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2440231">
    <w:abstractNumId w:val="6"/>
  </w:num>
  <w:num w:numId="4" w16cid:durableId="1291203400">
    <w:abstractNumId w:val="7"/>
  </w:num>
  <w:num w:numId="5" w16cid:durableId="80496817">
    <w:abstractNumId w:val="1"/>
  </w:num>
  <w:num w:numId="6" w16cid:durableId="645088063">
    <w:abstractNumId w:val="3"/>
  </w:num>
  <w:num w:numId="7" w16cid:durableId="412973838">
    <w:abstractNumId w:val="4"/>
  </w:num>
  <w:num w:numId="8" w16cid:durableId="438986930">
    <w:abstractNumId w:val="0"/>
  </w:num>
  <w:num w:numId="9" w16cid:durableId="44770260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116C"/>
    <w:rsid w:val="00003D56"/>
    <w:rsid w:val="000048EC"/>
    <w:rsid w:val="00004E7C"/>
    <w:rsid w:val="0000547F"/>
    <w:rsid w:val="000074C4"/>
    <w:rsid w:val="00013215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86"/>
    <w:rsid w:val="00035F9B"/>
    <w:rsid w:val="00036493"/>
    <w:rsid w:val="00036FD0"/>
    <w:rsid w:val="00037D05"/>
    <w:rsid w:val="00042924"/>
    <w:rsid w:val="00042C3E"/>
    <w:rsid w:val="00047626"/>
    <w:rsid w:val="0005123D"/>
    <w:rsid w:val="00051F15"/>
    <w:rsid w:val="0005266D"/>
    <w:rsid w:val="00052988"/>
    <w:rsid w:val="00056116"/>
    <w:rsid w:val="00056705"/>
    <w:rsid w:val="0006023D"/>
    <w:rsid w:val="00061C17"/>
    <w:rsid w:val="00067665"/>
    <w:rsid w:val="00067975"/>
    <w:rsid w:val="00067F02"/>
    <w:rsid w:val="00070707"/>
    <w:rsid w:val="00070A58"/>
    <w:rsid w:val="00070BD5"/>
    <w:rsid w:val="0007165E"/>
    <w:rsid w:val="00071AC2"/>
    <w:rsid w:val="000724BF"/>
    <w:rsid w:val="000742C6"/>
    <w:rsid w:val="000804F2"/>
    <w:rsid w:val="0008224B"/>
    <w:rsid w:val="00082877"/>
    <w:rsid w:val="00082BE1"/>
    <w:rsid w:val="00082C00"/>
    <w:rsid w:val="00083094"/>
    <w:rsid w:val="0008480B"/>
    <w:rsid w:val="00084E50"/>
    <w:rsid w:val="0008581B"/>
    <w:rsid w:val="00087F14"/>
    <w:rsid w:val="0009008D"/>
    <w:rsid w:val="000925A6"/>
    <w:rsid w:val="00092741"/>
    <w:rsid w:val="0009439E"/>
    <w:rsid w:val="00094E34"/>
    <w:rsid w:val="0009693C"/>
    <w:rsid w:val="000A3C51"/>
    <w:rsid w:val="000A4005"/>
    <w:rsid w:val="000A6211"/>
    <w:rsid w:val="000A6F04"/>
    <w:rsid w:val="000A76FF"/>
    <w:rsid w:val="000A77F2"/>
    <w:rsid w:val="000A7E80"/>
    <w:rsid w:val="000B6741"/>
    <w:rsid w:val="000B6EE7"/>
    <w:rsid w:val="000C37BF"/>
    <w:rsid w:val="000C477E"/>
    <w:rsid w:val="000C4C67"/>
    <w:rsid w:val="000C638D"/>
    <w:rsid w:val="000C6D18"/>
    <w:rsid w:val="000D1551"/>
    <w:rsid w:val="000D468D"/>
    <w:rsid w:val="000D61E9"/>
    <w:rsid w:val="000D7A65"/>
    <w:rsid w:val="000E0991"/>
    <w:rsid w:val="000E4550"/>
    <w:rsid w:val="000E4F08"/>
    <w:rsid w:val="000E559F"/>
    <w:rsid w:val="000E5919"/>
    <w:rsid w:val="000E59B5"/>
    <w:rsid w:val="000E5B80"/>
    <w:rsid w:val="000E60EC"/>
    <w:rsid w:val="000E6D28"/>
    <w:rsid w:val="000E791C"/>
    <w:rsid w:val="000F0817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026E"/>
    <w:rsid w:val="00111807"/>
    <w:rsid w:val="001131F5"/>
    <w:rsid w:val="00113E5D"/>
    <w:rsid w:val="00114377"/>
    <w:rsid w:val="00114B62"/>
    <w:rsid w:val="001151CE"/>
    <w:rsid w:val="0011552D"/>
    <w:rsid w:val="0011734D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1DD8"/>
    <w:rsid w:val="00132919"/>
    <w:rsid w:val="00133856"/>
    <w:rsid w:val="0013520B"/>
    <w:rsid w:val="001355EA"/>
    <w:rsid w:val="00135EB8"/>
    <w:rsid w:val="001402D8"/>
    <w:rsid w:val="00141AEE"/>
    <w:rsid w:val="00142376"/>
    <w:rsid w:val="0014371E"/>
    <w:rsid w:val="00143FB3"/>
    <w:rsid w:val="001537F1"/>
    <w:rsid w:val="00154024"/>
    <w:rsid w:val="001542CC"/>
    <w:rsid w:val="001550FC"/>
    <w:rsid w:val="0015664C"/>
    <w:rsid w:val="00156F16"/>
    <w:rsid w:val="0015725E"/>
    <w:rsid w:val="001616D5"/>
    <w:rsid w:val="001631FA"/>
    <w:rsid w:val="00165AC3"/>
    <w:rsid w:val="001666FC"/>
    <w:rsid w:val="001669DA"/>
    <w:rsid w:val="0016761D"/>
    <w:rsid w:val="00167907"/>
    <w:rsid w:val="001711EA"/>
    <w:rsid w:val="001715E0"/>
    <w:rsid w:val="001731F9"/>
    <w:rsid w:val="0017428A"/>
    <w:rsid w:val="00174A3C"/>
    <w:rsid w:val="00177AA3"/>
    <w:rsid w:val="00180AA9"/>
    <w:rsid w:val="00181E1F"/>
    <w:rsid w:val="00182646"/>
    <w:rsid w:val="0018391A"/>
    <w:rsid w:val="00190A57"/>
    <w:rsid w:val="00192110"/>
    <w:rsid w:val="0019253C"/>
    <w:rsid w:val="00192A90"/>
    <w:rsid w:val="001931F6"/>
    <w:rsid w:val="001956E5"/>
    <w:rsid w:val="00196F78"/>
    <w:rsid w:val="001971FD"/>
    <w:rsid w:val="001A1A67"/>
    <w:rsid w:val="001A2654"/>
    <w:rsid w:val="001A2D32"/>
    <w:rsid w:val="001A3D51"/>
    <w:rsid w:val="001A3FE0"/>
    <w:rsid w:val="001A663F"/>
    <w:rsid w:val="001A7ACC"/>
    <w:rsid w:val="001B75FE"/>
    <w:rsid w:val="001B7E30"/>
    <w:rsid w:val="001C06D8"/>
    <w:rsid w:val="001C072E"/>
    <w:rsid w:val="001C2278"/>
    <w:rsid w:val="001C490D"/>
    <w:rsid w:val="001C5203"/>
    <w:rsid w:val="001D0282"/>
    <w:rsid w:val="001D03CF"/>
    <w:rsid w:val="001D2156"/>
    <w:rsid w:val="001D4E63"/>
    <w:rsid w:val="001D4F24"/>
    <w:rsid w:val="001E0132"/>
    <w:rsid w:val="001E5520"/>
    <w:rsid w:val="001E5BCF"/>
    <w:rsid w:val="001F09E8"/>
    <w:rsid w:val="001F1085"/>
    <w:rsid w:val="001F13D0"/>
    <w:rsid w:val="001F1409"/>
    <w:rsid w:val="001F2013"/>
    <w:rsid w:val="001F49C6"/>
    <w:rsid w:val="001F5199"/>
    <w:rsid w:val="00200B25"/>
    <w:rsid w:val="0020221F"/>
    <w:rsid w:val="0020300B"/>
    <w:rsid w:val="00206367"/>
    <w:rsid w:val="00207B94"/>
    <w:rsid w:val="00213AFC"/>
    <w:rsid w:val="00215280"/>
    <w:rsid w:val="00215D82"/>
    <w:rsid w:val="00216294"/>
    <w:rsid w:val="00216766"/>
    <w:rsid w:val="00216DEC"/>
    <w:rsid w:val="002179AA"/>
    <w:rsid w:val="00220AD7"/>
    <w:rsid w:val="00224118"/>
    <w:rsid w:val="00225787"/>
    <w:rsid w:val="00227F54"/>
    <w:rsid w:val="00235BDE"/>
    <w:rsid w:val="00236148"/>
    <w:rsid w:val="002414EE"/>
    <w:rsid w:val="0024270B"/>
    <w:rsid w:val="002442E0"/>
    <w:rsid w:val="00245F62"/>
    <w:rsid w:val="00246CCE"/>
    <w:rsid w:val="00250258"/>
    <w:rsid w:val="00251009"/>
    <w:rsid w:val="00251776"/>
    <w:rsid w:val="00253A95"/>
    <w:rsid w:val="002544A0"/>
    <w:rsid w:val="002620DB"/>
    <w:rsid w:val="002626A7"/>
    <w:rsid w:val="0026438A"/>
    <w:rsid w:val="00267BAD"/>
    <w:rsid w:val="00271530"/>
    <w:rsid w:val="00271E9F"/>
    <w:rsid w:val="00276551"/>
    <w:rsid w:val="00277B00"/>
    <w:rsid w:val="00280006"/>
    <w:rsid w:val="00280A1F"/>
    <w:rsid w:val="002821CB"/>
    <w:rsid w:val="00282BEB"/>
    <w:rsid w:val="00282D2B"/>
    <w:rsid w:val="00283D5C"/>
    <w:rsid w:val="0028634B"/>
    <w:rsid w:val="002870B0"/>
    <w:rsid w:val="00290613"/>
    <w:rsid w:val="00290F50"/>
    <w:rsid w:val="00293376"/>
    <w:rsid w:val="0029601A"/>
    <w:rsid w:val="00296D15"/>
    <w:rsid w:val="002979A4"/>
    <w:rsid w:val="002A06E5"/>
    <w:rsid w:val="002A0ED9"/>
    <w:rsid w:val="002A0F31"/>
    <w:rsid w:val="002A3FE6"/>
    <w:rsid w:val="002A4BF8"/>
    <w:rsid w:val="002A4D13"/>
    <w:rsid w:val="002A5710"/>
    <w:rsid w:val="002A62BA"/>
    <w:rsid w:val="002A6C76"/>
    <w:rsid w:val="002A75BB"/>
    <w:rsid w:val="002A7BDA"/>
    <w:rsid w:val="002B5103"/>
    <w:rsid w:val="002C32FB"/>
    <w:rsid w:val="002C4503"/>
    <w:rsid w:val="002C5633"/>
    <w:rsid w:val="002D0678"/>
    <w:rsid w:val="002D08AD"/>
    <w:rsid w:val="002D09C3"/>
    <w:rsid w:val="002D1FFB"/>
    <w:rsid w:val="002D55BD"/>
    <w:rsid w:val="002D6CE6"/>
    <w:rsid w:val="002D769A"/>
    <w:rsid w:val="002D785C"/>
    <w:rsid w:val="002E12C2"/>
    <w:rsid w:val="002E153A"/>
    <w:rsid w:val="002E16EE"/>
    <w:rsid w:val="002E1A4D"/>
    <w:rsid w:val="002E1D6E"/>
    <w:rsid w:val="002E3110"/>
    <w:rsid w:val="002E3124"/>
    <w:rsid w:val="002E4550"/>
    <w:rsid w:val="002E460A"/>
    <w:rsid w:val="002E5205"/>
    <w:rsid w:val="002E5727"/>
    <w:rsid w:val="002E5AAA"/>
    <w:rsid w:val="002E6726"/>
    <w:rsid w:val="002E675C"/>
    <w:rsid w:val="002F0246"/>
    <w:rsid w:val="002F0977"/>
    <w:rsid w:val="002F2D1D"/>
    <w:rsid w:val="002F356C"/>
    <w:rsid w:val="002F3F08"/>
    <w:rsid w:val="00302EBE"/>
    <w:rsid w:val="00304AE3"/>
    <w:rsid w:val="003061FA"/>
    <w:rsid w:val="00310ABB"/>
    <w:rsid w:val="00317864"/>
    <w:rsid w:val="00321091"/>
    <w:rsid w:val="0032150D"/>
    <w:rsid w:val="00322292"/>
    <w:rsid w:val="003225B5"/>
    <w:rsid w:val="0032414B"/>
    <w:rsid w:val="00332D20"/>
    <w:rsid w:val="00335B20"/>
    <w:rsid w:val="0034250A"/>
    <w:rsid w:val="00342DE9"/>
    <w:rsid w:val="00344664"/>
    <w:rsid w:val="00345232"/>
    <w:rsid w:val="00345947"/>
    <w:rsid w:val="00346CCB"/>
    <w:rsid w:val="00346FFF"/>
    <w:rsid w:val="003526EC"/>
    <w:rsid w:val="0035384B"/>
    <w:rsid w:val="00354768"/>
    <w:rsid w:val="00354A09"/>
    <w:rsid w:val="00355594"/>
    <w:rsid w:val="00355C35"/>
    <w:rsid w:val="003571CE"/>
    <w:rsid w:val="00357649"/>
    <w:rsid w:val="00360EAF"/>
    <w:rsid w:val="003613B5"/>
    <w:rsid w:val="00363C14"/>
    <w:rsid w:val="00365D57"/>
    <w:rsid w:val="003663E8"/>
    <w:rsid w:val="003709BC"/>
    <w:rsid w:val="003709FE"/>
    <w:rsid w:val="0037420A"/>
    <w:rsid w:val="0037657D"/>
    <w:rsid w:val="00377EFB"/>
    <w:rsid w:val="00380FAB"/>
    <w:rsid w:val="003852A5"/>
    <w:rsid w:val="00385410"/>
    <w:rsid w:val="003868B7"/>
    <w:rsid w:val="00391232"/>
    <w:rsid w:val="003913D2"/>
    <w:rsid w:val="003921CE"/>
    <w:rsid w:val="003938E4"/>
    <w:rsid w:val="003938F6"/>
    <w:rsid w:val="003943F2"/>
    <w:rsid w:val="00394CAE"/>
    <w:rsid w:val="00395283"/>
    <w:rsid w:val="00397336"/>
    <w:rsid w:val="003A0B86"/>
    <w:rsid w:val="003A1EC0"/>
    <w:rsid w:val="003A60E5"/>
    <w:rsid w:val="003B00BB"/>
    <w:rsid w:val="003B287B"/>
    <w:rsid w:val="003B3073"/>
    <w:rsid w:val="003B686D"/>
    <w:rsid w:val="003B71A6"/>
    <w:rsid w:val="003C02C5"/>
    <w:rsid w:val="003C065F"/>
    <w:rsid w:val="003C107C"/>
    <w:rsid w:val="003C1350"/>
    <w:rsid w:val="003C1CD8"/>
    <w:rsid w:val="003C2864"/>
    <w:rsid w:val="003C4894"/>
    <w:rsid w:val="003C6075"/>
    <w:rsid w:val="003D09C4"/>
    <w:rsid w:val="003D3243"/>
    <w:rsid w:val="003D3976"/>
    <w:rsid w:val="003D58C0"/>
    <w:rsid w:val="003E033A"/>
    <w:rsid w:val="003E058A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0E26"/>
    <w:rsid w:val="00401F3A"/>
    <w:rsid w:val="004034EF"/>
    <w:rsid w:val="00404A89"/>
    <w:rsid w:val="0040539A"/>
    <w:rsid w:val="00407057"/>
    <w:rsid w:val="0041054C"/>
    <w:rsid w:val="004112E3"/>
    <w:rsid w:val="004125CE"/>
    <w:rsid w:val="0041395D"/>
    <w:rsid w:val="00413FA6"/>
    <w:rsid w:val="00415253"/>
    <w:rsid w:val="00421471"/>
    <w:rsid w:val="00423D49"/>
    <w:rsid w:val="00426224"/>
    <w:rsid w:val="00433991"/>
    <w:rsid w:val="00434656"/>
    <w:rsid w:val="00434E46"/>
    <w:rsid w:val="004379D3"/>
    <w:rsid w:val="00441008"/>
    <w:rsid w:val="0044436A"/>
    <w:rsid w:val="00444464"/>
    <w:rsid w:val="00446B50"/>
    <w:rsid w:val="00447B49"/>
    <w:rsid w:val="00450274"/>
    <w:rsid w:val="00452336"/>
    <w:rsid w:val="00452E99"/>
    <w:rsid w:val="0045388A"/>
    <w:rsid w:val="00453EFB"/>
    <w:rsid w:val="00456595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43CB"/>
    <w:rsid w:val="00474DB4"/>
    <w:rsid w:val="00475166"/>
    <w:rsid w:val="004762BD"/>
    <w:rsid w:val="0047735B"/>
    <w:rsid w:val="004778ED"/>
    <w:rsid w:val="00480DEB"/>
    <w:rsid w:val="00483102"/>
    <w:rsid w:val="00487130"/>
    <w:rsid w:val="004902DC"/>
    <w:rsid w:val="00491342"/>
    <w:rsid w:val="00491622"/>
    <w:rsid w:val="00492C4D"/>
    <w:rsid w:val="00493130"/>
    <w:rsid w:val="00493C01"/>
    <w:rsid w:val="00495735"/>
    <w:rsid w:val="0049637C"/>
    <w:rsid w:val="004979C4"/>
    <w:rsid w:val="004A01D6"/>
    <w:rsid w:val="004A1167"/>
    <w:rsid w:val="004A171F"/>
    <w:rsid w:val="004A3A7E"/>
    <w:rsid w:val="004A7FB1"/>
    <w:rsid w:val="004B0230"/>
    <w:rsid w:val="004B0726"/>
    <w:rsid w:val="004B080B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D0348"/>
    <w:rsid w:val="004D0690"/>
    <w:rsid w:val="004D1804"/>
    <w:rsid w:val="004D457E"/>
    <w:rsid w:val="004D4B83"/>
    <w:rsid w:val="004E0072"/>
    <w:rsid w:val="004E30F0"/>
    <w:rsid w:val="004E4762"/>
    <w:rsid w:val="004E5CFB"/>
    <w:rsid w:val="004E7E1D"/>
    <w:rsid w:val="004F2D23"/>
    <w:rsid w:val="004F572E"/>
    <w:rsid w:val="004F63E2"/>
    <w:rsid w:val="00503261"/>
    <w:rsid w:val="0050383B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6AD1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5A0D"/>
    <w:rsid w:val="00545AFC"/>
    <w:rsid w:val="00546B42"/>
    <w:rsid w:val="00547A22"/>
    <w:rsid w:val="00550C3A"/>
    <w:rsid w:val="00554E59"/>
    <w:rsid w:val="005551E1"/>
    <w:rsid w:val="00560123"/>
    <w:rsid w:val="00560F5E"/>
    <w:rsid w:val="0056264D"/>
    <w:rsid w:val="00562B6B"/>
    <w:rsid w:val="00562F4B"/>
    <w:rsid w:val="00565E05"/>
    <w:rsid w:val="005721B8"/>
    <w:rsid w:val="00573C80"/>
    <w:rsid w:val="00573FBE"/>
    <w:rsid w:val="00576C45"/>
    <w:rsid w:val="005811BD"/>
    <w:rsid w:val="00584627"/>
    <w:rsid w:val="005858D5"/>
    <w:rsid w:val="00591970"/>
    <w:rsid w:val="00591C74"/>
    <w:rsid w:val="0059289B"/>
    <w:rsid w:val="00594E2A"/>
    <w:rsid w:val="005A0569"/>
    <w:rsid w:val="005A0897"/>
    <w:rsid w:val="005A0A39"/>
    <w:rsid w:val="005A202F"/>
    <w:rsid w:val="005A3F7C"/>
    <w:rsid w:val="005A663C"/>
    <w:rsid w:val="005A67DA"/>
    <w:rsid w:val="005B0E73"/>
    <w:rsid w:val="005B2BAC"/>
    <w:rsid w:val="005B3DAF"/>
    <w:rsid w:val="005C019F"/>
    <w:rsid w:val="005C072A"/>
    <w:rsid w:val="005C14B2"/>
    <w:rsid w:val="005C2184"/>
    <w:rsid w:val="005C2E81"/>
    <w:rsid w:val="005C3913"/>
    <w:rsid w:val="005C62C3"/>
    <w:rsid w:val="005C6ADF"/>
    <w:rsid w:val="005C6ED7"/>
    <w:rsid w:val="005C7FAC"/>
    <w:rsid w:val="005D02B8"/>
    <w:rsid w:val="005D0559"/>
    <w:rsid w:val="005D056C"/>
    <w:rsid w:val="005D0D61"/>
    <w:rsid w:val="005D0EB9"/>
    <w:rsid w:val="005D10D6"/>
    <w:rsid w:val="005D14D1"/>
    <w:rsid w:val="005D2903"/>
    <w:rsid w:val="005D3D58"/>
    <w:rsid w:val="005D5411"/>
    <w:rsid w:val="005D6540"/>
    <w:rsid w:val="005D6BBA"/>
    <w:rsid w:val="005E1928"/>
    <w:rsid w:val="005E19E2"/>
    <w:rsid w:val="005E31BC"/>
    <w:rsid w:val="005E322A"/>
    <w:rsid w:val="005E468D"/>
    <w:rsid w:val="005E4D52"/>
    <w:rsid w:val="005E500A"/>
    <w:rsid w:val="005E5341"/>
    <w:rsid w:val="005E6ACC"/>
    <w:rsid w:val="005E6DC9"/>
    <w:rsid w:val="005E793C"/>
    <w:rsid w:val="005F166C"/>
    <w:rsid w:val="005F24B7"/>
    <w:rsid w:val="005F52AA"/>
    <w:rsid w:val="00600608"/>
    <w:rsid w:val="00600B91"/>
    <w:rsid w:val="00600C1E"/>
    <w:rsid w:val="0060132F"/>
    <w:rsid w:val="0060329A"/>
    <w:rsid w:val="006042EB"/>
    <w:rsid w:val="00605070"/>
    <w:rsid w:val="00610ECC"/>
    <w:rsid w:val="00611694"/>
    <w:rsid w:val="00612E88"/>
    <w:rsid w:val="00615CEC"/>
    <w:rsid w:val="006169F9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421B4"/>
    <w:rsid w:val="006435E6"/>
    <w:rsid w:val="00643B97"/>
    <w:rsid w:val="006445E0"/>
    <w:rsid w:val="006454C6"/>
    <w:rsid w:val="00646640"/>
    <w:rsid w:val="00646DE3"/>
    <w:rsid w:val="00647646"/>
    <w:rsid w:val="00651369"/>
    <w:rsid w:val="00656333"/>
    <w:rsid w:val="00656486"/>
    <w:rsid w:val="00660CDE"/>
    <w:rsid w:val="00663272"/>
    <w:rsid w:val="0066574B"/>
    <w:rsid w:val="00666A84"/>
    <w:rsid w:val="00667709"/>
    <w:rsid w:val="00667A70"/>
    <w:rsid w:val="00667B60"/>
    <w:rsid w:val="00667E3E"/>
    <w:rsid w:val="00667EC9"/>
    <w:rsid w:val="00667F40"/>
    <w:rsid w:val="00670691"/>
    <w:rsid w:val="0067099A"/>
    <w:rsid w:val="006709C2"/>
    <w:rsid w:val="00671E07"/>
    <w:rsid w:val="00673BE0"/>
    <w:rsid w:val="00674719"/>
    <w:rsid w:val="00674887"/>
    <w:rsid w:val="00676414"/>
    <w:rsid w:val="00680932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1387"/>
    <w:rsid w:val="006A143C"/>
    <w:rsid w:val="006A1551"/>
    <w:rsid w:val="006A2428"/>
    <w:rsid w:val="006A381E"/>
    <w:rsid w:val="006A439E"/>
    <w:rsid w:val="006A5263"/>
    <w:rsid w:val="006A5BDB"/>
    <w:rsid w:val="006A63E6"/>
    <w:rsid w:val="006A738D"/>
    <w:rsid w:val="006B0149"/>
    <w:rsid w:val="006B0545"/>
    <w:rsid w:val="006B1FE9"/>
    <w:rsid w:val="006B2956"/>
    <w:rsid w:val="006B402F"/>
    <w:rsid w:val="006B66F4"/>
    <w:rsid w:val="006C08D4"/>
    <w:rsid w:val="006C0B3A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C68D7"/>
    <w:rsid w:val="006D13AD"/>
    <w:rsid w:val="006D19C7"/>
    <w:rsid w:val="006D4907"/>
    <w:rsid w:val="006D7F48"/>
    <w:rsid w:val="006E37F9"/>
    <w:rsid w:val="006E49E6"/>
    <w:rsid w:val="006E5529"/>
    <w:rsid w:val="006E5A3C"/>
    <w:rsid w:val="006E75A8"/>
    <w:rsid w:val="006F1563"/>
    <w:rsid w:val="006F256A"/>
    <w:rsid w:val="006F2F46"/>
    <w:rsid w:val="006F4791"/>
    <w:rsid w:val="00700011"/>
    <w:rsid w:val="00703EAC"/>
    <w:rsid w:val="00705AE1"/>
    <w:rsid w:val="007137B8"/>
    <w:rsid w:val="00713DEF"/>
    <w:rsid w:val="00716E33"/>
    <w:rsid w:val="007214BA"/>
    <w:rsid w:val="0072278E"/>
    <w:rsid w:val="0072342C"/>
    <w:rsid w:val="00724C55"/>
    <w:rsid w:val="007263D6"/>
    <w:rsid w:val="0072684C"/>
    <w:rsid w:val="00731D38"/>
    <w:rsid w:val="00731DBB"/>
    <w:rsid w:val="00731DE5"/>
    <w:rsid w:val="00732059"/>
    <w:rsid w:val="00732B79"/>
    <w:rsid w:val="0073690B"/>
    <w:rsid w:val="00745BFC"/>
    <w:rsid w:val="007467D2"/>
    <w:rsid w:val="00753CDD"/>
    <w:rsid w:val="0075723A"/>
    <w:rsid w:val="007604B0"/>
    <w:rsid w:val="00761CC3"/>
    <w:rsid w:val="007628FC"/>
    <w:rsid w:val="007631FD"/>
    <w:rsid w:val="0076352F"/>
    <w:rsid w:val="007642DF"/>
    <w:rsid w:val="00767291"/>
    <w:rsid w:val="007679E2"/>
    <w:rsid w:val="00767C06"/>
    <w:rsid w:val="007704B4"/>
    <w:rsid w:val="00772E61"/>
    <w:rsid w:val="007730C8"/>
    <w:rsid w:val="00774385"/>
    <w:rsid w:val="0077469A"/>
    <w:rsid w:val="007751D1"/>
    <w:rsid w:val="007769B7"/>
    <w:rsid w:val="00777144"/>
    <w:rsid w:val="00780099"/>
    <w:rsid w:val="00781B2A"/>
    <w:rsid w:val="00781D85"/>
    <w:rsid w:val="007825DE"/>
    <w:rsid w:val="00782B9E"/>
    <w:rsid w:val="00783621"/>
    <w:rsid w:val="007863C2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674A"/>
    <w:rsid w:val="007A76F9"/>
    <w:rsid w:val="007B0A04"/>
    <w:rsid w:val="007B31FB"/>
    <w:rsid w:val="007B5602"/>
    <w:rsid w:val="007B6C32"/>
    <w:rsid w:val="007C0BBA"/>
    <w:rsid w:val="007C1B97"/>
    <w:rsid w:val="007C5E42"/>
    <w:rsid w:val="007D0CA9"/>
    <w:rsid w:val="007D18A7"/>
    <w:rsid w:val="007D3B39"/>
    <w:rsid w:val="007D4B9F"/>
    <w:rsid w:val="007D5D25"/>
    <w:rsid w:val="007D6794"/>
    <w:rsid w:val="007E1353"/>
    <w:rsid w:val="007E14DF"/>
    <w:rsid w:val="007E5927"/>
    <w:rsid w:val="007E6273"/>
    <w:rsid w:val="007E7709"/>
    <w:rsid w:val="007E777F"/>
    <w:rsid w:val="007E780D"/>
    <w:rsid w:val="007F086A"/>
    <w:rsid w:val="007F29D1"/>
    <w:rsid w:val="007F2FC6"/>
    <w:rsid w:val="007F4B25"/>
    <w:rsid w:val="007F5C4F"/>
    <w:rsid w:val="007F75B4"/>
    <w:rsid w:val="00802D98"/>
    <w:rsid w:val="00804318"/>
    <w:rsid w:val="0080438B"/>
    <w:rsid w:val="00805D93"/>
    <w:rsid w:val="0080655C"/>
    <w:rsid w:val="0081116C"/>
    <w:rsid w:val="008114DB"/>
    <w:rsid w:val="00812A46"/>
    <w:rsid w:val="0081705C"/>
    <w:rsid w:val="00817772"/>
    <w:rsid w:val="00817D7B"/>
    <w:rsid w:val="00820B48"/>
    <w:rsid w:val="00820DC0"/>
    <w:rsid w:val="008213ED"/>
    <w:rsid w:val="008237A5"/>
    <w:rsid w:val="00823C38"/>
    <w:rsid w:val="008266DB"/>
    <w:rsid w:val="0083026A"/>
    <w:rsid w:val="00831C10"/>
    <w:rsid w:val="00834F12"/>
    <w:rsid w:val="008350CD"/>
    <w:rsid w:val="008352BB"/>
    <w:rsid w:val="008367CF"/>
    <w:rsid w:val="008373DD"/>
    <w:rsid w:val="00840706"/>
    <w:rsid w:val="008419A5"/>
    <w:rsid w:val="0084385E"/>
    <w:rsid w:val="00843A78"/>
    <w:rsid w:val="00843D1A"/>
    <w:rsid w:val="008454FC"/>
    <w:rsid w:val="008459B5"/>
    <w:rsid w:val="00845A1C"/>
    <w:rsid w:val="00845B4F"/>
    <w:rsid w:val="0084614B"/>
    <w:rsid w:val="00846DC0"/>
    <w:rsid w:val="00850C57"/>
    <w:rsid w:val="008511B4"/>
    <w:rsid w:val="00851A50"/>
    <w:rsid w:val="00852DE9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17CC"/>
    <w:rsid w:val="008825CD"/>
    <w:rsid w:val="00883BCE"/>
    <w:rsid w:val="0088466B"/>
    <w:rsid w:val="00885B9A"/>
    <w:rsid w:val="00890201"/>
    <w:rsid w:val="00893E54"/>
    <w:rsid w:val="0089499B"/>
    <w:rsid w:val="008961E2"/>
    <w:rsid w:val="008962EF"/>
    <w:rsid w:val="0089684E"/>
    <w:rsid w:val="008975ED"/>
    <w:rsid w:val="008A060B"/>
    <w:rsid w:val="008A09CC"/>
    <w:rsid w:val="008A0E31"/>
    <w:rsid w:val="008A1065"/>
    <w:rsid w:val="008A123F"/>
    <w:rsid w:val="008A2784"/>
    <w:rsid w:val="008A2986"/>
    <w:rsid w:val="008A348F"/>
    <w:rsid w:val="008A3DB1"/>
    <w:rsid w:val="008A4F87"/>
    <w:rsid w:val="008B5611"/>
    <w:rsid w:val="008B6523"/>
    <w:rsid w:val="008B68C4"/>
    <w:rsid w:val="008C15DB"/>
    <w:rsid w:val="008C16CD"/>
    <w:rsid w:val="008C6780"/>
    <w:rsid w:val="008D0F08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0824"/>
    <w:rsid w:val="008F140A"/>
    <w:rsid w:val="008F2301"/>
    <w:rsid w:val="008F729E"/>
    <w:rsid w:val="0090068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6354"/>
    <w:rsid w:val="00916F02"/>
    <w:rsid w:val="00917FD4"/>
    <w:rsid w:val="00920124"/>
    <w:rsid w:val="00921488"/>
    <w:rsid w:val="00922DCD"/>
    <w:rsid w:val="009236E2"/>
    <w:rsid w:val="00923D05"/>
    <w:rsid w:val="0092416F"/>
    <w:rsid w:val="00924756"/>
    <w:rsid w:val="009257A5"/>
    <w:rsid w:val="009263EB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37C6"/>
    <w:rsid w:val="00943E6E"/>
    <w:rsid w:val="00944AEC"/>
    <w:rsid w:val="0095350B"/>
    <w:rsid w:val="00953B52"/>
    <w:rsid w:val="00955B05"/>
    <w:rsid w:val="00955D67"/>
    <w:rsid w:val="009574B8"/>
    <w:rsid w:val="009603D4"/>
    <w:rsid w:val="00960478"/>
    <w:rsid w:val="009640CB"/>
    <w:rsid w:val="009646F6"/>
    <w:rsid w:val="00967A01"/>
    <w:rsid w:val="00967C4D"/>
    <w:rsid w:val="0097128A"/>
    <w:rsid w:val="00971B48"/>
    <w:rsid w:val="00973DC9"/>
    <w:rsid w:val="00973DF6"/>
    <w:rsid w:val="0097494E"/>
    <w:rsid w:val="00977A19"/>
    <w:rsid w:val="0098008B"/>
    <w:rsid w:val="0098048E"/>
    <w:rsid w:val="0098207A"/>
    <w:rsid w:val="00983512"/>
    <w:rsid w:val="00983780"/>
    <w:rsid w:val="009855A7"/>
    <w:rsid w:val="009862F7"/>
    <w:rsid w:val="00987B89"/>
    <w:rsid w:val="00990575"/>
    <w:rsid w:val="00994554"/>
    <w:rsid w:val="00994EFE"/>
    <w:rsid w:val="009951C7"/>
    <w:rsid w:val="0099705D"/>
    <w:rsid w:val="009978D6"/>
    <w:rsid w:val="009A02D0"/>
    <w:rsid w:val="009A0386"/>
    <w:rsid w:val="009A1359"/>
    <w:rsid w:val="009A6602"/>
    <w:rsid w:val="009A70E2"/>
    <w:rsid w:val="009A7782"/>
    <w:rsid w:val="009B0BFB"/>
    <w:rsid w:val="009B1BE6"/>
    <w:rsid w:val="009B234C"/>
    <w:rsid w:val="009B76AA"/>
    <w:rsid w:val="009B786E"/>
    <w:rsid w:val="009B7F40"/>
    <w:rsid w:val="009C24C5"/>
    <w:rsid w:val="009C4453"/>
    <w:rsid w:val="009C6463"/>
    <w:rsid w:val="009C6493"/>
    <w:rsid w:val="009C6CB7"/>
    <w:rsid w:val="009C7065"/>
    <w:rsid w:val="009C7D17"/>
    <w:rsid w:val="009C7FDE"/>
    <w:rsid w:val="009D285B"/>
    <w:rsid w:val="009D2A82"/>
    <w:rsid w:val="009D3BB3"/>
    <w:rsid w:val="009D6353"/>
    <w:rsid w:val="009D7114"/>
    <w:rsid w:val="009D7F2F"/>
    <w:rsid w:val="009E5106"/>
    <w:rsid w:val="009E7284"/>
    <w:rsid w:val="009E7CA9"/>
    <w:rsid w:val="009F032A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C7D"/>
    <w:rsid w:val="00A03B0B"/>
    <w:rsid w:val="00A042BC"/>
    <w:rsid w:val="00A05E07"/>
    <w:rsid w:val="00A061D3"/>
    <w:rsid w:val="00A067F5"/>
    <w:rsid w:val="00A06ED8"/>
    <w:rsid w:val="00A21793"/>
    <w:rsid w:val="00A23C5C"/>
    <w:rsid w:val="00A252D8"/>
    <w:rsid w:val="00A271C2"/>
    <w:rsid w:val="00A27878"/>
    <w:rsid w:val="00A279F5"/>
    <w:rsid w:val="00A30179"/>
    <w:rsid w:val="00A30E70"/>
    <w:rsid w:val="00A31AF4"/>
    <w:rsid w:val="00A322C4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218"/>
    <w:rsid w:val="00A42938"/>
    <w:rsid w:val="00A440AC"/>
    <w:rsid w:val="00A50199"/>
    <w:rsid w:val="00A517DF"/>
    <w:rsid w:val="00A544B7"/>
    <w:rsid w:val="00A55C36"/>
    <w:rsid w:val="00A56343"/>
    <w:rsid w:val="00A62383"/>
    <w:rsid w:val="00A63504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77C64"/>
    <w:rsid w:val="00A80926"/>
    <w:rsid w:val="00A80BDF"/>
    <w:rsid w:val="00A82372"/>
    <w:rsid w:val="00A84190"/>
    <w:rsid w:val="00A84429"/>
    <w:rsid w:val="00A86270"/>
    <w:rsid w:val="00A86DDB"/>
    <w:rsid w:val="00A903C0"/>
    <w:rsid w:val="00A90F28"/>
    <w:rsid w:val="00A94C8C"/>
    <w:rsid w:val="00A97D17"/>
    <w:rsid w:val="00AA1663"/>
    <w:rsid w:val="00AA2DEB"/>
    <w:rsid w:val="00AA30F5"/>
    <w:rsid w:val="00AA3B4B"/>
    <w:rsid w:val="00AA53E2"/>
    <w:rsid w:val="00AA722C"/>
    <w:rsid w:val="00AA7285"/>
    <w:rsid w:val="00AB0E7A"/>
    <w:rsid w:val="00AB1717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EEB"/>
    <w:rsid w:val="00AD0FD1"/>
    <w:rsid w:val="00AD1781"/>
    <w:rsid w:val="00AD1A78"/>
    <w:rsid w:val="00AD1FCE"/>
    <w:rsid w:val="00AD2002"/>
    <w:rsid w:val="00AD226C"/>
    <w:rsid w:val="00AD23F5"/>
    <w:rsid w:val="00AD46C1"/>
    <w:rsid w:val="00AD6B47"/>
    <w:rsid w:val="00AD6BD3"/>
    <w:rsid w:val="00AE081E"/>
    <w:rsid w:val="00AE0956"/>
    <w:rsid w:val="00AE0FB8"/>
    <w:rsid w:val="00AE17A1"/>
    <w:rsid w:val="00AE1830"/>
    <w:rsid w:val="00AE1CA7"/>
    <w:rsid w:val="00AE4DF9"/>
    <w:rsid w:val="00AF22B0"/>
    <w:rsid w:val="00AF333D"/>
    <w:rsid w:val="00AF3FA8"/>
    <w:rsid w:val="00AF4D8B"/>
    <w:rsid w:val="00AF5476"/>
    <w:rsid w:val="00AF6011"/>
    <w:rsid w:val="00AF6A4E"/>
    <w:rsid w:val="00AF7A67"/>
    <w:rsid w:val="00B0020F"/>
    <w:rsid w:val="00B0145A"/>
    <w:rsid w:val="00B02950"/>
    <w:rsid w:val="00B05F6E"/>
    <w:rsid w:val="00B05FE5"/>
    <w:rsid w:val="00B06B6A"/>
    <w:rsid w:val="00B077A2"/>
    <w:rsid w:val="00B1089E"/>
    <w:rsid w:val="00B12A6A"/>
    <w:rsid w:val="00B13432"/>
    <w:rsid w:val="00B13F5E"/>
    <w:rsid w:val="00B17B6A"/>
    <w:rsid w:val="00B20FA7"/>
    <w:rsid w:val="00B214FE"/>
    <w:rsid w:val="00B219E6"/>
    <w:rsid w:val="00B24173"/>
    <w:rsid w:val="00B24387"/>
    <w:rsid w:val="00B24437"/>
    <w:rsid w:val="00B25C69"/>
    <w:rsid w:val="00B30FDD"/>
    <w:rsid w:val="00B32DEA"/>
    <w:rsid w:val="00B3379E"/>
    <w:rsid w:val="00B36BC4"/>
    <w:rsid w:val="00B37D11"/>
    <w:rsid w:val="00B415A2"/>
    <w:rsid w:val="00B41F82"/>
    <w:rsid w:val="00B43C9D"/>
    <w:rsid w:val="00B44D79"/>
    <w:rsid w:val="00B473BB"/>
    <w:rsid w:val="00B53C6C"/>
    <w:rsid w:val="00B55FAD"/>
    <w:rsid w:val="00B56168"/>
    <w:rsid w:val="00B62D2F"/>
    <w:rsid w:val="00B633BB"/>
    <w:rsid w:val="00B63824"/>
    <w:rsid w:val="00B64640"/>
    <w:rsid w:val="00B66A37"/>
    <w:rsid w:val="00B71E45"/>
    <w:rsid w:val="00B7278B"/>
    <w:rsid w:val="00B73545"/>
    <w:rsid w:val="00B7449C"/>
    <w:rsid w:val="00B7589C"/>
    <w:rsid w:val="00B81287"/>
    <w:rsid w:val="00B83E32"/>
    <w:rsid w:val="00B851EC"/>
    <w:rsid w:val="00B86DFC"/>
    <w:rsid w:val="00B87564"/>
    <w:rsid w:val="00B90A0D"/>
    <w:rsid w:val="00B914EF"/>
    <w:rsid w:val="00B91A12"/>
    <w:rsid w:val="00B92862"/>
    <w:rsid w:val="00B9377E"/>
    <w:rsid w:val="00B95D79"/>
    <w:rsid w:val="00B96E82"/>
    <w:rsid w:val="00B97A41"/>
    <w:rsid w:val="00BA1326"/>
    <w:rsid w:val="00BA3028"/>
    <w:rsid w:val="00BA38E3"/>
    <w:rsid w:val="00BA4398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C6B08"/>
    <w:rsid w:val="00BC6B11"/>
    <w:rsid w:val="00BD0C0C"/>
    <w:rsid w:val="00BD21BE"/>
    <w:rsid w:val="00BD37A3"/>
    <w:rsid w:val="00BD44F3"/>
    <w:rsid w:val="00BD5C8C"/>
    <w:rsid w:val="00BE1B49"/>
    <w:rsid w:val="00BE3F66"/>
    <w:rsid w:val="00BE4553"/>
    <w:rsid w:val="00BE599F"/>
    <w:rsid w:val="00BE6435"/>
    <w:rsid w:val="00BE70B7"/>
    <w:rsid w:val="00BE789F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692"/>
    <w:rsid w:val="00C13B98"/>
    <w:rsid w:val="00C17F58"/>
    <w:rsid w:val="00C20946"/>
    <w:rsid w:val="00C20E57"/>
    <w:rsid w:val="00C225FC"/>
    <w:rsid w:val="00C23269"/>
    <w:rsid w:val="00C2365B"/>
    <w:rsid w:val="00C2392C"/>
    <w:rsid w:val="00C2476A"/>
    <w:rsid w:val="00C2598D"/>
    <w:rsid w:val="00C26FC3"/>
    <w:rsid w:val="00C2743C"/>
    <w:rsid w:val="00C33178"/>
    <w:rsid w:val="00C3466C"/>
    <w:rsid w:val="00C34A0B"/>
    <w:rsid w:val="00C41574"/>
    <w:rsid w:val="00C415F0"/>
    <w:rsid w:val="00C442E7"/>
    <w:rsid w:val="00C44D1B"/>
    <w:rsid w:val="00C4639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2D60"/>
    <w:rsid w:val="00C63789"/>
    <w:rsid w:val="00C64DD0"/>
    <w:rsid w:val="00C6500B"/>
    <w:rsid w:val="00C65CF2"/>
    <w:rsid w:val="00C676E2"/>
    <w:rsid w:val="00C67718"/>
    <w:rsid w:val="00C70373"/>
    <w:rsid w:val="00C7098D"/>
    <w:rsid w:val="00C70E83"/>
    <w:rsid w:val="00C710FE"/>
    <w:rsid w:val="00C7437D"/>
    <w:rsid w:val="00C778CF"/>
    <w:rsid w:val="00C80BE8"/>
    <w:rsid w:val="00C81BA0"/>
    <w:rsid w:val="00C81D58"/>
    <w:rsid w:val="00C865BE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49B"/>
    <w:rsid w:val="00CB0D8C"/>
    <w:rsid w:val="00CB3D79"/>
    <w:rsid w:val="00CC281F"/>
    <w:rsid w:val="00CC2D0F"/>
    <w:rsid w:val="00CC5FAA"/>
    <w:rsid w:val="00CC7472"/>
    <w:rsid w:val="00CD152B"/>
    <w:rsid w:val="00CD35DE"/>
    <w:rsid w:val="00CD3B64"/>
    <w:rsid w:val="00CD703F"/>
    <w:rsid w:val="00CE0D94"/>
    <w:rsid w:val="00CE2537"/>
    <w:rsid w:val="00CE2D37"/>
    <w:rsid w:val="00CE4DDD"/>
    <w:rsid w:val="00CE5735"/>
    <w:rsid w:val="00CE575E"/>
    <w:rsid w:val="00CE5AD7"/>
    <w:rsid w:val="00CE5B1D"/>
    <w:rsid w:val="00CE6806"/>
    <w:rsid w:val="00CE6A04"/>
    <w:rsid w:val="00CE6CE4"/>
    <w:rsid w:val="00CF029B"/>
    <w:rsid w:val="00CF1010"/>
    <w:rsid w:val="00CF1813"/>
    <w:rsid w:val="00CF3D5C"/>
    <w:rsid w:val="00CF72FA"/>
    <w:rsid w:val="00D04EDE"/>
    <w:rsid w:val="00D05B14"/>
    <w:rsid w:val="00D07814"/>
    <w:rsid w:val="00D10F27"/>
    <w:rsid w:val="00D115DD"/>
    <w:rsid w:val="00D132B3"/>
    <w:rsid w:val="00D13E99"/>
    <w:rsid w:val="00D14F3F"/>
    <w:rsid w:val="00D16F89"/>
    <w:rsid w:val="00D20B60"/>
    <w:rsid w:val="00D20F88"/>
    <w:rsid w:val="00D21587"/>
    <w:rsid w:val="00D21770"/>
    <w:rsid w:val="00D22885"/>
    <w:rsid w:val="00D245D0"/>
    <w:rsid w:val="00D265EC"/>
    <w:rsid w:val="00D33049"/>
    <w:rsid w:val="00D33ACE"/>
    <w:rsid w:val="00D34259"/>
    <w:rsid w:val="00D34453"/>
    <w:rsid w:val="00D35C87"/>
    <w:rsid w:val="00D35F66"/>
    <w:rsid w:val="00D40753"/>
    <w:rsid w:val="00D461EB"/>
    <w:rsid w:val="00D47F6E"/>
    <w:rsid w:val="00D50024"/>
    <w:rsid w:val="00D50805"/>
    <w:rsid w:val="00D50992"/>
    <w:rsid w:val="00D5174A"/>
    <w:rsid w:val="00D51752"/>
    <w:rsid w:val="00D51846"/>
    <w:rsid w:val="00D5193E"/>
    <w:rsid w:val="00D5199E"/>
    <w:rsid w:val="00D52215"/>
    <w:rsid w:val="00D5381B"/>
    <w:rsid w:val="00D5400A"/>
    <w:rsid w:val="00D54201"/>
    <w:rsid w:val="00D54322"/>
    <w:rsid w:val="00D54686"/>
    <w:rsid w:val="00D54CD0"/>
    <w:rsid w:val="00D55427"/>
    <w:rsid w:val="00D569D2"/>
    <w:rsid w:val="00D56D6C"/>
    <w:rsid w:val="00D61777"/>
    <w:rsid w:val="00D625F7"/>
    <w:rsid w:val="00D63C3D"/>
    <w:rsid w:val="00D6431F"/>
    <w:rsid w:val="00D64D35"/>
    <w:rsid w:val="00D66FA8"/>
    <w:rsid w:val="00D711D3"/>
    <w:rsid w:val="00D73F96"/>
    <w:rsid w:val="00D74D80"/>
    <w:rsid w:val="00D75D83"/>
    <w:rsid w:val="00D760AB"/>
    <w:rsid w:val="00D766AE"/>
    <w:rsid w:val="00D833EF"/>
    <w:rsid w:val="00D838E6"/>
    <w:rsid w:val="00D84F2F"/>
    <w:rsid w:val="00D8511D"/>
    <w:rsid w:val="00D8566E"/>
    <w:rsid w:val="00D87314"/>
    <w:rsid w:val="00D91E62"/>
    <w:rsid w:val="00D9250D"/>
    <w:rsid w:val="00D93A1D"/>
    <w:rsid w:val="00D94DBD"/>
    <w:rsid w:val="00D96028"/>
    <w:rsid w:val="00DA356B"/>
    <w:rsid w:val="00DA40E3"/>
    <w:rsid w:val="00DA4DBB"/>
    <w:rsid w:val="00DA5E7B"/>
    <w:rsid w:val="00DA5EAA"/>
    <w:rsid w:val="00DB3DA0"/>
    <w:rsid w:val="00DB4F86"/>
    <w:rsid w:val="00DB5119"/>
    <w:rsid w:val="00DB527C"/>
    <w:rsid w:val="00DC0584"/>
    <w:rsid w:val="00DC1AD8"/>
    <w:rsid w:val="00DC1D71"/>
    <w:rsid w:val="00DC3A5A"/>
    <w:rsid w:val="00DC4708"/>
    <w:rsid w:val="00DC6642"/>
    <w:rsid w:val="00DC6EFE"/>
    <w:rsid w:val="00DC74F3"/>
    <w:rsid w:val="00DC780D"/>
    <w:rsid w:val="00DD096A"/>
    <w:rsid w:val="00DD1BB1"/>
    <w:rsid w:val="00DD3EDD"/>
    <w:rsid w:val="00DD4E57"/>
    <w:rsid w:val="00DD52ED"/>
    <w:rsid w:val="00DD5595"/>
    <w:rsid w:val="00DD6717"/>
    <w:rsid w:val="00DD704F"/>
    <w:rsid w:val="00DD70FD"/>
    <w:rsid w:val="00DD73AC"/>
    <w:rsid w:val="00DE0E27"/>
    <w:rsid w:val="00DE1DFC"/>
    <w:rsid w:val="00DE3D5C"/>
    <w:rsid w:val="00DE4308"/>
    <w:rsid w:val="00DE4F9D"/>
    <w:rsid w:val="00DE5171"/>
    <w:rsid w:val="00DE5F63"/>
    <w:rsid w:val="00DE6207"/>
    <w:rsid w:val="00DF16D7"/>
    <w:rsid w:val="00DF191E"/>
    <w:rsid w:val="00DF2252"/>
    <w:rsid w:val="00DF2C64"/>
    <w:rsid w:val="00DF3EDB"/>
    <w:rsid w:val="00DF6922"/>
    <w:rsid w:val="00DF6CD4"/>
    <w:rsid w:val="00DF725B"/>
    <w:rsid w:val="00DF7989"/>
    <w:rsid w:val="00DF7B0E"/>
    <w:rsid w:val="00DF7FF7"/>
    <w:rsid w:val="00E02386"/>
    <w:rsid w:val="00E030C2"/>
    <w:rsid w:val="00E0376E"/>
    <w:rsid w:val="00E052EE"/>
    <w:rsid w:val="00E071C4"/>
    <w:rsid w:val="00E0727A"/>
    <w:rsid w:val="00E07C04"/>
    <w:rsid w:val="00E125DE"/>
    <w:rsid w:val="00E12BA2"/>
    <w:rsid w:val="00E12FE0"/>
    <w:rsid w:val="00E13A2B"/>
    <w:rsid w:val="00E1454E"/>
    <w:rsid w:val="00E156C6"/>
    <w:rsid w:val="00E17E2A"/>
    <w:rsid w:val="00E24C02"/>
    <w:rsid w:val="00E25126"/>
    <w:rsid w:val="00E27849"/>
    <w:rsid w:val="00E307F4"/>
    <w:rsid w:val="00E30CF8"/>
    <w:rsid w:val="00E3193E"/>
    <w:rsid w:val="00E31BE4"/>
    <w:rsid w:val="00E32676"/>
    <w:rsid w:val="00E335E8"/>
    <w:rsid w:val="00E339B5"/>
    <w:rsid w:val="00E3566B"/>
    <w:rsid w:val="00E35B3E"/>
    <w:rsid w:val="00E36CF3"/>
    <w:rsid w:val="00E371D7"/>
    <w:rsid w:val="00E4071E"/>
    <w:rsid w:val="00E42380"/>
    <w:rsid w:val="00E43268"/>
    <w:rsid w:val="00E432FE"/>
    <w:rsid w:val="00E449C2"/>
    <w:rsid w:val="00E5029A"/>
    <w:rsid w:val="00E50C1E"/>
    <w:rsid w:val="00E54AAF"/>
    <w:rsid w:val="00E62A30"/>
    <w:rsid w:val="00E62E83"/>
    <w:rsid w:val="00E64825"/>
    <w:rsid w:val="00E64833"/>
    <w:rsid w:val="00E649D8"/>
    <w:rsid w:val="00E649E5"/>
    <w:rsid w:val="00E7007E"/>
    <w:rsid w:val="00E721C7"/>
    <w:rsid w:val="00E76187"/>
    <w:rsid w:val="00E77099"/>
    <w:rsid w:val="00E77279"/>
    <w:rsid w:val="00E807D9"/>
    <w:rsid w:val="00E85605"/>
    <w:rsid w:val="00E85978"/>
    <w:rsid w:val="00E86264"/>
    <w:rsid w:val="00E862E7"/>
    <w:rsid w:val="00E905A3"/>
    <w:rsid w:val="00E90DC1"/>
    <w:rsid w:val="00E91EEC"/>
    <w:rsid w:val="00E92769"/>
    <w:rsid w:val="00E971F6"/>
    <w:rsid w:val="00EA0899"/>
    <w:rsid w:val="00EA08DC"/>
    <w:rsid w:val="00EA2366"/>
    <w:rsid w:val="00EA3D3A"/>
    <w:rsid w:val="00EA46B9"/>
    <w:rsid w:val="00EA5984"/>
    <w:rsid w:val="00EA5D15"/>
    <w:rsid w:val="00EA602C"/>
    <w:rsid w:val="00EB0B0C"/>
    <w:rsid w:val="00EB3834"/>
    <w:rsid w:val="00EB3DE3"/>
    <w:rsid w:val="00EB486C"/>
    <w:rsid w:val="00EC13CC"/>
    <w:rsid w:val="00EC1441"/>
    <w:rsid w:val="00EC1516"/>
    <w:rsid w:val="00EC1CD6"/>
    <w:rsid w:val="00EC4576"/>
    <w:rsid w:val="00EC518C"/>
    <w:rsid w:val="00EC5570"/>
    <w:rsid w:val="00ED64C4"/>
    <w:rsid w:val="00EE1A2C"/>
    <w:rsid w:val="00EE1DCC"/>
    <w:rsid w:val="00EE2AB7"/>
    <w:rsid w:val="00EE309C"/>
    <w:rsid w:val="00EE4AB7"/>
    <w:rsid w:val="00EE5869"/>
    <w:rsid w:val="00EE5B14"/>
    <w:rsid w:val="00EE72B9"/>
    <w:rsid w:val="00EE760F"/>
    <w:rsid w:val="00EF1074"/>
    <w:rsid w:val="00EF3505"/>
    <w:rsid w:val="00EF47BA"/>
    <w:rsid w:val="00EF4F95"/>
    <w:rsid w:val="00EF52E7"/>
    <w:rsid w:val="00EF609A"/>
    <w:rsid w:val="00EF77B4"/>
    <w:rsid w:val="00F01010"/>
    <w:rsid w:val="00F01199"/>
    <w:rsid w:val="00F02361"/>
    <w:rsid w:val="00F0376E"/>
    <w:rsid w:val="00F03FD6"/>
    <w:rsid w:val="00F0764A"/>
    <w:rsid w:val="00F12969"/>
    <w:rsid w:val="00F14114"/>
    <w:rsid w:val="00F143BF"/>
    <w:rsid w:val="00F155DE"/>
    <w:rsid w:val="00F214B3"/>
    <w:rsid w:val="00F2280F"/>
    <w:rsid w:val="00F23B6E"/>
    <w:rsid w:val="00F26126"/>
    <w:rsid w:val="00F26E96"/>
    <w:rsid w:val="00F26FC6"/>
    <w:rsid w:val="00F27170"/>
    <w:rsid w:val="00F273ED"/>
    <w:rsid w:val="00F311CB"/>
    <w:rsid w:val="00F3209E"/>
    <w:rsid w:val="00F3482E"/>
    <w:rsid w:val="00F36204"/>
    <w:rsid w:val="00F36A81"/>
    <w:rsid w:val="00F36BB7"/>
    <w:rsid w:val="00F37E77"/>
    <w:rsid w:val="00F4306F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28F1"/>
    <w:rsid w:val="00F532CB"/>
    <w:rsid w:val="00F55F06"/>
    <w:rsid w:val="00F566DC"/>
    <w:rsid w:val="00F57121"/>
    <w:rsid w:val="00F61346"/>
    <w:rsid w:val="00F625C3"/>
    <w:rsid w:val="00F6278C"/>
    <w:rsid w:val="00F63173"/>
    <w:rsid w:val="00F63F04"/>
    <w:rsid w:val="00F64607"/>
    <w:rsid w:val="00F64B3B"/>
    <w:rsid w:val="00F650BA"/>
    <w:rsid w:val="00F661D6"/>
    <w:rsid w:val="00F702AA"/>
    <w:rsid w:val="00F727E3"/>
    <w:rsid w:val="00F74378"/>
    <w:rsid w:val="00F75943"/>
    <w:rsid w:val="00F7652C"/>
    <w:rsid w:val="00F7665C"/>
    <w:rsid w:val="00F77490"/>
    <w:rsid w:val="00F77596"/>
    <w:rsid w:val="00F775FC"/>
    <w:rsid w:val="00F77AFB"/>
    <w:rsid w:val="00F80F0E"/>
    <w:rsid w:val="00F82EAE"/>
    <w:rsid w:val="00F83D55"/>
    <w:rsid w:val="00F8659E"/>
    <w:rsid w:val="00F86DBA"/>
    <w:rsid w:val="00F90908"/>
    <w:rsid w:val="00F91398"/>
    <w:rsid w:val="00F9341D"/>
    <w:rsid w:val="00F93F32"/>
    <w:rsid w:val="00F94632"/>
    <w:rsid w:val="00F9479C"/>
    <w:rsid w:val="00F94E51"/>
    <w:rsid w:val="00FA0AA5"/>
    <w:rsid w:val="00FA21B4"/>
    <w:rsid w:val="00FA369D"/>
    <w:rsid w:val="00FA532C"/>
    <w:rsid w:val="00FA7217"/>
    <w:rsid w:val="00FA7E33"/>
    <w:rsid w:val="00FB1B2A"/>
    <w:rsid w:val="00FB3382"/>
    <w:rsid w:val="00FB59A3"/>
    <w:rsid w:val="00FB5C96"/>
    <w:rsid w:val="00FB5D34"/>
    <w:rsid w:val="00FB65DC"/>
    <w:rsid w:val="00FC04B9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E00BE"/>
    <w:rsid w:val="00FE4474"/>
    <w:rsid w:val="00FE5F99"/>
    <w:rsid w:val="00FF16DF"/>
    <w:rsid w:val="00FF1ECE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3168"/>
  <w15:chartTrackingRefBased/>
  <w15:docId w15:val="{18A202AB-4B4D-4842-BEA2-14BF784B5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1C2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17E2A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492C4D"/>
    <w:rPr>
      <w:i/>
      <w:iCs/>
    </w:rPr>
  </w:style>
  <w:style w:type="character" w:customStyle="1" w:styleId="cardmaininfocontent">
    <w:name w:val="cardmaininfo__content"/>
    <w:basedOn w:val="a0"/>
    <w:rsid w:val="00BC6B08"/>
  </w:style>
  <w:style w:type="character" w:customStyle="1" w:styleId="cardmaininfopurchaselink">
    <w:name w:val="cardmaininfo__purchaselink"/>
    <w:basedOn w:val="a0"/>
    <w:rsid w:val="00BC6B08"/>
  </w:style>
  <w:style w:type="paragraph" w:styleId="ad">
    <w:name w:val="Body Text Indent"/>
    <w:basedOn w:val="a"/>
    <w:link w:val="ae"/>
    <w:rsid w:val="00B24437"/>
    <w:pPr>
      <w:widowControl w:val="0"/>
      <w:shd w:val="clear" w:color="auto" w:fill="FFFFFF"/>
      <w:tabs>
        <w:tab w:val="left" w:pos="9639"/>
      </w:tabs>
      <w:spacing w:line="312" w:lineRule="exact"/>
      <w:ind w:left="706"/>
    </w:pPr>
    <w:rPr>
      <w:rFonts w:ascii="Times New Roman" w:hAnsi="Times New Roman"/>
      <w:color w:val="000000"/>
      <w:spacing w:val="-6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B24437"/>
    <w:rPr>
      <w:rFonts w:ascii="Times New Roman" w:eastAsia="Times New Roman" w:hAnsi="Times New Roman" w:cs="Times New Roman"/>
      <w:color w:val="000000"/>
      <w:spacing w:val="-6"/>
      <w:sz w:val="24"/>
      <w:szCs w:val="24"/>
      <w:shd w:val="clear" w:color="auto" w:fill="FFFFFF"/>
      <w:lang w:eastAsia="ru-RU"/>
    </w:rPr>
  </w:style>
  <w:style w:type="character" w:customStyle="1" w:styleId="cardmaininfotitle">
    <w:name w:val="cardmaininfo__title"/>
    <w:basedOn w:val="a0"/>
    <w:rsid w:val="001402D8"/>
  </w:style>
  <w:style w:type="character" w:customStyle="1" w:styleId="hgkelc">
    <w:name w:val="hgkelc"/>
    <w:basedOn w:val="a0"/>
    <w:rsid w:val="00035F86"/>
  </w:style>
  <w:style w:type="character" w:customStyle="1" w:styleId="highlightcolor">
    <w:name w:val="highlightcolor"/>
    <w:basedOn w:val="a0"/>
    <w:rsid w:val="0007165E"/>
  </w:style>
  <w:style w:type="character" w:styleId="af">
    <w:name w:val="FollowedHyperlink"/>
    <w:basedOn w:val="a0"/>
    <w:uiPriority w:val="99"/>
    <w:semiHidden/>
    <w:unhideWhenUsed/>
    <w:rsid w:val="00F55F06"/>
    <w:rPr>
      <w:color w:val="954F72" w:themeColor="followedHyperlink"/>
      <w:u w:val="single"/>
    </w:rPr>
  </w:style>
  <w:style w:type="character" w:styleId="af0">
    <w:name w:val="Strong"/>
    <w:basedOn w:val="a0"/>
    <w:uiPriority w:val="22"/>
    <w:qFormat/>
    <w:rsid w:val="002F35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4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8F0C1-14F9-41C5-8AE5-D7B16ED6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6</Pages>
  <Words>2317</Words>
  <Characters>13212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Нерсесян Арман Восканович</cp:lastModifiedBy>
  <cp:revision>55</cp:revision>
  <cp:lastPrinted>2023-12-19T16:37:00Z</cp:lastPrinted>
  <dcterms:created xsi:type="dcterms:W3CDTF">2023-08-11T12:09:00Z</dcterms:created>
  <dcterms:modified xsi:type="dcterms:W3CDTF">2023-12-19T17:17:00Z</dcterms:modified>
</cp:coreProperties>
</file>