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DD" w:rsidRPr="00823568"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Заказчик:</w:t>
      </w:r>
    </w:p>
    <w:p w:rsidR="00C512DD" w:rsidRDefault="00C512DD" w:rsidP="00C512DD">
      <w:pPr>
        <w:widowControl w:val="0"/>
        <w:autoSpaceDE w:val="0"/>
        <w:autoSpaceDN w:val="0"/>
        <w:adjustRightInd w:val="0"/>
        <w:spacing w:after="0" w:line="240" w:lineRule="auto"/>
        <w:rPr>
          <w:sz w:val="26"/>
          <w:szCs w:val="26"/>
        </w:rPr>
      </w:pPr>
      <w:r>
        <w:rPr>
          <w:sz w:val="26"/>
          <w:szCs w:val="26"/>
        </w:rPr>
        <w:t xml:space="preserve">                                                                                 </w:t>
      </w:r>
      <w:r w:rsidRPr="0049512F">
        <w:rPr>
          <w:sz w:val="26"/>
          <w:szCs w:val="26"/>
        </w:rPr>
        <w:t xml:space="preserve">МУНИЦИПАЛЬНОЕ </w:t>
      </w:r>
      <w:r>
        <w:rPr>
          <w:sz w:val="26"/>
          <w:szCs w:val="26"/>
        </w:rPr>
        <w:t xml:space="preserve">     </w:t>
      </w:r>
    </w:p>
    <w:p w:rsidR="00C512DD" w:rsidRDefault="00C512DD" w:rsidP="00C512DD">
      <w:pPr>
        <w:widowControl w:val="0"/>
        <w:tabs>
          <w:tab w:val="left" w:pos="5205"/>
        </w:tabs>
        <w:autoSpaceDE w:val="0"/>
        <w:autoSpaceDN w:val="0"/>
        <w:adjustRightInd w:val="0"/>
        <w:spacing w:after="0" w:line="240" w:lineRule="auto"/>
        <w:rPr>
          <w:sz w:val="26"/>
          <w:szCs w:val="26"/>
        </w:rPr>
      </w:pPr>
      <w:r>
        <w:rPr>
          <w:sz w:val="26"/>
          <w:szCs w:val="26"/>
        </w:rPr>
        <w:tab/>
        <w:t xml:space="preserve"> </w:t>
      </w:r>
      <w:r w:rsidRPr="0049512F">
        <w:rPr>
          <w:sz w:val="26"/>
          <w:szCs w:val="26"/>
        </w:rPr>
        <w:t xml:space="preserve">ОБЩЕОБРАЗОВАТЕЛЬНОЕ </w:t>
      </w:r>
      <w:r>
        <w:rPr>
          <w:sz w:val="26"/>
          <w:szCs w:val="26"/>
        </w:rPr>
        <w:t xml:space="preserve"> </w:t>
      </w:r>
    </w:p>
    <w:p w:rsidR="00C512DD" w:rsidRDefault="00C512DD" w:rsidP="00C512DD">
      <w:pPr>
        <w:widowControl w:val="0"/>
        <w:tabs>
          <w:tab w:val="left" w:pos="5205"/>
        </w:tabs>
        <w:autoSpaceDE w:val="0"/>
        <w:autoSpaceDN w:val="0"/>
        <w:adjustRightInd w:val="0"/>
        <w:spacing w:after="0" w:line="240" w:lineRule="auto"/>
        <w:rPr>
          <w:sz w:val="26"/>
          <w:szCs w:val="26"/>
        </w:rPr>
      </w:pPr>
      <w:r>
        <w:rPr>
          <w:sz w:val="26"/>
          <w:szCs w:val="26"/>
        </w:rPr>
        <w:tab/>
        <w:t xml:space="preserve"> </w:t>
      </w:r>
      <w:r w:rsidRPr="0049512F">
        <w:rPr>
          <w:sz w:val="26"/>
          <w:szCs w:val="26"/>
        </w:rPr>
        <w:t>УЧРЕЖДЕНИЕ</w:t>
      </w:r>
      <w:r>
        <w:rPr>
          <w:sz w:val="26"/>
          <w:szCs w:val="26"/>
        </w:rPr>
        <w:t xml:space="preserve"> </w:t>
      </w:r>
      <w:r w:rsidRPr="0049512F">
        <w:rPr>
          <w:sz w:val="26"/>
          <w:szCs w:val="26"/>
        </w:rPr>
        <w:t>"</w:t>
      </w:r>
      <w:proofErr w:type="gramStart"/>
      <w:r w:rsidRPr="0049512F">
        <w:rPr>
          <w:sz w:val="26"/>
          <w:szCs w:val="26"/>
        </w:rPr>
        <w:t>СРЕДНЯЯ</w:t>
      </w:r>
      <w:proofErr w:type="gramEnd"/>
      <w:r w:rsidRPr="0049512F">
        <w:rPr>
          <w:sz w:val="26"/>
          <w:szCs w:val="26"/>
        </w:rPr>
        <w:t xml:space="preserve"> </w:t>
      </w:r>
      <w:r>
        <w:rPr>
          <w:sz w:val="26"/>
          <w:szCs w:val="26"/>
        </w:rPr>
        <w:t xml:space="preserve"> </w:t>
      </w:r>
    </w:p>
    <w:p w:rsidR="00C512DD" w:rsidRDefault="00C512DD" w:rsidP="00C512DD">
      <w:pPr>
        <w:widowControl w:val="0"/>
        <w:tabs>
          <w:tab w:val="left" w:pos="5205"/>
        </w:tabs>
        <w:autoSpaceDE w:val="0"/>
        <w:autoSpaceDN w:val="0"/>
        <w:adjustRightInd w:val="0"/>
        <w:spacing w:after="0" w:line="240" w:lineRule="auto"/>
        <w:rPr>
          <w:sz w:val="26"/>
          <w:szCs w:val="26"/>
        </w:rPr>
      </w:pPr>
      <w:r>
        <w:rPr>
          <w:sz w:val="26"/>
          <w:szCs w:val="26"/>
        </w:rPr>
        <w:tab/>
        <w:t xml:space="preserve"> </w:t>
      </w:r>
      <w:r w:rsidRPr="0049512F">
        <w:rPr>
          <w:sz w:val="26"/>
          <w:szCs w:val="26"/>
        </w:rPr>
        <w:t xml:space="preserve">ОБЩЕОБРАЗОВАТЕЛЬНАЯ </w:t>
      </w:r>
      <w:r>
        <w:rPr>
          <w:sz w:val="26"/>
          <w:szCs w:val="26"/>
        </w:rPr>
        <w:t xml:space="preserve"> </w:t>
      </w:r>
    </w:p>
    <w:p w:rsidR="00C512DD" w:rsidRDefault="00C512DD" w:rsidP="00C512DD">
      <w:pPr>
        <w:widowControl w:val="0"/>
        <w:tabs>
          <w:tab w:val="left" w:pos="5205"/>
        </w:tabs>
        <w:autoSpaceDE w:val="0"/>
        <w:autoSpaceDN w:val="0"/>
        <w:adjustRightInd w:val="0"/>
        <w:spacing w:after="0" w:line="240" w:lineRule="auto"/>
        <w:rPr>
          <w:sz w:val="26"/>
          <w:szCs w:val="26"/>
        </w:rPr>
      </w:pPr>
      <w:r>
        <w:rPr>
          <w:sz w:val="26"/>
          <w:szCs w:val="26"/>
        </w:rPr>
        <w:tab/>
        <w:t xml:space="preserve"> </w:t>
      </w:r>
      <w:r w:rsidRPr="0049512F">
        <w:rPr>
          <w:sz w:val="26"/>
          <w:szCs w:val="26"/>
        </w:rPr>
        <w:t>ШКОЛА № 4"</w:t>
      </w:r>
    </w:p>
    <w:p w:rsidR="00C512DD" w:rsidRDefault="00C512DD" w:rsidP="00C512DD">
      <w:pPr>
        <w:widowControl w:val="0"/>
        <w:tabs>
          <w:tab w:val="left" w:pos="5205"/>
        </w:tabs>
        <w:autoSpaceDE w:val="0"/>
        <w:autoSpaceDN w:val="0"/>
        <w:adjustRightInd w:val="0"/>
        <w:spacing w:after="0" w:line="240" w:lineRule="auto"/>
        <w:rPr>
          <w:sz w:val="26"/>
          <w:szCs w:val="26"/>
        </w:rPr>
      </w:pPr>
      <w:r>
        <w:rPr>
          <w:sz w:val="26"/>
          <w:szCs w:val="26"/>
        </w:rPr>
        <w:tab/>
        <w:t xml:space="preserve"> </w:t>
      </w:r>
      <w:r w:rsidRPr="0049512F">
        <w:rPr>
          <w:sz w:val="26"/>
          <w:szCs w:val="26"/>
        </w:rPr>
        <w:t>prz-school4@mail.ru</w:t>
      </w:r>
    </w:p>
    <w:p w:rsidR="00C512DD" w:rsidRPr="00823568" w:rsidRDefault="00C512DD" w:rsidP="00C512DD">
      <w:pPr>
        <w:widowControl w:val="0"/>
        <w:tabs>
          <w:tab w:val="left" w:pos="5205"/>
        </w:tabs>
        <w:autoSpaceDE w:val="0"/>
        <w:autoSpaceDN w:val="0"/>
        <w:adjustRightInd w:val="0"/>
        <w:spacing w:after="0" w:line="240" w:lineRule="auto"/>
        <w:rPr>
          <w:sz w:val="26"/>
          <w:szCs w:val="26"/>
        </w:rPr>
      </w:pPr>
    </w:p>
    <w:p w:rsidR="00C512DD" w:rsidRPr="00823568"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Заявитель:</w:t>
      </w:r>
    </w:p>
    <w:p w:rsidR="00C512DD" w:rsidRDefault="00C512DD" w:rsidP="00C512DD">
      <w:pPr>
        <w:widowControl w:val="0"/>
        <w:autoSpaceDE w:val="0"/>
        <w:autoSpaceDN w:val="0"/>
        <w:adjustRightInd w:val="0"/>
        <w:spacing w:after="0" w:line="240" w:lineRule="auto"/>
        <w:rPr>
          <w:sz w:val="26"/>
          <w:szCs w:val="26"/>
        </w:rPr>
      </w:pPr>
      <w:r>
        <w:rPr>
          <w:sz w:val="26"/>
          <w:szCs w:val="26"/>
        </w:rPr>
        <w:t xml:space="preserve">                                                                                 </w:t>
      </w:r>
      <w:r w:rsidRPr="00187104">
        <w:rPr>
          <w:sz w:val="26"/>
          <w:szCs w:val="26"/>
        </w:rPr>
        <w:t xml:space="preserve">Общество с </w:t>
      </w:r>
      <w:proofErr w:type="gramStart"/>
      <w:r w:rsidRPr="00187104">
        <w:rPr>
          <w:sz w:val="26"/>
          <w:szCs w:val="26"/>
        </w:rPr>
        <w:t>ограниченной</w:t>
      </w:r>
      <w:proofErr w:type="gramEnd"/>
      <w:r w:rsidRPr="00187104">
        <w:rPr>
          <w:sz w:val="26"/>
          <w:szCs w:val="26"/>
        </w:rPr>
        <w:t xml:space="preserve"> </w:t>
      </w:r>
      <w:r>
        <w:rPr>
          <w:sz w:val="26"/>
          <w:szCs w:val="26"/>
        </w:rPr>
        <w:t xml:space="preserve"> </w:t>
      </w:r>
    </w:p>
    <w:p w:rsidR="00C512DD" w:rsidRDefault="00C512DD" w:rsidP="00C512DD">
      <w:pPr>
        <w:widowControl w:val="0"/>
        <w:tabs>
          <w:tab w:val="left" w:pos="5265"/>
        </w:tabs>
        <w:autoSpaceDE w:val="0"/>
        <w:autoSpaceDN w:val="0"/>
        <w:adjustRightInd w:val="0"/>
        <w:spacing w:after="0" w:line="240" w:lineRule="auto"/>
        <w:rPr>
          <w:sz w:val="26"/>
          <w:szCs w:val="26"/>
        </w:rPr>
      </w:pPr>
      <w:r>
        <w:rPr>
          <w:sz w:val="26"/>
          <w:szCs w:val="26"/>
        </w:rPr>
        <w:tab/>
      </w:r>
      <w:r w:rsidRPr="00187104">
        <w:rPr>
          <w:sz w:val="26"/>
          <w:szCs w:val="26"/>
        </w:rPr>
        <w:t>ответственностью ДИОЛ</w:t>
      </w:r>
    </w:p>
    <w:p w:rsidR="00C512DD" w:rsidRDefault="00C512DD" w:rsidP="00C512DD">
      <w:pPr>
        <w:widowControl w:val="0"/>
        <w:tabs>
          <w:tab w:val="left" w:pos="5265"/>
        </w:tabs>
        <w:autoSpaceDE w:val="0"/>
        <w:autoSpaceDN w:val="0"/>
        <w:adjustRightInd w:val="0"/>
        <w:spacing w:after="0" w:line="240" w:lineRule="auto"/>
        <w:rPr>
          <w:sz w:val="26"/>
          <w:szCs w:val="26"/>
        </w:rPr>
      </w:pPr>
      <w:r>
        <w:rPr>
          <w:sz w:val="26"/>
          <w:szCs w:val="26"/>
        </w:rPr>
        <w:tab/>
      </w:r>
      <w:r w:rsidRPr="00187104">
        <w:rPr>
          <w:sz w:val="26"/>
          <w:szCs w:val="26"/>
        </w:rPr>
        <w:t>info@diol-com.ru</w:t>
      </w:r>
    </w:p>
    <w:p w:rsidR="00C512DD" w:rsidRPr="00823568" w:rsidRDefault="00C512DD" w:rsidP="00C512DD">
      <w:pPr>
        <w:widowControl w:val="0"/>
        <w:tabs>
          <w:tab w:val="left" w:pos="5265"/>
        </w:tabs>
        <w:autoSpaceDE w:val="0"/>
        <w:autoSpaceDN w:val="0"/>
        <w:adjustRightInd w:val="0"/>
        <w:spacing w:after="0" w:line="240" w:lineRule="auto"/>
        <w:rPr>
          <w:sz w:val="26"/>
          <w:szCs w:val="26"/>
        </w:rPr>
      </w:pPr>
    </w:p>
    <w:p w:rsidR="00C512DD" w:rsidRPr="00823568"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Оператор электронной площадки:</w:t>
      </w:r>
    </w:p>
    <w:p w:rsidR="00C512DD" w:rsidRPr="00823568"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АО «Сбербанк-АСТ»</w:t>
      </w:r>
    </w:p>
    <w:p w:rsidR="00C512DD"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ko@sberbank-ast.ru</w:t>
      </w:r>
    </w:p>
    <w:p w:rsidR="00C512DD" w:rsidRPr="00823568" w:rsidRDefault="00C512DD" w:rsidP="00C512DD">
      <w:pPr>
        <w:widowControl w:val="0"/>
        <w:autoSpaceDE w:val="0"/>
        <w:autoSpaceDN w:val="0"/>
        <w:adjustRightInd w:val="0"/>
        <w:spacing w:after="0" w:line="240" w:lineRule="auto"/>
        <w:ind w:left="4395" w:firstLine="850"/>
        <w:rPr>
          <w:sz w:val="26"/>
          <w:szCs w:val="26"/>
        </w:rPr>
      </w:pPr>
    </w:p>
    <w:p w:rsidR="00C512DD" w:rsidRDefault="00C512DD" w:rsidP="00C512DD">
      <w:pPr>
        <w:widowControl w:val="0"/>
        <w:autoSpaceDE w:val="0"/>
        <w:autoSpaceDN w:val="0"/>
        <w:adjustRightInd w:val="0"/>
        <w:spacing w:after="0" w:line="240" w:lineRule="auto"/>
        <w:ind w:left="4395" w:firstLine="850"/>
        <w:rPr>
          <w:sz w:val="26"/>
          <w:szCs w:val="26"/>
        </w:rPr>
      </w:pPr>
      <w:r w:rsidRPr="00823568">
        <w:rPr>
          <w:sz w:val="26"/>
          <w:szCs w:val="26"/>
        </w:rPr>
        <w:t xml:space="preserve">Извещение № </w:t>
      </w:r>
      <w:r w:rsidRPr="00187104">
        <w:rPr>
          <w:sz w:val="26"/>
          <w:szCs w:val="26"/>
        </w:rPr>
        <w:t>0345300060423000003</w:t>
      </w:r>
    </w:p>
    <w:p w:rsidR="00CD41A0" w:rsidRDefault="00CD41A0" w:rsidP="00513830">
      <w:pPr>
        <w:spacing w:after="0" w:line="240" w:lineRule="auto"/>
        <w:jc w:val="center"/>
        <w:rPr>
          <w:sz w:val="26"/>
          <w:szCs w:val="26"/>
        </w:rPr>
      </w:pPr>
    </w:p>
    <w:p w:rsidR="00513830" w:rsidRPr="00513830" w:rsidRDefault="00513830" w:rsidP="00513830">
      <w:pPr>
        <w:spacing w:after="0" w:line="240" w:lineRule="auto"/>
        <w:jc w:val="center"/>
        <w:rPr>
          <w:sz w:val="26"/>
          <w:szCs w:val="26"/>
        </w:rPr>
      </w:pPr>
      <w:r w:rsidRPr="00513830">
        <w:rPr>
          <w:sz w:val="26"/>
          <w:szCs w:val="26"/>
        </w:rPr>
        <w:t>ПРЕДПИСАНИЕ</w:t>
      </w:r>
    </w:p>
    <w:p w:rsidR="00513830" w:rsidRPr="00513830" w:rsidRDefault="00513830" w:rsidP="00513830">
      <w:pPr>
        <w:widowControl w:val="0"/>
        <w:tabs>
          <w:tab w:val="left" w:pos="7371"/>
        </w:tabs>
        <w:autoSpaceDE w:val="0"/>
        <w:autoSpaceDN w:val="0"/>
        <w:adjustRightInd w:val="0"/>
        <w:spacing w:after="0" w:line="240" w:lineRule="auto"/>
        <w:jc w:val="center"/>
        <w:rPr>
          <w:iCs/>
          <w:sz w:val="26"/>
          <w:szCs w:val="26"/>
        </w:rPr>
      </w:pPr>
      <w:r w:rsidRPr="00513830">
        <w:rPr>
          <w:iCs/>
          <w:sz w:val="26"/>
          <w:szCs w:val="26"/>
        </w:rPr>
        <w:t>Комиссии Ленинградского УФАС России</w:t>
      </w:r>
    </w:p>
    <w:p w:rsidR="00513830" w:rsidRPr="00513830" w:rsidRDefault="00513830" w:rsidP="00513830">
      <w:pPr>
        <w:widowControl w:val="0"/>
        <w:autoSpaceDE w:val="0"/>
        <w:autoSpaceDN w:val="0"/>
        <w:adjustRightInd w:val="0"/>
        <w:spacing w:after="0" w:line="240" w:lineRule="auto"/>
        <w:jc w:val="center"/>
        <w:rPr>
          <w:iCs/>
          <w:sz w:val="26"/>
          <w:szCs w:val="26"/>
        </w:rPr>
      </w:pPr>
      <w:r w:rsidRPr="00513830">
        <w:rPr>
          <w:iCs/>
          <w:sz w:val="26"/>
          <w:szCs w:val="26"/>
        </w:rPr>
        <w:t>по контролю в сфере закупок</w:t>
      </w:r>
    </w:p>
    <w:p w:rsidR="00513830" w:rsidRPr="00513830" w:rsidRDefault="00513830" w:rsidP="00537B75">
      <w:pPr>
        <w:widowControl w:val="0"/>
        <w:autoSpaceDE w:val="0"/>
        <w:autoSpaceDN w:val="0"/>
        <w:adjustRightInd w:val="0"/>
        <w:spacing w:after="0" w:line="240" w:lineRule="auto"/>
        <w:jc w:val="center"/>
        <w:rPr>
          <w:sz w:val="26"/>
          <w:szCs w:val="26"/>
        </w:rPr>
      </w:pPr>
      <w:r w:rsidRPr="00513830">
        <w:rPr>
          <w:bCs/>
          <w:sz w:val="26"/>
          <w:szCs w:val="26"/>
        </w:rPr>
        <w:t xml:space="preserve">по делу № </w:t>
      </w:r>
      <w:r w:rsidR="002F3E08">
        <w:rPr>
          <w:bCs/>
          <w:sz w:val="26"/>
          <w:szCs w:val="26"/>
        </w:rPr>
        <w:t>047/06/49-</w:t>
      </w:r>
      <w:r w:rsidR="00C512DD">
        <w:rPr>
          <w:bCs/>
          <w:sz w:val="26"/>
          <w:szCs w:val="26"/>
        </w:rPr>
        <w:t>4133</w:t>
      </w:r>
      <w:r w:rsidR="00732FAE" w:rsidRPr="00732FAE">
        <w:rPr>
          <w:bCs/>
          <w:sz w:val="26"/>
          <w:szCs w:val="26"/>
        </w:rPr>
        <w:t>/2023</w:t>
      </w:r>
      <w:r w:rsidR="00732FAE" w:rsidRPr="00732FAE">
        <w:rPr>
          <w:bCs/>
          <w:sz w:val="26"/>
          <w:szCs w:val="26"/>
        </w:rPr>
        <w:tab/>
      </w:r>
    </w:p>
    <w:p w:rsidR="00513830" w:rsidRPr="00513830" w:rsidRDefault="00CD41A0" w:rsidP="00513830">
      <w:pPr>
        <w:widowControl w:val="0"/>
        <w:autoSpaceDE w:val="0"/>
        <w:autoSpaceDN w:val="0"/>
        <w:adjustRightInd w:val="0"/>
        <w:spacing w:after="0" w:line="240" w:lineRule="auto"/>
        <w:rPr>
          <w:sz w:val="26"/>
          <w:szCs w:val="26"/>
        </w:rPr>
      </w:pPr>
      <w:r>
        <w:rPr>
          <w:sz w:val="26"/>
          <w:szCs w:val="26"/>
        </w:rPr>
        <w:t>14</w:t>
      </w:r>
      <w:r w:rsidR="00513830" w:rsidRPr="00513830">
        <w:rPr>
          <w:sz w:val="26"/>
          <w:szCs w:val="26"/>
        </w:rPr>
        <w:t xml:space="preserve"> </w:t>
      </w:r>
      <w:r w:rsidR="00C512DD">
        <w:rPr>
          <w:sz w:val="26"/>
          <w:szCs w:val="26"/>
        </w:rPr>
        <w:t>декабря</w:t>
      </w:r>
      <w:r>
        <w:rPr>
          <w:sz w:val="26"/>
          <w:szCs w:val="26"/>
        </w:rPr>
        <w:t xml:space="preserve"> </w:t>
      </w:r>
      <w:r w:rsidR="00732FAE">
        <w:rPr>
          <w:sz w:val="26"/>
          <w:szCs w:val="26"/>
        </w:rPr>
        <w:t>2023</w:t>
      </w:r>
      <w:r w:rsidR="00513830" w:rsidRPr="00513830">
        <w:rPr>
          <w:sz w:val="26"/>
          <w:szCs w:val="26"/>
        </w:rPr>
        <w:t xml:space="preserve"> года </w:t>
      </w:r>
      <w:r w:rsidR="00513830" w:rsidRPr="00513830">
        <w:rPr>
          <w:sz w:val="26"/>
          <w:szCs w:val="26"/>
        </w:rPr>
        <w:tab/>
      </w:r>
      <w:r w:rsidR="00513830" w:rsidRPr="00513830">
        <w:rPr>
          <w:sz w:val="26"/>
          <w:szCs w:val="26"/>
        </w:rPr>
        <w:tab/>
        <w:t xml:space="preserve">                                                              </w:t>
      </w:r>
      <w:r>
        <w:rPr>
          <w:sz w:val="26"/>
          <w:szCs w:val="26"/>
        </w:rPr>
        <w:t xml:space="preserve"> </w:t>
      </w:r>
      <w:r w:rsidR="00513830">
        <w:rPr>
          <w:sz w:val="26"/>
          <w:szCs w:val="26"/>
        </w:rPr>
        <w:t xml:space="preserve">  </w:t>
      </w:r>
      <w:r w:rsidR="0006416C">
        <w:rPr>
          <w:sz w:val="26"/>
          <w:szCs w:val="26"/>
        </w:rPr>
        <w:t xml:space="preserve">  </w:t>
      </w:r>
      <w:r w:rsidR="00513830" w:rsidRPr="00513830">
        <w:rPr>
          <w:sz w:val="26"/>
          <w:szCs w:val="26"/>
        </w:rPr>
        <w:t>Санкт-Петербург</w:t>
      </w:r>
    </w:p>
    <w:p w:rsidR="00513830" w:rsidRPr="00513830" w:rsidRDefault="00513830" w:rsidP="00513830">
      <w:pPr>
        <w:spacing w:after="0" w:line="240" w:lineRule="auto"/>
        <w:rPr>
          <w:sz w:val="26"/>
          <w:szCs w:val="26"/>
        </w:rPr>
      </w:pPr>
    </w:p>
    <w:p w:rsidR="00552E91" w:rsidRDefault="00552E91" w:rsidP="00513830">
      <w:pPr>
        <w:spacing w:after="0" w:line="240" w:lineRule="auto"/>
        <w:ind w:firstLine="708"/>
        <w:jc w:val="both"/>
        <w:rPr>
          <w:sz w:val="26"/>
          <w:szCs w:val="26"/>
        </w:rPr>
      </w:pPr>
      <w:r w:rsidRPr="00552E91">
        <w:rPr>
          <w:sz w:val="26"/>
          <w:szCs w:val="26"/>
        </w:rPr>
        <w:t xml:space="preserve">Комиссия </w:t>
      </w:r>
      <w:proofErr w:type="gramStart"/>
      <w:r w:rsidRPr="00552E91">
        <w:rPr>
          <w:sz w:val="26"/>
          <w:szCs w:val="26"/>
        </w:rPr>
        <w:t>Ленинградского</w:t>
      </w:r>
      <w:proofErr w:type="gramEnd"/>
      <w:r w:rsidRPr="00552E91">
        <w:rPr>
          <w:sz w:val="26"/>
          <w:szCs w:val="26"/>
        </w:rPr>
        <w:t xml:space="preserve"> УФАС России по контролю в сфере закупок (далее – Комиссия) в составе:</w:t>
      </w:r>
    </w:p>
    <w:p w:rsidR="00552E91" w:rsidRDefault="00552E91" w:rsidP="00513830">
      <w:pPr>
        <w:spacing w:after="0" w:line="240" w:lineRule="auto"/>
        <w:ind w:firstLine="708"/>
        <w:jc w:val="both"/>
        <w:rPr>
          <w:sz w:val="26"/>
          <w:szCs w:val="26"/>
        </w:rPr>
      </w:pPr>
    </w:p>
    <w:p w:rsidR="00513830" w:rsidRPr="00513830" w:rsidRDefault="00513830" w:rsidP="00513830">
      <w:pPr>
        <w:spacing w:after="0" w:line="240" w:lineRule="auto"/>
        <w:ind w:firstLine="708"/>
        <w:jc w:val="both"/>
        <w:rPr>
          <w:sz w:val="26"/>
          <w:szCs w:val="26"/>
        </w:rPr>
      </w:pPr>
      <w:bookmarkStart w:id="0" w:name="_GoBack"/>
      <w:bookmarkEnd w:id="0"/>
      <w:r w:rsidRPr="00513830">
        <w:rPr>
          <w:sz w:val="26"/>
          <w:szCs w:val="26"/>
        </w:rPr>
        <w:t xml:space="preserve">на основании решения Комиссии по делу № </w:t>
      </w:r>
      <w:r w:rsidR="002F3E08">
        <w:rPr>
          <w:bCs/>
          <w:sz w:val="26"/>
          <w:szCs w:val="26"/>
        </w:rPr>
        <w:t>047/06/49-</w:t>
      </w:r>
      <w:r w:rsidR="00C512DD">
        <w:rPr>
          <w:bCs/>
          <w:sz w:val="26"/>
          <w:szCs w:val="26"/>
        </w:rPr>
        <w:t>4133</w:t>
      </w:r>
      <w:r w:rsidR="00732FAE">
        <w:rPr>
          <w:bCs/>
          <w:sz w:val="26"/>
          <w:szCs w:val="26"/>
        </w:rPr>
        <w:t xml:space="preserve">/2023 </w:t>
      </w:r>
      <w:r w:rsidRPr="00513830">
        <w:rPr>
          <w:bCs/>
          <w:sz w:val="26"/>
          <w:szCs w:val="26"/>
        </w:rPr>
        <w:t xml:space="preserve">от </w:t>
      </w:r>
      <w:r w:rsidR="00291D73">
        <w:rPr>
          <w:bCs/>
          <w:sz w:val="26"/>
          <w:szCs w:val="26"/>
        </w:rPr>
        <w:t>14</w:t>
      </w:r>
      <w:r w:rsidRPr="00513830">
        <w:rPr>
          <w:bCs/>
          <w:sz w:val="26"/>
          <w:szCs w:val="26"/>
        </w:rPr>
        <w:t>.</w:t>
      </w:r>
      <w:r w:rsidR="00C512DD">
        <w:rPr>
          <w:bCs/>
          <w:sz w:val="26"/>
          <w:szCs w:val="26"/>
        </w:rPr>
        <w:t>12</w:t>
      </w:r>
      <w:r w:rsidRPr="00513830">
        <w:rPr>
          <w:bCs/>
          <w:sz w:val="26"/>
          <w:szCs w:val="26"/>
        </w:rPr>
        <w:t>.</w:t>
      </w:r>
      <w:r w:rsidR="00732FAE">
        <w:rPr>
          <w:bCs/>
          <w:sz w:val="26"/>
          <w:szCs w:val="26"/>
        </w:rPr>
        <w:t>2023</w:t>
      </w:r>
      <w:r w:rsidRPr="00513830">
        <w:rPr>
          <w:sz w:val="26"/>
          <w:szCs w:val="26"/>
        </w:rPr>
        <w:t>,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13830" w:rsidRPr="00513830" w:rsidRDefault="00513830" w:rsidP="00513830">
      <w:pPr>
        <w:spacing w:after="0" w:line="240" w:lineRule="auto"/>
        <w:jc w:val="center"/>
        <w:rPr>
          <w:sz w:val="26"/>
          <w:szCs w:val="26"/>
        </w:rPr>
      </w:pPr>
    </w:p>
    <w:p w:rsidR="00513830" w:rsidRPr="00513830" w:rsidRDefault="00513830" w:rsidP="00513830">
      <w:pPr>
        <w:spacing w:after="0" w:line="240" w:lineRule="auto"/>
        <w:jc w:val="center"/>
        <w:rPr>
          <w:sz w:val="26"/>
          <w:szCs w:val="26"/>
        </w:rPr>
      </w:pPr>
      <w:r w:rsidRPr="00513830">
        <w:rPr>
          <w:sz w:val="26"/>
          <w:szCs w:val="26"/>
        </w:rPr>
        <w:t>ПРЕДПИСЫВАЕТ:</w:t>
      </w:r>
    </w:p>
    <w:p w:rsidR="00513830" w:rsidRPr="00513830" w:rsidRDefault="00513830" w:rsidP="00513830">
      <w:pPr>
        <w:spacing w:after="0" w:line="240" w:lineRule="auto"/>
        <w:ind w:firstLine="709"/>
        <w:jc w:val="both"/>
        <w:rPr>
          <w:sz w:val="26"/>
          <w:szCs w:val="26"/>
        </w:rPr>
      </w:pPr>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 xml:space="preserve">1. Заказчику, комиссии по осуществлению закупок отменить </w:t>
      </w:r>
      <w:r w:rsidR="00537B75">
        <w:rPr>
          <w:bCs/>
          <w:sz w:val="26"/>
          <w:szCs w:val="26"/>
        </w:rPr>
        <w:t xml:space="preserve">протокол </w:t>
      </w:r>
      <w:r w:rsidR="00537B75" w:rsidRPr="008E5751">
        <w:rPr>
          <w:bCs/>
          <w:sz w:val="26"/>
          <w:szCs w:val="26"/>
        </w:rPr>
        <w:t>подведения итогов определения поставщика (подрядчика, исполнителя)</w:t>
      </w:r>
      <w:r w:rsidR="00C512DD">
        <w:rPr>
          <w:bCs/>
          <w:sz w:val="26"/>
          <w:szCs w:val="26"/>
        </w:rPr>
        <w:t xml:space="preserve"> №ИЭА</w:t>
      </w:r>
      <w:proofErr w:type="gramStart"/>
      <w:r w:rsidR="00C512DD">
        <w:rPr>
          <w:bCs/>
          <w:sz w:val="26"/>
          <w:szCs w:val="26"/>
        </w:rPr>
        <w:t>1</w:t>
      </w:r>
      <w:proofErr w:type="gramEnd"/>
      <w:r w:rsidR="00537B75" w:rsidRPr="008E5751">
        <w:rPr>
          <w:bCs/>
          <w:sz w:val="26"/>
          <w:szCs w:val="26"/>
        </w:rPr>
        <w:t xml:space="preserve"> </w:t>
      </w:r>
      <w:r w:rsidR="00537B75" w:rsidRPr="003D74A2">
        <w:rPr>
          <w:bCs/>
          <w:sz w:val="26"/>
          <w:szCs w:val="26"/>
        </w:rPr>
        <w:t xml:space="preserve">от </w:t>
      </w:r>
      <w:r w:rsidR="00C512DD">
        <w:rPr>
          <w:bCs/>
          <w:sz w:val="26"/>
          <w:szCs w:val="26"/>
        </w:rPr>
        <w:t>04.12</w:t>
      </w:r>
      <w:r w:rsidR="00732FAE" w:rsidRPr="003D74A2">
        <w:rPr>
          <w:bCs/>
          <w:sz w:val="26"/>
          <w:szCs w:val="26"/>
        </w:rPr>
        <w:t>.2023</w:t>
      </w:r>
      <w:r w:rsidRPr="003D74A2">
        <w:rPr>
          <w:iCs/>
          <w:sz w:val="26"/>
          <w:szCs w:val="26"/>
        </w:rPr>
        <w:t>, составленный</w:t>
      </w:r>
      <w:r w:rsidRPr="00513830">
        <w:rPr>
          <w:iCs/>
          <w:sz w:val="26"/>
          <w:szCs w:val="26"/>
        </w:rPr>
        <w:t xml:space="preserve"> в ходе проведения закупки (далее – Протокол), назначить новую дату рассмотрения заявок, а также разместить на официальном сайте Единой информационной системы в сфере закупок (далее – официальный сайт) информацию об отмене Протокола. При этом дата рассмотрения заявок участников электронного аукциона должна быть установлена Заказчиком с учётом требований </w:t>
      </w:r>
      <w:r w:rsidRPr="00513830">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2. Оператору электронной площадки не позднее 1 рабочего дня со дня исполнения пункта 1 настоящего предписания:</w:t>
      </w:r>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 отменить Протокол;</w:t>
      </w:r>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 xml:space="preserve">- уведомить участников закупки, подавших заявки на участие в электронном аукционе об отмене Протокола, о новой дате рассмотрения заявок на участие в электронном аукционе, а также о необходимости наличия на счетах для проведения </w:t>
      </w:r>
      <w:r w:rsidRPr="00513830">
        <w:rPr>
          <w:iCs/>
          <w:sz w:val="26"/>
          <w:szCs w:val="26"/>
        </w:rPr>
        <w:lastRenderedPageBreak/>
        <w:t xml:space="preserve">операций по обеспечению участия в электронном аукционе, открытых участникам закупки, денежных средств в размере обеспечения заявки на участие в аукционе. </w:t>
      </w:r>
    </w:p>
    <w:p w:rsidR="00732FAE" w:rsidRDefault="00513830" w:rsidP="00513830">
      <w:pPr>
        <w:widowControl w:val="0"/>
        <w:tabs>
          <w:tab w:val="left" w:pos="7371"/>
        </w:tabs>
        <w:autoSpaceDE w:val="0"/>
        <w:autoSpaceDN w:val="0"/>
        <w:adjustRightInd w:val="0"/>
        <w:spacing w:after="0" w:line="240" w:lineRule="auto"/>
        <w:ind w:firstLine="709"/>
        <w:jc w:val="both"/>
        <w:rPr>
          <w:bCs/>
          <w:sz w:val="26"/>
          <w:szCs w:val="26"/>
        </w:rPr>
      </w:pPr>
      <w:r w:rsidRPr="00513830">
        <w:rPr>
          <w:iCs/>
          <w:sz w:val="26"/>
          <w:szCs w:val="26"/>
        </w:rPr>
        <w:t>3. </w:t>
      </w:r>
      <w:proofErr w:type="gramStart"/>
      <w:r w:rsidRPr="00513830">
        <w:rPr>
          <w:iCs/>
          <w:sz w:val="26"/>
          <w:szCs w:val="26"/>
        </w:rPr>
        <w:t xml:space="preserve">Комиссии по осуществлению закупок рассмотреть заявки,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sidRPr="00513830">
        <w:rPr>
          <w:sz w:val="26"/>
          <w:szCs w:val="26"/>
        </w:rPr>
        <w:t xml:space="preserve">Комиссии по делу </w:t>
      </w:r>
      <w:r w:rsidR="00411977">
        <w:rPr>
          <w:bCs/>
          <w:sz w:val="26"/>
          <w:szCs w:val="26"/>
        </w:rPr>
        <w:t>047/06/49-</w:t>
      </w:r>
      <w:r w:rsidR="00C512DD">
        <w:rPr>
          <w:bCs/>
          <w:sz w:val="26"/>
          <w:szCs w:val="26"/>
        </w:rPr>
        <w:t>4133/2023 от 14.12</w:t>
      </w:r>
      <w:r w:rsidR="00732FAE" w:rsidRPr="00732FAE">
        <w:rPr>
          <w:bCs/>
          <w:sz w:val="26"/>
          <w:szCs w:val="26"/>
        </w:rPr>
        <w:t>.2023</w:t>
      </w:r>
      <w:proofErr w:type="gramEnd"/>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4. Оператору электронной площадки обеспечить возможность исполнения пункта 3 настоящего предписания.</w:t>
      </w:r>
    </w:p>
    <w:p w:rsidR="00732FAE" w:rsidRDefault="00513830" w:rsidP="00513830">
      <w:pPr>
        <w:widowControl w:val="0"/>
        <w:tabs>
          <w:tab w:val="left" w:pos="7371"/>
        </w:tabs>
        <w:autoSpaceDE w:val="0"/>
        <w:autoSpaceDN w:val="0"/>
        <w:adjustRightInd w:val="0"/>
        <w:spacing w:after="0" w:line="240" w:lineRule="auto"/>
        <w:ind w:firstLine="709"/>
        <w:jc w:val="both"/>
        <w:rPr>
          <w:bCs/>
          <w:sz w:val="26"/>
          <w:szCs w:val="26"/>
        </w:rPr>
      </w:pPr>
      <w:r w:rsidRPr="00513830">
        <w:rPr>
          <w:iCs/>
          <w:sz w:val="26"/>
          <w:szCs w:val="26"/>
        </w:rPr>
        <w:t xml:space="preserve">5. Заказчику, комиссии по осуществлению закупок,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Комиссии по делу </w:t>
      </w:r>
      <w:r w:rsidR="00537B75" w:rsidRPr="00513830">
        <w:rPr>
          <w:sz w:val="26"/>
          <w:szCs w:val="26"/>
        </w:rPr>
        <w:t xml:space="preserve">№ </w:t>
      </w:r>
      <w:r w:rsidR="00411977">
        <w:rPr>
          <w:bCs/>
          <w:sz w:val="26"/>
          <w:szCs w:val="26"/>
        </w:rPr>
        <w:t>047/06/49-</w:t>
      </w:r>
      <w:r w:rsidR="003973CC">
        <w:rPr>
          <w:bCs/>
          <w:sz w:val="26"/>
          <w:szCs w:val="26"/>
        </w:rPr>
        <w:t>2293/2023 от 14.08</w:t>
      </w:r>
      <w:r w:rsidR="00732FAE" w:rsidRPr="00732FAE">
        <w:rPr>
          <w:bCs/>
          <w:sz w:val="26"/>
          <w:szCs w:val="26"/>
        </w:rPr>
        <w:t>.2023</w:t>
      </w:r>
    </w:p>
    <w:p w:rsidR="00513830" w:rsidRPr="00513830"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13830">
        <w:rPr>
          <w:iCs/>
          <w:sz w:val="26"/>
          <w:szCs w:val="26"/>
        </w:rPr>
        <w:t xml:space="preserve">6. В срок до </w:t>
      </w:r>
      <w:r w:rsidR="00C512DD">
        <w:rPr>
          <w:iCs/>
          <w:sz w:val="26"/>
          <w:szCs w:val="26"/>
        </w:rPr>
        <w:t>19</w:t>
      </w:r>
      <w:r w:rsidRPr="00513830">
        <w:rPr>
          <w:iCs/>
          <w:sz w:val="26"/>
          <w:szCs w:val="26"/>
        </w:rPr>
        <w:t>.</w:t>
      </w:r>
      <w:r w:rsidR="00C512DD">
        <w:rPr>
          <w:iCs/>
          <w:sz w:val="26"/>
          <w:szCs w:val="26"/>
        </w:rPr>
        <w:t>01</w:t>
      </w:r>
      <w:r w:rsidRPr="00513830">
        <w:rPr>
          <w:iCs/>
          <w:sz w:val="26"/>
          <w:szCs w:val="26"/>
        </w:rPr>
        <w:t>.</w:t>
      </w:r>
      <w:r w:rsidR="00C512DD">
        <w:rPr>
          <w:iCs/>
          <w:sz w:val="26"/>
          <w:szCs w:val="26"/>
        </w:rPr>
        <w:t>2024</w:t>
      </w:r>
      <w:r w:rsidRPr="00513830">
        <w:rPr>
          <w:iCs/>
          <w:sz w:val="26"/>
          <w:szCs w:val="26"/>
        </w:rPr>
        <w:t xml:space="preserve"> представить в Ленинградское УФАС России подтверждение исполнения настоящего предписания по электронной почте to47@fas.gov.ru и дополнительно посредством почтовой связи.</w:t>
      </w:r>
    </w:p>
    <w:p w:rsidR="00513830" w:rsidRPr="00513830" w:rsidRDefault="00513830" w:rsidP="00513830">
      <w:pPr>
        <w:widowControl w:val="0"/>
        <w:tabs>
          <w:tab w:val="left" w:pos="7371"/>
        </w:tabs>
        <w:autoSpaceDE w:val="0"/>
        <w:autoSpaceDN w:val="0"/>
        <w:adjustRightInd w:val="0"/>
        <w:spacing w:after="0" w:line="240" w:lineRule="auto"/>
        <w:ind w:firstLine="851"/>
        <w:jc w:val="both"/>
        <w:rPr>
          <w:iCs/>
          <w:sz w:val="26"/>
          <w:szCs w:val="26"/>
        </w:rPr>
      </w:pPr>
    </w:p>
    <w:p w:rsidR="00513830" w:rsidRDefault="00513830" w:rsidP="00513830">
      <w:pPr>
        <w:widowControl w:val="0"/>
        <w:tabs>
          <w:tab w:val="left" w:pos="7371"/>
        </w:tabs>
        <w:autoSpaceDE w:val="0"/>
        <w:autoSpaceDN w:val="0"/>
        <w:adjustRightInd w:val="0"/>
        <w:spacing w:after="0" w:line="240" w:lineRule="auto"/>
        <w:ind w:firstLine="851"/>
        <w:jc w:val="both"/>
        <w:rPr>
          <w:i/>
          <w:iCs/>
          <w:sz w:val="26"/>
          <w:szCs w:val="26"/>
        </w:rPr>
      </w:pPr>
      <w:r w:rsidRPr="00513830">
        <w:rPr>
          <w:i/>
          <w:iCs/>
          <w:sz w:val="26"/>
          <w:szCs w:val="26"/>
        </w:rPr>
        <w:t>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w:t>
      </w:r>
    </w:p>
    <w:p w:rsidR="00537B75" w:rsidRDefault="00537B75" w:rsidP="00537B75">
      <w:pPr>
        <w:widowControl w:val="0"/>
        <w:tabs>
          <w:tab w:val="left" w:pos="993"/>
        </w:tabs>
        <w:autoSpaceDE w:val="0"/>
        <w:autoSpaceDN w:val="0"/>
        <w:adjustRightInd w:val="0"/>
        <w:spacing w:after="0" w:line="240" w:lineRule="auto"/>
        <w:ind w:firstLine="709"/>
        <w:jc w:val="both"/>
        <w:rPr>
          <w:bCs/>
          <w:sz w:val="26"/>
          <w:szCs w:val="26"/>
        </w:rPr>
      </w:pPr>
      <w:r w:rsidRPr="001A5A15">
        <w:rPr>
          <w:bCs/>
          <w:i/>
          <w:sz w:val="26"/>
          <w:szCs w:val="26"/>
        </w:rPr>
        <w:t xml:space="preserve">Настоящее </w:t>
      </w:r>
      <w:r>
        <w:rPr>
          <w:bCs/>
          <w:i/>
          <w:sz w:val="26"/>
          <w:szCs w:val="26"/>
        </w:rPr>
        <w:t>предписание</w:t>
      </w:r>
      <w:r w:rsidRPr="001A5A15">
        <w:rPr>
          <w:bCs/>
          <w:i/>
          <w:sz w:val="26"/>
          <w:szCs w:val="26"/>
        </w:rPr>
        <w:t xml:space="preserve"> может быть обжаловано в судебном порядке в течение трёх месяцев со дня принятия</w:t>
      </w:r>
      <w:r w:rsidRPr="001A5A15">
        <w:rPr>
          <w:bCs/>
          <w:sz w:val="26"/>
          <w:szCs w:val="26"/>
        </w:rPr>
        <w:t>.</w:t>
      </w:r>
    </w:p>
    <w:p w:rsidR="00732FAE" w:rsidRDefault="00732FAE" w:rsidP="00732FAE">
      <w:pPr>
        <w:widowControl w:val="0"/>
        <w:tabs>
          <w:tab w:val="left" w:pos="993"/>
        </w:tabs>
        <w:autoSpaceDE w:val="0"/>
        <w:autoSpaceDN w:val="0"/>
        <w:adjustRightInd w:val="0"/>
        <w:spacing w:after="0" w:line="240" w:lineRule="auto"/>
        <w:ind w:firstLine="709"/>
        <w:jc w:val="both"/>
        <w:rPr>
          <w:bCs/>
          <w:sz w:val="26"/>
          <w:szCs w:val="26"/>
        </w:rPr>
      </w:pPr>
    </w:p>
    <w:p w:rsidR="00732FAE" w:rsidRPr="009B256B" w:rsidRDefault="00732FAE" w:rsidP="00732FAE">
      <w:pPr>
        <w:widowControl w:val="0"/>
        <w:tabs>
          <w:tab w:val="left" w:pos="993"/>
        </w:tabs>
        <w:autoSpaceDE w:val="0"/>
        <w:autoSpaceDN w:val="0"/>
        <w:adjustRightInd w:val="0"/>
        <w:spacing w:after="0" w:line="240" w:lineRule="auto"/>
        <w:ind w:firstLine="709"/>
        <w:jc w:val="both"/>
        <w:rPr>
          <w:bCs/>
          <w:sz w:val="26"/>
          <w:szCs w:val="26"/>
        </w:rPr>
      </w:pPr>
    </w:p>
    <w:p w:rsidR="00732FAE" w:rsidRDefault="00732FAE" w:rsidP="00732FAE">
      <w:pPr>
        <w:widowControl w:val="0"/>
        <w:tabs>
          <w:tab w:val="left" w:pos="993"/>
        </w:tabs>
        <w:autoSpaceDE w:val="0"/>
        <w:autoSpaceDN w:val="0"/>
        <w:adjustRightInd w:val="0"/>
        <w:spacing w:after="0" w:line="240" w:lineRule="auto"/>
        <w:ind w:firstLine="709"/>
        <w:jc w:val="both"/>
        <w:rPr>
          <w:bCs/>
          <w:sz w:val="26"/>
          <w:szCs w:val="26"/>
        </w:rPr>
      </w:pPr>
      <w:r w:rsidRPr="009B256B">
        <w:rPr>
          <w:bCs/>
          <w:sz w:val="26"/>
          <w:szCs w:val="26"/>
        </w:rPr>
        <w:tab/>
      </w:r>
    </w:p>
    <w:p w:rsidR="00934375" w:rsidRPr="00513830" w:rsidRDefault="00934375" w:rsidP="00732FAE">
      <w:pPr>
        <w:widowControl w:val="0"/>
        <w:tabs>
          <w:tab w:val="left" w:pos="993"/>
        </w:tabs>
        <w:autoSpaceDE w:val="0"/>
        <w:autoSpaceDN w:val="0"/>
        <w:adjustRightInd w:val="0"/>
        <w:spacing w:after="0" w:line="240" w:lineRule="auto"/>
        <w:ind w:firstLine="709"/>
        <w:jc w:val="both"/>
        <w:rPr>
          <w:sz w:val="26"/>
          <w:szCs w:val="26"/>
        </w:rPr>
      </w:pPr>
    </w:p>
    <w:sectPr w:rsidR="00934375" w:rsidRPr="00513830" w:rsidSect="00513830">
      <w:pgSz w:w="11906" w:h="16838"/>
      <w:pgMar w:top="1247" w:right="707" w:bottom="56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E63"/>
    <w:rsid w:val="0006416C"/>
    <w:rsid w:val="00086AFC"/>
    <w:rsid w:val="00101E3D"/>
    <w:rsid w:val="0013229E"/>
    <w:rsid w:val="00291D73"/>
    <w:rsid w:val="002F3E08"/>
    <w:rsid w:val="003973CC"/>
    <w:rsid w:val="003B3145"/>
    <w:rsid w:val="003D74A2"/>
    <w:rsid w:val="00411977"/>
    <w:rsid w:val="004E3578"/>
    <w:rsid w:val="004F6EC3"/>
    <w:rsid w:val="00513830"/>
    <w:rsid w:val="00537B75"/>
    <w:rsid w:val="00552E91"/>
    <w:rsid w:val="005941E8"/>
    <w:rsid w:val="00732FAE"/>
    <w:rsid w:val="00934375"/>
    <w:rsid w:val="00A00477"/>
    <w:rsid w:val="00A73091"/>
    <w:rsid w:val="00AA3536"/>
    <w:rsid w:val="00C512DD"/>
    <w:rsid w:val="00C52E63"/>
    <w:rsid w:val="00CD41A0"/>
    <w:rsid w:val="00E750D6"/>
    <w:rsid w:val="00EC5EDC"/>
    <w:rsid w:val="00EE30C9"/>
    <w:rsid w:val="00F70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80820">
      <w:bodyDiv w:val="1"/>
      <w:marLeft w:val="0"/>
      <w:marRight w:val="0"/>
      <w:marTop w:val="0"/>
      <w:marBottom w:val="0"/>
      <w:divBdr>
        <w:top w:val="none" w:sz="0" w:space="0" w:color="auto"/>
        <w:left w:val="none" w:sz="0" w:space="0" w:color="auto"/>
        <w:bottom w:val="none" w:sz="0" w:space="0" w:color="auto"/>
        <w:right w:val="none" w:sz="0" w:space="0" w:color="auto"/>
      </w:divBdr>
    </w:div>
    <w:div w:id="176850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596</Words>
  <Characters>3400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14</cp:revision>
  <dcterms:created xsi:type="dcterms:W3CDTF">2022-06-29T16:21:00Z</dcterms:created>
  <dcterms:modified xsi:type="dcterms:W3CDTF">2023-12-19T12:17:00Z</dcterms:modified>
</cp:coreProperties>
</file>