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Заказчик:</w:t>
      </w:r>
    </w:p>
    <w:p w:rsidR="007172A5" w:rsidRDefault="00C00E9F"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C00E9F">
        <w:rPr>
          <w:rFonts w:ascii="Times New Roman" w:hAnsi="Times New Roman" w:cs="Times New Roman"/>
          <w:sz w:val="26"/>
          <w:szCs w:val="26"/>
        </w:rPr>
        <w:t>ГОСУДАРСТВЕННОЕ БЮДЖЕТНОЕ УЧРЕЖДЕНИЕ ЗДРАВООХРАНЕНИЯ ЛЕНИНГРАДСКОЙ ОБЛАСТИ "БОКСИТОГОРСКАЯ МЕЖРАЙОННАЯ БОЛЬНИЦА"</w:t>
      </w:r>
    </w:p>
    <w:p w:rsidR="00C00E9F" w:rsidRDefault="00C00E9F"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C00E9F">
        <w:rPr>
          <w:rFonts w:ascii="Times New Roman" w:hAnsi="Times New Roman" w:cs="Times New Roman"/>
          <w:sz w:val="26"/>
          <w:szCs w:val="26"/>
        </w:rPr>
        <w:t>bcrbzakaz@mail.ru</w:t>
      </w:r>
    </w:p>
    <w:p w:rsidR="00C00E9F" w:rsidRDefault="00C00E9F"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Уполномоченный орган:</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Комитет государственного заказа</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Ленинградской области</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287A13">
        <w:rPr>
          <w:rFonts w:ascii="Times New Roman" w:hAnsi="Times New Roman" w:cs="Times New Roman"/>
          <w:sz w:val="26"/>
          <w:szCs w:val="26"/>
        </w:rPr>
        <w:t xml:space="preserve">konkurs@lenreg.ru; </w:t>
      </w:r>
    </w:p>
    <w:p w:rsidR="00287A13" w:rsidRDefault="00287A13"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Заявитель:</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ИП Коваленко Михаил Сергеевич</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mikhail.kovalenko.2000@internet.ru</w:t>
      </w: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Оператор электронной площадки:</w:t>
      </w:r>
    </w:p>
    <w:p w:rsidR="00287A13" w:rsidRDefault="00832DAE"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832DAE">
        <w:rPr>
          <w:rFonts w:ascii="Times New Roman" w:hAnsi="Times New Roman" w:cs="Times New Roman"/>
          <w:sz w:val="26"/>
          <w:szCs w:val="26"/>
        </w:rPr>
        <w:t>ООО РТС тендер</w:t>
      </w:r>
    </w:p>
    <w:p w:rsidR="00832DAE" w:rsidRDefault="00832DAE"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sidRPr="00832DAE">
        <w:rPr>
          <w:rFonts w:ascii="Times New Roman" w:hAnsi="Times New Roman" w:cs="Times New Roman"/>
          <w:sz w:val="26"/>
          <w:szCs w:val="26"/>
        </w:rPr>
        <w:t>ko@rts-tender.ru</w:t>
      </w:r>
    </w:p>
    <w:p w:rsidR="00832DAE" w:rsidRDefault="00832DAE" w:rsidP="00680DD5">
      <w:pPr>
        <w:tabs>
          <w:tab w:val="left" w:pos="7545"/>
          <w:tab w:val="left" w:pos="7965"/>
        </w:tabs>
        <w:suppressAutoHyphens/>
        <w:spacing w:after="0" w:line="240" w:lineRule="auto"/>
        <w:ind w:left="5387" w:right="-142"/>
        <w:rPr>
          <w:rFonts w:ascii="Times New Roman" w:hAnsi="Times New Roman" w:cs="Times New Roman"/>
          <w:sz w:val="26"/>
          <w:szCs w:val="26"/>
        </w:rPr>
      </w:pPr>
    </w:p>
    <w:p w:rsidR="00680DD5" w:rsidRDefault="00680DD5" w:rsidP="00680DD5">
      <w:pPr>
        <w:tabs>
          <w:tab w:val="left" w:pos="7545"/>
          <w:tab w:val="left" w:pos="7965"/>
        </w:tabs>
        <w:suppressAutoHyphens/>
        <w:spacing w:after="0" w:line="240" w:lineRule="auto"/>
        <w:ind w:left="5387" w:right="-142"/>
        <w:rPr>
          <w:rFonts w:ascii="Times New Roman" w:hAnsi="Times New Roman" w:cs="Times New Roman"/>
          <w:sz w:val="26"/>
          <w:szCs w:val="26"/>
        </w:rPr>
      </w:pPr>
      <w:r>
        <w:rPr>
          <w:rFonts w:ascii="Times New Roman" w:hAnsi="Times New Roman" w:cs="Times New Roman"/>
          <w:sz w:val="26"/>
          <w:szCs w:val="26"/>
        </w:rPr>
        <w:t xml:space="preserve">Извещение № </w:t>
      </w:r>
      <w:r w:rsidR="00807987" w:rsidRPr="00807987">
        <w:rPr>
          <w:rFonts w:ascii="Times New Roman" w:hAnsi="Times New Roman" w:cs="Times New Roman"/>
          <w:sz w:val="26"/>
          <w:szCs w:val="26"/>
        </w:rPr>
        <w:t>0145200000423001338</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rFonts w:ascii="Times New Roman" w:hAnsi="Times New Roman" w:cs="Times New Roman"/>
        </w:rPr>
        <w:t xml:space="preserve"> </w:t>
      </w:r>
      <w:r w:rsidR="005D72AB">
        <w:rPr>
          <w:rFonts w:ascii="Times New Roman" w:hAnsi="Times New Roman" w:cs="Times New Roman"/>
          <w:bCs/>
          <w:sz w:val="26"/>
          <w:szCs w:val="26"/>
        </w:rPr>
        <w:t>047/06/42-4131</w:t>
      </w:r>
      <w:r>
        <w:rPr>
          <w:rFonts w:ascii="Times New Roman" w:hAnsi="Times New Roman" w:cs="Times New Roman"/>
          <w:bCs/>
          <w:sz w:val="26"/>
          <w:szCs w:val="26"/>
        </w:rPr>
        <w:t xml:space="preserve">/2023        </w:t>
      </w:r>
    </w:p>
    <w:p w:rsidR="00680DD5" w:rsidRDefault="00680DD5" w:rsidP="00680DD5">
      <w:pPr>
        <w:widowControl w:val="0"/>
        <w:autoSpaceDE w:val="0"/>
        <w:autoSpaceDN w:val="0"/>
        <w:adjustRightInd w:val="0"/>
        <w:spacing w:after="0" w:line="240" w:lineRule="auto"/>
        <w:jc w:val="center"/>
        <w:rPr>
          <w:rFonts w:ascii="Times New Roman" w:hAnsi="Times New Roman" w:cs="Times New Roman"/>
          <w:sz w:val="26"/>
          <w:szCs w:val="26"/>
        </w:rPr>
      </w:pPr>
    </w:p>
    <w:p w:rsidR="00680DD5" w:rsidRDefault="00CB4910" w:rsidP="00680DD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14</w:t>
      </w:r>
      <w:r w:rsidR="00680DD5">
        <w:rPr>
          <w:rFonts w:ascii="Times New Roman" w:eastAsiaTheme="minorEastAsia" w:hAnsi="Times New Roman" w:cs="Times New Roman"/>
          <w:sz w:val="26"/>
          <w:szCs w:val="26"/>
        </w:rPr>
        <w:t xml:space="preserve"> декабря 2023 года </w:t>
      </w:r>
      <w:r w:rsidR="00680DD5">
        <w:rPr>
          <w:rFonts w:ascii="Times New Roman" w:eastAsiaTheme="minorEastAsia" w:hAnsi="Times New Roman" w:cs="Times New Roman"/>
          <w:sz w:val="26"/>
          <w:szCs w:val="26"/>
        </w:rPr>
        <w:tab/>
      </w:r>
      <w:r w:rsidR="00680DD5">
        <w:rPr>
          <w:rFonts w:ascii="Times New Roman" w:eastAsiaTheme="minorEastAsia" w:hAnsi="Times New Roman" w:cs="Times New Roman"/>
          <w:sz w:val="26"/>
          <w:szCs w:val="26"/>
        </w:rPr>
        <w:tab/>
        <w:t xml:space="preserve">                           </w:t>
      </w:r>
      <w:r w:rsidR="00E15604">
        <w:rPr>
          <w:rFonts w:ascii="Times New Roman" w:eastAsiaTheme="minorEastAsia" w:hAnsi="Times New Roman" w:cs="Times New Roman"/>
          <w:sz w:val="26"/>
          <w:szCs w:val="26"/>
        </w:rPr>
        <w:t xml:space="preserve">                             </w:t>
      </w:r>
      <w:r w:rsidR="00680DD5">
        <w:rPr>
          <w:rFonts w:ascii="Times New Roman" w:eastAsiaTheme="minorEastAsia" w:hAnsi="Times New Roman" w:cs="Times New Roman"/>
          <w:sz w:val="26"/>
          <w:szCs w:val="26"/>
        </w:rPr>
        <w:t xml:space="preserve"> Санкт-Петербург</w:t>
      </w:r>
    </w:p>
    <w:p w:rsidR="00680DD5" w:rsidRDefault="00680DD5" w:rsidP="00680DD5">
      <w:pPr>
        <w:pStyle w:val="HTML"/>
        <w:ind w:firstLine="709"/>
        <w:jc w:val="both"/>
        <w:rPr>
          <w:rFonts w:ascii="Times New Roman" w:eastAsiaTheme="minorEastAsia" w:hAnsi="Times New Roman" w:cs="Times New Roman"/>
          <w:sz w:val="26"/>
          <w:szCs w:val="26"/>
        </w:rPr>
      </w:pPr>
    </w:p>
    <w:p w:rsidR="00680DD5" w:rsidRDefault="00680DD5" w:rsidP="00680DD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0430C3" w:rsidRDefault="000430C3" w:rsidP="00680DD5">
      <w:pPr>
        <w:spacing w:after="0" w:line="240" w:lineRule="auto"/>
        <w:ind w:firstLine="709"/>
        <w:rPr>
          <w:rFonts w:ascii="Times New Roman" w:hAnsi="Times New Roman" w:cs="Times New Roman"/>
          <w:sz w:val="26"/>
          <w:szCs w:val="26"/>
        </w:rPr>
      </w:pPr>
    </w:p>
    <w:p w:rsidR="00680DD5" w:rsidRDefault="00680DD5" w:rsidP="00680DD5">
      <w:pPr>
        <w:spacing w:after="0" w:line="240" w:lineRule="auto"/>
        <w:ind w:firstLine="709"/>
        <w:rPr>
          <w:rFonts w:ascii="Times New Roman" w:hAnsi="Times New Roman" w:cs="Times New Roman"/>
          <w:iCs/>
          <w:sz w:val="26"/>
          <w:szCs w:val="26"/>
        </w:rPr>
      </w:pPr>
      <w:r>
        <w:rPr>
          <w:rFonts w:ascii="Times New Roman" w:hAnsi="Times New Roman" w:cs="Times New Roman"/>
          <w:iCs/>
          <w:sz w:val="26"/>
          <w:szCs w:val="26"/>
        </w:rPr>
        <w:t>в присутствии представителей по доверенности:</w:t>
      </w:r>
    </w:p>
    <w:p w:rsidR="00680DD5" w:rsidRDefault="00680DD5" w:rsidP="00680DD5">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от Заказчика -</w:t>
      </w:r>
      <w:r w:rsidR="00EA5729">
        <w:rPr>
          <w:rFonts w:ascii="Times New Roman" w:hAnsi="Times New Roman" w:cs="Times New Roman"/>
          <w:iCs/>
          <w:sz w:val="26"/>
          <w:szCs w:val="26"/>
        </w:rPr>
        <w:t xml:space="preserve"> </w:t>
      </w:r>
      <w:r w:rsidR="00EA5729" w:rsidRPr="00EA5729">
        <w:rPr>
          <w:rFonts w:ascii="Times New Roman" w:hAnsi="Times New Roman" w:cs="Times New Roman"/>
          <w:iCs/>
          <w:sz w:val="26"/>
          <w:szCs w:val="26"/>
        </w:rPr>
        <w:t>ГОСУДАРСТВЕННОЕ БЮДЖЕТНОЕ УЧРЕЖДЕНИЕ ЗДРАВООХРАНЕНИЯ ЛЕНИНГРАДСКОЙ ОБЛАСТИ "БОКСИТОГОРСКАЯ МЕЖРАЙОННАЯ БОЛЬНИЦА</w:t>
      </w:r>
    </w:p>
    <w:p w:rsidR="00966B52" w:rsidRDefault="00966B52" w:rsidP="0088033D">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Уполномоченного органа - </w:t>
      </w:r>
      <w:r w:rsidR="0088033D">
        <w:rPr>
          <w:rFonts w:ascii="Times New Roman" w:hAnsi="Times New Roman" w:cs="Times New Roman"/>
          <w:iCs/>
          <w:sz w:val="26"/>
          <w:szCs w:val="26"/>
        </w:rPr>
        <w:t xml:space="preserve">Комитет государственного заказа </w:t>
      </w:r>
      <w:r w:rsidRPr="00966B52">
        <w:rPr>
          <w:rFonts w:ascii="Times New Roman" w:hAnsi="Times New Roman" w:cs="Times New Roman"/>
          <w:iCs/>
          <w:sz w:val="26"/>
          <w:szCs w:val="26"/>
        </w:rPr>
        <w:t>Ленинградской области</w:t>
      </w:r>
      <w:r>
        <w:rPr>
          <w:rFonts w:ascii="Times New Roman" w:hAnsi="Times New Roman" w:cs="Times New Roman"/>
          <w:iCs/>
          <w:sz w:val="26"/>
          <w:szCs w:val="26"/>
        </w:rPr>
        <w:t xml:space="preserve"> </w:t>
      </w:r>
    </w:p>
    <w:p w:rsidR="00680DD5" w:rsidRDefault="00680DD5" w:rsidP="00680DD5">
      <w:pPr>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в отсутствие представителей </w:t>
      </w:r>
      <w:r>
        <w:rPr>
          <w:rFonts w:ascii="Times New Roman" w:hAnsi="Times New Roman" w:cs="Times New Roman"/>
          <w:sz w:val="26"/>
          <w:szCs w:val="26"/>
        </w:rPr>
        <w:t>от Заявителя</w:t>
      </w:r>
      <w:r w:rsidR="003B7B66">
        <w:rPr>
          <w:rFonts w:ascii="Times New Roman" w:hAnsi="Times New Roman" w:cs="Times New Roman"/>
          <w:iCs/>
          <w:color w:val="000000" w:themeColor="text1"/>
          <w:sz w:val="26"/>
          <w:szCs w:val="26"/>
        </w:rPr>
        <w:t>, извещенные</w:t>
      </w:r>
      <w:r>
        <w:rPr>
          <w:rFonts w:ascii="Times New Roman" w:hAnsi="Times New Roman" w:cs="Times New Roman"/>
          <w:iCs/>
          <w:color w:val="000000" w:themeColor="text1"/>
          <w:sz w:val="26"/>
          <w:szCs w:val="26"/>
        </w:rPr>
        <w:t xml:space="preserve"> о времени и месте заседания Комиссии надлежащим образом,</w:t>
      </w:r>
    </w:p>
    <w:p w:rsidR="00680DD5" w:rsidRDefault="00680DD5" w:rsidP="00680DD5">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680DD5" w:rsidRDefault="00680DD5" w:rsidP="00680DD5">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cs="Times New Roman"/>
          <w:sz w:val="26"/>
          <w:szCs w:val="26"/>
        </w:rPr>
        <w:t xml:space="preserve"> проверки</w:t>
      </w:r>
    </w:p>
    <w:p w:rsidR="00680DD5" w:rsidRDefault="00680DD5" w:rsidP="00680DD5">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680DD5" w:rsidRDefault="00680DD5" w:rsidP="00680DD5">
      <w:pPr>
        <w:spacing w:after="0" w:line="240" w:lineRule="auto"/>
        <w:ind w:firstLine="709"/>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00B84929">
        <w:rPr>
          <w:rFonts w:ascii="Times New Roman" w:hAnsi="Times New Roman" w:cs="Times New Roman"/>
          <w:sz w:val="26"/>
          <w:szCs w:val="26"/>
        </w:rPr>
        <w:t>14413</w:t>
      </w:r>
      <w:r w:rsidRPr="00680DD5">
        <w:rPr>
          <w:rFonts w:ascii="Times New Roman" w:hAnsi="Times New Roman" w:cs="Times New Roman"/>
          <w:sz w:val="26"/>
          <w:szCs w:val="26"/>
        </w:rPr>
        <w:t>-ИП/23</w:t>
      </w:r>
      <w:r w:rsidR="00667C98">
        <w:rPr>
          <w:rFonts w:ascii="Times New Roman" w:hAnsi="Times New Roman" w:cs="Times New Roman"/>
          <w:sz w:val="26"/>
          <w:szCs w:val="26"/>
        </w:rPr>
        <w:t xml:space="preserve"> от 07</w:t>
      </w:r>
      <w:r>
        <w:rPr>
          <w:rFonts w:ascii="Times New Roman" w:hAnsi="Times New Roman" w:cs="Times New Roman"/>
          <w:sz w:val="26"/>
          <w:szCs w:val="26"/>
        </w:rPr>
        <w:t>.12.2023) на пол</w:t>
      </w:r>
      <w:r w:rsidR="002C12AC">
        <w:rPr>
          <w:rFonts w:ascii="Times New Roman" w:hAnsi="Times New Roman" w:cs="Times New Roman"/>
          <w:sz w:val="26"/>
          <w:szCs w:val="26"/>
        </w:rPr>
        <w:t xml:space="preserve">ожения извещения при проведении </w:t>
      </w:r>
      <w:r w:rsidR="00172375">
        <w:rPr>
          <w:rFonts w:ascii="Times New Roman" w:hAnsi="Times New Roman" w:cs="Times New Roman"/>
          <w:sz w:val="26"/>
          <w:szCs w:val="26"/>
        </w:rPr>
        <w:t xml:space="preserve">электронного аукциона </w:t>
      </w:r>
      <w:r>
        <w:rPr>
          <w:rFonts w:ascii="Times New Roman" w:hAnsi="Times New Roman" w:cs="Times New Roman"/>
          <w:sz w:val="26"/>
          <w:szCs w:val="26"/>
        </w:rPr>
        <w:t>«</w:t>
      </w:r>
      <w:r w:rsidR="00172375" w:rsidRPr="00172375">
        <w:rPr>
          <w:rFonts w:ascii="Times New Roman" w:hAnsi="Times New Roman" w:cs="Times New Roman"/>
          <w:sz w:val="26"/>
          <w:szCs w:val="26"/>
        </w:rPr>
        <w:t xml:space="preserve">Оказание услуг по организации готового лечебного питания в </w:t>
      </w:r>
      <w:proofErr w:type="spellStart"/>
      <w:r w:rsidR="00172375" w:rsidRPr="00172375">
        <w:rPr>
          <w:rFonts w:ascii="Times New Roman" w:hAnsi="Times New Roman" w:cs="Times New Roman"/>
          <w:sz w:val="26"/>
          <w:szCs w:val="26"/>
        </w:rPr>
        <w:t>термоподносах</w:t>
      </w:r>
      <w:proofErr w:type="spellEnd"/>
      <w:r w:rsidR="00172375" w:rsidRPr="00172375">
        <w:rPr>
          <w:rFonts w:ascii="Times New Roman" w:hAnsi="Times New Roman" w:cs="Times New Roman"/>
          <w:sz w:val="26"/>
          <w:szCs w:val="26"/>
        </w:rPr>
        <w:t xml:space="preserve"> по системе </w:t>
      </w:r>
      <w:proofErr w:type="spellStart"/>
      <w:r w:rsidR="00172375" w:rsidRPr="00172375">
        <w:rPr>
          <w:rFonts w:ascii="Times New Roman" w:hAnsi="Times New Roman" w:cs="Times New Roman"/>
          <w:sz w:val="26"/>
          <w:szCs w:val="26"/>
        </w:rPr>
        <w:t>таблет</w:t>
      </w:r>
      <w:proofErr w:type="spellEnd"/>
      <w:r w:rsidR="00172375" w:rsidRPr="00172375">
        <w:rPr>
          <w:rFonts w:ascii="Times New Roman" w:hAnsi="Times New Roman" w:cs="Times New Roman"/>
          <w:sz w:val="26"/>
          <w:szCs w:val="26"/>
        </w:rPr>
        <w:t>-питания в ГБУЗ ЛО "</w:t>
      </w:r>
      <w:proofErr w:type="spellStart"/>
      <w:r w:rsidR="00172375" w:rsidRPr="00172375">
        <w:rPr>
          <w:rFonts w:ascii="Times New Roman" w:hAnsi="Times New Roman" w:cs="Times New Roman"/>
          <w:sz w:val="26"/>
          <w:szCs w:val="26"/>
        </w:rPr>
        <w:t>Бокситогорская</w:t>
      </w:r>
      <w:proofErr w:type="spellEnd"/>
      <w:r w:rsidR="00172375" w:rsidRPr="00172375">
        <w:rPr>
          <w:rFonts w:ascii="Times New Roman" w:hAnsi="Times New Roman" w:cs="Times New Roman"/>
          <w:sz w:val="26"/>
          <w:szCs w:val="26"/>
        </w:rPr>
        <w:t xml:space="preserve"> МБ" на 2024 – 2025 гг.</w:t>
      </w:r>
      <w:r>
        <w:rPr>
          <w:rFonts w:ascii="Times New Roman" w:hAnsi="Times New Roman" w:cs="Times New Roman"/>
          <w:sz w:val="26"/>
          <w:szCs w:val="26"/>
        </w:rPr>
        <w:t>».</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A17DD3">
        <w:rPr>
          <w:rFonts w:ascii="Times New Roman" w:hAnsi="Times New Roman" w:cs="Times New Roman"/>
          <w:sz w:val="26"/>
          <w:szCs w:val="26"/>
        </w:rPr>
        <w:t>электронного аукциона размещено 29</w:t>
      </w:r>
      <w:r>
        <w:rPr>
          <w:rFonts w:ascii="Times New Roman" w:hAnsi="Times New Roman" w:cs="Times New Roman"/>
          <w:sz w:val="26"/>
          <w:szCs w:val="26"/>
        </w:rPr>
        <w:t>.11.2023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F44677" w:rsidRPr="00F44677">
        <w:rPr>
          <w:rFonts w:ascii="Times New Roman" w:hAnsi="Times New Roman" w:cs="Times New Roman"/>
          <w:sz w:val="26"/>
          <w:szCs w:val="26"/>
        </w:rPr>
        <w:t>66 735 209,20</w:t>
      </w:r>
      <w:r w:rsidR="00AE24FA" w:rsidRPr="00AE24FA">
        <w:rPr>
          <w:rFonts w:ascii="Times New Roman" w:hAnsi="Times New Roman" w:cs="Times New Roman"/>
          <w:sz w:val="26"/>
          <w:szCs w:val="26"/>
        </w:rPr>
        <w:t xml:space="preserve"> </w:t>
      </w:r>
      <w:r>
        <w:rPr>
          <w:rFonts w:ascii="Times New Roman" w:hAnsi="Times New Roman" w:cs="Times New Roman"/>
          <w:sz w:val="26"/>
          <w:szCs w:val="26"/>
        </w:rPr>
        <w:t>рублей.</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w:t>
      </w:r>
      <w:r>
        <w:rPr>
          <w:rFonts w:ascii="Times New Roman" w:hAnsi="Times New Roman" w:cs="Times New Roman"/>
          <w:sz w:val="26"/>
          <w:szCs w:val="26"/>
        </w:rPr>
        <w:lastRenderedPageBreak/>
        <w:t>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680DD5" w:rsidRDefault="00680DD5" w:rsidP="00680DD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680DD5" w:rsidRDefault="00680DD5" w:rsidP="00680DD5">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w:t>
      </w:r>
      <w:r>
        <w:rPr>
          <w:rFonts w:ascii="Times New Roman" w:hAnsi="Times New Roman" w:cs="Times New Roman"/>
          <w:sz w:val="26"/>
          <w:szCs w:val="26"/>
        </w:rPr>
        <w:lastRenderedPageBreak/>
        <w:t>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680DD5" w:rsidRDefault="00680DD5" w:rsidP="00680DD5">
      <w:pPr>
        <w:spacing w:after="0" w:line="240" w:lineRule="auto"/>
        <w:ind w:firstLine="709"/>
        <w:jc w:val="both"/>
        <w:rPr>
          <w:rFonts w:ascii="Times New Roman" w:hAnsi="Times New Roman" w:cs="Times New Roman"/>
          <w:sz w:val="26"/>
          <w:szCs w:val="26"/>
        </w:rPr>
      </w:pPr>
    </w:p>
    <w:p w:rsidR="00A35D9A" w:rsidRDefault="004F31D0" w:rsidP="00FC4F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доводу жалобы Заявителем ос</w:t>
      </w:r>
      <w:r w:rsidR="00E95F55">
        <w:rPr>
          <w:rFonts w:ascii="Times New Roman" w:hAnsi="Times New Roman" w:cs="Times New Roman"/>
          <w:sz w:val="26"/>
          <w:szCs w:val="26"/>
        </w:rPr>
        <w:t xml:space="preserve">париваются положения извещения в части </w:t>
      </w:r>
      <w:r w:rsidR="0005435D">
        <w:rPr>
          <w:rFonts w:ascii="Times New Roman" w:hAnsi="Times New Roman" w:cs="Times New Roman"/>
          <w:sz w:val="26"/>
          <w:szCs w:val="26"/>
        </w:rPr>
        <w:t>неправомерного установления</w:t>
      </w:r>
      <w:r w:rsidR="00A35D9A">
        <w:rPr>
          <w:rFonts w:ascii="Times New Roman" w:hAnsi="Times New Roman" w:cs="Times New Roman"/>
          <w:sz w:val="26"/>
          <w:szCs w:val="26"/>
        </w:rPr>
        <w:t xml:space="preserve"> требования о том, что</w:t>
      </w:r>
      <w:r w:rsidR="00167B63">
        <w:rPr>
          <w:rFonts w:ascii="Times New Roman" w:hAnsi="Times New Roman" w:cs="Times New Roman"/>
          <w:sz w:val="26"/>
          <w:szCs w:val="26"/>
        </w:rPr>
        <w:t xml:space="preserve"> </w:t>
      </w:r>
      <w:r w:rsidR="00A35D9A" w:rsidRPr="00A35D9A">
        <w:rPr>
          <w:rFonts w:ascii="Times New Roman" w:hAnsi="Times New Roman" w:cs="Times New Roman"/>
          <w:sz w:val="26"/>
          <w:szCs w:val="26"/>
        </w:rPr>
        <w:t>оказание услуг Исполнителем осуществляется в помещении</w:t>
      </w:r>
      <w:r w:rsidR="00A35D9A">
        <w:rPr>
          <w:rFonts w:ascii="Times New Roman" w:hAnsi="Times New Roman" w:cs="Times New Roman"/>
          <w:sz w:val="26"/>
          <w:szCs w:val="26"/>
        </w:rPr>
        <w:t>,</w:t>
      </w:r>
      <w:r w:rsidR="00A35D9A" w:rsidRPr="00A35D9A">
        <w:rPr>
          <w:rFonts w:ascii="Times New Roman" w:hAnsi="Times New Roman" w:cs="Times New Roman"/>
          <w:sz w:val="26"/>
          <w:szCs w:val="26"/>
        </w:rPr>
        <w:t xml:space="preserve"> где находятся несовершеннолетние, и соответственно возможен непосредственный контакт персонала Исполнителя с несовершеннолетними.</w:t>
      </w:r>
    </w:p>
    <w:p w:rsidR="001F4B5F" w:rsidRPr="001F4B5F" w:rsidRDefault="001F4B5F" w:rsidP="001F4B5F">
      <w:pPr>
        <w:autoSpaceDE w:val="0"/>
        <w:autoSpaceDN w:val="0"/>
        <w:adjustRightInd w:val="0"/>
        <w:spacing w:after="0" w:line="240" w:lineRule="auto"/>
        <w:ind w:firstLine="709"/>
        <w:jc w:val="both"/>
        <w:textAlignment w:val="center"/>
        <w:rPr>
          <w:rFonts w:ascii="Times New Roman" w:hAnsi="Times New Roman" w:cs="Times New Roman"/>
          <w:sz w:val="26"/>
          <w:szCs w:val="26"/>
        </w:rPr>
      </w:pPr>
      <w:r>
        <w:rPr>
          <w:rFonts w:ascii="Times New Roman" w:hAnsi="Times New Roman" w:cs="Times New Roman"/>
          <w:sz w:val="26"/>
          <w:szCs w:val="26"/>
        </w:rPr>
        <w:t>Комиссия, проанализировав извещение об осуществлении закупки,</w:t>
      </w:r>
      <w:r w:rsidR="00B56899">
        <w:rPr>
          <w:rFonts w:ascii="Times New Roman" w:hAnsi="Times New Roman" w:cs="Times New Roman"/>
          <w:sz w:val="26"/>
          <w:szCs w:val="26"/>
        </w:rPr>
        <w:t xml:space="preserve"> установила, что </w:t>
      </w:r>
      <w:r w:rsidRPr="001F4B5F">
        <w:rPr>
          <w:rFonts w:ascii="Times New Roman" w:hAnsi="Times New Roman" w:cs="Times New Roman"/>
          <w:sz w:val="26"/>
          <w:szCs w:val="26"/>
        </w:rPr>
        <w:t>местом оказания у</w:t>
      </w:r>
      <w:r w:rsidR="00B56899">
        <w:rPr>
          <w:rFonts w:ascii="Times New Roman" w:hAnsi="Times New Roman" w:cs="Times New Roman"/>
          <w:sz w:val="26"/>
          <w:szCs w:val="26"/>
        </w:rPr>
        <w:t>слуг является пищеблок ГБУЗ ЛО «</w:t>
      </w:r>
      <w:r w:rsidRPr="001F4B5F">
        <w:rPr>
          <w:rFonts w:ascii="Times New Roman" w:hAnsi="Times New Roman" w:cs="Times New Roman"/>
          <w:sz w:val="26"/>
          <w:szCs w:val="26"/>
        </w:rPr>
        <w:t>Бокс</w:t>
      </w:r>
      <w:r w:rsidR="00B56899">
        <w:rPr>
          <w:rFonts w:ascii="Times New Roman" w:hAnsi="Times New Roman" w:cs="Times New Roman"/>
          <w:sz w:val="26"/>
          <w:szCs w:val="26"/>
        </w:rPr>
        <w:t>итогорская межрайонная больница»</w:t>
      </w:r>
      <w:r w:rsidRPr="001F4B5F">
        <w:rPr>
          <w:rFonts w:ascii="Times New Roman" w:hAnsi="Times New Roman" w:cs="Times New Roman"/>
          <w:sz w:val="26"/>
          <w:szCs w:val="26"/>
        </w:rPr>
        <w:t xml:space="preserve">, где осуществляется непосредственно процесс приготовления, фасовки, разлива, развеса готового питания по системе </w:t>
      </w:r>
      <w:proofErr w:type="spellStart"/>
      <w:r w:rsidRPr="001F4B5F">
        <w:rPr>
          <w:rFonts w:ascii="Times New Roman" w:hAnsi="Times New Roman" w:cs="Times New Roman"/>
          <w:sz w:val="26"/>
          <w:szCs w:val="26"/>
        </w:rPr>
        <w:t>таблет</w:t>
      </w:r>
      <w:proofErr w:type="spellEnd"/>
      <w:r w:rsidRPr="001F4B5F">
        <w:rPr>
          <w:rFonts w:ascii="Times New Roman" w:hAnsi="Times New Roman" w:cs="Times New Roman"/>
          <w:sz w:val="26"/>
          <w:szCs w:val="26"/>
        </w:rPr>
        <w:t>-питание.</w:t>
      </w:r>
    </w:p>
    <w:p w:rsidR="001F4B5F" w:rsidRPr="001F4B5F" w:rsidRDefault="001F4B5F" w:rsidP="001F4B5F">
      <w:pPr>
        <w:autoSpaceDE w:val="0"/>
        <w:autoSpaceDN w:val="0"/>
        <w:adjustRightInd w:val="0"/>
        <w:spacing w:after="0" w:line="240" w:lineRule="auto"/>
        <w:ind w:firstLine="709"/>
        <w:jc w:val="both"/>
        <w:textAlignment w:val="center"/>
        <w:rPr>
          <w:rFonts w:ascii="Times New Roman" w:hAnsi="Times New Roman" w:cs="Times New Roman"/>
          <w:sz w:val="26"/>
          <w:szCs w:val="26"/>
        </w:rPr>
      </w:pPr>
      <w:r w:rsidRPr="001F4B5F">
        <w:rPr>
          <w:rFonts w:ascii="Times New Roman" w:hAnsi="Times New Roman" w:cs="Times New Roman"/>
          <w:sz w:val="26"/>
          <w:szCs w:val="26"/>
        </w:rPr>
        <w:t>Система «</w:t>
      </w:r>
      <w:proofErr w:type="spellStart"/>
      <w:r w:rsidRPr="001F4B5F">
        <w:rPr>
          <w:rFonts w:ascii="Times New Roman" w:hAnsi="Times New Roman" w:cs="Times New Roman"/>
          <w:sz w:val="26"/>
          <w:szCs w:val="26"/>
        </w:rPr>
        <w:t>Таблет</w:t>
      </w:r>
      <w:proofErr w:type="spellEnd"/>
      <w:r w:rsidRPr="001F4B5F">
        <w:rPr>
          <w:rFonts w:ascii="Times New Roman" w:hAnsi="Times New Roman" w:cs="Times New Roman"/>
          <w:sz w:val="26"/>
          <w:szCs w:val="26"/>
        </w:rPr>
        <w:t xml:space="preserve">-питание» – это технология </w:t>
      </w:r>
      <w:proofErr w:type="spellStart"/>
      <w:r w:rsidRPr="001F4B5F">
        <w:rPr>
          <w:rFonts w:ascii="Times New Roman" w:hAnsi="Times New Roman" w:cs="Times New Roman"/>
          <w:sz w:val="26"/>
          <w:szCs w:val="26"/>
        </w:rPr>
        <w:t>порционирования</w:t>
      </w:r>
      <w:proofErr w:type="spellEnd"/>
      <w:r w:rsidRPr="001F4B5F">
        <w:rPr>
          <w:rFonts w:ascii="Times New Roman" w:hAnsi="Times New Roman" w:cs="Times New Roman"/>
          <w:sz w:val="26"/>
          <w:szCs w:val="26"/>
        </w:rPr>
        <w:t xml:space="preserve"> готовых блюд в пищеблоке. Данная технология заключается в том, что еда раскладывается индивидуальными порциями в ударопрочную посуду, далее ее </w:t>
      </w:r>
      <w:proofErr w:type="gramStart"/>
      <w:r w:rsidRPr="001F4B5F">
        <w:rPr>
          <w:rFonts w:ascii="Times New Roman" w:hAnsi="Times New Roman" w:cs="Times New Roman"/>
          <w:sz w:val="26"/>
          <w:szCs w:val="26"/>
        </w:rPr>
        <w:t>раскладывают</w:t>
      </w:r>
      <w:proofErr w:type="gramEnd"/>
      <w:r w:rsidRPr="001F4B5F">
        <w:rPr>
          <w:rFonts w:ascii="Times New Roman" w:hAnsi="Times New Roman" w:cs="Times New Roman"/>
          <w:sz w:val="26"/>
          <w:szCs w:val="26"/>
        </w:rPr>
        <w:t xml:space="preserve">/разливают на </w:t>
      </w:r>
      <w:proofErr w:type="spellStart"/>
      <w:r w:rsidRPr="001F4B5F">
        <w:rPr>
          <w:rFonts w:ascii="Times New Roman" w:hAnsi="Times New Roman" w:cs="Times New Roman"/>
          <w:sz w:val="26"/>
          <w:szCs w:val="26"/>
        </w:rPr>
        <w:t>термоподносы</w:t>
      </w:r>
      <w:proofErr w:type="spellEnd"/>
      <w:r w:rsidRPr="001F4B5F">
        <w:rPr>
          <w:rFonts w:ascii="Times New Roman" w:hAnsi="Times New Roman" w:cs="Times New Roman"/>
          <w:sz w:val="26"/>
          <w:szCs w:val="26"/>
        </w:rPr>
        <w:t xml:space="preserve">, которые затем размещаются в транспортных тележках. </w:t>
      </w:r>
    </w:p>
    <w:p w:rsidR="001F4B5F" w:rsidRPr="001F4B5F" w:rsidRDefault="00B56899" w:rsidP="001F4B5F">
      <w:pPr>
        <w:autoSpaceDE w:val="0"/>
        <w:autoSpaceDN w:val="0"/>
        <w:adjustRightInd w:val="0"/>
        <w:spacing w:after="0" w:line="240" w:lineRule="auto"/>
        <w:ind w:firstLine="709"/>
        <w:jc w:val="both"/>
        <w:textAlignment w:val="center"/>
        <w:rPr>
          <w:rFonts w:ascii="Times New Roman" w:hAnsi="Times New Roman" w:cs="Times New Roman"/>
          <w:sz w:val="26"/>
          <w:szCs w:val="26"/>
        </w:rPr>
      </w:pPr>
      <w:r>
        <w:rPr>
          <w:rFonts w:ascii="Times New Roman" w:hAnsi="Times New Roman" w:cs="Times New Roman"/>
          <w:sz w:val="26"/>
          <w:szCs w:val="26"/>
        </w:rPr>
        <w:t>Комиссия установила, что в пункте</w:t>
      </w:r>
      <w:r w:rsidR="001F4B5F" w:rsidRPr="001F4B5F">
        <w:rPr>
          <w:rFonts w:ascii="Times New Roman" w:hAnsi="Times New Roman" w:cs="Times New Roman"/>
          <w:sz w:val="26"/>
          <w:szCs w:val="26"/>
        </w:rPr>
        <w:t xml:space="preserve"> 5.5 проекта контракта указано, что Исполнитель обеспечивает  транспортировку готового питания до места раздачи в буфеты стационарных отделений структурных подразделений ГБУЗ ЛО «</w:t>
      </w:r>
      <w:proofErr w:type="spellStart"/>
      <w:r w:rsidR="001F4B5F" w:rsidRPr="001F4B5F">
        <w:rPr>
          <w:rFonts w:ascii="Times New Roman" w:hAnsi="Times New Roman" w:cs="Times New Roman"/>
          <w:sz w:val="26"/>
          <w:szCs w:val="26"/>
        </w:rPr>
        <w:t>Бокситогорская</w:t>
      </w:r>
      <w:proofErr w:type="spellEnd"/>
      <w:r w:rsidR="001F4B5F" w:rsidRPr="001F4B5F">
        <w:rPr>
          <w:rFonts w:ascii="Times New Roman" w:hAnsi="Times New Roman" w:cs="Times New Roman"/>
          <w:sz w:val="26"/>
          <w:szCs w:val="26"/>
        </w:rPr>
        <w:t xml:space="preserve"> МБ» и передачу питания персоналу ГБУЗ ЛО «</w:t>
      </w:r>
      <w:proofErr w:type="spellStart"/>
      <w:r w:rsidR="001F4B5F" w:rsidRPr="001F4B5F">
        <w:rPr>
          <w:rFonts w:ascii="Times New Roman" w:hAnsi="Times New Roman" w:cs="Times New Roman"/>
          <w:sz w:val="26"/>
          <w:szCs w:val="26"/>
        </w:rPr>
        <w:t>Бокситогорская</w:t>
      </w:r>
      <w:proofErr w:type="spellEnd"/>
      <w:r w:rsidR="001F4B5F" w:rsidRPr="001F4B5F">
        <w:rPr>
          <w:rFonts w:ascii="Times New Roman" w:hAnsi="Times New Roman" w:cs="Times New Roman"/>
          <w:sz w:val="26"/>
          <w:szCs w:val="26"/>
        </w:rPr>
        <w:t xml:space="preserve"> МБ». </w:t>
      </w:r>
    </w:p>
    <w:p w:rsidR="001F4B5F" w:rsidRPr="001F4B5F" w:rsidRDefault="001F4B5F" w:rsidP="001F4B5F">
      <w:pPr>
        <w:autoSpaceDE w:val="0"/>
        <w:autoSpaceDN w:val="0"/>
        <w:adjustRightInd w:val="0"/>
        <w:spacing w:after="0" w:line="240" w:lineRule="auto"/>
        <w:ind w:firstLine="709"/>
        <w:jc w:val="both"/>
        <w:textAlignment w:val="center"/>
        <w:rPr>
          <w:rFonts w:ascii="Times New Roman" w:hAnsi="Times New Roman" w:cs="Times New Roman"/>
          <w:sz w:val="26"/>
          <w:szCs w:val="26"/>
        </w:rPr>
      </w:pPr>
      <w:r w:rsidRPr="001F4B5F">
        <w:rPr>
          <w:rFonts w:ascii="Times New Roman" w:hAnsi="Times New Roman" w:cs="Times New Roman"/>
          <w:sz w:val="26"/>
          <w:szCs w:val="26"/>
        </w:rPr>
        <w:t xml:space="preserve">Таким образом, </w:t>
      </w:r>
      <w:r w:rsidR="00B56899">
        <w:rPr>
          <w:rFonts w:ascii="Times New Roman" w:hAnsi="Times New Roman" w:cs="Times New Roman"/>
          <w:sz w:val="26"/>
          <w:szCs w:val="26"/>
        </w:rPr>
        <w:t xml:space="preserve">Комиссия приходит к выводу, что </w:t>
      </w:r>
      <w:r w:rsidRPr="001F4B5F">
        <w:rPr>
          <w:rFonts w:ascii="Times New Roman" w:hAnsi="Times New Roman" w:cs="Times New Roman"/>
          <w:sz w:val="26"/>
          <w:szCs w:val="26"/>
        </w:rPr>
        <w:t>персонал Исполнителя не имеет возможности прямого контакта с пациентами, в том числе несовершеннолетними.</w:t>
      </w:r>
    </w:p>
    <w:p w:rsidR="0076246D" w:rsidRDefault="0076246D" w:rsidP="001F4B5F">
      <w:pPr>
        <w:autoSpaceDE w:val="0"/>
        <w:autoSpaceDN w:val="0"/>
        <w:adjustRightInd w:val="0"/>
        <w:spacing w:after="0" w:line="240" w:lineRule="auto"/>
        <w:ind w:firstLine="709"/>
        <w:jc w:val="both"/>
        <w:textAlignment w:val="center"/>
        <w:rPr>
          <w:rFonts w:ascii="Times New Roman" w:hAnsi="Times New Roman" w:cs="Times New Roman"/>
          <w:sz w:val="26"/>
          <w:szCs w:val="26"/>
        </w:rPr>
      </w:pPr>
      <w:r w:rsidRPr="0076246D">
        <w:rPr>
          <w:rFonts w:ascii="Times New Roman" w:hAnsi="Times New Roman" w:cs="Times New Roman"/>
          <w:sz w:val="26"/>
          <w:szCs w:val="26"/>
        </w:rPr>
        <w:t xml:space="preserve">Разнос </w:t>
      </w:r>
      <w:proofErr w:type="spellStart"/>
      <w:r w:rsidRPr="0076246D">
        <w:rPr>
          <w:rFonts w:ascii="Times New Roman" w:hAnsi="Times New Roman" w:cs="Times New Roman"/>
          <w:sz w:val="26"/>
          <w:szCs w:val="26"/>
        </w:rPr>
        <w:t>термоподносов</w:t>
      </w:r>
      <w:proofErr w:type="spellEnd"/>
      <w:r w:rsidRPr="0076246D">
        <w:rPr>
          <w:rFonts w:ascii="Times New Roman" w:hAnsi="Times New Roman" w:cs="Times New Roman"/>
          <w:sz w:val="26"/>
          <w:szCs w:val="26"/>
        </w:rPr>
        <w:t xml:space="preserve"> пациентам, находящимся непосредственно на отделениях, в том числе несовершеннолетним, осуществляется силами персонала самого Заказчика. Данные положения отражены в описании объекта закупки и непосредственно отражены в проекте контракта.</w:t>
      </w:r>
    </w:p>
    <w:p w:rsidR="001F4B5F" w:rsidRPr="001F4B5F" w:rsidRDefault="001F4B5F" w:rsidP="001F4B5F">
      <w:pPr>
        <w:autoSpaceDE w:val="0"/>
        <w:autoSpaceDN w:val="0"/>
        <w:adjustRightInd w:val="0"/>
        <w:spacing w:after="0" w:line="240" w:lineRule="auto"/>
        <w:ind w:firstLine="709"/>
        <w:jc w:val="both"/>
        <w:textAlignment w:val="center"/>
        <w:rPr>
          <w:rFonts w:ascii="Times New Roman" w:hAnsi="Times New Roman" w:cs="Times New Roman"/>
          <w:sz w:val="26"/>
          <w:szCs w:val="26"/>
        </w:rPr>
      </w:pPr>
      <w:r w:rsidRPr="001F4B5F">
        <w:rPr>
          <w:rFonts w:ascii="Times New Roman" w:hAnsi="Times New Roman" w:cs="Times New Roman"/>
          <w:sz w:val="26"/>
          <w:szCs w:val="26"/>
        </w:rPr>
        <w:t>Кроме того,</w:t>
      </w:r>
      <w:r w:rsidR="008818EE">
        <w:rPr>
          <w:rFonts w:ascii="Times New Roman" w:hAnsi="Times New Roman" w:cs="Times New Roman"/>
          <w:sz w:val="26"/>
          <w:szCs w:val="26"/>
        </w:rPr>
        <w:t xml:space="preserve"> Заказчиком были представлены письменные пояснения, из которых следует, что</w:t>
      </w:r>
      <w:r w:rsidRPr="001F4B5F">
        <w:rPr>
          <w:rFonts w:ascii="Times New Roman" w:hAnsi="Times New Roman" w:cs="Times New Roman"/>
          <w:sz w:val="26"/>
          <w:szCs w:val="26"/>
        </w:rPr>
        <w:t xml:space="preserve"> в ходе оказания услуг по организации готового лечебного питания в </w:t>
      </w:r>
      <w:proofErr w:type="spellStart"/>
      <w:r w:rsidRPr="001F4B5F">
        <w:rPr>
          <w:rFonts w:ascii="Times New Roman" w:hAnsi="Times New Roman" w:cs="Times New Roman"/>
          <w:sz w:val="26"/>
          <w:szCs w:val="26"/>
        </w:rPr>
        <w:t>термоподносах</w:t>
      </w:r>
      <w:proofErr w:type="spellEnd"/>
      <w:r w:rsidRPr="001F4B5F">
        <w:rPr>
          <w:rFonts w:ascii="Times New Roman" w:hAnsi="Times New Roman" w:cs="Times New Roman"/>
          <w:sz w:val="26"/>
          <w:szCs w:val="26"/>
        </w:rPr>
        <w:t xml:space="preserve"> по системе </w:t>
      </w:r>
      <w:proofErr w:type="spellStart"/>
      <w:r w:rsidRPr="001F4B5F">
        <w:rPr>
          <w:rFonts w:ascii="Times New Roman" w:hAnsi="Times New Roman" w:cs="Times New Roman"/>
          <w:sz w:val="26"/>
          <w:szCs w:val="26"/>
        </w:rPr>
        <w:t>таблет</w:t>
      </w:r>
      <w:proofErr w:type="spellEnd"/>
      <w:r w:rsidRPr="001F4B5F">
        <w:rPr>
          <w:rFonts w:ascii="Times New Roman" w:hAnsi="Times New Roman" w:cs="Times New Roman"/>
          <w:sz w:val="26"/>
          <w:szCs w:val="26"/>
        </w:rPr>
        <w:t xml:space="preserve">-питания Заказчик не вступает в трудовые отношения с персоналом Исполнителя, а соблюдение требований статьи 351.1 Трудового кодекса Российской Федерации является обязанностью работодателя. </w:t>
      </w:r>
    </w:p>
    <w:p w:rsidR="00A35D9A" w:rsidRDefault="00391263" w:rsidP="00FC4F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Комиссия не усматривает в действиях Заказчика нарушений законодательства о контрактной системе.</w:t>
      </w:r>
    </w:p>
    <w:p w:rsidR="00A35D9A" w:rsidRDefault="00391263" w:rsidP="00FC4F99">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Доказательств  </w:t>
      </w:r>
      <w:proofErr w:type="gramStart"/>
      <w:r>
        <w:rPr>
          <w:rFonts w:ascii="Times New Roman" w:hAnsi="Times New Roman" w:cs="Times New Roman"/>
          <w:sz w:val="26"/>
          <w:szCs w:val="26"/>
        </w:rPr>
        <w:t>обратного</w:t>
      </w:r>
      <w:proofErr w:type="gramEnd"/>
      <w:r>
        <w:rPr>
          <w:rFonts w:ascii="Times New Roman" w:hAnsi="Times New Roman" w:cs="Times New Roman"/>
          <w:sz w:val="26"/>
          <w:szCs w:val="26"/>
        </w:rPr>
        <w:t xml:space="preserve"> Комиссии представлено не было.</w:t>
      </w:r>
    </w:p>
    <w:p w:rsidR="00A35D9A" w:rsidRDefault="00A35D9A" w:rsidP="00FC4F99">
      <w:pPr>
        <w:spacing w:after="0" w:line="240" w:lineRule="auto"/>
        <w:ind w:firstLine="709"/>
        <w:jc w:val="both"/>
        <w:rPr>
          <w:rFonts w:ascii="Times New Roman" w:hAnsi="Times New Roman" w:cs="Times New Roman"/>
          <w:sz w:val="26"/>
          <w:szCs w:val="26"/>
        </w:rPr>
      </w:pPr>
    </w:p>
    <w:p w:rsidR="004F31D0" w:rsidRDefault="004F31D0" w:rsidP="004F31D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w:t>
      </w:r>
      <w:r>
        <w:rPr>
          <w:rFonts w:ascii="Times New Roman" w:hAnsi="Times New Roman" w:cs="Times New Roman"/>
          <w:sz w:val="26"/>
          <w:szCs w:val="26"/>
          <w:shd w:val="clear" w:color="auto" w:fill="FFFFFF"/>
        </w:rPr>
        <w:t xml:space="preserve"> 2 части 22 статьи 99 Закона о контрактной системе, Комиссия</w:t>
      </w:r>
    </w:p>
    <w:p w:rsidR="004F31D0" w:rsidRDefault="004F31D0" w:rsidP="004F31D0">
      <w:pPr>
        <w:widowControl w:val="0"/>
        <w:tabs>
          <w:tab w:val="left" w:pos="993"/>
        </w:tabs>
        <w:autoSpaceDE w:val="0"/>
        <w:autoSpaceDN w:val="0"/>
        <w:adjustRightInd w:val="0"/>
        <w:spacing w:after="0" w:line="240" w:lineRule="auto"/>
        <w:rPr>
          <w:rFonts w:ascii="Times New Roman" w:hAnsi="Times New Roman" w:cs="Times New Roman"/>
          <w:bCs/>
          <w:sz w:val="26"/>
          <w:szCs w:val="26"/>
        </w:rPr>
      </w:pPr>
    </w:p>
    <w:p w:rsidR="004F31D0" w:rsidRDefault="004F31D0" w:rsidP="004F31D0">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4F31D0" w:rsidRDefault="004F31D0" w:rsidP="004F31D0">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4F31D0" w:rsidRDefault="004F31D0" w:rsidP="00774289">
      <w:pPr>
        <w:pStyle w:val="a3"/>
        <w:widowControl w:val="0"/>
        <w:tabs>
          <w:tab w:val="left" w:pos="0"/>
        </w:tabs>
        <w:autoSpaceDE w:val="0"/>
        <w:autoSpaceDN w:val="0"/>
        <w:adjustRightInd w:val="0"/>
        <w:spacing w:after="0" w:line="240" w:lineRule="auto"/>
        <w:ind w:left="709"/>
        <w:jc w:val="both"/>
        <w:rPr>
          <w:rFonts w:ascii="Times New Roman" w:eastAsia="Arial Unicode MS" w:hAnsi="Times New Roman" w:cs="Arial Unicode MS"/>
          <w:sz w:val="26"/>
          <w:szCs w:val="26"/>
        </w:rPr>
      </w:pPr>
      <w:r>
        <w:rPr>
          <w:rFonts w:ascii="Times New Roman" w:eastAsia="Arial Unicode MS" w:hAnsi="Times New Roman" w:cs="Arial Unicode MS"/>
          <w:sz w:val="26"/>
          <w:szCs w:val="26"/>
        </w:rPr>
        <w:t xml:space="preserve">Признать жалобу ИП Коваленко М.С. </w:t>
      </w:r>
      <w:r w:rsidR="00774289">
        <w:rPr>
          <w:rFonts w:ascii="Times New Roman" w:eastAsia="Arial Unicode MS" w:hAnsi="Times New Roman" w:cs="Arial Unicode MS"/>
          <w:sz w:val="26"/>
          <w:szCs w:val="26"/>
        </w:rPr>
        <w:t>необоснованной.</w:t>
      </w:r>
    </w:p>
    <w:p w:rsidR="00680DD5" w:rsidRDefault="00680DD5" w:rsidP="00680DD5">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680DD5" w:rsidRDefault="00680DD5" w:rsidP="00680DD5">
      <w:pPr>
        <w:spacing w:after="0" w:line="240" w:lineRule="auto"/>
        <w:ind w:firstLine="709"/>
        <w:jc w:val="both"/>
        <w:rPr>
          <w:rFonts w:ascii="Times New Roman" w:hAnsi="Times New Roman" w:cs="Times New Roman"/>
          <w:sz w:val="26"/>
          <w:szCs w:val="26"/>
        </w:rPr>
      </w:pPr>
    </w:p>
    <w:p w:rsidR="00680DD5" w:rsidRDefault="00680DD5" w:rsidP="00680DD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rsidR="008C28A7" w:rsidRDefault="000430C3">
      <w:bookmarkStart w:id="0" w:name="_GoBack"/>
      <w:bookmarkEnd w:id="0"/>
    </w:p>
    <w:sectPr w:rsidR="008C28A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DD5"/>
    <w:rsid w:val="000430C3"/>
    <w:rsid w:val="0005435D"/>
    <w:rsid w:val="00167B63"/>
    <w:rsid w:val="00172375"/>
    <w:rsid w:val="001F4B5F"/>
    <w:rsid w:val="00287A13"/>
    <w:rsid w:val="002C12AC"/>
    <w:rsid w:val="002E1099"/>
    <w:rsid w:val="00344692"/>
    <w:rsid w:val="00391263"/>
    <w:rsid w:val="003B7B66"/>
    <w:rsid w:val="004746B1"/>
    <w:rsid w:val="004A353B"/>
    <w:rsid w:val="004E4195"/>
    <w:rsid w:val="004F31D0"/>
    <w:rsid w:val="005A5AB4"/>
    <w:rsid w:val="005D72AB"/>
    <w:rsid w:val="005E2270"/>
    <w:rsid w:val="00667C98"/>
    <w:rsid w:val="00680DD5"/>
    <w:rsid w:val="006B6BE9"/>
    <w:rsid w:val="006B732F"/>
    <w:rsid w:val="006C39BB"/>
    <w:rsid w:val="007172A5"/>
    <w:rsid w:val="0076164E"/>
    <w:rsid w:val="0076246D"/>
    <w:rsid w:val="00774289"/>
    <w:rsid w:val="0078027A"/>
    <w:rsid w:val="0078524D"/>
    <w:rsid w:val="00807987"/>
    <w:rsid w:val="00832DAE"/>
    <w:rsid w:val="0088033D"/>
    <w:rsid w:val="008818EE"/>
    <w:rsid w:val="008E0A81"/>
    <w:rsid w:val="00946DEF"/>
    <w:rsid w:val="00966B52"/>
    <w:rsid w:val="009F5F0E"/>
    <w:rsid w:val="00A17DD3"/>
    <w:rsid w:val="00A35D9A"/>
    <w:rsid w:val="00A70896"/>
    <w:rsid w:val="00A754D9"/>
    <w:rsid w:val="00AE24FA"/>
    <w:rsid w:val="00B56899"/>
    <w:rsid w:val="00B84929"/>
    <w:rsid w:val="00C00E9F"/>
    <w:rsid w:val="00C60C26"/>
    <w:rsid w:val="00C8635E"/>
    <w:rsid w:val="00CB4910"/>
    <w:rsid w:val="00DD2873"/>
    <w:rsid w:val="00E06E22"/>
    <w:rsid w:val="00E15604"/>
    <w:rsid w:val="00E75FF0"/>
    <w:rsid w:val="00E95F55"/>
    <w:rsid w:val="00EA5729"/>
    <w:rsid w:val="00EF0EF3"/>
    <w:rsid w:val="00F44677"/>
    <w:rsid w:val="00FC4F99"/>
    <w:rsid w:val="00FE41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0DD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680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680DD5"/>
    <w:rPr>
      <w:rFonts w:ascii="Courier New" w:eastAsia="Times New Roman" w:hAnsi="Courier New" w:cs="Courier New"/>
      <w:sz w:val="20"/>
      <w:szCs w:val="20"/>
      <w:lang w:eastAsia="ru-RU"/>
    </w:rPr>
  </w:style>
  <w:style w:type="paragraph" w:styleId="a3">
    <w:name w:val="List Paragraph"/>
    <w:basedOn w:val="a"/>
    <w:uiPriority w:val="34"/>
    <w:qFormat/>
    <w:rsid w:val="00680DD5"/>
    <w:pPr>
      <w:ind w:left="720"/>
      <w:contextualSpacing/>
    </w:pPr>
  </w:style>
  <w:style w:type="character" w:styleId="a4">
    <w:name w:val="Hyperlink"/>
    <w:basedOn w:val="a0"/>
    <w:uiPriority w:val="99"/>
    <w:semiHidden/>
    <w:unhideWhenUsed/>
    <w:rsid w:val="00FC4F9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0DD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680D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680DD5"/>
    <w:rPr>
      <w:rFonts w:ascii="Courier New" w:eastAsia="Times New Roman" w:hAnsi="Courier New" w:cs="Courier New"/>
      <w:sz w:val="20"/>
      <w:szCs w:val="20"/>
      <w:lang w:eastAsia="ru-RU"/>
    </w:rPr>
  </w:style>
  <w:style w:type="paragraph" w:styleId="a3">
    <w:name w:val="List Paragraph"/>
    <w:basedOn w:val="a"/>
    <w:uiPriority w:val="34"/>
    <w:qFormat/>
    <w:rsid w:val="00680DD5"/>
    <w:pPr>
      <w:ind w:left="720"/>
      <w:contextualSpacing/>
    </w:pPr>
  </w:style>
  <w:style w:type="character" w:styleId="a4">
    <w:name w:val="Hyperlink"/>
    <w:basedOn w:val="a0"/>
    <w:uiPriority w:val="99"/>
    <w:semiHidden/>
    <w:unhideWhenUsed/>
    <w:rsid w:val="00FC4F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084578">
      <w:bodyDiv w:val="1"/>
      <w:marLeft w:val="0"/>
      <w:marRight w:val="0"/>
      <w:marTop w:val="0"/>
      <w:marBottom w:val="0"/>
      <w:divBdr>
        <w:top w:val="none" w:sz="0" w:space="0" w:color="auto"/>
        <w:left w:val="none" w:sz="0" w:space="0" w:color="auto"/>
        <w:bottom w:val="none" w:sz="0" w:space="0" w:color="auto"/>
        <w:right w:val="none" w:sz="0" w:space="0" w:color="auto"/>
      </w:divBdr>
    </w:div>
    <w:div w:id="784733326">
      <w:bodyDiv w:val="1"/>
      <w:marLeft w:val="0"/>
      <w:marRight w:val="0"/>
      <w:marTop w:val="0"/>
      <w:marBottom w:val="0"/>
      <w:divBdr>
        <w:top w:val="none" w:sz="0" w:space="0" w:color="auto"/>
        <w:left w:val="none" w:sz="0" w:space="0" w:color="auto"/>
        <w:bottom w:val="none" w:sz="0" w:space="0" w:color="auto"/>
        <w:right w:val="none" w:sz="0" w:space="0" w:color="auto"/>
      </w:divBdr>
    </w:div>
    <w:div w:id="83225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6</Pages>
  <Words>1984</Words>
  <Characters>11309</Characters>
  <Application>Microsoft Office Word</Application>
  <DocSecurity>0</DocSecurity>
  <Lines>94</Lines>
  <Paragraphs>26</Paragraphs>
  <ScaleCrop>false</ScaleCrop>
  <Company/>
  <LinksUpToDate>false</LinksUpToDate>
  <CharactersWithSpaces>13267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Вильчик Илья Владиславович</dc:creator>
  <cp:lastModifiedBy>Штыркова Валерия Олеговна</cp:lastModifiedBy>
  <cp:revision>196</cp:revision>
  <dcterms:created xsi:type="dcterms:W3CDTF">2023-12-14T09:48:00Z</dcterms:created>
  <dcterms:modified xsi:type="dcterms:W3CDTF">2023-12-19T10:41:00Z</dcterms:modified>
</cp:coreProperties>
</file>