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E1F" w:rsidRPr="008F0E1F" w:rsidRDefault="008F0E1F" w:rsidP="00682894">
      <w:pPr>
        <w:widowControl w:val="0"/>
        <w:autoSpaceDE w:val="0"/>
        <w:autoSpaceDN w:val="0"/>
        <w:adjustRightInd w:val="0"/>
        <w:spacing w:after="0" w:line="240" w:lineRule="auto"/>
        <w:ind w:hanging="142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8C57D0" w:rsidRPr="008C57D0" w:rsidRDefault="008C57D0" w:rsidP="008C57D0">
      <w:pPr>
        <w:widowControl w:val="0"/>
        <w:tabs>
          <w:tab w:val="left" w:pos="6015"/>
        </w:tabs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C57D0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  <w:r w:rsidRPr="008C57D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8C57D0" w:rsidRPr="008C57D0" w:rsidRDefault="008C57D0" w:rsidP="008C57D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C57D0">
        <w:rPr>
          <w:rFonts w:ascii="Times New Roman" w:eastAsia="Times New Roman" w:hAnsi="Times New Roman" w:cs="Times New Roman"/>
          <w:sz w:val="26"/>
          <w:szCs w:val="26"/>
          <w:lang w:eastAsia="ru-RU"/>
        </w:rPr>
        <w:t>Главное управление государственного строительного надзора московской области</w:t>
      </w:r>
    </w:p>
    <w:p w:rsidR="008C57D0" w:rsidRPr="008C57D0" w:rsidRDefault="008C57D0" w:rsidP="008C57D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</w:pPr>
      <w:r w:rsidRPr="008C57D0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Кулакова ул., д. 20, корп. 1, </w:t>
      </w:r>
      <w:r w:rsidRPr="008C57D0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br/>
        <w:t>г. Москва, 123592</w:t>
      </w:r>
    </w:p>
    <w:p w:rsidR="008C57D0" w:rsidRPr="008C57D0" w:rsidRDefault="008C57D0" w:rsidP="008C57D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</w:pPr>
      <w:r w:rsidRPr="008C57D0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ForminaAS@mosreg.ru</w:t>
      </w:r>
    </w:p>
    <w:p w:rsidR="008C57D0" w:rsidRPr="008C57D0" w:rsidRDefault="008C57D0" w:rsidP="008C57D0">
      <w:pPr>
        <w:widowControl w:val="0"/>
        <w:spacing w:after="0" w:line="280" w:lineRule="exact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8C57D0" w:rsidRPr="008C57D0" w:rsidRDefault="008C57D0" w:rsidP="008C57D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C57D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8C57D0" w:rsidRPr="008C57D0" w:rsidRDefault="008C57D0" w:rsidP="008C57D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C57D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8C57D0" w:rsidRPr="008C57D0" w:rsidRDefault="008C57D0" w:rsidP="008C57D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C57D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8C57D0" w:rsidRPr="008C57D0" w:rsidRDefault="008C57D0" w:rsidP="008C57D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C57D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8C57D0" w:rsidRPr="008C57D0" w:rsidRDefault="008C57D0" w:rsidP="008C57D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C57D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8C57D0" w:rsidRPr="008C57D0" w:rsidRDefault="008C57D0" w:rsidP="008C57D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C57D0" w:rsidRPr="008C57D0" w:rsidRDefault="008C57D0" w:rsidP="008C57D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C57D0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8C57D0" w:rsidRPr="008C57D0" w:rsidRDefault="008C57D0" w:rsidP="008C57D0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8C57D0">
        <w:rPr>
          <w:rFonts w:ascii="Times New Roman" w:eastAsia="Times New Roman" w:hAnsi="Times New Roman" w:cs="Times New Roman"/>
          <w:sz w:val="26"/>
          <w:szCs w:val="26"/>
          <w:lang w:eastAsia="ar-SA"/>
        </w:rPr>
        <w:t>ООО «Ростелеком»</w:t>
      </w:r>
    </w:p>
    <w:p w:rsidR="00CB138E" w:rsidRPr="00CB138E" w:rsidRDefault="008C57D0" w:rsidP="008C57D0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C57D0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tenders-eruz@rt.ru</w:t>
      </w:r>
    </w:p>
    <w:p w:rsidR="00984629" w:rsidRDefault="00984629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CB138E" w:rsidRPr="00F17352">
        <w:rPr>
          <w:rFonts w:ascii="Times New Roman CYR" w:hAnsi="Times New Roman CYR" w:cs="Times New Roman CYR"/>
          <w:sz w:val="27"/>
          <w:szCs w:val="27"/>
        </w:rPr>
        <w:t xml:space="preserve">№ </w:t>
      </w:r>
      <w:r w:rsidR="00CB138E" w:rsidRPr="003864F6">
        <w:rPr>
          <w:rFonts w:ascii="Times New Roman CYR" w:hAnsi="Times New Roman CYR" w:cs="Times New Roman CYR"/>
          <w:bCs/>
          <w:sz w:val="26"/>
          <w:szCs w:val="26"/>
        </w:rPr>
        <w:t>050/06/105-</w:t>
      </w:r>
      <w:r w:rsidR="008C57D0">
        <w:rPr>
          <w:rFonts w:ascii="Times New Roman CYR" w:hAnsi="Times New Roman CYR" w:cs="Times New Roman CYR"/>
          <w:bCs/>
          <w:sz w:val="26"/>
          <w:szCs w:val="26"/>
        </w:rPr>
        <w:t>47108</w:t>
      </w:r>
      <w:r w:rsidR="00CB138E" w:rsidRPr="003864F6">
        <w:rPr>
          <w:rFonts w:ascii="Times New Roman CYR" w:hAnsi="Times New Roman CYR" w:cs="Times New Roman CYR"/>
          <w:bCs/>
          <w:sz w:val="26"/>
          <w:szCs w:val="26"/>
        </w:rPr>
        <w:t>/</w:t>
      </w:r>
      <w:r w:rsidR="00CB138E">
        <w:rPr>
          <w:rFonts w:ascii="Times New Roman CYR" w:hAnsi="Times New Roman CYR" w:cs="Times New Roman CYR"/>
          <w:bCs/>
          <w:sz w:val="26"/>
          <w:szCs w:val="26"/>
        </w:rPr>
        <w:t>2023</w:t>
      </w:r>
      <w:r w:rsidR="00CB138E" w:rsidRPr="003864F6">
        <w:rPr>
          <w:rFonts w:ascii="Times New Roman CYR" w:hAnsi="Times New Roman CYR" w:cs="Times New Roman CYR"/>
          <w:bCs/>
          <w:sz w:val="26"/>
          <w:szCs w:val="26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8C57D0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CB138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84629" w:rsidRPr="008D00F1" w:rsidRDefault="005336ED" w:rsidP="00C756C3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A16931" w:rsidRPr="00A16931" w:rsidRDefault="00031240" w:rsidP="00A16931">
      <w:pPr>
        <w:spacing w:line="276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CB138E" w:rsidRPr="00CB138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 w:rsidR="00CB138E" w:rsidRPr="00CB138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.2023 № 050/06/105-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47108</w:t>
      </w:r>
      <w:r w:rsidR="00CB138E" w:rsidRPr="00CB138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8C57D0" w:rsidRPr="008C57D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«Ростелеком» (далее – Заявитель) на действия (бездействие) Главного управления государственного строительного надзора московской области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оказание услуг сотовой связи (</w:t>
      </w:r>
      <w:r w:rsidR="008C57D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извещение № 0148200002523000009</w:t>
      </w:r>
      <w:r w:rsidR="00CB138E" w:rsidRPr="00CB138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</w:t>
      </w:r>
      <w:r w:rsidR="00A16931" w:rsidRPr="00A1693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(далее – </w:t>
      </w:r>
      <w:r w:rsidR="008C57D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Аукцион</w:t>
      </w:r>
      <w:r w:rsidR="00A16931" w:rsidRPr="00A1693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и в соответствии с Административным регламентом, утвержденным приказом ФАС России от 19.11.2014 № 727/14 (далее – Административный регламент),</w:t>
      </w:r>
    </w:p>
    <w:p w:rsidR="000A1396" w:rsidRDefault="000A1396" w:rsidP="00A1693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lastRenderedPageBreak/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E8269D" w:rsidRPr="00E8269D" w:rsidRDefault="00E8269D" w:rsidP="00E8269D">
      <w:pPr>
        <w:pStyle w:val="aa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комиссией настоящего предписания.</w:t>
      </w:r>
    </w:p>
    <w:p w:rsidR="00E8269D" w:rsidRPr="00E8269D" w:rsidRDefault="00E8269D" w:rsidP="00E8269D">
      <w:pPr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Заказчику, 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комиссии отменить Протоколы, составленные при осуществлении закупки, а также вернуть участникам закупки, ранее поданные ими заявки на участие в 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 уведомлением о прекращении действия указанных заявок и о возможности подать новые заявки на участие в 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E8269D" w:rsidRPr="00E8269D" w:rsidRDefault="00E8269D" w:rsidP="00E8269D">
      <w:pPr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CB138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не позднее 5 рабочих дней со дня исполнения пункта 2 настоящего предписания вернуть участникам закупки, подавшим заявки на участие в 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денежные средства, внесенные в качестве обеспечения заявки на участие  в 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E8269D" w:rsidRPr="00E8269D" w:rsidRDefault="00E8269D" w:rsidP="00E8269D">
      <w:pPr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Заказчику:</w:t>
      </w:r>
    </w:p>
    <w:p w:rsidR="00E8269D" w:rsidRPr="00E8269D" w:rsidRDefault="00E8269D" w:rsidP="001E677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привести Извещение о </w:t>
      </w:r>
      <w:r w:rsidRPr="00E8269D">
        <w:rPr>
          <w:rFonts w:ascii="Times New Roman" w:eastAsia="Calibri" w:hAnsi="Times New Roman" w:cs="Times New Roman"/>
          <w:sz w:val="26"/>
          <w:szCs w:val="26"/>
        </w:rPr>
        <w:t xml:space="preserve">проведении 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Аукциона в соответствие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 требованиями законодательства Российской Федерации о контрактной системе в сфере закупок и с учетом решения от 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8C57D0" w:rsidRPr="00CB138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 w:rsidR="008C57D0" w:rsidRPr="00CB138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.2023 № 050/06/105-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47108</w:t>
      </w:r>
      <w:r w:rsidR="008C57D0" w:rsidRPr="00CB138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bookmarkStart w:id="0" w:name="_GoBack"/>
      <w:bookmarkEnd w:id="0"/>
      <w:r w:rsidR="00CB138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 также разместить соответствующую документацию на Официальном сайте;</w:t>
      </w:r>
    </w:p>
    <w:p w:rsidR="00E8269D" w:rsidRPr="00E8269D" w:rsidRDefault="00E8269D" w:rsidP="001E677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назначить новую дату рассмотрения заявок на участие в 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дату подведения итогов 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также разместить на Официальном сайте информацию об указанных датах. При этом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срок подачи заявок на участие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должен быть продле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 так, чтобы со дня размещения 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соответствующей Извещение о </w:t>
      </w:r>
      <w:r w:rsidRPr="00E8269D">
        <w:rPr>
          <w:rFonts w:ascii="Times New Roman" w:eastAsia="Calibri" w:hAnsi="Times New Roman" w:cs="Times New Roman"/>
          <w:sz w:val="26"/>
          <w:szCs w:val="26"/>
        </w:rPr>
        <w:t xml:space="preserve">проведении 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до даты окончания подачи заявок на участие в 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такой срок составлял не менее чем 10 дней.</w:t>
      </w:r>
    </w:p>
    <w:p w:rsidR="00E8269D" w:rsidRPr="00E8269D" w:rsidRDefault="00E8269D" w:rsidP="001E677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Заказчику, 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комиссии в срок до 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25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8C57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CB138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to</w:t>
      </w: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50@fas.gov.ru.</w:t>
      </w:r>
    </w:p>
    <w:p w:rsidR="00E8269D" w:rsidRPr="00E8269D" w:rsidRDefault="00E8269D" w:rsidP="001E6777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826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AE48E9" w:rsidRDefault="00AE48E9" w:rsidP="001E6777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E48E9" w:rsidRPr="007905B5" w:rsidRDefault="00AE48E9" w:rsidP="007905B5">
      <w:pPr>
        <w:tabs>
          <w:tab w:val="left" w:pos="709"/>
          <w:tab w:val="left" w:pos="902"/>
        </w:tabs>
        <w:spacing w:after="0" w:line="276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</w:p>
    <w:sectPr w:rsidR="00AE48E9" w:rsidRPr="007905B5" w:rsidSect="00E8269D">
      <w:headerReference w:type="default" r:id="rId8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8C57D0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1F0418AC"/>
    <w:multiLevelType w:val="hybridMultilevel"/>
    <w:tmpl w:val="544E95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6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8"/>
  </w:num>
  <w:num w:numId="7">
    <w:abstractNumId w:val="0"/>
  </w:num>
  <w:num w:numId="8">
    <w:abstractNumId w:val="4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657F2"/>
    <w:rsid w:val="00073726"/>
    <w:rsid w:val="000A1396"/>
    <w:rsid w:val="000A26A1"/>
    <w:rsid w:val="000A743B"/>
    <w:rsid w:val="000C28EC"/>
    <w:rsid w:val="000F6AF0"/>
    <w:rsid w:val="00135636"/>
    <w:rsid w:val="001A1FDB"/>
    <w:rsid w:val="001B431E"/>
    <w:rsid w:val="001C1761"/>
    <w:rsid w:val="001C4105"/>
    <w:rsid w:val="001E62F5"/>
    <w:rsid w:val="001E6777"/>
    <w:rsid w:val="00203073"/>
    <w:rsid w:val="00225182"/>
    <w:rsid w:val="00275FB5"/>
    <w:rsid w:val="002B2648"/>
    <w:rsid w:val="002B604E"/>
    <w:rsid w:val="002C2C37"/>
    <w:rsid w:val="002D416B"/>
    <w:rsid w:val="002F59FC"/>
    <w:rsid w:val="00300E32"/>
    <w:rsid w:val="00323070"/>
    <w:rsid w:val="003236B9"/>
    <w:rsid w:val="00345533"/>
    <w:rsid w:val="0035303C"/>
    <w:rsid w:val="00397DE5"/>
    <w:rsid w:val="003C454D"/>
    <w:rsid w:val="003C58AA"/>
    <w:rsid w:val="003D7A7C"/>
    <w:rsid w:val="003F1578"/>
    <w:rsid w:val="00400E0A"/>
    <w:rsid w:val="00424252"/>
    <w:rsid w:val="00442217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31D5E"/>
    <w:rsid w:val="005336ED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549D4"/>
    <w:rsid w:val="00661625"/>
    <w:rsid w:val="00681D71"/>
    <w:rsid w:val="00682894"/>
    <w:rsid w:val="006920CE"/>
    <w:rsid w:val="006A7693"/>
    <w:rsid w:val="006E7707"/>
    <w:rsid w:val="006F79B5"/>
    <w:rsid w:val="007231C8"/>
    <w:rsid w:val="00725DD8"/>
    <w:rsid w:val="00732444"/>
    <w:rsid w:val="007365DD"/>
    <w:rsid w:val="0075462A"/>
    <w:rsid w:val="00776A44"/>
    <w:rsid w:val="007905B5"/>
    <w:rsid w:val="007D15F5"/>
    <w:rsid w:val="007F255F"/>
    <w:rsid w:val="008178A4"/>
    <w:rsid w:val="008334FA"/>
    <w:rsid w:val="008636B7"/>
    <w:rsid w:val="00886270"/>
    <w:rsid w:val="008C57D0"/>
    <w:rsid w:val="008D00F1"/>
    <w:rsid w:val="008E2A4F"/>
    <w:rsid w:val="008E6FD3"/>
    <w:rsid w:val="008F0E1F"/>
    <w:rsid w:val="008F5C8B"/>
    <w:rsid w:val="009364AC"/>
    <w:rsid w:val="009534DB"/>
    <w:rsid w:val="00984629"/>
    <w:rsid w:val="009E768F"/>
    <w:rsid w:val="00A16931"/>
    <w:rsid w:val="00A568AE"/>
    <w:rsid w:val="00A57C50"/>
    <w:rsid w:val="00A639C6"/>
    <w:rsid w:val="00A81724"/>
    <w:rsid w:val="00A84AF5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F6199"/>
    <w:rsid w:val="00C00CFD"/>
    <w:rsid w:val="00C141A7"/>
    <w:rsid w:val="00C22747"/>
    <w:rsid w:val="00C40540"/>
    <w:rsid w:val="00C54FAC"/>
    <w:rsid w:val="00C66386"/>
    <w:rsid w:val="00C756C3"/>
    <w:rsid w:val="00CB138E"/>
    <w:rsid w:val="00CC6727"/>
    <w:rsid w:val="00CD1B76"/>
    <w:rsid w:val="00CE6482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F6A12"/>
    <w:rsid w:val="00DF6B4F"/>
    <w:rsid w:val="00E53FB4"/>
    <w:rsid w:val="00E552A2"/>
    <w:rsid w:val="00E8269D"/>
    <w:rsid w:val="00E93F78"/>
    <w:rsid w:val="00E9610E"/>
    <w:rsid w:val="00EB3046"/>
    <w:rsid w:val="00EB3EDC"/>
    <w:rsid w:val="00EC2868"/>
    <w:rsid w:val="00F12A99"/>
    <w:rsid w:val="00F31719"/>
    <w:rsid w:val="00F5624D"/>
    <w:rsid w:val="00F87D0E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5:docId w15:val="{BD7ECC4E-6B64-440E-A93B-7493AB895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1C682E-6623-4777-B8EE-B502C2E29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Борисенко Алена Валерьевна</cp:lastModifiedBy>
  <cp:revision>43</cp:revision>
  <cp:lastPrinted>2022-06-02T18:29:00Z</cp:lastPrinted>
  <dcterms:created xsi:type="dcterms:W3CDTF">2019-10-08T14:55:00Z</dcterms:created>
  <dcterms:modified xsi:type="dcterms:W3CDTF">2023-12-15T11:20:00Z</dcterms:modified>
</cp:coreProperties>
</file>