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C62" w:rsidRPr="00686C62" w:rsidRDefault="00686C62" w:rsidP="00686C6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86C62">
        <w:rPr>
          <w:bCs/>
          <w:color w:val="auto"/>
          <w:sz w:val="26"/>
          <w:szCs w:val="26"/>
        </w:rPr>
        <w:t>Заказчик:</w:t>
      </w:r>
    </w:p>
    <w:p w:rsidR="00686C62" w:rsidRPr="00686C62" w:rsidRDefault="00686C62" w:rsidP="00686C6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86C62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</w:t>
      </w:r>
      <w:proofErr w:type="spellStart"/>
      <w:r w:rsidRPr="00686C62">
        <w:rPr>
          <w:bCs/>
          <w:color w:val="auto"/>
          <w:sz w:val="26"/>
          <w:szCs w:val="26"/>
        </w:rPr>
        <w:t>Королёвская</w:t>
      </w:r>
      <w:proofErr w:type="spellEnd"/>
      <w:r w:rsidRPr="00686C62">
        <w:rPr>
          <w:bCs/>
          <w:color w:val="auto"/>
          <w:sz w:val="26"/>
          <w:szCs w:val="26"/>
        </w:rPr>
        <w:t xml:space="preserve"> больница»</w:t>
      </w:r>
    </w:p>
    <w:p w:rsidR="00686C62" w:rsidRPr="00686C62" w:rsidRDefault="00686C62" w:rsidP="00686C6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86C62">
        <w:rPr>
          <w:bCs/>
          <w:color w:val="auto"/>
          <w:sz w:val="26"/>
          <w:szCs w:val="26"/>
        </w:rPr>
        <w:t>141070, Московская область, г. Королёв, ул. Циолковского, д. 24</w:t>
      </w:r>
    </w:p>
    <w:p w:rsidR="00686C62" w:rsidRPr="00686C62" w:rsidRDefault="00686C62" w:rsidP="00686C6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86C62">
        <w:rPr>
          <w:bCs/>
          <w:color w:val="auto"/>
          <w:sz w:val="26"/>
          <w:szCs w:val="26"/>
        </w:rPr>
        <w:t>zakaz-gb1@mail.ru</w:t>
      </w:r>
    </w:p>
    <w:p w:rsidR="00686C62" w:rsidRPr="00686C62" w:rsidRDefault="00686C62" w:rsidP="00686C6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686C62" w:rsidRPr="00686C62" w:rsidRDefault="00686C62" w:rsidP="00686C6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86C62">
        <w:rPr>
          <w:bCs/>
          <w:color w:val="auto"/>
          <w:sz w:val="26"/>
          <w:szCs w:val="26"/>
        </w:rPr>
        <w:t>Оператор электронной площадки:</w:t>
      </w:r>
    </w:p>
    <w:p w:rsidR="00686C62" w:rsidRPr="00686C62" w:rsidRDefault="00686C62" w:rsidP="00686C6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86C62">
        <w:rPr>
          <w:bCs/>
          <w:color w:val="auto"/>
          <w:sz w:val="26"/>
          <w:szCs w:val="26"/>
        </w:rPr>
        <w:t>АО «ЕЭТП»</w:t>
      </w:r>
    </w:p>
    <w:p w:rsidR="00686C62" w:rsidRPr="00686C62" w:rsidRDefault="00686C62" w:rsidP="00686C6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86C62">
        <w:rPr>
          <w:bCs/>
          <w:color w:val="auto"/>
          <w:sz w:val="26"/>
          <w:szCs w:val="26"/>
        </w:rPr>
        <w:t xml:space="preserve">60-я Октября пр., д.9, </w:t>
      </w:r>
    </w:p>
    <w:p w:rsidR="00686C62" w:rsidRPr="00686C62" w:rsidRDefault="00686C62" w:rsidP="00686C6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86C62">
        <w:rPr>
          <w:bCs/>
          <w:color w:val="auto"/>
          <w:sz w:val="26"/>
          <w:szCs w:val="26"/>
        </w:rPr>
        <w:t>Москва, 117312</w:t>
      </w:r>
    </w:p>
    <w:p w:rsidR="00686C62" w:rsidRPr="00686C62" w:rsidRDefault="00686C62" w:rsidP="00686C6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86C62">
        <w:rPr>
          <w:bCs/>
          <w:color w:val="auto"/>
          <w:sz w:val="26"/>
          <w:szCs w:val="26"/>
        </w:rPr>
        <w:t>info@roseltorg.ru</w:t>
      </w:r>
    </w:p>
    <w:p w:rsidR="00686C62" w:rsidRPr="00686C62" w:rsidRDefault="00686C62" w:rsidP="00686C6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686C62" w:rsidRPr="00686C62" w:rsidRDefault="00686C62" w:rsidP="00686C6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86C62">
        <w:rPr>
          <w:bCs/>
          <w:color w:val="auto"/>
          <w:sz w:val="26"/>
          <w:szCs w:val="26"/>
        </w:rPr>
        <w:t>Заявитель:</w:t>
      </w:r>
    </w:p>
    <w:p w:rsidR="00686C62" w:rsidRPr="00686C62" w:rsidRDefault="00686C62" w:rsidP="00686C6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686C62">
        <w:rPr>
          <w:bCs/>
          <w:color w:val="auto"/>
          <w:sz w:val="26"/>
          <w:szCs w:val="26"/>
        </w:rPr>
        <w:t xml:space="preserve">ИП </w:t>
      </w:r>
      <w:proofErr w:type="spellStart"/>
      <w:r w:rsidRPr="00686C62">
        <w:rPr>
          <w:bCs/>
          <w:color w:val="auto"/>
          <w:sz w:val="26"/>
          <w:szCs w:val="26"/>
        </w:rPr>
        <w:t>Никоян</w:t>
      </w:r>
      <w:proofErr w:type="spellEnd"/>
      <w:r w:rsidRPr="00686C62">
        <w:rPr>
          <w:bCs/>
          <w:color w:val="auto"/>
          <w:sz w:val="26"/>
          <w:szCs w:val="26"/>
        </w:rPr>
        <w:t xml:space="preserve"> </w:t>
      </w:r>
      <w:proofErr w:type="spellStart"/>
      <w:r w:rsidRPr="00686C62">
        <w:rPr>
          <w:bCs/>
          <w:color w:val="auto"/>
          <w:sz w:val="26"/>
          <w:szCs w:val="26"/>
        </w:rPr>
        <w:t>Азат</w:t>
      </w:r>
      <w:proofErr w:type="spellEnd"/>
      <w:r w:rsidRPr="00686C62">
        <w:rPr>
          <w:bCs/>
          <w:color w:val="auto"/>
          <w:sz w:val="26"/>
          <w:szCs w:val="26"/>
        </w:rPr>
        <w:t xml:space="preserve"> </w:t>
      </w:r>
      <w:proofErr w:type="spellStart"/>
      <w:r w:rsidRPr="00686C62">
        <w:rPr>
          <w:bCs/>
          <w:color w:val="auto"/>
          <w:sz w:val="26"/>
          <w:szCs w:val="26"/>
        </w:rPr>
        <w:t>Геворгович</w:t>
      </w:r>
      <w:proofErr w:type="spellEnd"/>
    </w:p>
    <w:p w:rsidR="00683673" w:rsidRDefault="00686C62" w:rsidP="00686C6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86C62">
        <w:rPr>
          <w:bCs/>
          <w:color w:val="auto"/>
          <w:sz w:val="26"/>
          <w:szCs w:val="26"/>
        </w:rPr>
        <w:t>o.dextra@yandex.ru</w:t>
      </w:r>
      <w:r w:rsidR="006010D2" w:rsidRPr="006010D2">
        <w:rPr>
          <w:color w:val="auto"/>
          <w:sz w:val="26"/>
          <w:szCs w:val="26"/>
        </w:rPr>
        <w:br/>
      </w:r>
    </w:p>
    <w:p w:rsidR="008F2255" w:rsidRDefault="008F2255" w:rsidP="004D2B5F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686C62" w:rsidRPr="009E64C0">
        <w:rPr>
          <w:sz w:val="26"/>
          <w:szCs w:val="26"/>
        </w:rPr>
        <w:t>№ 050/06/105-</w:t>
      </w:r>
      <w:r w:rsidR="00686C62">
        <w:rPr>
          <w:sz w:val="26"/>
          <w:szCs w:val="26"/>
        </w:rPr>
        <w:t>47176</w:t>
      </w:r>
      <w:r w:rsidR="00686C62" w:rsidRPr="009E64C0">
        <w:rPr>
          <w:sz w:val="26"/>
          <w:szCs w:val="26"/>
        </w:rPr>
        <w:t>/2023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686C62" w:rsidP="00810D55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12.1</w:t>
            </w:r>
            <w:r w:rsidR="00810D55">
              <w:rPr>
                <w:sz w:val="26"/>
                <w:szCs w:val="26"/>
              </w:rPr>
              <w:t>2</w:t>
            </w:r>
            <w:r w:rsidR="00502E4D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EF7692" w:rsidRPr="00C17745" w:rsidRDefault="00CC48D4" w:rsidP="00C17745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  <w:r w:rsidR="00226D34" w:rsidRPr="00CB4697">
        <w:rPr>
          <w:sz w:val="26"/>
          <w:szCs w:val="26"/>
        </w:rPr>
        <w:t xml:space="preserve">рассмотрев жалобу </w:t>
      </w:r>
      <w:r w:rsidR="00686C62">
        <w:rPr>
          <w:bCs/>
          <w:sz w:val="26"/>
          <w:szCs w:val="26"/>
        </w:rPr>
        <w:t xml:space="preserve">ИП </w:t>
      </w:r>
      <w:proofErr w:type="spellStart"/>
      <w:r w:rsidR="00686C62" w:rsidRPr="00640E81">
        <w:rPr>
          <w:bCs/>
          <w:sz w:val="26"/>
          <w:szCs w:val="26"/>
        </w:rPr>
        <w:t>Никоян</w:t>
      </w:r>
      <w:proofErr w:type="spellEnd"/>
      <w:r w:rsidR="00686C62" w:rsidRPr="00640E81">
        <w:rPr>
          <w:bCs/>
          <w:sz w:val="26"/>
          <w:szCs w:val="26"/>
        </w:rPr>
        <w:t xml:space="preserve"> </w:t>
      </w:r>
      <w:proofErr w:type="spellStart"/>
      <w:r w:rsidR="00686C62" w:rsidRPr="00640E81">
        <w:rPr>
          <w:bCs/>
          <w:sz w:val="26"/>
          <w:szCs w:val="26"/>
        </w:rPr>
        <w:t>Азат</w:t>
      </w:r>
      <w:r w:rsidR="00686C62">
        <w:rPr>
          <w:bCs/>
          <w:sz w:val="26"/>
          <w:szCs w:val="26"/>
        </w:rPr>
        <w:t>а</w:t>
      </w:r>
      <w:proofErr w:type="spellEnd"/>
      <w:r w:rsidR="00686C62" w:rsidRPr="00640E81">
        <w:rPr>
          <w:bCs/>
          <w:sz w:val="26"/>
          <w:szCs w:val="26"/>
        </w:rPr>
        <w:t xml:space="preserve"> </w:t>
      </w:r>
      <w:proofErr w:type="spellStart"/>
      <w:r w:rsidR="00686C62" w:rsidRPr="00640E81">
        <w:rPr>
          <w:bCs/>
          <w:sz w:val="26"/>
          <w:szCs w:val="26"/>
        </w:rPr>
        <w:t>Геворгович</w:t>
      </w:r>
      <w:r w:rsidR="00686C62">
        <w:rPr>
          <w:bCs/>
          <w:sz w:val="26"/>
          <w:szCs w:val="26"/>
        </w:rPr>
        <w:t>а</w:t>
      </w:r>
      <w:proofErr w:type="spellEnd"/>
      <w:r w:rsidR="00686C62">
        <w:rPr>
          <w:sz w:val="26"/>
          <w:szCs w:val="26"/>
        </w:rPr>
        <w:t xml:space="preserve"> (далее – Заявитель) на действия (бездействие) </w:t>
      </w:r>
      <w:r w:rsidR="00686C62" w:rsidRPr="00A420CC">
        <w:rPr>
          <w:sz w:val="26"/>
          <w:szCs w:val="26"/>
        </w:rPr>
        <w:t>Государственно</w:t>
      </w:r>
      <w:r w:rsidR="00686C62">
        <w:rPr>
          <w:sz w:val="26"/>
          <w:szCs w:val="26"/>
        </w:rPr>
        <w:t>го</w:t>
      </w:r>
      <w:r w:rsidR="00686C62" w:rsidRPr="00A420CC">
        <w:rPr>
          <w:sz w:val="26"/>
          <w:szCs w:val="26"/>
        </w:rPr>
        <w:t xml:space="preserve"> бюджет</w:t>
      </w:r>
      <w:r w:rsidR="00686C62">
        <w:rPr>
          <w:sz w:val="26"/>
          <w:szCs w:val="26"/>
        </w:rPr>
        <w:t>ного учреждения здравоохранения Московской области «</w:t>
      </w:r>
      <w:proofErr w:type="spellStart"/>
      <w:r w:rsidR="00686C62">
        <w:rPr>
          <w:sz w:val="26"/>
          <w:szCs w:val="26"/>
        </w:rPr>
        <w:t>Королёвская</w:t>
      </w:r>
      <w:proofErr w:type="spellEnd"/>
      <w:r w:rsidR="00686C62">
        <w:rPr>
          <w:sz w:val="26"/>
          <w:szCs w:val="26"/>
        </w:rPr>
        <w:t xml:space="preserve"> больница» </w:t>
      </w:r>
      <w:r w:rsidR="00686C62" w:rsidRPr="006D168C">
        <w:rPr>
          <w:sz w:val="26"/>
          <w:szCs w:val="26"/>
        </w:rPr>
        <w:t>(далее – Заказчик)</w:t>
      </w:r>
      <w:r w:rsidR="00686C62">
        <w:rPr>
          <w:sz w:val="26"/>
          <w:szCs w:val="26"/>
        </w:rPr>
        <w:t xml:space="preserve"> </w:t>
      </w:r>
      <w:r w:rsidR="00686C62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686C62" w:rsidRPr="00A420CC">
        <w:rPr>
          <w:bCs/>
          <w:sz w:val="26"/>
          <w:szCs w:val="26"/>
        </w:rPr>
        <w:t>АО «ЕЭТП»</w:t>
      </w:r>
      <w:r w:rsidR="00686C62" w:rsidRPr="00DC19E0">
        <w:rPr>
          <w:sz w:val="26"/>
          <w:szCs w:val="26"/>
        </w:rPr>
        <w:t xml:space="preserve"> </w:t>
      </w:r>
      <w:r w:rsidR="00686C62" w:rsidRPr="006D168C">
        <w:rPr>
          <w:sz w:val="26"/>
          <w:szCs w:val="26"/>
        </w:rPr>
        <w:t>(далее</w:t>
      </w:r>
      <w:r w:rsidR="00686C62">
        <w:rPr>
          <w:sz w:val="26"/>
          <w:szCs w:val="26"/>
        </w:rPr>
        <w:t xml:space="preserve"> </w:t>
      </w:r>
      <w:r w:rsidR="00686C62" w:rsidRPr="00566E56">
        <w:rPr>
          <w:sz w:val="26"/>
          <w:szCs w:val="26"/>
        </w:rPr>
        <w:t>– Оператор электронной площадки)</w:t>
      </w:r>
      <w:r w:rsidR="00686C62">
        <w:rPr>
          <w:sz w:val="26"/>
          <w:szCs w:val="26"/>
        </w:rPr>
        <w:t xml:space="preserve"> э</w:t>
      </w:r>
      <w:r w:rsidR="00686C62" w:rsidRPr="006D168C">
        <w:rPr>
          <w:sz w:val="26"/>
          <w:szCs w:val="26"/>
        </w:rPr>
        <w:t>лектронн</w:t>
      </w:r>
      <w:r w:rsidR="00686C62">
        <w:rPr>
          <w:sz w:val="26"/>
          <w:szCs w:val="26"/>
        </w:rPr>
        <w:t>ого</w:t>
      </w:r>
      <w:r w:rsidR="00686C62" w:rsidRPr="006D168C">
        <w:rPr>
          <w:sz w:val="26"/>
          <w:szCs w:val="26"/>
        </w:rPr>
        <w:t xml:space="preserve"> аукцион</w:t>
      </w:r>
      <w:r w:rsidR="00686C62">
        <w:rPr>
          <w:sz w:val="26"/>
          <w:szCs w:val="26"/>
        </w:rPr>
        <w:t>а</w:t>
      </w:r>
      <w:r w:rsidR="00686C62" w:rsidRPr="00245422">
        <w:rPr>
          <w:sz w:val="26"/>
          <w:szCs w:val="26"/>
        </w:rPr>
        <w:t xml:space="preserve"> </w:t>
      </w:r>
      <w:r w:rsidR="00686C62" w:rsidRPr="00566E56">
        <w:rPr>
          <w:sz w:val="26"/>
          <w:szCs w:val="26"/>
        </w:rPr>
        <w:t xml:space="preserve">на </w:t>
      </w:r>
      <w:r w:rsidR="00686C62">
        <w:rPr>
          <w:sz w:val="26"/>
          <w:szCs w:val="26"/>
        </w:rPr>
        <w:t>п</w:t>
      </w:r>
      <w:r w:rsidR="00686C62" w:rsidRPr="00A420CC">
        <w:rPr>
          <w:sz w:val="26"/>
          <w:szCs w:val="26"/>
        </w:rPr>
        <w:t>оставк</w:t>
      </w:r>
      <w:r w:rsidR="00686C62">
        <w:rPr>
          <w:sz w:val="26"/>
          <w:szCs w:val="26"/>
        </w:rPr>
        <w:t>у</w:t>
      </w:r>
      <w:r w:rsidR="00686C62" w:rsidRPr="00A420CC">
        <w:rPr>
          <w:sz w:val="26"/>
          <w:szCs w:val="26"/>
        </w:rPr>
        <w:t xml:space="preserve"> катетеров периферических дл</w:t>
      </w:r>
      <w:r w:rsidR="00686C62">
        <w:rPr>
          <w:sz w:val="26"/>
          <w:szCs w:val="26"/>
        </w:rPr>
        <w:t>я нужд ГБУЗ Московской области «</w:t>
      </w:r>
      <w:proofErr w:type="spellStart"/>
      <w:r w:rsidR="00686C62">
        <w:rPr>
          <w:sz w:val="26"/>
          <w:szCs w:val="26"/>
        </w:rPr>
        <w:t>Королёвская</w:t>
      </w:r>
      <w:proofErr w:type="spellEnd"/>
      <w:r w:rsidR="00686C62">
        <w:rPr>
          <w:sz w:val="26"/>
          <w:szCs w:val="26"/>
        </w:rPr>
        <w:t xml:space="preserve"> больница»</w:t>
      </w:r>
      <w:r w:rsidR="00686C62" w:rsidRPr="00A420CC">
        <w:rPr>
          <w:sz w:val="26"/>
          <w:szCs w:val="26"/>
        </w:rPr>
        <w:t xml:space="preserve"> в 2024 году </w:t>
      </w:r>
      <w:r w:rsidR="00686C62" w:rsidRPr="00566E56">
        <w:rPr>
          <w:sz w:val="26"/>
          <w:szCs w:val="26"/>
        </w:rPr>
        <w:t xml:space="preserve">(извещение </w:t>
      </w:r>
      <w:r w:rsidR="00686C62">
        <w:rPr>
          <w:sz w:val="26"/>
          <w:szCs w:val="26"/>
        </w:rPr>
        <w:t>№</w:t>
      </w:r>
      <w:r w:rsidR="00686C62" w:rsidRPr="00137753">
        <w:rPr>
          <w:sz w:val="26"/>
          <w:szCs w:val="26"/>
        </w:rPr>
        <w:t>0348300075523000424</w:t>
      </w:r>
      <w:r w:rsidR="00635C3B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6010D2">
        <w:rPr>
          <w:bCs/>
          <w:sz w:val="26"/>
          <w:szCs w:val="26"/>
        </w:rPr>
        <w:t>Аукцион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</w:t>
      </w:r>
    </w:p>
    <w:p w:rsidR="00EC1511" w:rsidRDefault="00EC1511" w:rsidP="004B20E3">
      <w:pPr>
        <w:spacing w:before="0" w:line="269" w:lineRule="auto"/>
        <w:ind w:firstLine="709"/>
        <w:jc w:val="center"/>
        <w:outlineLvl w:val="0"/>
        <w:rPr>
          <w:b/>
          <w:sz w:val="26"/>
          <w:szCs w:val="26"/>
        </w:rPr>
      </w:pPr>
    </w:p>
    <w:p w:rsidR="00AB133E" w:rsidRDefault="00AB133E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EC1511" w:rsidRPr="00CB4697" w:rsidRDefault="00EC1511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CB4697" w:rsidRDefault="0019684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Заказчика</w:t>
      </w:r>
      <w:r w:rsidR="00353604">
        <w:rPr>
          <w:sz w:val="26"/>
          <w:szCs w:val="26"/>
        </w:rPr>
        <w:t xml:space="preserve"> при проведении Заказчиком</w:t>
      </w:r>
      <w:r w:rsidR="002127B4">
        <w:rPr>
          <w:sz w:val="26"/>
          <w:szCs w:val="26"/>
        </w:rPr>
        <w:t xml:space="preserve">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6010D2">
        <w:rPr>
          <w:sz w:val="26"/>
          <w:szCs w:val="26"/>
        </w:rPr>
        <w:t>Аукциона</w:t>
      </w:r>
      <w:r w:rsidRPr="00CB4697">
        <w:rPr>
          <w:sz w:val="26"/>
          <w:szCs w:val="26"/>
        </w:rPr>
        <w:t>.</w:t>
      </w:r>
    </w:p>
    <w:p w:rsidR="00F2358F" w:rsidRDefault="00F2358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lastRenderedPageBreak/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6010D2">
        <w:rPr>
          <w:sz w:val="26"/>
          <w:szCs w:val="26"/>
        </w:rPr>
        <w:t>Аукциона</w:t>
      </w:r>
      <w:r w:rsidRPr="00F2358F">
        <w:rPr>
          <w:sz w:val="26"/>
          <w:szCs w:val="26"/>
        </w:rPr>
        <w:t>.</w:t>
      </w:r>
    </w:p>
    <w:p w:rsidR="00DA19FA" w:rsidRPr="00CB4697" w:rsidRDefault="00994E3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6010D2">
        <w:rPr>
          <w:sz w:val="26"/>
          <w:szCs w:val="26"/>
        </w:rPr>
        <w:t>Аукциона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810D55">
      <w:pPr>
        <w:pStyle w:val="a4"/>
        <w:widowControl/>
        <w:numPr>
          <w:ilvl w:val="0"/>
          <w:numId w:val="44"/>
        </w:numPr>
        <w:tabs>
          <w:tab w:val="left" w:pos="709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6010D2">
        <w:rPr>
          <w:sz w:val="26"/>
          <w:szCs w:val="26"/>
        </w:rPr>
        <w:t>Аукциона</w:t>
      </w:r>
      <w:r w:rsidRPr="00AB0B90">
        <w:rPr>
          <w:sz w:val="26"/>
          <w:szCs w:val="26"/>
        </w:rPr>
        <w:t xml:space="preserve"> размещено </w:t>
      </w:r>
      <w:r w:rsidR="00E5257A" w:rsidRPr="00595B81">
        <w:rPr>
          <w:sz w:val="26"/>
          <w:szCs w:val="26"/>
        </w:rPr>
        <w:t>–</w:t>
      </w:r>
      <w:r w:rsidR="004D2B5F">
        <w:rPr>
          <w:sz w:val="26"/>
          <w:szCs w:val="26"/>
        </w:rPr>
        <w:t xml:space="preserve"> </w:t>
      </w:r>
      <w:r w:rsidR="00810D55" w:rsidRPr="00810D55">
        <w:rPr>
          <w:sz w:val="26"/>
          <w:szCs w:val="26"/>
        </w:rPr>
        <w:t>23.11.2023</w:t>
      </w:r>
      <w:r w:rsidRPr="00AB0B90">
        <w:rPr>
          <w:sz w:val="26"/>
          <w:szCs w:val="26"/>
        </w:rPr>
        <w:t>;</w:t>
      </w:r>
    </w:p>
    <w:p w:rsidR="00E251D5" w:rsidRPr="00595B81" w:rsidRDefault="00994E37" w:rsidP="00810D55">
      <w:pPr>
        <w:pStyle w:val="a4"/>
        <w:widowControl/>
        <w:numPr>
          <w:ilvl w:val="0"/>
          <w:numId w:val="44"/>
        </w:numPr>
        <w:tabs>
          <w:tab w:val="left" w:pos="709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810D55" w:rsidRPr="00810D55">
        <w:rPr>
          <w:sz w:val="26"/>
          <w:szCs w:val="26"/>
        </w:rPr>
        <w:t>3 293 472,00</w:t>
      </w:r>
      <w:r w:rsidR="00B72FF2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0A026E" w:rsidRDefault="00D860D9" w:rsidP="00810D55">
      <w:pPr>
        <w:pStyle w:val="a4"/>
        <w:widowControl/>
        <w:numPr>
          <w:ilvl w:val="0"/>
          <w:numId w:val="44"/>
        </w:numPr>
        <w:tabs>
          <w:tab w:val="left" w:pos="709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810D55" w:rsidRPr="00810D55">
        <w:rPr>
          <w:sz w:val="26"/>
          <w:szCs w:val="26"/>
        </w:rPr>
        <w:t>06.12.2023</w:t>
      </w:r>
      <w:r w:rsidR="000A026E">
        <w:rPr>
          <w:sz w:val="26"/>
          <w:szCs w:val="26"/>
        </w:rPr>
        <w:t>.</w:t>
      </w:r>
    </w:p>
    <w:p w:rsidR="005B265E" w:rsidRPr="00AD278A" w:rsidRDefault="005B265E" w:rsidP="00827086">
      <w:pPr>
        <w:pStyle w:val="a4"/>
        <w:widowControl/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AD278A">
        <w:rPr>
          <w:sz w:val="26"/>
          <w:szCs w:val="26"/>
        </w:rPr>
        <w:t xml:space="preserve">Согласно доводу жалобы Заявителя, Заказчиком ненадлежащим образом установлены положения </w:t>
      </w:r>
      <w:r w:rsidR="00501424">
        <w:rPr>
          <w:sz w:val="26"/>
          <w:szCs w:val="26"/>
        </w:rPr>
        <w:t>Описания объекта закупки</w:t>
      </w:r>
      <w:r w:rsidRPr="00AD278A">
        <w:rPr>
          <w:sz w:val="26"/>
          <w:szCs w:val="26"/>
        </w:rPr>
        <w:t>.</w:t>
      </w:r>
    </w:p>
    <w:p w:rsidR="005B265E" w:rsidRPr="005B265E" w:rsidRDefault="005B265E" w:rsidP="005B265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65E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5B265E" w:rsidRPr="005B265E" w:rsidRDefault="005B265E" w:rsidP="005B265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65E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5B265E" w:rsidRPr="005B265E" w:rsidRDefault="005B265E" w:rsidP="005B265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65E">
        <w:rPr>
          <w:sz w:val="26"/>
          <w:szCs w:val="26"/>
        </w:rPr>
        <w:t>В соответствии с пунктом 1 части 2 статьи 42 Закона о контрактной системе закупок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1A7C40" w:rsidRDefault="00B60AAE" w:rsidP="001A7C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60AAE">
        <w:rPr>
          <w:sz w:val="26"/>
          <w:szCs w:val="26"/>
        </w:rPr>
        <w:t>Заказчиком в Техническом задании</w:t>
      </w:r>
      <w:r w:rsidR="00C244EF" w:rsidRPr="00C244EF">
        <w:rPr>
          <w:sz w:val="26"/>
          <w:szCs w:val="26"/>
        </w:rPr>
        <w:t xml:space="preserve"> </w:t>
      </w:r>
      <w:r w:rsidR="00C244EF">
        <w:rPr>
          <w:sz w:val="26"/>
          <w:szCs w:val="26"/>
        </w:rPr>
        <w:t>установлены технические характеристики</w:t>
      </w:r>
      <w:r w:rsidR="00B72FF2">
        <w:rPr>
          <w:sz w:val="26"/>
          <w:szCs w:val="26"/>
        </w:rPr>
        <w:t xml:space="preserve"> для товара</w:t>
      </w:r>
      <w:r w:rsidRPr="00B60AAE">
        <w:rPr>
          <w:sz w:val="26"/>
          <w:szCs w:val="26"/>
        </w:rPr>
        <w:t xml:space="preserve"> </w:t>
      </w:r>
      <w:r w:rsidR="00C244EF">
        <w:rPr>
          <w:sz w:val="26"/>
          <w:szCs w:val="26"/>
        </w:rPr>
        <w:t>«</w:t>
      </w:r>
      <w:r w:rsidR="00501424" w:rsidRPr="00501424">
        <w:rPr>
          <w:sz w:val="26"/>
          <w:szCs w:val="26"/>
        </w:rPr>
        <w:t>Катетер для периферических сосудов тип 2</w:t>
      </w:r>
      <w:r w:rsidR="00B72FF2">
        <w:rPr>
          <w:sz w:val="26"/>
          <w:szCs w:val="26"/>
        </w:rPr>
        <w:t>»</w:t>
      </w:r>
      <w:r w:rsidR="001A7C40">
        <w:rPr>
          <w:sz w:val="26"/>
          <w:szCs w:val="26"/>
        </w:rPr>
        <w:t xml:space="preserve"> с характеристиками, в том числе, следующими «</w:t>
      </w:r>
      <w:r w:rsidR="001A7C40" w:rsidRPr="001A7C40">
        <w:rPr>
          <w:sz w:val="26"/>
          <w:szCs w:val="26"/>
        </w:rPr>
        <w:t xml:space="preserve">инъекционный порт </w:t>
      </w:r>
      <w:proofErr w:type="spellStart"/>
      <w:r w:rsidR="001A7C40" w:rsidRPr="001A7C40">
        <w:rPr>
          <w:sz w:val="26"/>
          <w:szCs w:val="26"/>
        </w:rPr>
        <w:t>Люэр</w:t>
      </w:r>
      <w:proofErr w:type="spellEnd"/>
      <w:r w:rsidR="001A7C40" w:rsidRPr="001A7C40">
        <w:rPr>
          <w:sz w:val="26"/>
          <w:szCs w:val="26"/>
        </w:rPr>
        <w:t xml:space="preserve"> </w:t>
      </w:r>
      <w:proofErr w:type="spellStart"/>
      <w:r w:rsidR="001A7C40" w:rsidRPr="001A7C40">
        <w:rPr>
          <w:sz w:val="26"/>
          <w:szCs w:val="26"/>
        </w:rPr>
        <w:t>Лок</w:t>
      </w:r>
      <w:proofErr w:type="spellEnd"/>
      <w:r w:rsidR="001A7C40" w:rsidRPr="001A7C40">
        <w:rPr>
          <w:sz w:val="26"/>
          <w:szCs w:val="26"/>
        </w:rPr>
        <w:t xml:space="preserve"> с защитной крышкой, ра</w:t>
      </w:r>
      <w:r w:rsidR="001A7C40">
        <w:rPr>
          <w:sz w:val="26"/>
          <w:szCs w:val="26"/>
        </w:rPr>
        <w:t>сположенный строго над крыльями</w:t>
      </w:r>
    </w:p>
    <w:p w:rsidR="001A7C40" w:rsidRDefault="001A7C40" w:rsidP="001A7C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1A7C40">
        <w:rPr>
          <w:sz w:val="26"/>
          <w:szCs w:val="26"/>
        </w:rPr>
        <w:t>Металлический защитный механизм</w:t>
      </w:r>
    </w:p>
    <w:p w:rsidR="001A7C40" w:rsidRPr="001A7C40" w:rsidRDefault="001A7C40" w:rsidP="001A7C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bookmarkStart w:id="0" w:name="_GoBack"/>
      <w:bookmarkEnd w:id="0"/>
      <w:r w:rsidRPr="001A7C40">
        <w:rPr>
          <w:sz w:val="26"/>
          <w:szCs w:val="26"/>
        </w:rPr>
        <w:t>Скорость потока: не менее 103 мл/мин</w:t>
      </w:r>
    </w:p>
    <w:p w:rsidR="001A7C40" w:rsidRPr="001A7C40" w:rsidRDefault="001A7C40" w:rsidP="001A7C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1A7C40">
        <w:rPr>
          <w:sz w:val="26"/>
          <w:szCs w:val="26"/>
        </w:rPr>
        <w:t xml:space="preserve">Четыре </w:t>
      </w:r>
      <w:proofErr w:type="spellStart"/>
      <w:r w:rsidRPr="001A7C40">
        <w:rPr>
          <w:sz w:val="26"/>
          <w:szCs w:val="26"/>
        </w:rPr>
        <w:t>рентгенконтрастные</w:t>
      </w:r>
      <w:proofErr w:type="spellEnd"/>
      <w:r w:rsidRPr="001A7C40">
        <w:rPr>
          <w:sz w:val="26"/>
          <w:szCs w:val="26"/>
        </w:rPr>
        <w:t xml:space="preserve"> полоски улучшают визуализацию катетера во время рентгенологического исследования при случайном срезе кончика катетера</w:t>
      </w:r>
    </w:p>
    <w:p w:rsidR="001A7C40" w:rsidRPr="001A7C40" w:rsidRDefault="001A7C40" w:rsidP="001A7C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1A7C40">
        <w:rPr>
          <w:sz w:val="26"/>
          <w:szCs w:val="26"/>
        </w:rPr>
        <w:t xml:space="preserve">Расположение защитной крышки строго над фиксирующими крыльями </w:t>
      </w:r>
    </w:p>
    <w:p w:rsidR="00501424" w:rsidRDefault="001A7C40" w:rsidP="001A7C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1A7C40">
        <w:rPr>
          <w:sz w:val="26"/>
          <w:szCs w:val="26"/>
        </w:rPr>
        <w:t>Наличие металлического защитного механизма</w:t>
      </w:r>
      <w:r>
        <w:rPr>
          <w:sz w:val="26"/>
          <w:szCs w:val="26"/>
        </w:rPr>
        <w:t>».</w:t>
      </w:r>
    </w:p>
    <w:p w:rsidR="00B60AAE" w:rsidRPr="00B60AAE" w:rsidRDefault="00B60AAE" w:rsidP="00501424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60AAE">
        <w:rPr>
          <w:sz w:val="26"/>
          <w:szCs w:val="26"/>
        </w:rPr>
        <w:t>По мнению Заявителя, совокупности характеристик, установленных в Техническом задании соответствует то</w:t>
      </w:r>
      <w:r w:rsidR="00DB19C9">
        <w:rPr>
          <w:sz w:val="26"/>
          <w:szCs w:val="26"/>
        </w:rPr>
        <w:t xml:space="preserve">вар единственного производителя </w:t>
      </w:r>
      <w:r w:rsidR="001A7C40">
        <w:rPr>
          <w:sz w:val="26"/>
          <w:szCs w:val="26"/>
        </w:rPr>
        <w:t>««</w:t>
      </w:r>
      <w:r w:rsidR="00501424" w:rsidRPr="00501424">
        <w:rPr>
          <w:sz w:val="26"/>
          <w:szCs w:val="26"/>
        </w:rPr>
        <w:t xml:space="preserve">Б. Браун </w:t>
      </w:r>
      <w:proofErr w:type="spellStart"/>
      <w:r w:rsidR="00501424" w:rsidRPr="00501424">
        <w:rPr>
          <w:sz w:val="26"/>
          <w:szCs w:val="26"/>
        </w:rPr>
        <w:t>Мельзунген</w:t>
      </w:r>
      <w:proofErr w:type="spellEnd"/>
      <w:r w:rsidR="00501424" w:rsidRPr="00501424">
        <w:rPr>
          <w:sz w:val="26"/>
          <w:szCs w:val="26"/>
        </w:rPr>
        <w:t xml:space="preserve"> АГ</w:t>
      </w:r>
      <w:r w:rsidR="00501424">
        <w:rPr>
          <w:sz w:val="26"/>
          <w:szCs w:val="26"/>
        </w:rPr>
        <w:t>»,</w:t>
      </w:r>
      <w:r w:rsidR="00501424" w:rsidRPr="00501424">
        <w:rPr>
          <w:sz w:val="26"/>
          <w:szCs w:val="26"/>
        </w:rPr>
        <w:t xml:space="preserve"> Германия</w:t>
      </w:r>
      <w:r w:rsidR="00DB19C9">
        <w:rPr>
          <w:sz w:val="26"/>
          <w:szCs w:val="26"/>
        </w:rPr>
        <w:t>.</w:t>
      </w:r>
    </w:p>
    <w:p w:rsidR="00AD278A" w:rsidRDefault="00B60AAE" w:rsidP="00B60AA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60AAE">
        <w:rPr>
          <w:sz w:val="26"/>
          <w:szCs w:val="26"/>
        </w:rPr>
        <w:t xml:space="preserve">Представитель Заказчика </w:t>
      </w:r>
      <w:r w:rsidR="00B72FF2">
        <w:rPr>
          <w:sz w:val="26"/>
          <w:szCs w:val="26"/>
        </w:rPr>
        <w:t xml:space="preserve">на заседании Комиссии </w:t>
      </w:r>
      <w:r w:rsidRPr="00B60AAE">
        <w:rPr>
          <w:sz w:val="26"/>
          <w:szCs w:val="26"/>
        </w:rPr>
        <w:t xml:space="preserve">доказательств, однозначно свидетельствующих о возможности поставки указанных товаров иного </w:t>
      </w:r>
      <w:r w:rsidRPr="00B60AAE">
        <w:rPr>
          <w:sz w:val="26"/>
          <w:szCs w:val="26"/>
        </w:rPr>
        <w:lastRenderedPageBreak/>
        <w:t>производителя, соответствующего требованиям Технического задания, не представил.</w:t>
      </w:r>
    </w:p>
    <w:p w:rsidR="005B265E" w:rsidRDefault="005B265E" w:rsidP="005B265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65E">
        <w:rPr>
          <w:sz w:val="26"/>
          <w:szCs w:val="26"/>
        </w:rPr>
        <w:t xml:space="preserve">На основании изложенного, Комиссия приходит к выводу, что действия Заказчика в части установления </w:t>
      </w:r>
      <w:r w:rsidR="002E170A">
        <w:rPr>
          <w:sz w:val="26"/>
          <w:szCs w:val="26"/>
        </w:rPr>
        <w:t>указанн</w:t>
      </w:r>
      <w:r w:rsidR="00B60AAE">
        <w:rPr>
          <w:sz w:val="26"/>
          <w:szCs w:val="26"/>
        </w:rPr>
        <w:t>ых</w:t>
      </w:r>
      <w:r w:rsidR="002E170A">
        <w:rPr>
          <w:sz w:val="26"/>
          <w:szCs w:val="26"/>
        </w:rPr>
        <w:t xml:space="preserve"> </w:t>
      </w:r>
      <w:r w:rsidR="00AD278A">
        <w:rPr>
          <w:sz w:val="26"/>
          <w:szCs w:val="26"/>
        </w:rPr>
        <w:t>положени</w:t>
      </w:r>
      <w:r w:rsidR="00B60AAE">
        <w:rPr>
          <w:sz w:val="26"/>
          <w:szCs w:val="26"/>
        </w:rPr>
        <w:t>й</w:t>
      </w:r>
      <w:r w:rsidR="00AD278A">
        <w:rPr>
          <w:sz w:val="26"/>
          <w:szCs w:val="26"/>
        </w:rPr>
        <w:t xml:space="preserve"> Технического задания</w:t>
      </w:r>
      <w:r w:rsidRPr="005B265E">
        <w:rPr>
          <w:sz w:val="26"/>
          <w:szCs w:val="26"/>
        </w:rPr>
        <w:t xml:space="preserve"> огран</w:t>
      </w:r>
      <w:r w:rsidR="002E170A">
        <w:rPr>
          <w:sz w:val="26"/>
          <w:szCs w:val="26"/>
        </w:rPr>
        <w:t xml:space="preserve">ичивают участников закупки и </w:t>
      </w:r>
      <w:r w:rsidRPr="005B265E">
        <w:rPr>
          <w:sz w:val="26"/>
          <w:szCs w:val="26"/>
        </w:rPr>
        <w:t>противоречат нормам Закона о контрактной системе.</w:t>
      </w:r>
    </w:p>
    <w:p w:rsidR="00DB19C9" w:rsidRPr="005B265E" w:rsidRDefault="00DB19C9" w:rsidP="005B265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65E">
        <w:rPr>
          <w:sz w:val="26"/>
          <w:szCs w:val="26"/>
        </w:rPr>
        <w:t>Следовательно, довод жалобы Заявителя является обоснованным.</w:t>
      </w:r>
    </w:p>
    <w:p w:rsidR="005B265E" w:rsidRDefault="005B265E" w:rsidP="005B265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65E">
        <w:rPr>
          <w:sz w:val="26"/>
          <w:szCs w:val="26"/>
        </w:rPr>
        <w:t xml:space="preserve">Таким образом, указанные действия Заказчика нарушают пункт </w:t>
      </w:r>
      <w:r>
        <w:rPr>
          <w:sz w:val="26"/>
          <w:szCs w:val="26"/>
        </w:rPr>
        <w:t>1</w:t>
      </w:r>
      <w:r w:rsidRPr="005B265E">
        <w:rPr>
          <w:sz w:val="26"/>
          <w:szCs w:val="26"/>
        </w:rPr>
        <w:t xml:space="preserve">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D27DE1" w:rsidRPr="00C5319D" w:rsidRDefault="00D27DE1" w:rsidP="00D27DE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9B3683">
        <w:rPr>
          <w:color w:val="auto"/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D27DE1" w:rsidRPr="009B3683" w:rsidRDefault="00D27DE1" w:rsidP="00D27D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D27DE1" w:rsidRDefault="00D27DE1" w:rsidP="00D27D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D27DE1" w:rsidRDefault="00D27DE1" w:rsidP="00D27D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На заседании Комиссии установлено, что Заказчиком в составе извещения установлено Приложение №5 к контракту с т</w:t>
      </w:r>
      <w:r w:rsidRPr="00D27DE1">
        <w:rPr>
          <w:color w:val="auto"/>
          <w:sz w:val="26"/>
          <w:szCs w:val="26"/>
        </w:rPr>
        <w:t>ребования</w:t>
      </w:r>
      <w:r>
        <w:rPr>
          <w:color w:val="auto"/>
          <w:sz w:val="26"/>
          <w:szCs w:val="26"/>
        </w:rPr>
        <w:t>ми</w:t>
      </w:r>
      <w:r w:rsidRPr="00D27DE1">
        <w:rPr>
          <w:color w:val="auto"/>
          <w:sz w:val="26"/>
          <w:szCs w:val="26"/>
        </w:rPr>
        <w:t xml:space="preserve"> к качественным и иным характеристикам товаров и их показателям, которые определяют соответствие потребностям Заказчика</w:t>
      </w:r>
      <w:r>
        <w:rPr>
          <w:color w:val="auto"/>
          <w:sz w:val="26"/>
          <w:szCs w:val="26"/>
        </w:rPr>
        <w:t>.</w:t>
      </w:r>
    </w:p>
    <w:p w:rsidR="00D27DE1" w:rsidRDefault="00D27DE1" w:rsidP="00D27D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Кроме того, Заказчиком в составе извещения установлено </w:t>
      </w:r>
      <w:r w:rsidRPr="00D27DE1">
        <w:rPr>
          <w:color w:val="auto"/>
          <w:sz w:val="26"/>
          <w:szCs w:val="26"/>
        </w:rPr>
        <w:t>Приложение № 6</w:t>
      </w:r>
      <w:r>
        <w:rPr>
          <w:color w:val="auto"/>
          <w:sz w:val="26"/>
          <w:szCs w:val="26"/>
        </w:rPr>
        <w:t xml:space="preserve"> </w:t>
      </w:r>
      <w:r w:rsidRPr="00D27DE1">
        <w:rPr>
          <w:color w:val="auto"/>
          <w:sz w:val="26"/>
          <w:szCs w:val="26"/>
        </w:rPr>
        <w:t xml:space="preserve">к </w:t>
      </w:r>
      <w:r w:rsidRPr="00D27DE1">
        <w:rPr>
          <w:color w:val="auto"/>
          <w:sz w:val="26"/>
          <w:szCs w:val="26"/>
        </w:rPr>
        <w:lastRenderedPageBreak/>
        <w:t>Контракту</w:t>
      </w:r>
      <w:r>
        <w:rPr>
          <w:color w:val="auto"/>
          <w:sz w:val="26"/>
          <w:szCs w:val="26"/>
        </w:rPr>
        <w:t xml:space="preserve"> с спецификацией.</w:t>
      </w:r>
    </w:p>
    <w:p w:rsidR="00D27DE1" w:rsidRPr="009B3683" w:rsidRDefault="00D27DE1" w:rsidP="00D27DE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Изучив документы и сведения, размещенные на Официальном сайте, Комиссия приходит к выводу, что действия Заказчика вводят участников закупки в заблуждение, так как участникам закупки не представляется возможным понять, в какой именно таблице необходимо представлять сведения о поставляемом товаре.</w:t>
      </w:r>
    </w:p>
    <w:p w:rsidR="00D27DE1" w:rsidRPr="005B265E" w:rsidRDefault="00D27DE1" w:rsidP="00D27DE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B3683">
        <w:rPr>
          <w:color w:val="auto"/>
          <w:sz w:val="26"/>
          <w:szCs w:val="26"/>
        </w:rPr>
        <w:t>На основании изложенного Комиссия приходит к выводу о том, что действия Заказчика нарушают пункт 3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565785" w:rsidRDefault="00565785" w:rsidP="004A38FD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65785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</w:t>
      </w:r>
    </w:p>
    <w:p w:rsidR="00DB19C9" w:rsidRDefault="00DB19C9" w:rsidP="00B72FF2">
      <w:pPr>
        <w:widowControl/>
        <w:spacing w:before="0" w:line="269" w:lineRule="auto"/>
        <w:ind w:firstLine="0"/>
        <w:jc w:val="both"/>
        <w:rPr>
          <w:sz w:val="26"/>
          <w:szCs w:val="26"/>
        </w:rPr>
      </w:pPr>
    </w:p>
    <w:p w:rsidR="00A77DB8" w:rsidRDefault="00CC48D4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B4697" w:rsidRPr="00CB4697" w:rsidRDefault="00CB4697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</w:p>
    <w:p w:rsidR="00CC48D4" w:rsidRPr="00CB4697" w:rsidRDefault="003E1CB0" w:rsidP="00683673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before="0" w:line="269" w:lineRule="auto"/>
        <w:contextualSpacing w:val="0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Признать жалобу</w:t>
      </w:r>
      <w:r w:rsidR="007925D0" w:rsidRPr="00CB4697">
        <w:rPr>
          <w:sz w:val="26"/>
          <w:szCs w:val="26"/>
        </w:rPr>
        <w:t xml:space="preserve"> </w:t>
      </w:r>
      <w:r w:rsidR="00686C62">
        <w:rPr>
          <w:bCs/>
          <w:sz w:val="26"/>
          <w:szCs w:val="26"/>
        </w:rPr>
        <w:t xml:space="preserve">ИП </w:t>
      </w:r>
      <w:proofErr w:type="spellStart"/>
      <w:r w:rsidR="00686C62" w:rsidRPr="00640E81">
        <w:rPr>
          <w:bCs/>
          <w:sz w:val="26"/>
          <w:szCs w:val="26"/>
        </w:rPr>
        <w:t>Никоян</w:t>
      </w:r>
      <w:proofErr w:type="spellEnd"/>
      <w:r w:rsidR="00686C62" w:rsidRPr="00640E81">
        <w:rPr>
          <w:bCs/>
          <w:sz w:val="26"/>
          <w:szCs w:val="26"/>
        </w:rPr>
        <w:t xml:space="preserve"> </w:t>
      </w:r>
      <w:proofErr w:type="spellStart"/>
      <w:r w:rsidR="00686C62" w:rsidRPr="00640E81">
        <w:rPr>
          <w:bCs/>
          <w:sz w:val="26"/>
          <w:szCs w:val="26"/>
        </w:rPr>
        <w:t>Азат</w:t>
      </w:r>
      <w:r w:rsidR="00686C62">
        <w:rPr>
          <w:bCs/>
          <w:sz w:val="26"/>
          <w:szCs w:val="26"/>
        </w:rPr>
        <w:t>а</w:t>
      </w:r>
      <w:proofErr w:type="spellEnd"/>
      <w:r w:rsidR="00686C62" w:rsidRPr="00640E81">
        <w:rPr>
          <w:bCs/>
          <w:sz w:val="26"/>
          <w:szCs w:val="26"/>
        </w:rPr>
        <w:t xml:space="preserve"> </w:t>
      </w:r>
      <w:proofErr w:type="spellStart"/>
      <w:r w:rsidR="00686C62" w:rsidRPr="00640E81">
        <w:rPr>
          <w:bCs/>
          <w:sz w:val="26"/>
          <w:szCs w:val="26"/>
        </w:rPr>
        <w:t>Геворгович</w:t>
      </w:r>
      <w:r w:rsidR="00686C62">
        <w:rPr>
          <w:bCs/>
          <w:sz w:val="26"/>
          <w:szCs w:val="26"/>
        </w:rPr>
        <w:t>а</w:t>
      </w:r>
      <w:proofErr w:type="spellEnd"/>
      <w:r w:rsidR="00A918EA">
        <w:rPr>
          <w:bCs/>
          <w:sz w:val="26"/>
          <w:szCs w:val="26"/>
        </w:rPr>
        <w:t xml:space="preserve"> </w:t>
      </w:r>
      <w:r w:rsidR="00CC48D4" w:rsidRPr="00CB4697">
        <w:rPr>
          <w:sz w:val="26"/>
          <w:szCs w:val="26"/>
        </w:rPr>
        <w:t>обоснованной.</w:t>
      </w:r>
    </w:p>
    <w:p w:rsidR="00FB19BE" w:rsidRPr="00712E4C" w:rsidRDefault="00FB19BE" w:rsidP="004B20E3">
      <w:pPr>
        <w:pStyle w:val="a4"/>
        <w:widowControl/>
        <w:numPr>
          <w:ilvl w:val="0"/>
          <w:numId w:val="2"/>
        </w:numPr>
        <w:tabs>
          <w:tab w:val="left" w:pos="855"/>
          <w:tab w:val="left" w:pos="902"/>
          <w:tab w:val="left" w:pos="993"/>
          <w:tab w:val="left" w:pos="1134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bCs/>
          <w:sz w:val="26"/>
          <w:szCs w:val="26"/>
        </w:rPr>
        <w:t xml:space="preserve">Признать в действиях Заказчика </w:t>
      </w:r>
      <w:r w:rsidRPr="00712E4C">
        <w:rPr>
          <w:bCs/>
          <w:sz w:val="26"/>
          <w:szCs w:val="26"/>
        </w:rPr>
        <w:t>нарушени</w:t>
      </w:r>
      <w:r w:rsidR="00D27DE1">
        <w:rPr>
          <w:bCs/>
          <w:sz w:val="26"/>
          <w:szCs w:val="26"/>
        </w:rPr>
        <w:t>я</w:t>
      </w:r>
      <w:r w:rsidR="002052E7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пункт</w:t>
      </w:r>
      <w:r w:rsidR="00D27DE1">
        <w:rPr>
          <w:bCs/>
          <w:sz w:val="26"/>
          <w:szCs w:val="26"/>
        </w:rPr>
        <w:t>ов</w:t>
      </w:r>
      <w:r>
        <w:rPr>
          <w:bCs/>
          <w:sz w:val="26"/>
          <w:szCs w:val="26"/>
        </w:rPr>
        <w:t xml:space="preserve"> 1</w:t>
      </w:r>
      <w:r w:rsidR="00D27DE1">
        <w:rPr>
          <w:bCs/>
          <w:sz w:val="26"/>
          <w:szCs w:val="26"/>
        </w:rPr>
        <w:t>, 3</w:t>
      </w:r>
      <w:r>
        <w:rPr>
          <w:bCs/>
          <w:sz w:val="26"/>
          <w:szCs w:val="26"/>
        </w:rPr>
        <w:t xml:space="preserve"> </w:t>
      </w:r>
      <w:r w:rsidRPr="00712E4C">
        <w:rPr>
          <w:bCs/>
          <w:sz w:val="26"/>
          <w:szCs w:val="26"/>
        </w:rPr>
        <w:t xml:space="preserve">части </w:t>
      </w:r>
      <w:r>
        <w:rPr>
          <w:bCs/>
          <w:sz w:val="26"/>
          <w:szCs w:val="26"/>
        </w:rPr>
        <w:t>2</w:t>
      </w:r>
      <w:r w:rsidRPr="00712E4C">
        <w:rPr>
          <w:bCs/>
          <w:sz w:val="26"/>
          <w:szCs w:val="26"/>
        </w:rPr>
        <w:t xml:space="preserve"> статьи </w:t>
      </w:r>
      <w:r>
        <w:rPr>
          <w:bCs/>
          <w:sz w:val="26"/>
          <w:szCs w:val="26"/>
        </w:rPr>
        <w:t>42</w:t>
      </w:r>
      <w:r w:rsidR="00DA5DC9">
        <w:rPr>
          <w:bCs/>
          <w:sz w:val="26"/>
          <w:szCs w:val="26"/>
        </w:rPr>
        <w:t xml:space="preserve"> </w:t>
      </w:r>
      <w:r w:rsidRPr="00712E4C">
        <w:rPr>
          <w:bCs/>
          <w:sz w:val="26"/>
          <w:szCs w:val="26"/>
        </w:rPr>
        <w:t>Закона о контрактной системе.</w:t>
      </w:r>
    </w:p>
    <w:p w:rsidR="00FB19BE" w:rsidRPr="00712E4C" w:rsidRDefault="00E366B7" w:rsidP="004B20E3">
      <w:pPr>
        <w:pStyle w:val="a4"/>
        <w:widowControl/>
        <w:numPr>
          <w:ilvl w:val="0"/>
          <w:numId w:val="2"/>
        </w:numPr>
        <w:tabs>
          <w:tab w:val="left" w:pos="855"/>
          <w:tab w:val="left" w:pos="902"/>
          <w:tab w:val="left" w:pos="993"/>
          <w:tab w:val="left" w:pos="1134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Заказчику</w:t>
      </w:r>
      <w:r w:rsidR="00604FB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FB19BE" w:rsidRPr="00712E4C">
        <w:rPr>
          <w:rFonts w:eastAsiaTheme="minorHAnsi"/>
          <w:color w:val="auto"/>
          <w:sz w:val="26"/>
          <w:szCs w:val="26"/>
          <w:lang w:eastAsia="en-US"/>
        </w:rPr>
        <w:t xml:space="preserve">Аукционной комиссии, Оператору электронной площадки </w:t>
      </w:r>
      <w:r w:rsidR="00FB19BE">
        <w:rPr>
          <w:rFonts w:eastAsiaTheme="minorHAnsi"/>
          <w:color w:val="auto"/>
          <w:sz w:val="26"/>
          <w:szCs w:val="26"/>
          <w:lang w:eastAsia="en-US"/>
        </w:rPr>
        <w:t xml:space="preserve">выдать </w:t>
      </w:r>
      <w:r w:rsidR="00FB19BE" w:rsidRPr="00712E4C">
        <w:rPr>
          <w:rFonts w:eastAsiaTheme="minorHAnsi"/>
          <w:color w:val="auto"/>
          <w:sz w:val="26"/>
          <w:szCs w:val="26"/>
          <w:lang w:eastAsia="en-US"/>
        </w:rPr>
        <w:t>обязательное для исполнения предписание об устранении допущенных нарушений Закона о контрактной системе</w:t>
      </w:r>
      <w:r w:rsidR="00FB19BE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FB19BE" w:rsidRPr="009430AA" w:rsidRDefault="00FB19BE" w:rsidP="004B20E3">
      <w:pPr>
        <w:pStyle w:val="a4"/>
        <w:widowControl/>
        <w:numPr>
          <w:ilvl w:val="0"/>
          <w:numId w:val="2"/>
        </w:numPr>
        <w:tabs>
          <w:tab w:val="left" w:pos="855"/>
          <w:tab w:val="left" w:pos="902"/>
          <w:tab w:val="left" w:pos="993"/>
          <w:tab w:val="left" w:pos="1134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12E4C">
        <w:rPr>
          <w:rFonts w:eastAsiaTheme="minorHAnsi"/>
          <w:color w:val="auto"/>
          <w:sz w:val="26"/>
          <w:szCs w:val="26"/>
          <w:lang w:eastAsia="en-US"/>
        </w:rPr>
        <w:t xml:space="preserve">Передать материалы дела </w:t>
      </w:r>
      <w:r w:rsidRPr="00CC65D8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686C62">
        <w:rPr>
          <w:rFonts w:eastAsiaTheme="minorHAnsi"/>
          <w:color w:val="auto"/>
          <w:sz w:val="26"/>
          <w:szCs w:val="26"/>
          <w:lang w:eastAsia="en-US"/>
        </w:rPr>
        <w:t>12</w:t>
      </w:r>
      <w:r w:rsidR="00683673">
        <w:rPr>
          <w:rFonts w:eastAsiaTheme="minorHAnsi"/>
          <w:color w:val="auto"/>
          <w:sz w:val="26"/>
          <w:szCs w:val="26"/>
          <w:lang w:eastAsia="en-US"/>
        </w:rPr>
        <w:t>.</w:t>
      </w:r>
      <w:r w:rsidR="00B72FF2">
        <w:rPr>
          <w:rFonts w:eastAsiaTheme="minorHAnsi"/>
          <w:color w:val="auto"/>
          <w:sz w:val="26"/>
          <w:szCs w:val="26"/>
          <w:lang w:eastAsia="en-US"/>
        </w:rPr>
        <w:t>1</w:t>
      </w:r>
      <w:r w:rsidR="00686C62">
        <w:rPr>
          <w:rFonts w:eastAsiaTheme="minorHAnsi"/>
          <w:color w:val="auto"/>
          <w:sz w:val="26"/>
          <w:szCs w:val="26"/>
          <w:lang w:eastAsia="en-US"/>
        </w:rPr>
        <w:t>2</w:t>
      </w:r>
      <w:r w:rsidR="00683673">
        <w:rPr>
          <w:rFonts w:eastAsiaTheme="minorHAnsi"/>
          <w:color w:val="auto"/>
          <w:sz w:val="26"/>
          <w:szCs w:val="26"/>
          <w:lang w:eastAsia="en-US"/>
        </w:rPr>
        <w:t>.2023</w:t>
      </w:r>
      <w:r w:rsidRPr="00CC65D8">
        <w:rPr>
          <w:rFonts w:eastAsiaTheme="minorHAnsi"/>
          <w:color w:val="auto"/>
          <w:sz w:val="26"/>
          <w:szCs w:val="26"/>
          <w:lang w:eastAsia="en-US"/>
        </w:rPr>
        <w:t xml:space="preserve"> № </w:t>
      </w:r>
      <w:r w:rsidRPr="00AC21CF">
        <w:rPr>
          <w:rFonts w:eastAsiaTheme="minorHAnsi"/>
          <w:color w:val="auto"/>
          <w:sz w:val="26"/>
          <w:szCs w:val="26"/>
          <w:lang w:eastAsia="en-US"/>
        </w:rPr>
        <w:t>050/06/105-</w:t>
      </w:r>
      <w:r w:rsidR="00D61A23">
        <w:rPr>
          <w:rFonts w:eastAsiaTheme="minorHAnsi"/>
          <w:color w:val="auto"/>
          <w:sz w:val="26"/>
          <w:szCs w:val="26"/>
          <w:lang w:eastAsia="en-US"/>
        </w:rPr>
        <w:t>47176</w:t>
      </w:r>
      <w:r w:rsidRPr="00AC21CF">
        <w:rPr>
          <w:rFonts w:eastAsiaTheme="minorHAnsi"/>
          <w:color w:val="auto"/>
          <w:sz w:val="26"/>
          <w:szCs w:val="26"/>
          <w:lang w:eastAsia="en-US"/>
        </w:rPr>
        <w:t>/202</w:t>
      </w:r>
      <w:r w:rsidR="00224F74">
        <w:rPr>
          <w:rFonts w:eastAsiaTheme="minorHAnsi"/>
          <w:color w:val="auto"/>
          <w:sz w:val="26"/>
          <w:szCs w:val="26"/>
          <w:lang w:eastAsia="en-US"/>
        </w:rPr>
        <w:t>3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712E4C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712E4C">
        <w:rPr>
          <w:rFonts w:eastAsiaTheme="minorHAnsi"/>
          <w:color w:val="auto"/>
          <w:sz w:val="26"/>
          <w:szCs w:val="26"/>
          <w:lang w:eastAsia="en-US"/>
        </w:rPr>
        <w:t>дел об административных правонарушениях.</w:t>
      </w:r>
    </w:p>
    <w:p w:rsidR="00FB19BE" w:rsidRDefault="00FB19BE" w:rsidP="004B20E3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712E4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DA5DC9" w:rsidRDefault="00F30CC0" w:rsidP="00DA5DC9">
      <w:pPr>
        <w:widowControl/>
        <w:tabs>
          <w:tab w:val="center" w:pos="4677"/>
          <w:tab w:val="right" w:pos="9355"/>
        </w:tabs>
        <w:autoSpaceDE/>
        <w:adjustRightInd/>
        <w:spacing w:before="0" w:line="276" w:lineRule="auto"/>
        <w:ind w:firstLine="0"/>
        <w:rPr>
          <w:color w:val="auto"/>
          <w:sz w:val="24"/>
          <w:szCs w:val="24"/>
        </w:rPr>
      </w:pPr>
    </w:p>
    <w:sectPr w:rsidR="00F30CC0" w:rsidRPr="00DA5DC9" w:rsidSect="008F2255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A7C4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A7C40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6F1347"/>
    <w:multiLevelType w:val="hybridMultilevel"/>
    <w:tmpl w:val="0AB41F00"/>
    <w:lvl w:ilvl="0" w:tplc="4B30E2B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6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>
    <w:nsid w:val="5AF65C24"/>
    <w:multiLevelType w:val="hybridMultilevel"/>
    <w:tmpl w:val="A6F8F03A"/>
    <w:lvl w:ilvl="0" w:tplc="2230F3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8">
    <w:nsid w:val="6BAC69DD"/>
    <w:multiLevelType w:val="hybridMultilevel"/>
    <w:tmpl w:val="F48AE33A"/>
    <w:lvl w:ilvl="0" w:tplc="F0C68F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2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1"/>
  </w:num>
  <w:num w:numId="4">
    <w:abstractNumId w:val="18"/>
  </w:num>
  <w:num w:numId="5">
    <w:abstractNumId w:val="36"/>
  </w:num>
  <w:num w:numId="6">
    <w:abstractNumId w:val="44"/>
  </w:num>
  <w:num w:numId="7">
    <w:abstractNumId w:val="39"/>
  </w:num>
  <w:num w:numId="8">
    <w:abstractNumId w:val="6"/>
  </w:num>
  <w:num w:numId="9">
    <w:abstractNumId w:val="31"/>
  </w:num>
  <w:num w:numId="10">
    <w:abstractNumId w:val="32"/>
  </w:num>
  <w:num w:numId="11">
    <w:abstractNumId w:val="9"/>
  </w:num>
  <w:num w:numId="12">
    <w:abstractNumId w:val="26"/>
  </w:num>
  <w:num w:numId="13">
    <w:abstractNumId w:val="24"/>
  </w:num>
  <w:num w:numId="14">
    <w:abstractNumId w:val="19"/>
  </w:num>
  <w:num w:numId="15">
    <w:abstractNumId w:val="12"/>
  </w:num>
  <w:num w:numId="16">
    <w:abstractNumId w:val="16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40"/>
  </w:num>
  <w:num w:numId="20">
    <w:abstractNumId w:val="27"/>
  </w:num>
  <w:num w:numId="21">
    <w:abstractNumId w:val="33"/>
  </w:num>
  <w:num w:numId="22">
    <w:abstractNumId w:val="8"/>
  </w:num>
  <w:num w:numId="23">
    <w:abstractNumId w:val="20"/>
  </w:num>
  <w:num w:numId="24">
    <w:abstractNumId w:val="5"/>
  </w:num>
  <w:num w:numId="25">
    <w:abstractNumId w:val="7"/>
  </w:num>
  <w:num w:numId="26">
    <w:abstractNumId w:val="4"/>
  </w:num>
  <w:num w:numId="27">
    <w:abstractNumId w:val="37"/>
  </w:num>
  <w:num w:numId="28">
    <w:abstractNumId w:val="28"/>
  </w:num>
  <w:num w:numId="29">
    <w:abstractNumId w:val="0"/>
  </w:num>
  <w:num w:numId="30">
    <w:abstractNumId w:val="3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14"/>
  </w:num>
  <w:num w:numId="36">
    <w:abstractNumId w:val="46"/>
  </w:num>
  <w:num w:numId="37">
    <w:abstractNumId w:val="45"/>
  </w:num>
  <w:num w:numId="38">
    <w:abstractNumId w:val="11"/>
  </w:num>
  <w:num w:numId="39">
    <w:abstractNumId w:val="42"/>
  </w:num>
  <w:num w:numId="40">
    <w:abstractNumId w:val="43"/>
  </w:num>
  <w:num w:numId="41">
    <w:abstractNumId w:val="2"/>
  </w:num>
  <w:num w:numId="42">
    <w:abstractNumId w:val="41"/>
  </w:num>
  <w:num w:numId="43">
    <w:abstractNumId w:val="23"/>
  </w:num>
  <w:num w:numId="44">
    <w:abstractNumId w:val="13"/>
  </w:num>
  <w:num w:numId="45">
    <w:abstractNumId w:val="38"/>
  </w:num>
  <w:num w:numId="46">
    <w:abstractNumId w:val="1"/>
  </w:num>
  <w:num w:numId="47">
    <w:abstractNumId w:val="35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0684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EA0"/>
    <w:rsid w:val="000D2788"/>
    <w:rsid w:val="000D3116"/>
    <w:rsid w:val="000D3BA4"/>
    <w:rsid w:val="000D3C8F"/>
    <w:rsid w:val="000D413B"/>
    <w:rsid w:val="000D5C39"/>
    <w:rsid w:val="000D5F27"/>
    <w:rsid w:val="000E2F0B"/>
    <w:rsid w:val="000E3D2C"/>
    <w:rsid w:val="000E40B2"/>
    <w:rsid w:val="000E469A"/>
    <w:rsid w:val="000E5E91"/>
    <w:rsid w:val="000E7D36"/>
    <w:rsid w:val="000F0952"/>
    <w:rsid w:val="000F136C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116E2"/>
    <w:rsid w:val="00111F19"/>
    <w:rsid w:val="00112B09"/>
    <w:rsid w:val="0011357B"/>
    <w:rsid w:val="00113827"/>
    <w:rsid w:val="0011394F"/>
    <w:rsid w:val="001155F5"/>
    <w:rsid w:val="0011670D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D50"/>
    <w:rsid w:val="00124EAA"/>
    <w:rsid w:val="001322A3"/>
    <w:rsid w:val="00132473"/>
    <w:rsid w:val="00133BCC"/>
    <w:rsid w:val="00134858"/>
    <w:rsid w:val="00135AFC"/>
    <w:rsid w:val="00135C19"/>
    <w:rsid w:val="00136849"/>
    <w:rsid w:val="0014142A"/>
    <w:rsid w:val="00141666"/>
    <w:rsid w:val="00141A9A"/>
    <w:rsid w:val="00141D3F"/>
    <w:rsid w:val="00143DA6"/>
    <w:rsid w:val="00147A2C"/>
    <w:rsid w:val="00153F74"/>
    <w:rsid w:val="0015429E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7C40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2E7"/>
    <w:rsid w:val="00205543"/>
    <w:rsid w:val="00207AA3"/>
    <w:rsid w:val="00207C2F"/>
    <w:rsid w:val="002127B4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4F74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0A"/>
    <w:rsid w:val="00245EE5"/>
    <w:rsid w:val="002469A9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0FF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4FC4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5D20"/>
    <w:rsid w:val="002E170A"/>
    <w:rsid w:val="002E27F9"/>
    <w:rsid w:val="002E511B"/>
    <w:rsid w:val="002E59D7"/>
    <w:rsid w:val="002E6FC3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3160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3604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9DE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D70D9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661D1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38FD"/>
    <w:rsid w:val="004A4B19"/>
    <w:rsid w:val="004A5CBB"/>
    <w:rsid w:val="004A61D2"/>
    <w:rsid w:val="004B0471"/>
    <w:rsid w:val="004B20E3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B5F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1424"/>
    <w:rsid w:val="00502035"/>
    <w:rsid w:val="0050220D"/>
    <w:rsid w:val="00502743"/>
    <w:rsid w:val="00502E4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140E2"/>
    <w:rsid w:val="00521134"/>
    <w:rsid w:val="00521768"/>
    <w:rsid w:val="00522B7A"/>
    <w:rsid w:val="0052314A"/>
    <w:rsid w:val="0052355C"/>
    <w:rsid w:val="00523C71"/>
    <w:rsid w:val="0052499A"/>
    <w:rsid w:val="00526218"/>
    <w:rsid w:val="0052698B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4DA5"/>
    <w:rsid w:val="00555A8C"/>
    <w:rsid w:val="00556827"/>
    <w:rsid w:val="00556881"/>
    <w:rsid w:val="00556BF9"/>
    <w:rsid w:val="005572E3"/>
    <w:rsid w:val="00557DB3"/>
    <w:rsid w:val="00557FB9"/>
    <w:rsid w:val="00560FB4"/>
    <w:rsid w:val="0056147D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355"/>
    <w:rsid w:val="00586EF2"/>
    <w:rsid w:val="00591B53"/>
    <w:rsid w:val="0059318E"/>
    <w:rsid w:val="00595B81"/>
    <w:rsid w:val="0059764C"/>
    <w:rsid w:val="005A1A1D"/>
    <w:rsid w:val="005A1EAD"/>
    <w:rsid w:val="005A1FD1"/>
    <w:rsid w:val="005A3687"/>
    <w:rsid w:val="005A6EAC"/>
    <w:rsid w:val="005A7DD6"/>
    <w:rsid w:val="005B265E"/>
    <w:rsid w:val="005B319B"/>
    <w:rsid w:val="005B3396"/>
    <w:rsid w:val="005B5834"/>
    <w:rsid w:val="005C145F"/>
    <w:rsid w:val="005C17A3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0D2"/>
    <w:rsid w:val="006013A6"/>
    <w:rsid w:val="006043C8"/>
    <w:rsid w:val="00604FBC"/>
    <w:rsid w:val="00606DE8"/>
    <w:rsid w:val="00607DDE"/>
    <w:rsid w:val="0061065A"/>
    <w:rsid w:val="006110DA"/>
    <w:rsid w:val="00612ECE"/>
    <w:rsid w:val="0061352E"/>
    <w:rsid w:val="00614B4B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5C3B"/>
    <w:rsid w:val="006360B5"/>
    <w:rsid w:val="006374BA"/>
    <w:rsid w:val="00637D6D"/>
    <w:rsid w:val="00637F25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3673"/>
    <w:rsid w:val="00686A63"/>
    <w:rsid w:val="00686C62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32B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507C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2F62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4FD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53F4"/>
    <w:rsid w:val="00807C38"/>
    <w:rsid w:val="00810CFB"/>
    <w:rsid w:val="00810D55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086"/>
    <w:rsid w:val="00827972"/>
    <w:rsid w:val="00831833"/>
    <w:rsid w:val="00834242"/>
    <w:rsid w:val="00834DA8"/>
    <w:rsid w:val="00835963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5F3D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97AA9"/>
    <w:rsid w:val="008A3E7D"/>
    <w:rsid w:val="008B00BD"/>
    <w:rsid w:val="008B0712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E80"/>
    <w:rsid w:val="008F2255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BEA"/>
    <w:rsid w:val="00931C9B"/>
    <w:rsid w:val="00931DD3"/>
    <w:rsid w:val="00932BD9"/>
    <w:rsid w:val="009333FA"/>
    <w:rsid w:val="00935A5A"/>
    <w:rsid w:val="00940F2A"/>
    <w:rsid w:val="00941C1B"/>
    <w:rsid w:val="00943048"/>
    <w:rsid w:val="00951E41"/>
    <w:rsid w:val="009531B2"/>
    <w:rsid w:val="00953DC5"/>
    <w:rsid w:val="0095495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14A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4590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278A"/>
    <w:rsid w:val="00AD29B3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1F2D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0AAE"/>
    <w:rsid w:val="00B66F1E"/>
    <w:rsid w:val="00B67056"/>
    <w:rsid w:val="00B67266"/>
    <w:rsid w:val="00B67E18"/>
    <w:rsid w:val="00B7174A"/>
    <w:rsid w:val="00B72FF2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048C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565"/>
    <w:rsid w:val="00C01F05"/>
    <w:rsid w:val="00C022B6"/>
    <w:rsid w:val="00C04264"/>
    <w:rsid w:val="00C05B8E"/>
    <w:rsid w:val="00C060C4"/>
    <w:rsid w:val="00C10182"/>
    <w:rsid w:val="00C16CB2"/>
    <w:rsid w:val="00C16E41"/>
    <w:rsid w:val="00C17745"/>
    <w:rsid w:val="00C17FDB"/>
    <w:rsid w:val="00C20B0E"/>
    <w:rsid w:val="00C21C9F"/>
    <w:rsid w:val="00C2217A"/>
    <w:rsid w:val="00C2341A"/>
    <w:rsid w:val="00C244EF"/>
    <w:rsid w:val="00C24A17"/>
    <w:rsid w:val="00C24AD5"/>
    <w:rsid w:val="00C25C6A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5E6"/>
    <w:rsid w:val="00C6105B"/>
    <w:rsid w:val="00C63386"/>
    <w:rsid w:val="00C646BD"/>
    <w:rsid w:val="00C67B78"/>
    <w:rsid w:val="00C67FCC"/>
    <w:rsid w:val="00C71812"/>
    <w:rsid w:val="00C722F6"/>
    <w:rsid w:val="00C72820"/>
    <w:rsid w:val="00C74D58"/>
    <w:rsid w:val="00C75AC2"/>
    <w:rsid w:val="00C76E04"/>
    <w:rsid w:val="00C80B85"/>
    <w:rsid w:val="00C8122B"/>
    <w:rsid w:val="00C820A5"/>
    <w:rsid w:val="00C82283"/>
    <w:rsid w:val="00C82BDF"/>
    <w:rsid w:val="00C83CCD"/>
    <w:rsid w:val="00C84472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165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86B"/>
    <w:rsid w:val="00D06FF3"/>
    <w:rsid w:val="00D10A61"/>
    <w:rsid w:val="00D1140A"/>
    <w:rsid w:val="00D11A77"/>
    <w:rsid w:val="00D11BA0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27DE1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1E8"/>
    <w:rsid w:val="00D474D2"/>
    <w:rsid w:val="00D516C6"/>
    <w:rsid w:val="00D52712"/>
    <w:rsid w:val="00D56022"/>
    <w:rsid w:val="00D61A23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5DC9"/>
    <w:rsid w:val="00DA619E"/>
    <w:rsid w:val="00DA6B5F"/>
    <w:rsid w:val="00DA6BF7"/>
    <w:rsid w:val="00DB0A43"/>
    <w:rsid w:val="00DB1385"/>
    <w:rsid w:val="00DB155D"/>
    <w:rsid w:val="00DB19C9"/>
    <w:rsid w:val="00DB3E74"/>
    <w:rsid w:val="00DB63FC"/>
    <w:rsid w:val="00DB648C"/>
    <w:rsid w:val="00DC185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20E"/>
    <w:rsid w:val="00E35B1F"/>
    <w:rsid w:val="00E36338"/>
    <w:rsid w:val="00E364BA"/>
    <w:rsid w:val="00E366B7"/>
    <w:rsid w:val="00E37E36"/>
    <w:rsid w:val="00E4003F"/>
    <w:rsid w:val="00E404F4"/>
    <w:rsid w:val="00E41B96"/>
    <w:rsid w:val="00E42C26"/>
    <w:rsid w:val="00E44630"/>
    <w:rsid w:val="00E461BD"/>
    <w:rsid w:val="00E50E11"/>
    <w:rsid w:val="00E5257A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259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1511"/>
    <w:rsid w:val="00EC28BD"/>
    <w:rsid w:val="00EC30F4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1051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308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23A6"/>
    <w:rsid w:val="00FE247D"/>
    <w:rsid w:val="00FE32C2"/>
    <w:rsid w:val="00FE3AB3"/>
    <w:rsid w:val="00FE3ED3"/>
    <w:rsid w:val="00FE5E4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C036B-D578-4E20-859F-434AC7AF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DFE48-EC67-4F19-BDFC-EE10DE315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4</Pages>
  <Words>1396</Words>
  <Characters>7962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70</cp:revision>
  <cp:lastPrinted>2022-11-07T16:02:00Z</cp:lastPrinted>
  <dcterms:created xsi:type="dcterms:W3CDTF">2022-05-27T15:46:00Z</dcterms:created>
  <dcterms:modified xsi:type="dcterms:W3CDTF">2023-12-15T14:53:00Z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