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46A6" w:rsidRDefault="00C046A6" w:rsidP="00C046A6">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Заказчик:</w:t>
      </w:r>
    </w:p>
    <w:p w:rsidR="00C046A6" w:rsidRDefault="00C046A6" w:rsidP="00C046A6">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Государственное бюджетное учреждение здравоохранения Ленинградской области «Всеволожская клиническая межрайонная больница»</w:t>
      </w:r>
    </w:p>
    <w:p w:rsidR="00C046A6" w:rsidRDefault="00C046A6" w:rsidP="00C046A6">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zakupki1@vkmb.ru; presnakovaev@vkmb.ru</w:t>
      </w:r>
    </w:p>
    <w:p w:rsidR="00C046A6" w:rsidRDefault="00C046A6" w:rsidP="00C046A6">
      <w:pPr>
        <w:tabs>
          <w:tab w:val="left" w:pos="7545"/>
          <w:tab w:val="left" w:pos="7965"/>
        </w:tabs>
        <w:suppressAutoHyphens/>
        <w:spacing w:after="0" w:line="240" w:lineRule="auto"/>
        <w:ind w:left="5387" w:right="-142"/>
        <w:rPr>
          <w:rFonts w:ascii="Times New Roman" w:hAnsi="Times New Roman" w:cs="Times New Roman"/>
          <w:sz w:val="26"/>
          <w:szCs w:val="26"/>
        </w:rPr>
      </w:pPr>
    </w:p>
    <w:p w:rsidR="00C046A6" w:rsidRDefault="00C046A6" w:rsidP="00C046A6">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Заявитель:</w:t>
      </w:r>
    </w:p>
    <w:p w:rsidR="00C046A6" w:rsidRDefault="00C046A6" w:rsidP="00C046A6">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ИП Коваленко Михаил Сергеевич</w:t>
      </w:r>
    </w:p>
    <w:p w:rsidR="00C046A6" w:rsidRDefault="00C046A6" w:rsidP="00C046A6">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mikhail.kovalenko.2000@internet.ru</w:t>
      </w:r>
    </w:p>
    <w:p w:rsidR="00C046A6" w:rsidRDefault="00C046A6" w:rsidP="00C046A6">
      <w:pPr>
        <w:tabs>
          <w:tab w:val="left" w:pos="7545"/>
          <w:tab w:val="left" w:pos="7965"/>
        </w:tabs>
        <w:suppressAutoHyphens/>
        <w:spacing w:after="0" w:line="240" w:lineRule="auto"/>
        <w:ind w:left="5387" w:right="-142"/>
        <w:rPr>
          <w:rFonts w:ascii="Times New Roman" w:hAnsi="Times New Roman" w:cs="Times New Roman"/>
          <w:sz w:val="26"/>
          <w:szCs w:val="26"/>
        </w:rPr>
      </w:pPr>
    </w:p>
    <w:p w:rsidR="00C046A6" w:rsidRDefault="00C046A6" w:rsidP="00C046A6">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Оператор электронной площадки:</w:t>
      </w:r>
    </w:p>
    <w:p w:rsidR="00C046A6" w:rsidRDefault="00C046A6" w:rsidP="00C046A6">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ООО РТС тендер</w:t>
      </w:r>
    </w:p>
    <w:p w:rsidR="00C046A6" w:rsidRDefault="00C046A6" w:rsidP="00C046A6">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ko@rts-tender.ru</w:t>
      </w:r>
    </w:p>
    <w:p w:rsidR="00C046A6" w:rsidRDefault="00C046A6" w:rsidP="00C046A6">
      <w:pPr>
        <w:tabs>
          <w:tab w:val="left" w:pos="7545"/>
          <w:tab w:val="left" w:pos="7965"/>
        </w:tabs>
        <w:suppressAutoHyphens/>
        <w:spacing w:after="0" w:line="240" w:lineRule="auto"/>
        <w:ind w:left="5387" w:right="-142"/>
        <w:rPr>
          <w:rFonts w:ascii="Times New Roman" w:hAnsi="Times New Roman" w:cs="Times New Roman"/>
          <w:sz w:val="26"/>
          <w:szCs w:val="26"/>
        </w:rPr>
      </w:pPr>
    </w:p>
    <w:p w:rsidR="00C046A6" w:rsidRDefault="00C046A6" w:rsidP="00C046A6">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 xml:space="preserve">Извещение № </w:t>
      </w:r>
      <w:r w:rsidRPr="00C046A6">
        <w:rPr>
          <w:rFonts w:ascii="Times New Roman" w:hAnsi="Times New Roman" w:cs="Times New Roman"/>
          <w:sz w:val="26"/>
          <w:szCs w:val="26"/>
        </w:rPr>
        <w:t>0345300106323000256</w:t>
      </w:r>
    </w:p>
    <w:p w:rsidR="00C046A6" w:rsidRDefault="00C046A6" w:rsidP="00C046A6">
      <w:pPr>
        <w:widowControl w:val="0"/>
        <w:autoSpaceDE w:val="0"/>
        <w:autoSpaceDN w:val="0"/>
        <w:adjustRightInd w:val="0"/>
        <w:spacing w:after="0" w:line="240" w:lineRule="auto"/>
        <w:jc w:val="center"/>
        <w:rPr>
          <w:rFonts w:ascii="Times New Roman" w:hAnsi="Times New Roman" w:cs="Times New Roman"/>
          <w:bCs/>
          <w:sz w:val="26"/>
          <w:szCs w:val="26"/>
        </w:rPr>
      </w:pPr>
    </w:p>
    <w:p w:rsidR="00C046A6" w:rsidRDefault="00C046A6" w:rsidP="00C046A6">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C046A6" w:rsidRDefault="00C046A6" w:rsidP="00C046A6">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C046A6" w:rsidRDefault="00C046A6" w:rsidP="00C046A6">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C046A6" w:rsidRDefault="00C046A6" w:rsidP="00C046A6">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w:t>
      </w:r>
      <w:r>
        <w:rPr>
          <w:rFonts w:ascii="Times New Roman" w:hAnsi="Times New Roman" w:cs="Times New Roman"/>
        </w:rPr>
        <w:t xml:space="preserve"> </w:t>
      </w:r>
      <w:r>
        <w:rPr>
          <w:rFonts w:ascii="Times New Roman" w:hAnsi="Times New Roman" w:cs="Times New Roman"/>
          <w:bCs/>
          <w:sz w:val="26"/>
          <w:szCs w:val="26"/>
        </w:rPr>
        <w:t xml:space="preserve">047/06/42-4072/2023        </w:t>
      </w:r>
    </w:p>
    <w:p w:rsidR="00C046A6" w:rsidRDefault="00C046A6" w:rsidP="00C046A6">
      <w:pPr>
        <w:widowControl w:val="0"/>
        <w:autoSpaceDE w:val="0"/>
        <w:autoSpaceDN w:val="0"/>
        <w:adjustRightInd w:val="0"/>
        <w:spacing w:after="0" w:line="240" w:lineRule="auto"/>
        <w:jc w:val="center"/>
        <w:rPr>
          <w:rFonts w:ascii="Times New Roman" w:hAnsi="Times New Roman" w:cs="Times New Roman"/>
          <w:sz w:val="26"/>
          <w:szCs w:val="26"/>
        </w:rPr>
      </w:pPr>
    </w:p>
    <w:p w:rsidR="00C046A6" w:rsidRDefault="00C046A6" w:rsidP="00C046A6">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12 декабря 2023 года </w:t>
      </w:r>
      <w:r>
        <w:rPr>
          <w:rFonts w:ascii="Times New Roman" w:eastAsiaTheme="minorEastAsia" w:hAnsi="Times New Roman" w:cs="Times New Roman"/>
          <w:sz w:val="26"/>
          <w:szCs w:val="26"/>
        </w:rPr>
        <w:tab/>
      </w:r>
      <w:r>
        <w:rPr>
          <w:rFonts w:ascii="Times New Roman" w:eastAsiaTheme="minorEastAsia" w:hAnsi="Times New Roman" w:cs="Times New Roman"/>
          <w:sz w:val="26"/>
          <w:szCs w:val="26"/>
        </w:rPr>
        <w:tab/>
        <w:t xml:space="preserve">                           </w:t>
      </w:r>
      <w:r w:rsidR="00663DED">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 Санкт-Петербург</w:t>
      </w:r>
    </w:p>
    <w:p w:rsidR="00C046A6" w:rsidRDefault="00C046A6" w:rsidP="00C046A6">
      <w:pPr>
        <w:pStyle w:val="HTML"/>
        <w:ind w:firstLine="709"/>
        <w:jc w:val="both"/>
        <w:rPr>
          <w:rFonts w:ascii="Times New Roman" w:eastAsiaTheme="minorEastAsia" w:hAnsi="Times New Roman" w:cs="Times New Roman"/>
          <w:sz w:val="26"/>
          <w:szCs w:val="26"/>
        </w:rPr>
      </w:pPr>
    </w:p>
    <w:p w:rsidR="00C046A6" w:rsidRDefault="00C046A6" w:rsidP="00C046A6">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C046A6" w:rsidRDefault="00C046A6" w:rsidP="00C046A6">
      <w:pPr>
        <w:spacing w:after="0" w:line="240" w:lineRule="auto"/>
        <w:ind w:firstLine="709"/>
        <w:rPr>
          <w:rFonts w:ascii="Times New Roman" w:hAnsi="Times New Roman" w:cs="Times New Roman"/>
          <w:iCs/>
          <w:sz w:val="26"/>
          <w:szCs w:val="26"/>
        </w:rPr>
      </w:pPr>
      <w:r>
        <w:rPr>
          <w:rFonts w:ascii="Times New Roman" w:hAnsi="Times New Roman" w:cs="Times New Roman"/>
          <w:iCs/>
          <w:sz w:val="26"/>
          <w:szCs w:val="26"/>
        </w:rPr>
        <w:t>в присутствии представителей по доверенности:</w:t>
      </w:r>
    </w:p>
    <w:p w:rsidR="00C046A6" w:rsidRDefault="00C046A6" w:rsidP="00C046A6">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от Заказчика -</w:t>
      </w:r>
      <w:r>
        <w:t xml:space="preserve"> </w:t>
      </w:r>
      <w:r>
        <w:rPr>
          <w:rFonts w:ascii="Times New Roman" w:hAnsi="Times New Roman" w:cs="Times New Roman"/>
          <w:iCs/>
          <w:sz w:val="26"/>
          <w:szCs w:val="26"/>
        </w:rPr>
        <w:t xml:space="preserve">Государственное бюджетное учреждение здравоохранения Ленинградской области «Всеволожская клиническая межрайонная больница»: </w:t>
      </w:r>
    </w:p>
    <w:p w:rsidR="00C046A6" w:rsidRDefault="00C046A6" w:rsidP="00C046A6">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в отсутствие представителей </w:t>
      </w:r>
      <w:r>
        <w:rPr>
          <w:rFonts w:ascii="Times New Roman" w:hAnsi="Times New Roman" w:cs="Times New Roman"/>
          <w:sz w:val="26"/>
          <w:szCs w:val="26"/>
        </w:rPr>
        <w:t>от Заявителя</w:t>
      </w:r>
      <w:r>
        <w:rPr>
          <w:rFonts w:ascii="Times New Roman" w:hAnsi="Times New Roman" w:cs="Times New Roman"/>
          <w:iCs/>
          <w:color w:val="000000" w:themeColor="text1"/>
          <w:sz w:val="26"/>
          <w:szCs w:val="26"/>
        </w:rPr>
        <w:t>, извещенного о времени и месте заседания Комиссии надлежащим образом,</w:t>
      </w:r>
    </w:p>
    <w:p w:rsidR="00C046A6" w:rsidRDefault="00C046A6" w:rsidP="00C046A6">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roofErr w:type="gramEnd"/>
    </w:p>
    <w:p w:rsidR="00C046A6" w:rsidRDefault="00C046A6" w:rsidP="00C046A6">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hAnsi="Times New Roman" w:cs="Times New Roman"/>
          <w:sz w:val="26"/>
          <w:szCs w:val="26"/>
        </w:rPr>
        <w:t xml:space="preserve"> проверки</w:t>
      </w:r>
    </w:p>
    <w:p w:rsidR="00C046A6" w:rsidRDefault="00C046A6" w:rsidP="00C046A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C046A6" w:rsidRDefault="00C046A6" w:rsidP="00C046A6">
      <w:pPr>
        <w:spacing w:after="0" w:line="240" w:lineRule="auto"/>
        <w:ind w:firstLine="709"/>
        <w:rPr>
          <w:rFonts w:ascii="Times New Roman" w:hAnsi="Times New Roman" w:cs="Times New Roman"/>
          <w:sz w:val="26"/>
          <w:szCs w:val="26"/>
        </w:rPr>
      </w:pPr>
    </w:p>
    <w:p w:rsidR="00C046A6" w:rsidRDefault="00C046A6" w:rsidP="00C046A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поступила жалоба Заявителя (</w:t>
      </w:r>
      <w:proofErr w:type="spellStart"/>
      <w:r>
        <w:rPr>
          <w:rFonts w:ascii="Times New Roman" w:hAnsi="Times New Roman" w:cs="Times New Roman"/>
          <w:sz w:val="26"/>
          <w:szCs w:val="26"/>
        </w:rPr>
        <w:t>вх</w:t>
      </w:r>
      <w:proofErr w:type="spellEnd"/>
      <w:r>
        <w:rPr>
          <w:rFonts w:ascii="Times New Roman" w:hAnsi="Times New Roman" w:cs="Times New Roman"/>
          <w:sz w:val="26"/>
          <w:szCs w:val="26"/>
        </w:rPr>
        <w:t xml:space="preserve">. № </w:t>
      </w:r>
      <w:r w:rsidRPr="00C046A6">
        <w:rPr>
          <w:rFonts w:ascii="Times New Roman" w:hAnsi="Times New Roman" w:cs="Times New Roman"/>
          <w:sz w:val="26"/>
          <w:szCs w:val="26"/>
        </w:rPr>
        <w:t>14297-ИП/23</w:t>
      </w:r>
      <w:r>
        <w:rPr>
          <w:rFonts w:ascii="Times New Roman" w:hAnsi="Times New Roman" w:cs="Times New Roman"/>
          <w:sz w:val="26"/>
          <w:szCs w:val="26"/>
        </w:rPr>
        <w:t xml:space="preserve"> от 05.12.2023) на положения извещения при проведении электронного аукциона «</w:t>
      </w:r>
      <w:r w:rsidRPr="00C046A6">
        <w:rPr>
          <w:rFonts w:ascii="Times New Roman" w:hAnsi="Times New Roman" w:cs="Times New Roman"/>
          <w:sz w:val="26"/>
          <w:szCs w:val="26"/>
        </w:rPr>
        <w:t xml:space="preserve">Поставка расходных материалов для нужд отделения </w:t>
      </w:r>
      <w:proofErr w:type="spellStart"/>
      <w:r w:rsidRPr="00C046A6">
        <w:rPr>
          <w:rFonts w:ascii="Times New Roman" w:hAnsi="Times New Roman" w:cs="Times New Roman"/>
          <w:sz w:val="26"/>
          <w:szCs w:val="26"/>
        </w:rPr>
        <w:t>РХМДиЛ</w:t>
      </w:r>
      <w:proofErr w:type="spellEnd"/>
      <w:r w:rsidRPr="00C046A6">
        <w:rPr>
          <w:rFonts w:ascii="Times New Roman" w:hAnsi="Times New Roman" w:cs="Times New Roman"/>
          <w:sz w:val="26"/>
          <w:szCs w:val="26"/>
        </w:rPr>
        <w:t xml:space="preserve"> ГБУЗ ЛО «Всеволожская КМБ» на 2023 г.</w:t>
      </w:r>
      <w:r>
        <w:rPr>
          <w:rFonts w:ascii="Times New Roman" w:hAnsi="Times New Roman" w:cs="Times New Roman"/>
          <w:sz w:val="26"/>
          <w:szCs w:val="26"/>
        </w:rPr>
        <w:t>».</w:t>
      </w:r>
    </w:p>
    <w:p w:rsidR="00C046A6" w:rsidRDefault="00C046A6" w:rsidP="00C046A6">
      <w:pPr>
        <w:spacing w:after="0" w:line="240" w:lineRule="auto"/>
        <w:ind w:firstLine="709"/>
        <w:jc w:val="both"/>
        <w:rPr>
          <w:rFonts w:ascii="Times New Roman" w:hAnsi="Times New Roman" w:cs="Times New Roman"/>
          <w:sz w:val="26"/>
          <w:szCs w:val="26"/>
        </w:rPr>
      </w:pPr>
    </w:p>
    <w:p w:rsidR="00C046A6" w:rsidRDefault="00C046A6" w:rsidP="00C046A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 о проведении открытого конкурса в электронной форме размещено 10.11.2023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C046A6" w:rsidRDefault="00C046A6" w:rsidP="00C046A6">
      <w:pPr>
        <w:spacing w:after="0" w:line="240" w:lineRule="auto"/>
        <w:ind w:firstLine="709"/>
        <w:jc w:val="both"/>
        <w:rPr>
          <w:rFonts w:ascii="Times New Roman" w:hAnsi="Times New Roman" w:cs="Times New Roman"/>
          <w:sz w:val="26"/>
          <w:szCs w:val="26"/>
        </w:rPr>
      </w:pPr>
    </w:p>
    <w:p w:rsidR="00C046A6" w:rsidRDefault="00C046A6" w:rsidP="00C046A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Начальная (максимальная) цена контракта - 1 500 000,00рублей.</w:t>
      </w:r>
    </w:p>
    <w:p w:rsidR="00C046A6" w:rsidRDefault="00C046A6" w:rsidP="00C046A6">
      <w:pPr>
        <w:spacing w:after="0" w:line="240" w:lineRule="auto"/>
        <w:ind w:firstLine="709"/>
        <w:jc w:val="both"/>
        <w:rPr>
          <w:rFonts w:ascii="Times New Roman" w:hAnsi="Times New Roman" w:cs="Times New Roman"/>
          <w:sz w:val="26"/>
          <w:szCs w:val="26"/>
        </w:rPr>
      </w:pPr>
    </w:p>
    <w:p w:rsidR="00C046A6" w:rsidRDefault="00C046A6" w:rsidP="00C046A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C046A6" w:rsidRDefault="00C046A6" w:rsidP="00C046A6">
      <w:pPr>
        <w:spacing w:after="0" w:line="240" w:lineRule="auto"/>
        <w:ind w:firstLine="709"/>
        <w:jc w:val="both"/>
        <w:rPr>
          <w:rFonts w:ascii="Times New Roman" w:hAnsi="Times New Roman" w:cs="Times New Roman"/>
          <w:sz w:val="26"/>
          <w:szCs w:val="26"/>
        </w:rPr>
      </w:pPr>
    </w:p>
    <w:p w:rsidR="00C046A6" w:rsidRDefault="00C046A6" w:rsidP="00C046A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C046A6" w:rsidRDefault="00C046A6" w:rsidP="00C046A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C046A6" w:rsidRDefault="00C046A6" w:rsidP="00C046A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C046A6" w:rsidRDefault="00C046A6" w:rsidP="00C046A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w:t>
      </w:r>
      <w:r>
        <w:rPr>
          <w:rFonts w:ascii="Times New Roman" w:hAnsi="Times New Roman" w:cs="Times New Roman"/>
          <w:sz w:val="26"/>
          <w:szCs w:val="26"/>
        </w:rPr>
        <w:lastRenderedPageBreak/>
        <w:t xml:space="preserve">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C046A6" w:rsidRDefault="00C046A6" w:rsidP="00C046A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C046A6" w:rsidRDefault="00C046A6" w:rsidP="00C046A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roofErr w:type="gramEnd"/>
    </w:p>
    <w:p w:rsidR="00C046A6" w:rsidRDefault="00C046A6" w:rsidP="00C046A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C046A6" w:rsidRDefault="00C046A6" w:rsidP="00C046A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C046A6" w:rsidRDefault="00C046A6" w:rsidP="00C046A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C046A6" w:rsidRDefault="00C046A6" w:rsidP="00C046A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C046A6" w:rsidRDefault="00C046A6" w:rsidP="00C046A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C046A6" w:rsidRDefault="00C046A6" w:rsidP="00C046A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C046A6" w:rsidRDefault="00C046A6" w:rsidP="00C046A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roofErr w:type="gramEnd"/>
    </w:p>
    <w:p w:rsidR="00C046A6" w:rsidRDefault="00C046A6" w:rsidP="00C046A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C046A6" w:rsidRDefault="00C046A6" w:rsidP="00C046A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w:t>
      </w:r>
      <w:r>
        <w:rPr>
          <w:rFonts w:ascii="Times New Roman" w:hAnsi="Times New Roman" w:cs="Times New Roman"/>
          <w:sz w:val="26"/>
          <w:szCs w:val="26"/>
        </w:rPr>
        <w:lastRenderedPageBreak/>
        <w:t xml:space="preserve">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C046A6" w:rsidRDefault="00C046A6" w:rsidP="00C046A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C046A6" w:rsidRDefault="00C046A6" w:rsidP="00C046A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C046A6" w:rsidRDefault="00C046A6" w:rsidP="00C046A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C046A6" w:rsidRDefault="00C046A6" w:rsidP="00C046A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C046A6" w:rsidRDefault="00C046A6" w:rsidP="00C046A6">
      <w:pPr>
        <w:spacing w:after="0" w:line="240" w:lineRule="auto"/>
        <w:ind w:firstLine="709"/>
        <w:jc w:val="both"/>
        <w:rPr>
          <w:rFonts w:ascii="Times New Roman" w:hAnsi="Times New Roman" w:cs="Times New Roman"/>
          <w:sz w:val="26"/>
          <w:szCs w:val="26"/>
        </w:rPr>
      </w:pPr>
    </w:p>
    <w:p w:rsidR="00693E2A" w:rsidRDefault="00693E2A" w:rsidP="00693E2A">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Согласно доводу жалобы Заявителем оспариваются положения извещения, а именно: неправомерное установление требования о предоставлении в составе заявки на участие в электронном аукционе предложения о цене контракта.</w:t>
      </w:r>
      <w:proofErr w:type="gramEnd"/>
    </w:p>
    <w:p w:rsidR="00693E2A" w:rsidRDefault="00693E2A" w:rsidP="00693E2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Требованиях к составу, содержанию заявки установлено:</w:t>
      </w:r>
    </w:p>
    <w:p w:rsidR="00693E2A" w:rsidRDefault="00693E2A" w:rsidP="00693E2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«Предложение участника закупки о цене контракта».</w:t>
      </w:r>
    </w:p>
    <w:p w:rsidR="00693E2A" w:rsidRDefault="00693E2A" w:rsidP="00693E2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Вместе с тем, 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Закона о контрактной системе. Заявка также может содержать информацию и документы, предусмотренные подпунктом "д" пункта 2 части 1 статьи 43 Закона о контрактной системе. </w:t>
      </w:r>
    </w:p>
    <w:p w:rsidR="00693E2A" w:rsidRDefault="00693E2A" w:rsidP="00693E2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Комиссия делает вывод, что участник не может в заявке указать предложение о цене контракта, поскольку закупка проводится в форме аукциона.</w:t>
      </w:r>
    </w:p>
    <w:p w:rsidR="00693E2A" w:rsidRDefault="00693E2A" w:rsidP="00693E2A">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Требование о предоставлении в составе заявки на участие в электронном аукционе предложения участника закупки о цене контракта противоречит нормам законодательства о контрактной системе.</w:t>
      </w:r>
      <w:proofErr w:type="gramEnd"/>
    </w:p>
    <w:p w:rsidR="00693E2A" w:rsidRDefault="00693E2A" w:rsidP="00693E2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и, руководствуясь частью 8 статьи 106, пунктом</w:t>
      </w:r>
      <w:r>
        <w:rPr>
          <w:rFonts w:ascii="Times New Roman" w:hAnsi="Times New Roman" w:cs="Times New Roman"/>
          <w:sz w:val="26"/>
          <w:szCs w:val="26"/>
          <w:shd w:val="clear" w:color="auto" w:fill="FFFFFF"/>
        </w:rPr>
        <w:t xml:space="preserve"> 2 части 22 статьи 99 Закона о контрактной системе, Комиссия</w:t>
      </w:r>
    </w:p>
    <w:p w:rsidR="00693E2A" w:rsidRDefault="00693E2A" w:rsidP="00693E2A">
      <w:pPr>
        <w:widowControl w:val="0"/>
        <w:tabs>
          <w:tab w:val="left" w:pos="993"/>
        </w:tabs>
        <w:autoSpaceDE w:val="0"/>
        <w:autoSpaceDN w:val="0"/>
        <w:adjustRightInd w:val="0"/>
        <w:spacing w:after="0" w:line="240" w:lineRule="auto"/>
        <w:rPr>
          <w:rFonts w:ascii="Times New Roman" w:hAnsi="Times New Roman" w:cs="Times New Roman"/>
          <w:bCs/>
          <w:sz w:val="26"/>
          <w:szCs w:val="26"/>
        </w:rPr>
      </w:pPr>
    </w:p>
    <w:p w:rsidR="00693E2A" w:rsidRDefault="00693E2A" w:rsidP="00693E2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693E2A" w:rsidRDefault="00693E2A" w:rsidP="00693E2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693E2A" w:rsidRDefault="00693E2A" w:rsidP="00693E2A">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Признать жалобу ИП Коваленко М.С. обоснованной;</w:t>
      </w:r>
    </w:p>
    <w:p w:rsidR="00693E2A" w:rsidRDefault="00693E2A" w:rsidP="00693E2A">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Признать в действиях Заказчика нарушение части 6 статьи 96 Закона о контрактной системе;</w:t>
      </w:r>
    </w:p>
    <w:p w:rsidR="00693E2A" w:rsidRDefault="00693E2A" w:rsidP="00693E2A">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Не выдавать Заказчику предписание об устранении выявленных нарушений, так как в материалы дела не представлено доказательств того, что выявленное нарушение повлияло на процедуру осуществления закупки;</w:t>
      </w:r>
    </w:p>
    <w:p w:rsidR="00C046A6" w:rsidRDefault="00693E2A" w:rsidP="00693E2A">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 xml:space="preserve">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C046A6" w:rsidRDefault="00C046A6" w:rsidP="00C046A6">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C046A6" w:rsidRDefault="00C046A6" w:rsidP="00C046A6">
      <w:pPr>
        <w:spacing w:after="0" w:line="240" w:lineRule="auto"/>
        <w:ind w:firstLine="709"/>
        <w:jc w:val="both"/>
        <w:rPr>
          <w:rFonts w:ascii="Times New Roman" w:hAnsi="Times New Roman" w:cs="Times New Roman"/>
          <w:sz w:val="26"/>
          <w:szCs w:val="26"/>
        </w:rPr>
      </w:pPr>
    </w:p>
    <w:p w:rsidR="00C046A6" w:rsidRDefault="00C046A6" w:rsidP="00C046A6">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rsidR="00C046A6" w:rsidRDefault="00C046A6" w:rsidP="00C046A6">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rsidR="008C28A7" w:rsidRDefault="0081112D">
      <w:bookmarkStart w:id="0" w:name="_GoBack"/>
      <w:bookmarkEnd w:id="0"/>
    </w:p>
    <w:sectPr w:rsidR="008C28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6A6"/>
    <w:rsid w:val="004746B1"/>
    <w:rsid w:val="00663DED"/>
    <w:rsid w:val="00693E2A"/>
    <w:rsid w:val="0078524D"/>
    <w:rsid w:val="0081112D"/>
    <w:rsid w:val="00C046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46A6"/>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C046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C046A6"/>
    <w:rPr>
      <w:rFonts w:ascii="Courier New" w:eastAsia="Times New Roman" w:hAnsi="Courier New" w:cs="Courier New"/>
      <w:sz w:val="20"/>
      <w:szCs w:val="20"/>
      <w:lang w:eastAsia="ru-RU"/>
    </w:rPr>
  </w:style>
  <w:style w:type="paragraph" w:styleId="a3">
    <w:name w:val="List Paragraph"/>
    <w:basedOn w:val="a"/>
    <w:uiPriority w:val="34"/>
    <w:qFormat/>
    <w:rsid w:val="00C046A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46A6"/>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C046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C046A6"/>
    <w:rPr>
      <w:rFonts w:ascii="Courier New" w:eastAsia="Times New Roman" w:hAnsi="Courier New" w:cs="Courier New"/>
      <w:sz w:val="20"/>
      <w:szCs w:val="20"/>
      <w:lang w:eastAsia="ru-RU"/>
    </w:rPr>
  </w:style>
  <w:style w:type="paragraph" w:styleId="a3">
    <w:name w:val="List Paragraph"/>
    <w:basedOn w:val="a"/>
    <w:uiPriority w:val="34"/>
    <w:qFormat/>
    <w:rsid w:val="00C046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7877140">
      <w:bodyDiv w:val="1"/>
      <w:marLeft w:val="0"/>
      <w:marRight w:val="0"/>
      <w:marTop w:val="0"/>
      <w:marBottom w:val="0"/>
      <w:divBdr>
        <w:top w:val="none" w:sz="0" w:space="0" w:color="auto"/>
        <w:left w:val="none" w:sz="0" w:space="0" w:color="auto"/>
        <w:bottom w:val="none" w:sz="0" w:space="0" w:color="auto"/>
        <w:right w:val="none" w:sz="0" w:space="0" w:color="auto"/>
      </w:divBdr>
    </w:div>
    <w:div w:id="213170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1884</Words>
  <Characters>10741</Characters>
  <Application>Microsoft Office Word</Application>
  <DocSecurity>0</DocSecurity>
  <Lines>89</Lines>
  <Paragraphs>25</Paragraphs>
  <ScaleCrop>false</ScaleCrop>
  <Company/>
  <LinksUpToDate>false</LinksUpToDate>
  <CharactersWithSpaces>12600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Штыркова Валерия Олеговна</cp:lastModifiedBy>
  <cp:revision>4</cp:revision>
  <dcterms:created xsi:type="dcterms:W3CDTF">2023-12-14T09:44:00Z</dcterms:created>
  <dcterms:modified xsi:type="dcterms:W3CDTF">2023-12-15T11:21:00Z</dcterms:modified>
</cp:coreProperties>
</file>