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b/>
          <w:sz w:val="26"/>
          <w:szCs w:val="26"/>
        </w:rPr>
      </w:pPr>
      <w:r w:rsidRPr="00C2183A">
        <w:rPr>
          <w:rFonts w:ascii="Times New Roman" w:hAnsi="Times New Roman" w:cs="Times New Roman"/>
          <w:b/>
          <w:sz w:val="26"/>
          <w:szCs w:val="26"/>
        </w:rPr>
        <w:t>Заказчик: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sz w:val="26"/>
          <w:szCs w:val="26"/>
        </w:rPr>
      </w:pPr>
      <w:r w:rsidRPr="00C2183A">
        <w:rPr>
          <w:rFonts w:ascii="Times New Roman" w:hAnsi="Times New Roman" w:cs="Times New Roman"/>
          <w:sz w:val="26"/>
          <w:szCs w:val="26"/>
        </w:rPr>
        <w:t>МУНИЦИПАЛЬНОЕ УНИТАРНОЕ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sz w:val="26"/>
          <w:szCs w:val="26"/>
        </w:rPr>
      </w:pPr>
      <w:r w:rsidRPr="00C2183A">
        <w:rPr>
          <w:rFonts w:ascii="Times New Roman" w:hAnsi="Times New Roman" w:cs="Times New Roman"/>
          <w:sz w:val="26"/>
          <w:szCs w:val="26"/>
        </w:rPr>
        <w:t>ПРЕДПРИЯТИЕ «БУГРОВСКИЕ ТЕПЛОВЫЕ</w:t>
      </w:r>
      <w:r>
        <w:rPr>
          <w:rFonts w:ascii="Times New Roman" w:hAnsi="Times New Roman" w:cs="Times New Roman"/>
          <w:sz w:val="26"/>
          <w:szCs w:val="26"/>
        </w:rPr>
        <w:t xml:space="preserve"> СЕТИ»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sz w:val="26"/>
          <w:szCs w:val="26"/>
        </w:rPr>
      </w:pPr>
      <w:r w:rsidRPr="00C2183A">
        <w:rPr>
          <w:rFonts w:ascii="Times New Roman" w:hAnsi="Times New Roman" w:cs="Times New Roman"/>
          <w:sz w:val="26"/>
          <w:szCs w:val="26"/>
        </w:rPr>
        <w:t>teploseti_bsp@mail.ru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b/>
          <w:sz w:val="26"/>
          <w:szCs w:val="26"/>
        </w:rPr>
      </w:pPr>
      <w:r w:rsidRPr="00C2183A">
        <w:rPr>
          <w:rFonts w:ascii="Times New Roman" w:hAnsi="Times New Roman" w:cs="Times New Roman"/>
          <w:b/>
          <w:sz w:val="26"/>
          <w:szCs w:val="26"/>
        </w:rPr>
        <w:t>Заявитель: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sz w:val="26"/>
          <w:szCs w:val="26"/>
        </w:rPr>
      </w:pPr>
      <w:r w:rsidRPr="00C2183A">
        <w:rPr>
          <w:rFonts w:ascii="Times New Roman" w:hAnsi="Times New Roman" w:cs="Times New Roman"/>
          <w:sz w:val="26"/>
          <w:szCs w:val="26"/>
        </w:rPr>
        <w:t>ИП Коваленко М.С.,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b/>
          <w:sz w:val="26"/>
          <w:szCs w:val="26"/>
        </w:rPr>
      </w:pPr>
      <w:r w:rsidRPr="00C2183A"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b/>
          <w:sz w:val="26"/>
          <w:szCs w:val="26"/>
        </w:rPr>
      </w:pPr>
      <w:r w:rsidRPr="00C2183A">
        <w:rPr>
          <w:rFonts w:ascii="Times New Roman" w:hAnsi="Times New Roman" w:cs="Times New Roman"/>
          <w:b/>
          <w:sz w:val="26"/>
          <w:szCs w:val="26"/>
        </w:rPr>
        <w:t>Оператор электронной площадки: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sz w:val="26"/>
          <w:szCs w:val="26"/>
        </w:rPr>
      </w:pPr>
      <w:r w:rsidRPr="00C2183A">
        <w:rPr>
          <w:rFonts w:ascii="Times New Roman" w:hAnsi="Times New Roman" w:cs="Times New Roman"/>
          <w:sz w:val="26"/>
          <w:szCs w:val="26"/>
        </w:rPr>
        <w:t>ООО РТС тендер,</w:t>
      </w:r>
    </w:p>
    <w:p w:rsidR="00C175A1" w:rsidRPr="00C2183A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sz w:val="26"/>
          <w:szCs w:val="26"/>
        </w:rPr>
      </w:pPr>
      <w:r w:rsidRPr="00C2183A">
        <w:rPr>
          <w:rFonts w:ascii="Times New Roman" w:hAnsi="Times New Roman" w:cs="Times New Roman"/>
          <w:sz w:val="26"/>
          <w:szCs w:val="26"/>
        </w:rPr>
        <w:t>info@rts-tender.ru</w:t>
      </w:r>
    </w:p>
    <w:p w:rsidR="00C175A1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245" w:right="-142"/>
        <w:rPr>
          <w:rFonts w:ascii="Times New Roman" w:hAnsi="Times New Roman" w:cs="Times New Roman"/>
          <w:b/>
          <w:sz w:val="26"/>
          <w:szCs w:val="26"/>
        </w:rPr>
      </w:pPr>
    </w:p>
    <w:p w:rsidR="002B52B7" w:rsidRDefault="00C175A1" w:rsidP="00C175A1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Извещение № </w:t>
      </w:r>
      <w:r w:rsidRPr="00C2183A">
        <w:rPr>
          <w:rFonts w:ascii="Times New Roman" w:hAnsi="Times New Roman" w:cs="Times New Roman"/>
          <w:b/>
          <w:sz w:val="26"/>
          <w:szCs w:val="26"/>
        </w:rPr>
        <w:t>0600600006823000002</w:t>
      </w:r>
      <w:r w:rsidRPr="00C2183A">
        <w:rPr>
          <w:rFonts w:ascii="Times New Roman" w:hAnsi="Times New Roman" w:cs="Times New Roman"/>
          <w:b/>
          <w:sz w:val="26"/>
          <w:szCs w:val="26"/>
        </w:rPr>
        <w:cr/>
      </w:r>
    </w:p>
    <w:p w:rsidR="00CC4E4A" w:rsidRDefault="00CC4E4A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ПРЕДПИСАНИЕ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по контролю в сфере закупок по делу</w:t>
      </w:r>
    </w:p>
    <w:p w:rsidR="002B52B7" w:rsidRDefault="00454B0F" w:rsidP="002B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047/06/4</w:t>
      </w:r>
      <w:r w:rsidR="00203965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-</w:t>
      </w:r>
      <w:r w:rsidR="00C175A1">
        <w:rPr>
          <w:rFonts w:ascii="Times New Roman" w:hAnsi="Times New Roman"/>
          <w:sz w:val="26"/>
          <w:szCs w:val="26"/>
        </w:rPr>
        <w:t>3580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</w:p>
    <w:p w:rsidR="00454B0F" w:rsidRDefault="00454B0F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02C" w:rsidRPr="00A74353" w:rsidRDefault="00C175A1" w:rsidP="00D610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</w:t>
      </w:r>
      <w:r w:rsidR="00D87CF1">
        <w:rPr>
          <w:rFonts w:ascii="Times New Roman" w:hAnsi="Times New Roman" w:cs="Times New Roman"/>
          <w:sz w:val="26"/>
          <w:szCs w:val="26"/>
        </w:rPr>
        <w:t>7</w:t>
      </w:r>
      <w:r w:rsidR="00C3131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но</w:t>
      </w:r>
      <w:r w:rsidR="00C31312">
        <w:rPr>
          <w:rFonts w:ascii="Times New Roman" w:hAnsi="Times New Roman" w:cs="Times New Roman"/>
          <w:sz w:val="26"/>
          <w:szCs w:val="26"/>
        </w:rPr>
        <w:t xml:space="preserve">ября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>3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Санкт-Петербург</w:t>
      </w: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4353">
        <w:rPr>
          <w:rFonts w:ascii="Times New Roman" w:eastAsia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3433B3">
        <w:rPr>
          <w:rFonts w:ascii="Times New Roman" w:hAnsi="Times New Roman" w:cs="Times New Roman"/>
          <w:sz w:val="26"/>
          <w:szCs w:val="26"/>
        </w:rPr>
        <w:t xml:space="preserve">на основании решения Комиссии по делу № </w:t>
      </w:r>
      <w:r w:rsidR="00DF7DDF">
        <w:rPr>
          <w:rFonts w:ascii="Times New Roman" w:hAnsi="Times New Roman" w:cs="Times New Roman"/>
          <w:bCs/>
          <w:sz w:val="26"/>
          <w:szCs w:val="26"/>
        </w:rPr>
        <w:t>047/06/42</w:t>
      </w:r>
      <w:r w:rsidR="00372FD4">
        <w:rPr>
          <w:rFonts w:ascii="Times New Roman" w:hAnsi="Times New Roman" w:cs="Times New Roman"/>
          <w:bCs/>
          <w:sz w:val="26"/>
          <w:szCs w:val="26"/>
        </w:rPr>
        <w:t>-</w:t>
      </w:r>
      <w:r w:rsidR="00C175A1">
        <w:rPr>
          <w:rFonts w:ascii="Times New Roman" w:hAnsi="Times New Roman"/>
          <w:sz w:val="26"/>
          <w:szCs w:val="26"/>
        </w:rPr>
        <w:t>3580</w:t>
      </w:r>
      <w:r w:rsidR="00D6102C" w:rsidRPr="00D6102C">
        <w:rPr>
          <w:rFonts w:ascii="Times New Roman" w:hAnsi="Times New Roman" w:cs="Times New Roman"/>
          <w:bCs/>
          <w:sz w:val="26"/>
          <w:szCs w:val="26"/>
        </w:rPr>
        <w:t>/2023</w:t>
      </w:r>
      <w:r w:rsidR="00D610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433B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C175A1">
        <w:rPr>
          <w:rFonts w:ascii="Times New Roman" w:hAnsi="Times New Roman" w:cs="Times New Roman"/>
          <w:bCs/>
          <w:sz w:val="26"/>
          <w:szCs w:val="26"/>
        </w:rPr>
        <w:t>0</w:t>
      </w:r>
      <w:r w:rsidR="00D87CF1">
        <w:rPr>
          <w:rFonts w:ascii="Times New Roman" w:hAnsi="Times New Roman" w:cs="Times New Roman"/>
          <w:bCs/>
          <w:sz w:val="26"/>
          <w:szCs w:val="26"/>
        </w:rPr>
        <w:t>7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r w:rsidR="00C31312">
        <w:rPr>
          <w:rFonts w:ascii="Times New Roman" w:hAnsi="Times New Roman" w:cs="Times New Roman"/>
          <w:bCs/>
          <w:sz w:val="26"/>
          <w:szCs w:val="26"/>
        </w:rPr>
        <w:t>1</w:t>
      </w:r>
      <w:r w:rsidR="00C175A1">
        <w:rPr>
          <w:rFonts w:ascii="Times New Roman" w:hAnsi="Times New Roman" w:cs="Times New Roman"/>
          <w:bCs/>
          <w:sz w:val="26"/>
          <w:szCs w:val="26"/>
        </w:rPr>
        <w:t>1</w:t>
      </w:r>
      <w:r w:rsidRPr="003433B3">
        <w:rPr>
          <w:rFonts w:ascii="Times New Roman" w:hAnsi="Times New Roman" w:cs="Times New Roman"/>
          <w:bCs/>
          <w:sz w:val="26"/>
          <w:szCs w:val="26"/>
        </w:rPr>
        <w:t>.202</w:t>
      </w:r>
      <w:r w:rsidR="00D6102C">
        <w:rPr>
          <w:rFonts w:ascii="Times New Roman" w:hAnsi="Times New Roman" w:cs="Times New Roman"/>
          <w:bCs/>
          <w:sz w:val="26"/>
          <w:szCs w:val="26"/>
        </w:rPr>
        <w:t>3</w:t>
      </w:r>
      <w:r w:rsidRPr="003433B3">
        <w:rPr>
          <w:rFonts w:ascii="Times New Roman" w:hAnsi="Times New Roman" w:cs="Times New Roman"/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2B52B7" w:rsidRPr="003433B3" w:rsidRDefault="002B52B7" w:rsidP="002B52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2B52B7" w:rsidRPr="003433B3" w:rsidRDefault="002B52B7" w:rsidP="002B52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C4E4A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433B3">
        <w:rPr>
          <w:rFonts w:ascii="Times New Roman" w:hAnsi="Times New Roman" w:cs="Times New Roman"/>
          <w:sz w:val="26"/>
          <w:szCs w:val="26"/>
          <w:lang w:eastAsia="ar-SA"/>
        </w:rPr>
        <w:t>Заказчику устранить допущенные нарушения путем приведения проекта контракта в соответствие</w:t>
      </w:r>
      <w:r w:rsidR="002031B5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>нормам Закона о контрактной системе при заключении контракта</w:t>
      </w:r>
      <w:r w:rsidR="00D6102C">
        <w:rPr>
          <w:rFonts w:ascii="Times New Roman" w:hAnsi="Times New Roman" w:cs="Times New Roman"/>
          <w:sz w:val="26"/>
          <w:szCs w:val="26"/>
          <w:lang w:eastAsia="ar-SA"/>
        </w:rPr>
        <w:t>,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 xml:space="preserve"> с учетом решения Комиссии по делу </w:t>
      </w:r>
      <w:r w:rsidR="00D6102C" w:rsidRPr="003433B3">
        <w:rPr>
          <w:rFonts w:ascii="Times New Roman" w:hAnsi="Times New Roman" w:cs="Times New Roman"/>
          <w:sz w:val="26"/>
          <w:szCs w:val="26"/>
        </w:rPr>
        <w:t xml:space="preserve">№ </w:t>
      </w:r>
      <w:r w:rsidR="00CC4E4A" w:rsidRPr="00CC4E4A">
        <w:rPr>
          <w:rFonts w:ascii="Times New Roman" w:hAnsi="Times New Roman" w:cs="Times New Roman"/>
          <w:bCs/>
          <w:sz w:val="26"/>
          <w:szCs w:val="26"/>
        </w:rPr>
        <w:t>047/06/42-</w:t>
      </w:r>
      <w:r w:rsidR="00C175A1">
        <w:rPr>
          <w:rFonts w:ascii="Times New Roman" w:hAnsi="Times New Roman" w:cs="Times New Roman"/>
          <w:sz w:val="26"/>
          <w:szCs w:val="26"/>
        </w:rPr>
        <w:t>3580</w:t>
      </w:r>
      <w:r w:rsidR="00CC4E4A" w:rsidRPr="00CC4E4A">
        <w:rPr>
          <w:rFonts w:ascii="Times New Roman" w:hAnsi="Times New Roman" w:cs="Times New Roman"/>
          <w:bCs/>
          <w:sz w:val="26"/>
          <w:szCs w:val="26"/>
        </w:rPr>
        <w:t xml:space="preserve">/2023 от </w:t>
      </w:r>
      <w:r w:rsidR="00C175A1">
        <w:rPr>
          <w:rFonts w:ascii="Times New Roman" w:hAnsi="Times New Roman" w:cs="Times New Roman"/>
          <w:bCs/>
          <w:sz w:val="26"/>
          <w:szCs w:val="26"/>
        </w:rPr>
        <w:t>07.11</w:t>
      </w:r>
      <w:r w:rsidR="00CC4E4A" w:rsidRPr="00CC4E4A">
        <w:rPr>
          <w:rFonts w:ascii="Times New Roman" w:hAnsi="Times New Roman" w:cs="Times New Roman"/>
          <w:bCs/>
          <w:sz w:val="26"/>
          <w:szCs w:val="26"/>
        </w:rPr>
        <w:t>.2023</w:t>
      </w:r>
    </w:p>
    <w:p w:rsidR="001A6EFE" w:rsidRPr="003433B3" w:rsidRDefault="001A6EFE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Оператору электронной площадки обеспечить возможность исполнения пункта 1.</w:t>
      </w:r>
    </w:p>
    <w:p w:rsidR="002B52B7" w:rsidRPr="003433B3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433B3">
        <w:rPr>
          <w:rFonts w:ascii="Times New Roman" w:hAnsi="Times New Roman" w:cs="Times New Roman"/>
          <w:sz w:val="26"/>
          <w:szCs w:val="26"/>
          <w:lang w:eastAsia="ar-SA"/>
        </w:rPr>
        <w:t>В течение 7 дней после заключения контракта Заказчику представить в Ленинградское УФАС России подтверждение исполнения настоящего предписания в письменном виде по электронной почте to47@fas.gov.ru с досылом оригинала.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ab/>
      </w:r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433B3">
        <w:rPr>
          <w:rFonts w:ascii="Times New Roman" w:hAnsi="Times New Roman" w:cs="Times New Roman"/>
          <w:i/>
          <w:iCs/>
          <w:sz w:val="26"/>
          <w:szCs w:val="26"/>
        </w:rPr>
        <w:t>Ленинградское УФАС России напоминает, что н</w:t>
      </w:r>
      <w:r w:rsidRPr="003433B3">
        <w:rPr>
          <w:rFonts w:ascii="Times New Roman" w:hAnsi="Times New Roman" w:cs="Times New Roman"/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67854" w:rsidRDefault="00367854"/>
    <w:sectPr w:rsidR="00367854" w:rsidSect="00D37E09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78F" w:rsidRDefault="0000378F">
      <w:pPr>
        <w:spacing w:after="0" w:line="240" w:lineRule="auto"/>
      </w:pPr>
      <w:r>
        <w:separator/>
      </w:r>
    </w:p>
  </w:endnote>
  <w:endnote w:type="continuationSeparator" w:id="0">
    <w:p w:rsidR="0000378F" w:rsidRDefault="00003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78F" w:rsidRDefault="0000378F">
      <w:pPr>
        <w:spacing w:after="0" w:line="240" w:lineRule="auto"/>
      </w:pPr>
      <w:r>
        <w:separator/>
      </w:r>
    </w:p>
  </w:footnote>
  <w:footnote w:type="continuationSeparator" w:id="0">
    <w:p w:rsidR="0000378F" w:rsidRDefault="00003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8808432"/>
      <w:docPartObj>
        <w:docPartGallery w:val="Page Numbers (Top of Page)"/>
        <w:docPartUnique/>
      </w:docPartObj>
    </w:sdtPr>
    <w:sdtEndPr/>
    <w:sdtContent>
      <w:p w:rsidR="00D37E09" w:rsidRDefault="002B52B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F62">
          <w:rPr>
            <w:noProof/>
          </w:rPr>
          <w:t>2</w:t>
        </w:r>
        <w:r>
          <w:fldChar w:fldCharType="end"/>
        </w:r>
      </w:p>
    </w:sdtContent>
  </w:sdt>
  <w:p w:rsidR="00D37E09" w:rsidRDefault="005A0F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277A4"/>
    <w:multiLevelType w:val="hybridMultilevel"/>
    <w:tmpl w:val="F022DF46"/>
    <w:lvl w:ilvl="0" w:tplc="A07AE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6A"/>
    <w:rsid w:val="0000378F"/>
    <w:rsid w:val="000A5E2E"/>
    <w:rsid w:val="00101B96"/>
    <w:rsid w:val="001A6EFE"/>
    <w:rsid w:val="001D18A0"/>
    <w:rsid w:val="002031B5"/>
    <w:rsid w:val="00203965"/>
    <w:rsid w:val="002B52B7"/>
    <w:rsid w:val="00367854"/>
    <w:rsid w:val="00372FD4"/>
    <w:rsid w:val="003A3F37"/>
    <w:rsid w:val="003D185F"/>
    <w:rsid w:val="003D19AF"/>
    <w:rsid w:val="00454B0F"/>
    <w:rsid w:val="005A0F62"/>
    <w:rsid w:val="005D02DD"/>
    <w:rsid w:val="00652D93"/>
    <w:rsid w:val="006C14B5"/>
    <w:rsid w:val="0071006A"/>
    <w:rsid w:val="00951153"/>
    <w:rsid w:val="0099571F"/>
    <w:rsid w:val="00A571AD"/>
    <w:rsid w:val="00AA1CFA"/>
    <w:rsid w:val="00B3799D"/>
    <w:rsid w:val="00B437E5"/>
    <w:rsid w:val="00BA4033"/>
    <w:rsid w:val="00C175A1"/>
    <w:rsid w:val="00C31312"/>
    <w:rsid w:val="00C660BD"/>
    <w:rsid w:val="00C806AA"/>
    <w:rsid w:val="00CC4E4A"/>
    <w:rsid w:val="00CC6C90"/>
    <w:rsid w:val="00D6102C"/>
    <w:rsid w:val="00D87CF1"/>
    <w:rsid w:val="00DF7DDF"/>
    <w:rsid w:val="00E133C1"/>
    <w:rsid w:val="00E3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link w:val="HTML0"/>
    <w:qFormat/>
    <w:rsid w:val="00CC4E4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bdr w:val="nil"/>
      <w:lang w:eastAsia="ru-RU"/>
    </w:rPr>
  </w:style>
  <w:style w:type="character" w:customStyle="1" w:styleId="HTML0">
    <w:name w:val="Стандартный HTML Знак"/>
    <w:basedOn w:val="a0"/>
    <w:link w:val="HTML"/>
    <w:rsid w:val="00CC4E4A"/>
    <w:rPr>
      <w:rFonts w:ascii="Courier New" w:eastAsia="Courier New" w:hAnsi="Courier New" w:cs="Courier New"/>
      <w:color w:val="000000"/>
      <w:sz w:val="20"/>
      <w:szCs w:val="20"/>
      <w:u w:color="000000"/>
      <w:bdr w:val="ni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link w:val="HTML0"/>
    <w:qFormat/>
    <w:rsid w:val="00CC4E4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bdr w:val="nil"/>
      <w:lang w:eastAsia="ru-RU"/>
    </w:rPr>
  </w:style>
  <w:style w:type="character" w:customStyle="1" w:styleId="HTML0">
    <w:name w:val="Стандартный HTML Знак"/>
    <w:basedOn w:val="a0"/>
    <w:link w:val="HTML"/>
    <w:rsid w:val="00CC4E4A"/>
    <w:rPr>
      <w:rFonts w:ascii="Courier New" w:eastAsia="Courier New" w:hAnsi="Courier New" w:cs="Courier New"/>
      <w:color w:val="000000"/>
      <w:sz w:val="20"/>
      <w:szCs w:val="2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Вильчик Илья Владиславович</cp:lastModifiedBy>
  <cp:revision>3</cp:revision>
  <dcterms:created xsi:type="dcterms:W3CDTF">2023-11-10T10:05:00Z</dcterms:created>
  <dcterms:modified xsi:type="dcterms:W3CDTF">2023-11-10T10:28:00Z</dcterms:modified>
</cp:coreProperties>
</file>