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721" w:rsidRPr="00437721" w:rsidRDefault="00437721" w:rsidP="00437721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437721">
        <w:rPr>
          <w:color w:val="auto"/>
          <w:sz w:val="26"/>
          <w:szCs w:val="26"/>
        </w:rPr>
        <w:t>Заказчик:</w:t>
      </w:r>
      <w:r w:rsidRPr="00437721">
        <w:rPr>
          <w:color w:val="auto"/>
          <w:sz w:val="26"/>
          <w:szCs w:val="26"/>
        </w:rPr>
        <w:tab/>
      </w:r>
    </w:p>
    <w:p w:rsidR="00437721" w:rsidRPr="00437721" w:rsidRDefault="00437721" w:rsidP="00437721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437721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«Московский областной научно-исследовательский клинический институт им. М. Ф. Владимирского»</w:t>
      </w:r>
    </w:p>
    <w:p w:rsidR="00437721" w:rsidRPr="00437721" w:rsidRDefault="00437721" w:rsidP="00437721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437721">
        <w:rPr>
          <w:color w:val="auto"/>
          <w:sz w:val="26"/>
          <w:szCs w:val="26"/>
        </w:rPr>
        <w:t>Щепкина ул., д. 61/2, г. Москва, 129110</w:t>
      </w:r>
    </w:p>
    <w:p w:rsidR="00437721" w:rsidRPr="00437721" w:rsidRDefault="00437721" w:rsidP="00437721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437721">
        <w:rPr>
          <w:color w:val="auto"/>
          <w:sz w:val="26"/>
          <w:szCs w:val="26"/>
        </w:rPr>
        <w:t>tender@monikiweb.ru</w:t>
      </w:r>
    </w:p>
    <w:p w:rsidR="00437721" w:rsidRPr="00437721" w:rsidRDefault="00437721" w:rsidP="00437721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437721" w:rsidRPr="00437721" w:rsidRDefault="00437721" w:rsidP="00437721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437721">
        <w:rPr>
          <w:color w:val="auto"/>
          <w:sz w:val="26"/>
          <w:szCs w:val="26"/>
        </w:rPr>
        <w:t>Оператор электронной площадки:</w:t>
      </w:r>
    </w:p>
    <w:p w:rsidR="00437721" w:rsidRPr="00437721" w:rsidRDefault="00437721" w:rsidP="00437721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437721">
        <w:rPr>
          <w:color w:val="auto"/>
          <w:sz w:val="26"/>
          <w:szCs w:val="26"/>
        </w:rPr>
        <w:t>АО «Сбербанк – АСТ»</w:t>
      </w:r>
    </w:p>
    <w:p w:rsidR="00437721" w:rsidRPr="00437721" w:rsidRDefault="00437721" w:rsidP="00437721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437721">
        <w:rPr>
          <w:color w:val="auto"/>
          <w:sz w:val="26"/>
          <w:szCs w:val="26"/>
        </w:rPr>
        <w:t>Большой Саввинский пер., д. 12, стр. 9, г. Москва, 119435</w:t>
      </w:r>
    </w:p>
    <w:p w:rsidR="00437721" w:rsidRPr="00437721" w:rsidRDefault="00437721" w:rsidP="00437721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437721">
        <w:rPr>
          <w:color w:val="auto"/>
          <w:sz w:val="26"/>
          <w:szCs w:val="26"/>
        </w:rPr>
        <w:t>ko@sberbank-ast.ru</w:t>
      </w:r>
    </w:p>
    <w:p w:rsidR="00437721" w:rsidRPr="00437721" w:rsidRDefault="00437721" w:rsidP="00437721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437721" w:rsidRPr="00437721" w:rsidRDefault="00437721" w:rsidP="00437721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437721">
        <w:rPr>
          <w:color w:val="auto"/>
          <w:sz w:val="26"/>
          <w:szCs w:val="26"/>
        </w:rPr>
        <w:t>Заявитель:</w:t>
      </w:r>
    </w:p>
    <w:p w:rsidR="00437721" w:rsidRPr="00437721" w:rsidRDefault="00437721" w:rsidP="00437721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437721">
        <w:rPr>
          <w:color w:val="auto"/>
          <w:sz w:val="26"/>
          <w:szCs w:val="26"/>
        </w:rPr>
        <w:t xml:space="preserve">ИП </w:t>
      </w:r>
      <w:proofErr w:type="spellStart"/>
      <w:r w:rsidRPr="00437721">
        <w:rPr>
          <w:color w:val="auto"/>
          <w:sz w:val="26"/>
          <w:szCs w:val="26"/>
        </w:rPr>
        <w:t>Баранзаев</w:t>
      </w:r>
      <w:proofErr w:type="spellEnd"/>
      <w:r w:rsidRPr="00437721">
        <w:rPr>
          <w:color w:val="auto"/>
          <w:sz w:val="26"/>
          <w:szCs w:val="26"/>
        </w:rPr>
        <w:t xml:space="preserve"> </w:t>
      </w:r>
      <w:proofErr w:type="spellStart"/>
      <w:r w:rsidRPr="00437721">
        <w:rPr>
          <w:color w:val="auto"/>
          <w:sz w:val="26"/>
          <w:szCs w:val="26"/>
        </w:rPr>
        <w:t>Баяр</w:t>
      </w:r>
      <w:proofErr w:type="spellEnd"/>
      <w:r w:rsidRPr="00437721">
        <w:rPr>
          <w:color w:val="auto"/>
          <w:sz w:val="26"/>
          <w:szCs w:val="26"/>
        </w:rPr>
        <w:t xml:space="preserve"> </w:t>
      </w:r>
      <w:proofErr w:type="spellStart"/>
      <w:r w:rsidRPr="00437721">
        <w:rPr>
          <w:color w:val="auto"/>
          <w:sz w:val="26"/>
          <w:szCs w:val="26"/>
        </w:rPr>
        <w:t>Бадмадоржиевич</w:t>
      </w:r>
      <w:proofErr w:type="spellEnd"/>
    </w:p>
    <w:p w:rsidR="00DD7C54" w:rsidRPr="00DD7C54" w:rsidRDefault="00437721" w:rsidP="00437721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437721">
        <w:rPr>
          <w:color w:val="auto"/>
          <w:sz w:val="26"/>
          <w:szCs w:val="26"/>
        </w:rPr>
        <w:t>baranzaevbayar@gmail.com</w:t>
      </w:r>
    </w:p>
    <w:p w:rsidR="00DA474F" w:rsidRDefault="00D57D47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  <w:r w:rsidRPr="00D57D47">
        <w:rPr>
          <w:color w:val="auto"/>
          <w:sz w:val="26"/>
          <w:szCs w:val="26"/>
        </w:rPr>
        <w:br/>
      </w:r>
    </w:p>
    <w:p w:rsidR="0096131A" w:rsidRPr="00D57D47" w:rsidRDefault="0096131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437721" w:rsidRPr="009E64C0">
        <w:rPr>
          <w:sz w:val="26"/>
          <w:szCs w:val="26"/>
        </w:rPr>
        <w:t>№ 050/06/105-</w:t>
      </w:r>
      <w:r w:rsidR="00437721">
        <w:rPr>
          <w:sz w:val="26"/>
          <w:szCs w:val="26"/>
        </w:rPr>
        <w:t>41298</w:t>
      </w:r>
      <w:r w:rsidR="00437721" w:rsidRPr="009E64C0">
        <w:rPr>
          <w:sz w:val="26"/>
          <w:szCs w:val="26"/>
        </w:rPr>
        <w:t>/2023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437721" w:rsidP="00437721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="006071D4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6071D4">
              <w:rPr>
                <w:sz w:val="26"/>
                <w:szCs w:val="26"/>
              </w:rPr>
              <w:t>.2023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3821" w:rsidRDefault="00CC48D4" w:rsidP="00BC7C4C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BC7C4C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9C4158" w:rsidRDefault="00226D34" w:rsidP="009C4158">
      <w:pPr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437721" w:rsidRPr="007665F7">
        <w:rPr>
          <w:sz w:val="26"/>
          <w:szCs w:val="26"/>
        </w:rPr>
        <w:t xml:space="preserve">ИП </w:t>
      </w:r>
      <w:proofErr w:type="spellStart"/>
      <w:r w:rsidR="00437721" w:rsidRPr="007665F7">
        <w:rPr>
          <w:sz w:val="26"/>
          <w:szCs w:val="26"/>
        </w:rPr>
        <w:t>Баранзаев</w:t>
      </w:r>
      <w:r w:rsidR="00437721">
        <w:rPr>
          <w:sz w:val="26"/>
          <w:szCs w:val="26"/>
        </w:rPr>
        <w:t>а</w:t>
      </w:r>
      <w:proofErr w:type="spellEnd"/>
      <w:r w:rsidR="00437721" w:rsidRPr="007665F7">
        <w:rPr>
          <w:sz w:val="26"/>
          <w:szCs w:val="26"/>
        </w:rPr>
        <w:t xml:space="preserve"> </w:t>
      </w:r>
      <w:proofErr w:type="spellStart"/>
      <w:r w:rsidR="00437721" w:rsidRPr="007665F7">
        <w:rPr>
          <w:sz w:val="26"/>
          <w:szCs w:val="26"/>
        </w:rPr>
        <w:t>Баяр</w:t>
      </w:r>
      <w:r w:rsidR="00437721">
        <w:rPr>
          <w:sz w:val="26"/>
          <w:szCs w:val="26"/>
        </w:rPr>
        <w:t>а</w:t>
      </w:r>
      <w:proofErr w:type="spellEnd"/>
      <w:r w:rsidR="00437721" w:rsidRPr="007665F7">
        <w:rPr>
          <w:sz w:val="26"/>
          <w:szCs w:val="26"/>
        </w:rPr>
        <w:t xml:space="preserve"> </w:t>
      </w:r>
      <w:proofErr w:type="spellStart"/>
      <w:r w:rsidR="00437721" w:rsidRPr="007665F7">
        <w:rPr>
          <w:sz w:val="26"/>
          <w:szCs w:val="26"/>
        </w:rPr>
        <w:t>Бадмадоржиевич</w:t>
      </w:r>
      <w:r w:rsidR="00437721">
        <w:rPr>
          <w:sz w:val="26"/>
          <w:szCs w:val="26"/>
        </w:rPr>
        <w:t>а</w:t>
      </w:r>
      <w:proofErr w:type="spellEnd"/>
      <w:r w:rsidR="00437721" w:rsidRPr="007665F7">
        <w:rPr>
          <w:sz w:val="26"/>
          <w:szCs w:val="26"/>
        </w:rPr>
        <w:t xml:space="preserve"> </w:t>
      </w:r>
      <w:r w:rsidR="00437721">
        <w:rPr>
          <w:sz w:val="26"/>
          <w:szCs w:val="26"/>
        </w:rPr>
        <w:t>(далее – Заявитель) на действия (бездействие) Государственного бюджетного учреждения</w:t>
      </w:r>
      <w:r w:rsidR="00437721" w:rsidRPr="007665F7">
        <w:rPr>
          <w:sz w:val="26"/>
          <w:szCs w:val="26"/>
        </w:rPr>
        <w:t xml:space="preserve"> здравоохранения Московской области «Московский областной научно-исследовательский клинический институт им. М. Ф. Владимирского» </w:t>
      </w:r>
      <w:r w:rsidR="00437721" w:rsidRPr="006D168C">
        <w:rPr>
          <w:sz w:val="26"/>
          <w:szCs w:val="26"/>
        </w:rPr>
        <w:t>(далее – Заказчик)</w:t>
      </w:r>
      <w:r w:rsidR="00437721">
        <w:rPr>
          <w:sz w:val="26"/>
          <w:szCs w:val="26"/>
        </w:rPr>
        <w:t xml:space="preserve"> </w:t>
      </w:r>
      <w:r w:rsidR="00437721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437721" w:rsidRPr="007665F7">
        <w:rPr>
          <w:bCs/>
          <w:sz w:val="26"/>
          <w:szCs w:val="26"/>
        </w:rPr>
        <w:t>АО «Сбербанк – АСТ</w:t>
      </w:r>
      <w:r w:rsidR="00437721" w:rsidRPr="005138FF">
        <w:rPr>
          <w:bCs/>
          <w:sz w:val="26"/>
          <w:szCs w:val="26"/>
        </w:rPr>
        <w:t xml:space="preserve">» </w:t>
      </w:r>
      <w:r w:rsidR="00437721" w:rsidRPr="006D168C">
        <w:rPr>
          <w:sz w:val="26"/>
          <w:szCs w:val="26"/>
        </w:rPr>
        <w:t>(далее</w:t>
      </w:r>
      <w:r w:rsidR="00437721">
        <w:rPr>
          <w:sz w:val="26"/>
          <w:szCs w:val="26"/>
        </w:rPr>
        <w:t xml:space="preserve"> </w:t>
      </w:r>
      <w:r w:rsidR="00437721" w:rsidRPr="00566E56">
        <w:rPr>
          <w:sz w:val="26"/>
          <w:szCs w:val="26"/>
        </w:rPr>
        <w:t>– Оператор электронной площадки)</w:t>
      </w:r>
      <w:r w:rsidR="00437721">
        <w:rPr>
          <w:sz w:val="26"/>
          <w:szCs w:val="26"/>
        </w:rPr>
        <w:t xml:space="preserve"> электронного</w:t>
      </w:r>
      <w:r w:rsidR="00437721" w:rsidRPr="007665F7">
        <w:rPr>
          <w:sz w:val="26"/>
          <w:szCs w:val="26"/>
        </w:rPr>
        <w:t xml:space="preserve"> аукцион</w:t>
      </w:r>
      <w:r w:rsidR="00437721">
        <w:rPr>
          <w:sz w:val="26"/>
          <w:szCs w:val="26"/>
        </w:rPr>
        <w:t>а</w:t>
      </w:r>
      <w:r w:rsidR="00437721" w:rsidRPr="007665F7">
        <w:rPr>
          <w:sz w:val="26"/>
          <w:szCs w:val="26"/>
        </w:rPr>
        <w:t xml:space="preserve"> </w:t>
      </w:r>
      <w:r w:rsidR="00437721" w:rsidRPr="00566E56">
        <w:rPr>
          <w:sz w:val="26"/>
          <w:szCs w:val="26"/>
        </w:rPr>
        <w:t xml:space="preserve">на </w:t>
      </w:r>
      <w:r w:rsidR="00437721">
        <w:rPr>
          <w:sz w:val="26"/>
          <w:szCs w:val="26"/>
        </w:rPr>
        <w:t>поставку</w:t>
      </w:r>
      <w:r w:rsidR="00437721" w:rsidRPr="007665F7">
        <w:rPr>
          <w:sz w:val="26"/>
          <w:szCs w:val="26"/>
        </w:rPr>
        <w:t xml:space="preserve"> расходных медицинских материалов для гемодиализа в 2023 году (лот 4) </w:t>
      </w:r>
      <w:r w:rsidR="00437721">
        <w:rPr>
          <w:sz w:val="26"/>
          <w:szCs w:val="26"/>
        </w:rPr>
        <w:t>(извещение</w:t>
      </w:r>
      <w:r w:rsidR="00437721" w:rsidRPr="00566E56">
        <w:rPr>
          <w:sz w:val="26"/>
          <w:szCs w:val="26"/>
        </w:rPr>
        <w:t xml:space="preserve"> </w:t>
      </w:r>
      <w:r w:rsidR="00437721">
        <w:rPr>
          <w:sz w:val="26"/>
          <w:szCs w:val="26"/>
        </w:rPr>
        <w:t>№</w:t>
      </w:r>
      <w:r w:rsidR="00437721" w:rsidRPr="00C425C9">
        <w:t xml:space="preserve"> </w:t>
      </w:r>
      <w:r w:rsidR="00437721" w:rsidRPr="00222699">
        <w:rPr>
          <w:sz w:val="26"/>
          <w:szCs w:val="26"/>
        </w:rPr>
        <w:t>0348200027023001016</w:t>
      </w:r>
      <w:r w:rsidR="00DD7C54" w:rsidRPr="00DD7C54">
        <w:rPr>
          <w:bCs/>
          <w:i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</w:t>
      </w:r>
      <w:r w:rsidR="005D2E0F" w:rsidRPr="00681F65">
        <w:rPr>
          <w:bCs/>
          <w:sz w:val="26"/>
          <w:szCs w:val="26"/>
        </w:rPr>
        <w:t xml:space="preserve">(далее – </w:t>
      </w:r>
      <w:r w:rsidR="007A5806">
        <w:rPr>
          <w:bCs/>
          <w:sz w:val="26"/>
          <w:szCs w:val="26"/>
        </w:rPr>
        <w:t>Аукцион</w:t>
      </w:r>
      <w:r w:rsidR="005D2E0F" w:rsidRPr="00681F65">
        <w:rPr>
          <w:bCs/>
          <w:sz w:val="26"/>
          <w:szCs w:val="26"/>
        </w:rPr>
        <w:t>)</w:t>
      </w:r>
      <w:r w:rsidR="005D2E0F"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</w:t>
      </w:r>
      <w:r w:rsidR="005D2E0F" w:rsidRPr="005A02B8">
        <w:rPr>
          <w:sz w:val="26"/>
          <w:szCs w:val="26"/>
        </w:rPr>
        <w:t xml:space="preserve">ых и </w:t>
      </w:r>
      <w:r w:rsidR="005D2E0F" w:rsidRPr="005A02B8">
        <w:rPr>
          <w:sz w:val="26"/>
          <w:szCs w:val="26"/>
        </w:rPr>
        <w:lastRenderedPageBreak/>
        <w:t>муниципальных нужд» (далее – Закон о контрактной системе),</w:t>
      </w:r>
    </w:p>
    <w:p w:rsidR="006E1AC3" w:rsidRDefault="006E1AC3" w:rsidP="009C415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437721" w:rsidRDefault="00437721" w:rsidP="009C415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437721" w:rsidRDefault="00437721" w:rsidP="009C415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437721" w:rsidRDefault="00437721" w:rsidP="009C415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5D2E0F" w:rsidRDefault="005D2E0F" w:rsidP="009C4158">
      <w:pPr>
        <w:spacing w:before="0" w:line="276" w:lineRule="auto"/>
        <w:ind w:firstLine="709"/>
        <w:jc w:val="center"/>
        <w:rPr>
          <w:sz w:val="27"/>
          <w:szCs w:val="27"/>
        </w:rPr>
      </w:pPr>
      <w:r w:rsidRPr="005A02B8">
        <w:rPr>
          <w:b/>
          <w:sz w:val="27"/>
          <w:szCs w:val="27"/>
        </w:rPr>
        <w:t>УСТАНОВИЛА</w:t>
      </w:r>
      <w:r w:rsidRPr="005A02B8">
        <w:rPr>
          <w:sz w:val="27"/>
          <w:szCs w:val="27"/>
        </w:rPr>
        <w:t>:</w:t>
      </w:r>
    </w:p>
    <w:p w:rsidR="009C4158" w:rsidRPr="009C4158" w:rsidRDefault="009C4158" w:rsidP="009C4158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D80CAA" w:rsidRPr="0009099A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З</w:t>
      </w:r>
      <w:r>
        <w:rPr>
          <w:sz w:val="26"/>
          <w:szCs w:val="26"/>
        </w:rPr>
        <w:t xml:space="preserve">аявителя на действия Заказчика </w:t>
      </w:r>
      <w:r w:rsidRPr="0009099A">
        <w:rPr>
          <w:sz w:val="26"/>
          <w:szCs w:val="26"/>
        </w:rPr>
        <w:t xml:space="preserve">при проведении Заказчиком, Оператором электронной площадки </w:t>
      </w:r>
      <w:r w:rsidR="007A5806">
        <w:rPr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</w:p>
    <w:p w:rsidR="00E20647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установившего положени</w:t>
      </w:r>
      <w:r>
        <w:rPr>
          <w:sz w:val="26"/>
          <w:szCs w:val="26"/>
        </w:rPr>
        <w:t>е</w:t>
      </w:r>
      <w:r w:rsidRPr="0009099A">
        <w:rPr>
          <w:sz w:val="26"/>
          <w:szCs w:val="26"/>
        </w:rPr>
        <w:t xml:space="preserve"> извещени</w:t>
      </w:r>
      <w:r>
        <w:rPr>
          <w:sz w:val="26"/>
          <w:szCs w:val="26"/>
        </w:rPr>
        <w:t>я</w:t>
      </w:r>
      <w:r w:rsidRPr="0009099A">
        <w:rPr>
          <w:sz w:val="26"/>
          <w:szCs w:val="26"/>
        </w:rPr>
        <w:t xml:space="preserve"> о проведении </w:t>
      </w:r>
      <w:r w:rsidR="007A5806">
        <w:rPr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  <w:r w:rsidR="00E20647" w:rsidRPr="00BD2625">
        <w:rPr>
          <w:sz w:val="26"/>
          <w:szCs w:val="26"/>
        </w:rPr>
        <w:t xml:space="preserve"> </w:t>
      </w:r>
    </w:p>
    <w:p w:rsidR="00E20647" w:rsidRPr="00643B07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Pr="004C508B">
        <w:rPr>
          <w:sz w:val="26"/>
          <w:szCs w:val="26"/>
        </w:rPr>
        <w:t>Извещение</w:t>
      </w:r>
      <w:r>
        <w:rPr>
          <w:sz w:val="26"/>
          <w:szCs w:val="26"/>
        </w:rPr>
        <w:t>м</w:t>
      </w:r>
      <w:r w:rsidRPr="004C508B">
        <w:rPr>
          <w:sz w:val="26"/>
          <w:szCs w:val="26"/>
        </w:rPr>
        <w:t xml:space="preserve"> о проведении </w:t>
      </w:r>
      <w:r w:rsidR="007A5806">
        <w:rPr>
          <w:sz w:val="26"/>
          <w:szCs w:val="26"/>
        </w:rPr>
        <w:t>Аукциона</w:t>
      </w:r>
      <w:r w:rsidRPr="001F7028">
        <w:rPr>
          <w:sz w:val="26"/>
          <w:szCs w:val="26"/>
        </w:rPr>
        <w:t xml:space="preserve">, протоколами, составленными при определении поставщика </w:t>
      </w:r>
      <w:r w:rsidRPr="00DE518C">
        <w:rPr>
          <w:sz w:val="26"/>
          <w:szCs w:val="26"/>
        </w:rPr>
        <w:t>(</w:t>
      </w:r>
      <w:r w:rsidRPr="00643B07">
        <w:rPr>
          <w:sz w:val="26"/>
          <w:szCs w:val="26"/>
        </w:rPr>
        <w:t>подрядчика, исполнителя):</w:t>
      </w:r>
    </w:p>
    <w:p w:rsidR="00E20647" w:rsidRPr="00643B07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>1)</w:t>
      </w:r>
      <w:r w:rsidRPr="00643B07">
        <w:rPr>
          <w:sz w:val="26"/>
          <w:szCs w:val="26"/>
        </w:rPr>
        <w:tab/>
        <w:t xml:space="preserve">извещение о проведении </w:t>
      </w:r>
      <w:r w:rsidR="00D80CAA">
        <w:rPr>
          <w:sz w:val="26"/>
          <w:szCs w:val="26"/>
        </w:rPr>
        <w:t>Запроса котировок</w:t>
      </w:r>
      <w:r w:rsidRPr="00643B07">
        <w:rPr>
          <w:sz w:val="26"/>
          <w:szCs w:val="26"/>
        </w:rPr>
        <w:t xml:space="preserve"> размещено </w:t>
      </w:r>
      <w:r w:rsidR="00404E2D" w:rsidRPr="00643B07">
        <w:rPr>
          <w:sz w:val="26"/>
          <w:szCs w:val="26"/>
        </w:rPr>
        <w:t>–</w:t>
      </w:r>
      <w:r w:rsidR="00404E2D">
        <w:rPr>
          <w:sz w:val="26"/>
          <w:szCs w:val="26"/>
        </w:rPr>
        <w:t xml:space="preserve"> </w:t>
      </w:r>
      <w:r w:rsidR="00437721" w:rsidRPr="00437721">
        <w:rPr>
          <w:sz w:val="26"/>
          <w:szCs w:val="26"/>
        </w:rPr>
        <w:t>20.10.2023</w:t>
      </w:r>
      <w:r w:rsidRPr="00643B07">
        <w:rPr>
          <w:sz w:val="26"/>
          <w:szCs w:val="26"/>
        </w:rPr>
        <w:t>;</w:t>
      </w:r>
    </w:p>
    <w:p w:rsidR="00E20647" w:rsidRPr="00DE518C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 xml:space="preserve">2) начальная (максимальная) цена контракта – </w:t>
      </w:r>
      <w:r w:rsidR="00437721" w:rsidRPr="00437721">
        <w:rPr>
          <w:sz w:val="26"/>
          <w:szCs w:val="26"/>
        </w:rPr>
        <w:t>1 129 913,80</w:t>
      </w:r>
      <w:r w:rsidR="00E429FA" w:rsidRPr="00E429FA">
        <w:rPr>
          <w:sz w:val="26"/>
          <w:szCs w:val="26"/>
        </w:rPr>
        <w:t xml:space="preserve"> </w:t>
      </w:r>
      <w:r w:rsidR="007405C6">
        <w:rPr>
          <w:sz w:val="26"/>
          <w:szCs w:val="26"/>
        </w:rPr>
        <w:t>рублей</w:t>
      </w:r>
      <w:r w:rsidRPr="00643B07">
        <w:rPr>
          <w:sz w:val="26"/>
          <w:szCs w:val="26"/>
        </w:rPr>
        <w:t>;</w:t>
      </w:r>
    </w:p>
    <w:p w:rsidR="00E20647" w:rsidRDefault="00E20647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DE518C">
        <w:rPr>
          <w:sz w:val="26"/>
          <w:szCs w:val="26"/>
        </w:rPr>
        <w:t>)</w:t>
      </w:r>
      <w:r w:rsidRPr="00DE518C">
        <w:rPr>
          <w:sz w:val="26"/>
          <w:szCs w:val="26"/>
        </w:rPr>
        <w:tab/>
        <w:t xml:space="preserve">дата окончания подачи заявок – </w:t>
      </w:r>
      <w:r w:rsidR="00437721" w:rsidRPr="00437721">
        <w:rPr>
          <w:sz w:val="26"/>
          <w:szCs w:val="26"/>
        </w:rPr>
        <w:t>30.10.2023</w:t>
      </w:r>
      <w:r w:rsidR="007A5806">
        <w:rPr>
          <w:sz w:val="26"/>
          <w:szCs w:val="26"/>
        </w:rPr>
        <w:t>;</w:t>
      </w:r>
    </w:p>
    <w:p w:rsidR="007A5806" w:rsidRDefault="007A5806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 на участие в Аукционе подан</w:t>
      </w:r>
      <w:r w:rsidR="00437721">
        <w:rPr>
          <w:sz w:val="26"/>
          <w:szCs w:val="26"/>
        </w:rPr>
        <w:t>а</w:t>
      </w:r>
      <w:r>
        <w:rPr>
          <w:sz w:val="26"/>
          <w:szCs w:val="26"/>
        </w:rPr>
        <w:t xml:space="preserve"> 1 заяв</w:t>
      </w:r>
      <w:r w:rsidR="00437721">
        <w:rPr>
          <w:sz w:val="26"/>
          <w:szCs w:val="26"/>
        </w:rPr>
        <w:t>ка</w:t>
      </w:r>
      <w:r>
        <w:rPr>
          <w:sz w:val="26"/>
          <w:szCs w:val="26"/>
        </w:rPr>
        <w:t xml:space="preserve"> от участников закупки, признанн</w:t>
      </w:r>
      <w:r w:rsidR="00437721">
        <w:rPr>
          <w:sz w:val="26"/>
          <w:szCs w:val="26"/>
        </w:rPr>
        <w:t>ая</w:t>
      </w:r>
      <w:r>
        <w:rPr>
          <w:sz w:val="26"/>
          <w:szCs w:val="26"/>
        </w:rPr>
        <w:t xml:space="preserve"> соответствующ</w:t>
      </w:r>
      <w:r w:rsidR="00437721">
        <w:rPr>
          <w:sz w:val="26"/>
          <w:szCs w:val="26"/>
        </w:rPr>
        <w:t>ей</w:t>
      </w:r>
      <w:r>
        <w:rPr>
          <w:sz w:val="26"/>
          <w:szCs w:val="26"/>
        </w:rPr>
        <w:t xml:space="preserve"> требованиям извещения о проведении Аукциона.</w:t>
      </w:r>
    </w:p>
    <w:p w:rsidR="00D80CAA" w:rsidRDefault="00D80CAA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доводу жалобы Заявителя, Заказчиком в описании объекта закупки </w:t>
      </w:r>
      <w:r w:rsidR="00437721">
        <w:rPr>
          <w:sz w:val="26"/>
          <w:szCs w:val="26"/>
        </w:rPr>
        <w:t xml:space="preserve">ненадлежащим образом </w:t>
      </w:r>
      <w:r>
        <w:rPr>
          <w:sz w:val="26"/>
          <w:szCs w:val="26"/>
        </w:rPr>
        <w:t>установлены требования к поставляемым товарам.</w:t>
      </w:r>
    </w:p>
    <w:p w:rsidR="009B3683" w:rsidRPr="009B3683" w:rsidRDefault="009B3683" w:rsidP="009B3683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9B3683" w:rsidRPr="009B3683" w:rsidRDefault="009B3683" w:rsidP="009B3683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E429FA" w:rsidRDefault="009B3683" w:rsidP="00C74B8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 xml:space="preserve">Согласно пункту 1 части 2 статьи 42 Закона о контрактной системе                         извещение об осуществлении закупки, если иное не предусмотрено настоящим </w:t>
      </w:r>
      <w:r w:rsidRPr="009B3683">
        <w:rPr>
          <w:color w:val="auto"/>
          <w:sz w:val="26"/>
          <w:szCs w:val="26"/>
        </w:rPr>
        <w:lastRenderedPageBreak/>
        <w:t>Федеральным законом, должно содержать описание объекта закупки в соответствии со статьей 33 настоящего Федерального закона.</w:t>
      </w:r>
    </w:p>
    <w:p w:rsidR="009B3683" w:rsidRPr="009B3683" w:rsidRDefault="009B3683" w:rsidP="00D80CAA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>В Техническом задании Заказчиком установлены требования к техническим характеристикам по</w:t>
      </w:r>
      <w:r w:rsidR="00D80CAA">
        <w:rPr>
          <w:color w:val="auto"/>
          <w:sz w:val="26"/>
          <w:szCs w:val="26"/>
        </w:rPr>
        <w:t xml:space="preserve">ставляемого товара, в том числе </w:t>
      </w:r>
      <w:r w:rsidR="00437721">
        <w:rPr>
          <w:color w:val="auto"/>
          <w:sz w:val="26"/>
          <w:szCs w:val="26"/>
        </w:rPr>
        <w:t>«</w:t>
      </w:r>
      <w:r w:rsidR="00437721" w:rsidRPr="00437721">
        <w:rPr>
          <w:color w:val="auto"/>
          <w:sz w:val="26"/>
          <w:szCs w:val="26"/>
        </w:rPr>
        <w:t xml:space="preserve">Коэффициент ультрафильтрации более 40 мл/ч/мм рт. ст. Для проведения процедуры </w:t>
      </w:r>
      <w:proofErr w:type="spellStart"/>
      <w:r w:rsidR="00437721" w:rsidRPr="00437721">
        <w:rPr>
          <w:color w:val="auto"/>
          <w:sz w:val="26"/>
          <w:szCs w:val="26"/>
        </w:rPr>
        <w:t>низкопоточного</w:t>
      </w:r>
      <w:proofErr w:type="spellEnd"/>
      <w:r w:rsidR="00437721" w:rsidRPr="00437721">
        <w:rPr>
          <w:color w:val="auto"/>
          <w:sz w:val="26"/>
          <w:szCs w:val="26"/>
        </w:rPr>
        <w:t xml:space="preserve"> диализа</w:t>
      </w:r>
      <w:r w:rsidR="00D80CAA">
        <w:rPr>
          <w:color w:val="auto"/>
          <w:sz w:val="26"/>
          <w:szCs w:val="26"/>
        </w:rPr>
        <w:t>».</w:t>
      </w:r>
    </w:p>
    <w:p w:rsidR="00203AB8" w:rsidRDefault="00437721" w:rsidP="00203AB8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Представитель Заказчика на заседании Комиссии представил письменные пояснения, согласно которым:</w:t>
      </w:r>
    </w:p>
    <w:p w:rsidR="00437721" w:rsidRPr="009B3683" w:rsidRDefault="00437721" w:rsidP="00203AB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>«</w:t>
      </w:r>
      <w:r w:rsidRPr="00437721">
        <w:rPr>
          <w:sz w:val="26"/>
          <w:szCs w:val="26"/>
        </w:rPr>
        <w:t>С доводом заявителя о наличии технической ошибки в файле, приложенном к Извещению согласны. Однако это не повлияло на определение поставщика, т.к. извещение содержит структурированное описание объекта закупки, в котором не содержится данное противоречие. В связи с тем, что приоритет имеет структурированное описание, данная техническая ошибка в файле ТЗ (технического задания) не повлияла на определение поставщика, т.к. участники имеют возможность заполнить структурированную заявку не прикладывая файл, на основании ко</w:t>
      </w:r>
      <w:r>
        <w:rPr>
          <w:sz w:val="26"/>
          <w:szCs w:val="26"/>
        </w:rPr>
        <w:t>торой заключается контракт».</w:t>
      </w:r>
    </w:p>
    <w:p w:rsidR="00E429FA" w:rsidRDefault="009B3683" w:rsidP="009B3683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</w:t>
      </w:r>
      <w:r w:rsidR="00746210">
        <w:rPr>
          <w:color w:val="auto"/>
          <w:sz w:val="26"/>
          <w:szCs w:val="26"/>
        </w:rPr>
        <w:t>1</w:t>
      </w:r>
      <w:r w:rsidRPr="009B3683">
        <w:rPr>
          <w:color w:val="auto"/>
          <w:sz w:val="26"/>
          <w:szCs w:val="26"/>
        </w:rPr>
        <w:t xml:space="preserve">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D80CAA" w:rsidRDefault="00D80CAA" w:rsidP="009B3683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Следовательно, довод жалобы Заявителя является обоснованным.</w:t>
      </w:r>
    </w:p>
    <w:p w:rsidR="00D80CAA" w:rsidRDefault="00D80CAA" w:rsidP="009B3683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304BA">
        <w:rPr>
          <w:rFonts w:eastAsiaTheme="minorHAnsi"/>
          <w:color w:val="auto"/>
          <w:sz w:val="26"/>
          <w:szCs w:val="26"/>
          <w:lang w:eastAsia="en-US"/>
        </w:rPr>
        <w:t>Вместе с тем Комиссия приходит к выводу о том, что вышеуказанное нарушение Закона о контрактной системе не повлияло на результаты определения поста</w:t>
      </w:r>
      <w:r>
        <w:rPr>
          <w:rFonts w:eastAsiaTheme="minorHAnsi"/>
          <w:color w:val="auto"/>
          <w:sz w:val="26"/>
          <w:szCs w:val="26"/>
          <w:lang w:eastAsia="en-US"/>
        </w:rPr>
        <w:t>вщика (подрядчика, исполнителя).</w:t>
      </w:r>
    </w:p>
    <w:p w:rsidR="00013017" w:rsidRDefault="00E20647" w:rsidP="00D10F4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6E722C" w:rsidRPr="00013017" w:rsidRDefault="006E722C" w:rsidP="00D10F4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E20647" w:rsidRPr="00013017" w:rsidRDefault="00E20647" w:rsidP="0001301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B92F0A" w:rsidRPr="009B3683" w:rsidRDefault="00FC34E6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851"/>
        <w:jc w:val="both"/>
        <w:rPr>
          <w:bCs/>
          <w:iCs/>
          <w:sz w:val="26"/>
          <w:szCs w:val="26"/>
        </w:rPr>
      </w:pPr>
      <w:r w:rsidRPr="00C40C25">
        <w:rPr>
          <w:sz w:val="26"/>
          <w:szCs w:val="26"/>
        </w:rPr>
        <w:t xml:space="preserve">Признать жалобу </w:t>
      </w:r>
      <w:r w:rsidR="00746210" w:rsidRPr="00437721">
        <w:rPr>
          <w:color w:val="auto"/>
          <w:sz w:val="26"/>
          <w:szCs w:val="26"/>
        </w:rPr>
        <w:t xml:space="preserve">ИП </w:t>
      </w:r>
      <w:proofErr w:type="spellStart"/>
      <w:r w:rsidR="00746210" w:rsidRPr="00437721">
        <w:rPr>
          <w:color w:val="auto"/>
          <w:sz w:val="26"/>
          <w:szCs w:val="26"/>
        </w:rPr>
        <w:t>Баранзаев</w:t>
      </w:r>
      <w:r w:rsidR="00746210">
        <w:rPr>
          <w:color w:val="auto"/>
          <w:sz w:val="26"/>
          <w:szCs w:val="26"/>
        </w:rPr>
        <w:t>а</w:t>
      </w:r>
      <w:proofErr w:type="spellEnd"/>
      <w:r w:rsidR="00746210" w:rsidRPr="00437721">
        <w:rPr>
          <w:color w:val="auto"/>
          <w:sz w:val="26"/>
          <w:szCs w:val="26"/>
        </w:rPr>
        <w:t xml:space="preserve"> </w:t>
      </w:r>
      <w:proofErr w:type="spellStart"/>
      <w:r w:rsidR="00746210" w:rsidRPr="00437721">
        <w:rPr>
          <w:color w:val="auto"/>
          <w:sz w:val="26"/>
          <w:szCs w:val="26"/>
        </w:rPr>
        <w:t>Баяр</w:t>
      </w:r>
      <w:r w:rsidR="00746210">
        <w:rPr>
          <w:color w:val="auto"/>
          <w:sz w:val="26"/>
          <w:szCs w:val="26"/>
        </w:rPr>
        <w:t>а</w:t>
      </w:r>
      <w:proofErr w:type="spellEnd"/>
      <w:r w:rsidR="00746210" w:rsidRPr="00437721">
        <w:rPr>
          <w:color w:val="auto"/>
          <w:sz w:val="26"/>
          <w:szCs w:val="26"/>
        </w:rPr>
        <w:t xml:space="preserve"> </w:t>
      </w:r>
      <w:proofErr w:type="spellStart"/>
      <w:r w:rsidR="00746210" w:rsidRPr="00437721">
        <w:rPr>
          <w:color w:val="auto"/>
          <w:sz w:val="26"/>
          <w:szCs w:val="26"/>
        </w:rPr>
        <w:t>Бадмадоржиевич</w:t>
      </w:r>
      <w:r w:rsidR="00746210">
        <w:rPr>
          <w:color w:val="auto"/>
          <w:sz w:val="26"/>
          <w:szCs w:val="26"/>
        </w:rPr>
        <w:t>а</w:t>
      </w:r>
      <w:proofErr w:type="spellEnd"/>
      <w:r w:rsidR="009B3683" w:rsidRPr="009B3683">
        <w:rPr>
          <w:bCs/>
          <w:iCs/>
          <w:sz w:val="26"/>
          <w:szCs w:val="26"/>
        </w:rPr>
        <w:t xml:space="preserve"> </w:t>
      </w:r>
      <w:r w:rsidRPr="00622FA7">
        <w:rPr>
          <w:sz w:val="26"/>
          <w:szCs w:val="26"/>
        </w:rPr>
        <w:t>обоснованной.</w:t>
      </w:r>
    </w:p>
    <w:p w:rsidR="009B3683" w:rsidRPr="009B3683" w:rsidRDefault="009B3683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Признать в действиях Заказчика нарушение пункта </w:t>
      </w:r>
      <w:r w:rsidR="00746210">
        <w:rPr>
          <w:sz w:val="26"/>
          <w:szCs w:val="26"/>
        </w:rPr>
        <w:t>1</w:t>
      </w:r>
      <w:r w:rsidRPr="00681F65">
        <w:rPr>
          <w:sz w:val="26"/>
          <w:szCs w:val="26"/>
        </w:rPr>
        <w:t xml:space="preserve"> части </w:t>
      </w:r>
      <w:r>
        <w:rPr>
          <w:sz w:val="26"/>
          <w:szCs w:val="26"/>
        </w:rPr>
        <w:t>2</w:t>
      </w:r>
      <w:r w:rsidRPr="00681F65">
        <w:rPr>
          <w:sz w:val="26"/>
          <w:szCs w:val="26"/>
        </w:rPr>
        <w:t xml:space="preserve"> статьи </w:t>
      </w:r>
      <w:r>
        <w:rPr>
          <w:sz w:val="26"/>
          <w:szCs w:val="26"/>
        </w:rPr>
        <w:t>42</w:t>
      </w:r>
      <w:r w:rsidRPr="00681F65">
        <w:rPr>
          <w:sz w:val="26"/>
          <w:szCs w:val="26"/>
        </w:rPr>
        <w:t xml:space="preserve"> Закона о контрактной системе. </w:t>
      </w:r>
    </w:p>
    <w:p w:rsidR="00B92F0A" w:rsidRPr="00B92F0A" w:rsidRDefault="00B92F0A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>
        <w:rPr>
          <w:bCs/>
          <w:sz w:val="26"/>
          <w:szCs w:val="26"/>
        </w:rPr>
        <w:t>Заказчику</w:t>
      </w:r>
      <w:r w:rsidR="00233396">
        <w:rPr>
          <w:bCs/>
          <w:sz w:val="26"/>
          <w:szCs w:val="26"/>
        </w:rPr>
        <w:t xml:space="preserve">, </w:t>
      </w:r>
      <w:r w:rsidR="00C40C25" w:rsidRPr="00B92F0A">
        <w:rPr>
          <w:bCs/>
          <w:sz w:val="26"/>
          <w:szCs w:val="26"/>
        </w:rPr>
        <w:t>Аукционной комиссии, Оператору электронной площадки обязательное для исполнения предписание об устранении допущенных нарушен</w:t>
      </w:r>
      <w:r w:rsidR="000A449C">
        <w:rPr>
          <w:bCs/>
          <w:sz w:val="26"/>
          <w:szCs w:val="26"/>
        </w:rPr>
        <w:t>ий З</w:t>
      </w:r>
      <w:r w:rsidR="00D80CAA">
        <w:rPr>
          <w:bCs/>
          <w:sz w:val="26"/>
          <w:szCs w:val="26"/>
        </w:rPr>
        <w:t>акона о контрактной системе не выдавать.</w:t>
      </w:r>
    </w:p>
    <w:p w:rsidR="000A449C" w:rsidRDefault="000A449C" w:rsidP="00404E2D">
      <w:pPr>
        <w:pStyle w:val="a4"/>
        <w:widowControl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t>М</w:t>
      </w:r>
      <w:r w:rsidR="00C40C25" w:rsidRPr="000A449C">
        <w:rPr>
          <w:bCs/>
          <w:sz w:val="26"/>
          <w:szCs w:val="26"/>
        </w:rPr>
        <w:t xml:space="preserve">атериалы дела от </w:t>
      </w:r>
      <w:r w:rsidR="00746210">
        <w:rPr>
          <w:bCs/>
          <w:sz w:val="26"/>
          <w:szCs w:val="26"/>
        </w:rPr>
        <w:t>03</w:t>
      </w:r>
      <w:r>
        <w:rPr>
          <w:bCs/>
          <w:sz w:val="26"/>
          <w:szCs w:val="26"/>
        </w:rPr>
        <w:t>.</w:t>
      </w:r>
      <w:r w:rsidR="00746210">
        <w:rPr>
          <w:bCs/>
          <w:sz w:val="26"/>
          <w:szCs w:val="26"/>
        </w:rPr>
        <w:t>11</w:t>
      </w:r>
      <w:r>
        <w:rPr>
          <w:bCs/>
          <w:sz w:val="26"/>
          <w:szCs w:val="26"/>
        </w:rPr>
        <w:t>.2023</w:t>
      </w:r>
      <w:r w:rsidR="00B92F0A" w:rsidRPr="000A449C">
        <w:rPr>
          <w:bCs/>
          <w:sz w:val="26"/>
          <w:szCs w:val="26"/>
        </w:rPr>
        <w:t xml:space="preserve"> № 050/06/105-</w:t>
      </w:r>
      <w:r w:rsidR="00746210">
        <w:rPr>
          <w:bCs/>
          <w:sz w:val="26"/>
          <w:szCs w:val="26"/>
        </w:rPr>
        <w:t>41298</w:t>
      </w:r>
      <w:bookmarkStart w:id="0" w:name="_GoBack"/>
      <w:bookmarkEnd w:id="0"/>
      <w:r w:rsidR="00B92F0A" w:rsidRPr="000A449C">
        <w:rPr>
          <w:bCs/>
          <w:sz w:val="26"/>
          <w:szCs w:val="26"/>
        </w:rPr>
        <w:t>/202</w:t>
      </w:r>
      <w:r>
        <w:rPr>
          <w:bCs/>
          <w:sz w:val="26"/>
          <w:szCs w:val="26"/>
        </w:rPr>
        <w:t>3</w:t>
      </w:r>
      <w:r w:rsidR="00C40C25" w:rsidRPr="000A449C">
        <w:rPr>
          <w:bCs/>
          <w:sz w:val="26"/>
          <w:szCs w:val="26"/>
        </w:rPr>
        <w:t xml:space="preserve"> по выявленным нарушениям Закона о контрактной системе </w:t>
      </w:r>
      <w:r w:rsidR="009F7036">
        <w:rPr>
          <w:bCs/>
          <w:sz w:val="26"/>
          <w:szCs w:val="26"/>
        </w:rPr>
        <w:t xml:space="preserve">передать </w:t>
      </w:r>
      <w:r w:rsidR="00C40C25" w:rsidRPr="000A449C">
        <w:rPr>
          <w:bCs/>
          <w:sz w:val="26"/>
          <w:szCs w:val="26"/>
        </w:rPr>
        <w:t>соответствующему должностному лицу Управления для рассмотрения вопроса о возбуждении дел об а</w:t>
      </w:r>
      <w:r w:rsidRPr="000A449C">
        <w:rPr>
          <w:bCs/>
          <w:sz w:val="26"/>
          <w:szCs w:val="26"/>
        </w:rPr>
        <w:t>дминистративных</w:t>
      </w:r>
      <w:r>
        <w:rPr>
          <w:bCs/>
          <w:sz w:val="26"/>
          <w:szCs w:val="26"/>
        </w:rPr>
        <w:t xml:space="preserve"> правонарушениях.</w:t>
      </w:r>
    </w:p>
    <w:p w:rsidR="00C40C25" w:rsidRPr="000A449C" w:rsidRDefault="00C40C25" w:rsidP="00404E2D">
      <w:pPr>
        <w:pStyle w:val="a4"/>
        <w:widowControl/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lastRenderedPageBreak/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F30CC0" w:rsidRPr="000C4C4E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24"/>
          <w:szCs w:val="24"/>
          <w:lang w:eastAsia="en-US"/>
        </w:rPr>
      </w:pPr>
    </w:p>
    <w:sectPr w:rsidR="00F30CC0" w:rsidRPr="000C4C4E" w:rsidSect="00DA474F">
      <w:headerReference w:type="even" r:id="rId8"/>
      <w:headerReference w:type="default" r:id="rId9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6FD" w:rsidRDefault="009326FD" w:rsidP="00F963A7">
      <w:pPr>
        <w:spacing w:before="0"/>
      </w:pPr>
      <w:r>
        <w:separator/>
      </w:r>
    </w:p>
  </w:endnote>
  <w:endnote w:type="continuationSeparator" w:id="0">
    <w:p w:rsidR="009326FD" w:rsidRDefault="009326F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6FD" w:rsidRDefault="009326FD" w:rsidP="00F963A7">
      <w:pPr>
        <w:spacing w:before="0"/>
      </w:pPr>
      <w:r>
        <w:separator/>
      </w:r>
    </w:p>
  </w:footnote>
  <w:footnote w:type="continuationSeparator" w:id="0">
    <w:p w:rsidR="009326FD" w:rsidRDefault="009326F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2471525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3772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246971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46210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7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6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</w:num>
  <w:num w:numId="4">
    <w:abstractNumId w:val="16"/>
  </w:num>
  <w:num w:numId="5">
    <w:abstractNumId w:val="31"/>
  </w:num>
  <w:num w:numId="6">
    <w:abstractNumId w:val="37"/>
  </w:num>
  <w:num w:numId="7">
    <w:abstractNumId w:val="33"/>
  </w:num>
  <w:num w:numId="8">
    <w:abstractNumId w:val="5"/>
  </w:num>
  <w:num w:numId="9">
    <w:abstractNumId w:val="27"/>
  </w:num>
  <w:num w:numId="10">
    <w:abstractNumId w:val="28"/>
  </w:num>
  <w:num w:numId="11">
    <w:abstractNumId w:val="8"/>
  </w:num>
  <w:num w:numId="12">
    <w:abstractNumId w:val="23"/>
  </w:num>
  <w:num w:numId="13">
    <w:abstractNumId w:val="21"/>
  </w:num>
  <w:num w:numId="14">
    <w:abstractNumId w:val="17"/>
  </w:num>
  <w:num w:numId="15">
    <w:abstractNumId w:val="11"/>
  </w:num>
  <w:num w:numId="16">
    <w:abstractNumId w:val="14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4"/>
  </w:num>
  <w:num w:numId="20">
    <w:abstractNumId w:val="24"/>
  </w:num>
  <w:num w:numId="21">
    <w:abstractNumId w:val="29"/>
  </w:num>
  <w:num w:numId="22">
    <w:abstractNumId w:val="7"/>
  </w:num>
  <w:num w:numId="23">
    <w:abstractNumId w:val="18"/>
  </w:num>
  <w:num w:numId="24">
    <w:abstractNumId w:val="4"/>
  </w:num>
  <w:num w:numId="25">
    <w:abstractNumId w:val="6"/>
  </w:num>
  <w:num w:numId="26">
    <w:abstractNumId w:val="2"/>
  </w:num>
  <w:num w:numId="27">
    <w:abstractNumId w:val="32"/>
  </w:num>
  <w:num w:numId="28">
    <w:abstractNumId w:val="25"/>
  </w:num>
  <w:num w:numId="29">
    <w:abstractNumId w:val="0"/>
  </w:num>
  <w:num w:numId="30">
    <w:abstractNumId w:val="1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2"/>
  </w:num>
  <w:num w:numId="36">
    <w:abstractNumId w:val="39"/>
  </w:num>
  <w:num w:numId="37">
    <w:abstractNumId w:val="38"/>
  </w:num>
  <w:num w:numId="38">
    <w:abstractNumId w:val="10"/>
  </w:num>
  <w:num w:numId="39">
    <w:abstractNumId w:val="36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13017"/>
    <w:rsid w:val="0002331F"/>
    <w:rsid w:val="00024206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294B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4A28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3DA8"/>
    <w:rsid w:val="000A449C"/>
    <w:rsid w:val="000A4E72"/>
    <w:rsid w:val="000A61D1"/>
    <w:rsid w:val="000B45FB"/>
    <w:rsid w:val="000B6018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4C4E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91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5919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5B27"/>
    <w:rsid w:val="001B7CB8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780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1DA3"/>
    <w:rsid w:val="0020213F"/>
    <w:rsid w:val="00202464"/>
    <w:rsid w:val="002026AC"/>
    <w:rsid w:val="00202CC5"/>
    <w:rsid w:val="00202ED3"/>
    <w:rsid w:val="002037F3"/>
    <w:rsid w:val="00203AB8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946"/>
    <w:rsid w:val="00226D34"/>
    <w:rsid w:val="00227F80"/>
    <w:rsid w:val="002308D3"/>
    <w:rsid w:val="002316E7"/>
    <w:rsid w:val="00232A58"/>
    <w:rsid w:val="00233396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3BD"/>
    <w:rsid w:val="00246BA2"/>
    <w:rsid w:val="00247229"/>
    <w:rsid w:val="00250B23"/>
    <w:rsid w:val="0025147F"/>
    <w:rsid w:val="00252EEE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34A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4AF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06EE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2D9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0F5B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227F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4D0F"/>
    <w:rsid w:val="00335114"/>
    <w:rsid w:val="00335BE5"/>
    <w:rsid w:val="00337B42"/>
    <w:rsid w:val="00337DCE"/>
    <w:rsid w:val="003404AB"/>
    <w:rsid w:val="00340871"/>
    <w:rsid w:val="00340B72"/>
    <w:rsid w:val="00340DB6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56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C7BDB"/>
    <w:rsid w:val="003D2A06"/>
    <w:rsid w:val="003D4E40"/>
    <w:rsid w:val="003D6248"/>
    <w:rsid w:val="003E1CB0"/>
    <w:rsid w:val="003E4EB3"/>
    <w:rsid w:val="003E5205"/>
    <w:rsid w:val="003E5B2A"/>
    <w:rsid w:val="003E656E"/>
    <w:rsid w:val="003E6C51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4E2D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EF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37721"/>
    <w:rsid w:val="00440B7C"/>
    <w:rsid w:val="004412C2"/>
    <w:rsid w:val="004415EF"/>
    <w:rsid w:val="004427B3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66AB4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6278"/>
    <w:rsid w:val="00487AF6"/>
    <w:rsid w:val="0049129C"/>
    <w:rsid w:val="00491954"/>
    <w:rsid w:val="004931A1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261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5964"/>
    <w:rsid w:val="00506915"/>
    <w:rsid w:val="005072DA"/>
    <w:rsid w:val="0050732D"/>
    <w:rsid w:val="00507E98"/>
    <w:rsid w:val="00513BD5"/>
    <w:rsid w:val="005143AF"/>
    <w:rsid w:val="005149CB"/>
    <w:rsid w:val="00514E77"/>
    <w:rsid w:val="00521134"/>
    <w:rsid w:val="00521768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3744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0273"/>
    <w:rsid w:val="00581334"/>
    <w:rsid w:val="00582077"/>
    <w:rsid w:val="00582336"/>
    <w:rsid w:val="00584355"/>
    <w:rsid w:val="00586EF2"/>
    <w:rsid w:val="005875C1"/>
    <w:rsid w:val="00591B53"/>
    <w:rsid w:val="00595B81"/>
    <w:rsid w:val="0059764C"/>
    <w:rsid w:val="005A1A1D"/>
    <w:rsid w:val="005A1EAD"/>
    <w:rsid w:val="005A3687"/>
    <w:rsid w:val="005A6154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49AB"/>
    <w:rsid w:val="005F63F6"/>
    <w:rsid w:val="005F68AC"/>
    <w:rsid w:val="005F7752"/>
    <w:rsid w:val="0060034B"/>
    <w:rsid w:val="00600363"/>
    <w:rsid w:val="006013A6"/>
    <w:rsid w:val="00602C13"/>
    <w:rsid w:val="006043C8"/>
    <w:rsid w:val="00605A32"/>
    <w:rsid w:val="00606DE8"/>
    <w:rsid w:val="006071D4"/>
    <w:rsid w:val="00607DDE"/>
    <w:rsid w:val="006102B8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2EC7"/>
    <w:rsid w:val="00622FA7"/>
    <w:rsid w:val="006236BF"/>
    <w:rsid w:val="006239BF"/>
    <w:rsid w:val="00624167"/>
    <w:rsid w:val="0063053F"/>
    <w:rsid w:val="00630FB7"/>
    <w:rsid w:val="00631515"/>
    <w:rsid w:val="00632444"/>
    <w:rsid w:val="006326E1"/>
    <w:rsid w:val="00632788"/>
    <w:rsid w:val="00633A90"/>
    <w:rsid w:val="006348E3"/>
    <w:rsid w:val="006360B5"/>
    <w:rsid w:val="00637D6D"/>
    <w:rsid w:val="00640F35"/>
    <w:rsid w:val="00641531"/>
    <w:rsid w:val="00642F8A"/>
    <w:rsid w:val="00644270"/>
    <w:rsid w:val="00645501"/>
    <w:rsid w:val="00645D2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085"/>
    <w:rsid w:val="00682D07"/>
    <w:rsid w:val="00682E89"/>
    <w:rsid w:val="00683388"/>
    <w:rsid w:val="00685F0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1AC3"/>
    <w:rsid w:val="006E2C95"/>
    <w:rsid w:val="006E41DE"/>
    <w:rsid w:val="006E70C0"/>
    <w:rsid w:val="006E7205"/>
    <w:rsid w:val="006E722C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5F2A"/>
    <w:rsid w:val="0071613D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6210"/>
    <w:rsid w:val="0074760E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363F"/>
    <w:rsid w:val="0077409D"/>
    <w:rsid w:val="00775BA2"/>
    <w:rsid w:val="00776025"/>
    <w:rsid w:val="00777205"/>
    <w:rsid w:val="00777413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1C11"/>
    <w:rsid w:val="007A2180"/>
    <w:rsid w:val="007A222A"/>
    <w:rsid w:val="007A4B37"/>
    <w:rsid w:val="007A5806"/>
    <w:rsid w:val="007A63C4"/>
    <w:rsid w:val="007B1853"/>
    <w:rsid w:val="007B3152"/>
    <w:rsid w:val="007B3248"/>
    <w:rsid w:val="007B34AA"/>
    <w:rsid w:val="007B354B"/>
    <w:rsid w:val="007B3939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44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46F7"/>
    <w:rsid w:val="008604F3"/>
    <w:rsid w:val="0086067F"/>
    <w:rsid w:val="00861DF2"/>
    <w:rsid w:val="00865DD0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45A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06A9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2F1C"/>
    <w:rsid w:val="008E5E80"/>
    <w:rsid w:val="008F2893"/>
    <w:rsid w:val="008F28C6"/>
    <w:rsid w:val="008F46E4"/>
    <w:rsid w:val="008F621A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503"/>
    <w:rsid w:val="00917708"/>
    <w:rsid w:val="009203DD"/>
    <w:rsid w:val="009204DF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249"/>
    <w:rsid w:val="0093038B"/>
    <w:rsid w:val="00931B22"/>
    <w:rsid w:val="00931C9B"/>
    <w:rsid w:val="00931DD3"/>
    <w:rsid w:val="009326FD"/>
    <w:rsid w:val="00932BD9"/>
    <w:rsid w:val="00933171"/>
    <w:rsid w:val="009333FA"/>
    <w:rsid w:val="00935A5A"/>
    <w:rsid w:val="00940B8D"/>
    <w:rsid w:val="00940F2A"/>
    <w:rsid w:val="00941C1B"/>
    <w:rsid w:val="00942254"/>
    <w:rsid w:val="009512AD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3683"/>
    <w:rsid w:val="009B4262"/>
    <w:rsid w:val="009B5227"/>
    <w:rsid w:val="009B6876"/>
    <w:rsid w:val="009B7356"/>
    <w:rsid w:val="009C02F5"/>
    <w:rsid w:val="009C12BE"/>
    <w:rsid w:val="009C22F2"/>
    <w:rsid w:val="009C328A"/>
    <w:rsid w:val="009C3C90"/>
    <w:rsid w:val="009C4158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036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52F8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56F41"/>
    <w:rsid w:val="00A60708"/>
    <w:rsid w:val="00A6255E"/>
    <w:rsid w:val="00A668F2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50B0"/>
    <w:rsid w:val="00A960DF"/>
    <w:rsid w:val="00A96AA1"/>
    <w:rsid w:val="00A96EBE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06205"/>
    <w:rsid w:val="00B10A80"/>
    <w:rsid w:val="00B113C3"/>
    <w:rsid w:val="00B115A4"/>
    <w:rsid w:val="00B11BFA"/>
    <w:rsid w:val="00B11C86"/>
    <w:rsid w:val="00B123C4"/>
    <w:rsid w:val="00B16FB2"/>
    <w:rsid w:val="00B1734E"/>
    <w:rsid w:val="00B17A90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5FD7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77B03"/>
    <w:rsid w:val="00B82E2A"/>
    <w:rsid w:val="00B858E2"/>
    <w:rsid w:val="00B90537"/>
    <w:rsid w:val="00B90AC9"/>
    <w:rsid w:val="00B90E59"/>
    <w:rsid w:val="00B92F0A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3DDF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C4C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28FC"/>
    <w:rsid w:val="00BE5596"/>
    <w:rsid w:val="00BE628A"/>
    <w:rsid w:val="00BE7A90"/>
    <w:rsid w:val="00BF07AB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4646"/>
    <w:rsid w:val="00C16CB2"/>
    <w:rsid w:val="00C16E41"/>
    <w:rsid w:val="00C17FDB"/>
    <w:rsid w:val="00C20B0E"/>
    <w:rsid w:val="00C21C9F"/>
    <w:rsid w:val="00C220A4"/>
    <w:rsid w:val="00C2217A"/>
    <w:rsid w:val="00C2341A"/>
    <w:rsid w:val="00C24A17"/>
    <w:rsid w:val="00C24AD5"/>
    <w:rsid w:val="00C25C6A"/>
    <w:rsid w:val="00C36B70"/>
    <w:rsid w:val="00C36F94"/>
    <w:rsid w:val="00C37E92"/>
    <w:rsid w:val="00C40C25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B78"/>
    <w:rsid w:val="00C67FCC"/>
    <w:rsid w:val="00C7202A"/>
    <w:rsid w:val="00C722F6"/>
    <w:rsid w:val="00C72820"/>
    <w:rsid w:val="00C74B81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44B8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FF3"/>
    <w:rsid w:val="00D10A61"/>
    <w:rsid w:val="00D10F49"/>
    <w:rsid w:val="00D1140A"/>
    <w:rsid w:val="00D12133"/>
    <w:rsid w:val="00D13DE1"/>
    <w:rsid w:val="00D16932"/>
    <w:rsid w:val="00D16EB2"/>
    <w:rsid w:val="00D20B96"/>
    <w:rsid w:val="00D21318"/>
    <w:rsid w:val="00D22F42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32C1"/>
    <w:rsid w:val="00D56022"/>
    <w:rsid w:val="00D57D47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0CAA"/>
    <w:rsid w:val="00D81599"/>
    <w:rsid w:val="00D8254E"/>
    <w:rsid w:val="00D82F01"/>
    <w:rsid w:val="00D84A04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1385"/>
    <w:rsid w:val="00DB155D"/>
    <w:rsid w:val="00DB1C5D"/>
    <w:rsid w:val="00DB3E74"/>
    <w:rsid w:val="00DB63FC"/>
    <w:rsid w:val="00DB648C"/>
    <w:rsid w:val="00DC2000"/>
    <w:rsid w:val="00DC344D"/>
    <w:rsid w:val="00DC38CF"/>
    <w:rsid w:val="00DC4214"/>
    <w:rsid w:val="00DC4455"/>
    <w:rsid w:val="00DC620E"/>
    <w:rsid w:val="00DC6449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466"/>
    <w:rsid w:val="00DD6FC7"/>
    <w:rsid w:val="00DD74CD"/>
    <w:rsid w:val="00DD7C54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144"/>
    <w:rsid w:val="00E127A2"/>
    <w:rsid w:val="00E13915"/>
    <w:rsid w:val="00E15160"/>
    <w:rsid w:val="00E161F9"/>
    <w:rsid w:val="00E2002F"/>
    <w:rsid w:val="00E20647"/>
    <w:rsid w:val="00E21C55"/>
    <w:rsid w:val="00E2200E"/>
    <w:rsid w:val="00E24468"/>
    <w:rsid w:val="00E246B7"/>
    <w:rsid w:val="00E251D5"/>
    <w:rsid w:val="00E252CE"/>
    <w:rsid w:val="00E25787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9FA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5EFE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119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4802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21D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E75"/>
    <w:rsid w:val="00F53043"/>
    <w:rsid w:val="00F54CF9"/>
    <w:rsid w:val="00F554FC"/>
    <w:rsid w:val="00F56D77"/>
    <w:rsid w:val="00F57684"/>
    <w:rsid w:val="00F577E2"/>
    <w:rsid w:val="00F57FF3"/>
    <w:rsid w:val="00F605AD"/>
    <w:rsid w:val="00F61290"/>
    <w:rsid w:val="00F618A7"/>
    <w:rsid w:val="00F62928"/>
    <w:rsid w:val="00F62DB9"/>
    <w:rsid w:val="00F6411C"/>
    <w:rsid w:val="00F6492C"/>
    <w:rsid w:val="00F66DF6"/>
    <w:rsid w:val="00F675E3"/>
    <w:rsid w:val="00F67B91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A2C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B7F70"/>
    <w:rsid w:val="00FC0B35"/>
    <w:rsid w:val="00FC0C1F"/>
    <w:rsid w:val="00FC1B4F"/>
    <w:rsid w:val="00FC269C"/>
    <w:rsid w:val="00FC34E6"/>
    <w:rsid w:val="00FC5A81"/>
    <w:rsid w:val="00FC5DB9"/>
    <w:rsid w:val="00FC6328"/>
    <w:rsid w:val="00FC7760"/>
    <w:rsid w:val="00FC78DC"/>
    <w:rsid w:val="00FC7BFF"/>
    <w:rsid w:val="00FD202D"/>
    <w:rsid w:val="00FD249E"/>
    <w:rsid w:val="00FD4F7A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84946-3E3E-4CF8-BE0C-6A17AB99D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1024</Words>
  <Characters>5841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157</cp:revision>
  <cp:lastPrinted>2023-07-05T14:27:00Z</cp:lastPrinted>
  <dcterms:created xsi:type="dcterms:W3CDTF">2022-12-26T10:23:00Z</dcterms:created>
  <dcterms:modified xsi:type="dcterms:W3CDTF">2023-11-09T13:57:00Z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