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CF7" w:rsidRPr="00473CF7" w:rsidRDefault="00473CF7"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473CF7">
        <w:rPr>
          <w:rFonts w:ascii="Times New Roman" w:hAnsi="Times New Roman" w:cs="Times New Roman"/>
          <w:iCs/>
          <w:color w:val="000000" w:themeColor="text1"/>
          <w:sz w:val="26"/>
          <w:szCs w:val="26"/>
        </w:rPr>
        <w:t>Заказчик:</w:t>
      </w:r>
    </w:p>
    <w:p w:rsidR="00CB16B3" w:rsidRDefault="006060CE"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6060CE">
        <w:rPr>
          <w:rFonts w:ascii="Times New Roman" w:hAnsi="Times New Roman" w:cs="Times New Roman"/>
          <w:iCs/>
          <w:color w:val="000000" w:themeColor="text1"/>
          <w:sz w:val="26"/>
          <w:szCs w:val="26"/>
        </w:rPr>
        <w:t>ГКУ «Управление строительства Ленинградской области»</w:t>
      </w:r>
    </w:p>
    <w:p w:rsidR="006060CE" w:rsidRDefault="001B2D5E"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1B2D5E">
        <w:rPr>
          <w:rFonts w:ascii="Times New Roman" w:hAnsi="Times New Roman" w:cs="Times New Roman"/>
          <w:iCs/>
          <w:color w:val="000000" w:themeColor="text1"/>
          <w:sz w:val="26"/>
          <w:szCs w:val="26"/>
        </w:rPr>
        <w:t>opkd.gkuuslo@yandex.ru</w:t>
      </w:r>
    </w:p>
    <w:p w:rsidR="00653775" w:rsidRDefault="00653775" w:rsidP="00A54029">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rsidR="00473CF7" w:rsidRPr="00473CF7" w:rsidRDefault="00415738" w:rsidP="00415738">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3C425A">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A54029">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00473CF7" w:rsidRPr="00473CF7">
        <w:rPr>
          <w:rFonts w:ascii="Times New Roman" w:hAnsi="Times New Roman" w:cs="Times New Roman"/>
          <w:iCs/>
          <w:color w:val="000000" w:themeColor="text1"/>
          <w:sz w:val="26"/>
          <w:szCs w:val="26"/>
        </w:rPr>
        <w:t>Заявитель:</w:t>
      </w:r>
    </w:p>
    <w:p w:rsidR="00415738" w:rsidRDefault="003C425A" w:rsidP="00415738">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A54029">
        <w:rPr>
          <w:rFonts w:ascii="Times New Roman" w:hAnsi="Times New Roman" w:cs="Times New Roman"/>
          <w:iCs/>
          <w:color w:val="000000" w:themeColor="text1"/>
          <w:sz w:val="26"/>
          <w:szCs w:val="26"/>
        </w:rPr>
        <w:t xml:space="preserve"> </w:t>
      </w:r>
      <w:r>
        <w:rPr>
          <w:rFonts w:ascii="Times New Roman" w:hAnsi="Times New Roman" w:cs="Times New Roman"/>
          <w:iCs/>
          <w:color w:val="000000" w:themeColor="text1"/>
          <w:sz w:val="26"/>
          <w:szCs w:val="26"/>
        </w:rPr>
        <w:t xml:space="preserve">    </w:t>
      </w:r>
      <w:r w:rsidRPr="003C425A">
        <w:rPr>
          <w:rFonts w:ascii="Times New Roman" w:hAnsi="Times New Roman" w:cs="Times New Roman"/>
          <w:iCs/>
          <w:color w:val="000000" w:themeColor="text1"/>
          <w:sz w:val="26"/>
          <w:szCs w:val="26"/>
        </w:rPr>
        <w:t>ИП Коваленко Михаил Сергеевич</w:t>
      </w:r>
    </w:p>
    <w:p w:rsidR="003C425A" w:rsidRDefault="003C425A" w:rsidP="003C425A">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3C425A">
        <w:rPr>
          <w:rFonts w:ascii="Times New Roman" w:hAnsi="Times New Roman" w:cs="Times New Roman"/>
          <w:iCs/>
          <w:color w:val="000000" w:themeColor="text1"/>
          <w:sz w:val="26"/>
          <w:szCs w:val="26"/>
        </w:rPr>
        <w:t>mikhail.kovalenko.2000@internet.ru</w:t>
      </w:r>
    </w:p>
    <w:p w:rsidR="003C425A" w:rsidRDefault="003C425A" w:rsidP="00415738">
      <w:pPr>
        <w:tabs>
          <w:tab w:val="left" w:pos="7545"/>
          <w:tab w:val="left" w:pos="7965"/>
        </w:tabs>
        <w:suppressAutoHyphens/>
        <w:spacing w:after="0" w:line="240" w:lineRule="auto"/>
        <w:ind w:right="-1"/>
        <w:jc w:val="center"/>
        <w:rPr>
          <w:rFonts w:ascii="Times New Roman" w:hAnsi="Times New Roman" w:cs="Times New Roman"/>
          <w:iCs/>
          <w:color w:val="000000" w:themeColor="text1"/>
          <w:sz w:val="26"/>
          <w:szCs w:val="26"/>
        </w:rPr>
      </w:pPr>
    </w:p>
    <w:p w:rsidR="00473CF7" w:rsidRPr="00473CF7" w:rsidRDefault="00473CF7"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473CF7">
        <w:rPr>
          <w:rFonts w:ascii="Times New Roman" w:hAnsi="Times New Roman" w:cs="Times New Roman"/>
          <w:iCs/>
          <w:color w:val="000000" w:themeColor="text1"/>
          <w:sz w:val="26"/>
          <w:szCs w:val="26"/>
        </w:rPr>
        <w:t>Оператор электронной площадки:</w:t>
      </w:r>
    </w:p>
    <w:p w:rsidR="00415738" w:rsidRDefault="003C425A"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3C425A">
        <w:rPr>
          <w:rFonts w:ascii="Times New Roman" w:hAnsi="Times New Roman" w:cs="Times New Roman"/>
          <w:iCs/>
          <w:color w:val="000000" w:themeColor="text1"/>
          <w:sz w:val="26"/>
          <w:szCs w:val="26"/>
        </w:rPr>
        <w:t>ООО РТС тендер</w:t>
      </w:r>
    </w:p>
    <w:p w:rsidR="003C425A" w:rsidRDefault="003C425A"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3C425A">
        <w:rPr>
          <w:rFonts w:ascii="Times New Roman" w:hAnsi="Times New Roman" w:cs="Times New Roman"/>
          <w:iCs/>
          <w:color w:val="000000" w:themeColor="text1"/>
          <w:sz w:val="26"/>
          <w:szCs w:val="26"/>
        </w:rPr>
        <w:t>ko@rts-tender.ru</w:t>
      </w:r>
    </w:p>
    <w:p w:rsidR="003C425A" w:rsidRDefault="003C425A"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473CF7" w:rsidRDefault="00473CF7" w:rsidP="00473CF7">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B7362B">
        <w:rPr>
          <w:rFonts w:ascii="Times New Roman" w:hAnsi="Times New Roman" w:cs="Times New Roman"/>
          <w:iCs/>
          <w:color w:val="000000" w:themeColor="text1"/>
          <w:sz w:val="26"/>
          <w:szCs w:val="26"/>
        </w:rPr>
        <w:t>Извещение №</w:t>
      </w:r>
      <w:r w:rsidR="00442C68">
        <w:rPr>
          <w:rFonts w:ascii="Times New Roman" w:hAnsi="Times New Roman" w:cs="Times New Roman"/>
          <w:iCs/>
          <w:color w:val="000000" w:themeColor="text1"/>
          <w:sz w:val="26"/>
          <w:szCs w:val="26"/>
        </w:rPr>
        <w:t xml:space="preserve"> </w:t>
      </w:r>
      <w:r w:rsidR="00907B7A" w:rsidRPr="00907B7A">
        <w:rPr>
          <w:rFonts w:ascii="Times New Roman" w:hAnsi="Times New Roman" w:cs="Times New Roman"/>
          <w:iCs/>
          <w:color w:val="000000" w:themeColor="text1"/>
          <w:sz w:val="26"/>
          <w:szCs w:val="26"/>
        </w:rPr>
        <w:t>0345200002223000046</w:t>
      </w:r>
    </w:p>
    <w:p w:rsidR="005A129B" w:rsidRDefault="005A129B" w:rsidP="00473CF7">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rsidR="005A129B" w:rsidRDefault="005A129B"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56108E" w:rsidRDefault="0056108E"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14164E">
        <w:rPr>
          <w:rFonts w:ascii="Times New Roman" w:hAnsi="Times New Roman" w:cs="Times New Roman"/>
          <w:bCs/>
          <w:sz w:val="26"/>
          <w:szCs w:val="26"/>
        </w:rPr>
        <w:t>047/06/42</w:t>
      </w:r>
      <w:r w:rsidR="00BA6781" w:rsidRPr="00BA6781">
        <w:rPr>
          <w:rFonts w:ascii="Times New Roman" w:hAnsi="Times New Roman" w:cs="Times New Roman"/>
          <w:bCs/>
          <w:sz w:val="26"/>
          <w:szCs w:val="26"/>
        </w:rPr>
        <w:t>-</w:t>
      </w:r>
      <w:r w:rsidR="003812F6">
        <w:rPr>
          <w:rFonts w:ascii="Times New Roman" w:hAnsi="Times New Roman" w:cs="Times New Roman"/>
          <w:bCs/>
          <w:sz w:val="26"/>
          <w:szCs w:val="26"/>
        </w:rPr>
        <w:t>3560</w:t>
      </w:r>
      <w:r w:rsidR="00BA6781" w:rsidRPr="00BA6781">
        <w:rPr>
          <w:rFonts w:ascii="Times New Roman" w:hAnsi="Times New Roman" w:cs="Times New Roman"/>
          <w:bCs/>
          <w:sz w:val="26"/>
          <w:szCs w:val="26"/>
        </w:rPr>
        <w:t>/2023</w:t>
      </w:r>
    </w:p>
    <w:p w:rsidR="0056108E" w:rsidRPr="002926DE" w:rsidRDefault="0056108E" w:rsidP="000A57B5">
      <w:pPr>
        <w:widowControl w:val="0"/>
        <w:autoSpaceDE w:val="0"/>
        <w:autoSpaceDN w:val="0"/>
        <w:adjustRightInd w:val="0"/>
        <w:spacing w:after="0" w:line="240" w:lineRule="auto"/>
        <w:jc w:val="center"/>
        <w:rPr>
          <w:rFonts w:ascii="Times New Roman" w:hAnsi="Times New Roman" w:cs="Times New Roman"/>
          <w:sz w:val="26"/>
          <w:szCs w:val="26"/>
        </w:rPr>
      </w:pPr>
    </w:p>
    <w:p w:rsidR="000A57B5" w:rsidRPr="002926DE" w:rsidRDefault="00797FBE"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w:t>
      </w:r>
      <w:r w:rsidR="000037F1">
        <w:rPr>
          <w:rFonts w:ascii="Times New Roman" w:eastAsiaTheme="minorEastAsia" w:hAnsi="Times New Roman" w:cs="Times New Roman"/>
          <w:sz w:val="26"/>
          <w:szCs w:val="26"/>
        </w:rPr>
        <w:t>3</w:t>
      </w:r>
      <w:r w:rsidR="00FF7E2D">
        <w:rPr>
          <w:rFonts w:ascii="Times New Roman" w:eastAsiaTheme="minorEastAsia" w:hAnsi="Times New Roman" w:cs="Times New Roman"/>
          <w:sz w:val="26"/>
          <w:szCs w:val="26"/>
        </w:rPr>
        <w:t xml:space="preserve"> ноября</w:t>
      </w:r>
      <w:r w:rsidR="005A129B">
        <w:rPr>
          <w:rFonts w:ascii="Times New Roman" w:eastAsiaTheme="minorEastAsia" w:hAnsi="Times New Roman" w:cs="Times New Roman"/>
          <w:sz w:val="26"/>
          <w:szCs w:val="26"/>
        </w:rPr>
        <w:t xml:space="preserve"> </w:t>
      </w:r>
      <w:r w:rsidR="004B6B46">
        <w:rPr>
          <w:rFonts w:ascii="Times New Roman" w:eastAsiaTheme="minorEastAsia" w:hAnsi="Times New Roman" w:cs="Times New Roman"/>
          <w:sz w:val="26"/>
          <w:szCs w:val="26"/>
        </w:rPr>
        <w:t>2023</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0A57B5" w:rsidRPr="00E375D6" w:rsidRDefault="000A57B5" w:rsidP="000A57B5">
      <w:pPr>
        <w:pStyle w:val="HTML"/>
        <w:ind w:firstLine="709"/>
        <w:jc w:val="both"/>
        <w:rPr>
          <w:rFonts w:ascii="Times New Roman" w:eastAsiaTheme="minorHAnsi" w:hAnsi="Times New Roman" w:cs="Times New Roman"/>
          <w:sz w:val="26"/>
          <w:szCs w:val="26"/>
          <w:lang w:eastAsia="en-US"/>
        </w:rPr>
      </w:pPr>
      <w:r w:rsidRPr="002926DE">
        <w:rPr>
          <w:rFonts w:ascii="Times New Roman" w:hAnsi="Times New Roman" w:cs="Times New Roman"/>
          <w:iCs/>
          <w:sz w:val="26"/>
          <w:szCs w:val="26"/>
        </w:rPr>
        <w:t xml:space="preserve">в </w:t>
      </w:r>
      <w:r w:rsidRPr="00E375D6">
        <w:rPr>
          <w:rFonts w:ascii="Times New Roman" w:eastAsiaTheme="minorHAnsi" w:hAnsi="Times New Roman" w:cs="Times New Roman"/>
          <w:sz w:val="26"/>
          <w:szCs w:val="26"/>
          <w:lang w:eastAsia="en-US"/>
        </w:rPr>
        <w:t>присутствии представителей по доверенности:</w:t>
      </w:r>
    </w:p>
    <w:p w:rsidR="000A57B5" w:rsidRPr="00E375D6" w:rsidRDefault="00443010" w:rsidP="00443010">
      <w:pPr>
        <w:spacing w:after="0" w:line="240" w:lineRule="auto"/>
        <w:ind w:firstLine="709"/>
        <w:rPr>
          <w:rFonts w:ascii="Times New Roman" w:eastAsiaTheme="minorHAnsi" w:hAnsi="Times New Roman" w:cs="Times New Roman"/>
          <w:sz w:val="26"/>
          <w:szCs w:val="26"/>
          <w:lang w:eastAsia="en-US"/>
        </w:rPr>
      </w:pPr>
      <w:r w:rsidRPr="00E375D6">
        <w:rPr>
          <w:rFonts w:ascii="Times New Roman" w:eastAsiaTheme="minorHAnsi" w:hAnsi="Times New Roman" w:cs="Times New Roman"/>
          <w:sz w:val="26"/>
          <w:szCs w:val="26"/>
          <w:lang w:eastAsia="en-US"/>
        </w:rPr>
        <w:t xml:space="preserve">в отсутствие представителей </w:t>
      </w:r>
      <w:r w:rsidR="000A57B5" w:rsidRPr="00E375D6">
        <w:rPr>
          <w:rFonts w:ascii="Times New Roman" w:eastAsiaTheme="minorHAnsi" w:hAnsi="Times New Roman" w:cs="Times New Roman"/>
          <w:sz w:val="26"/>
          <w:szCs w:val="26"/>
          <w:lang w:eastAsia="en-US"/>
        </w:rPr>
        <w:t>от Заявителя</w:t>
      </w:r>
      <w:r w:rsidRPr="00E375D6">
        <w:rPr>
          <w:rFonts w:ascii="Times New Roman" w:eastAsiaTheme="minorHAnsi" w:hAnsi="Times New Roman" w:cs="Times New Roman"/>
          <w:sz w:val="26"/>
          <w:szCs w:val="26"/>
          <w:lang w:eastAsia="en-US"/>
        </w:rPr>
        <w:t xml:space="preserve">, </w:t>
      </w:r>
      <w:r w:rsidR="000F669D" w:rsidRPr="00E375D6">
        <w:rPr>
          <w:rFonts w:ascii="Times New Roman" w:eastAsiaTheme="minorHAnsi" w:hAnsi="Times New Roman" w:cs="Times New Roman"/>
          <w:sz w:val="26"/>
          <w:szCs w:val="26"/>
          <w:lang w:eastAsia="en-US"/>
        </w:rPr>
        <w:t>извещенные</w:t>
      </w:r>
      <w:r w:rsidRPr="00E375D6">
        <w:rPr>
          <w:rFonts w:ascii="Times New Roman" w:eastAsiaTheme="minorHAnsi" w:hAnsi="Times New Roman" w:cs="Times New Roman"/>
          <w:sz w:val="26"/>
          <w:szCs w:val="26"/>
          <w:lang w:eastAsia="en-US"/>
        </w:rPr>
        <w:t xml:space="preserve"> о времени и месте заседания Комиссии надлежащим образом,</w:t>
      </w:r>
    </w:p>
    <w:p w:rsidR="000A57B5" w:rsidRPr="002926DE" w:rsidRDefault="000A57B5" w:rsidP="000A57B5">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57B5" w:rsidRPr="002926DE" w:rsidRDefault="000A57B5" w:rsidP="000A57B5">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1773B3">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2926DE">
        <w:rPr>
          <w:rFonts w:ascii="Times New Roman" w:hAnsi="Times New Roman" w:cs="Times New Roman"/>
          <w:sz w:val="26"/>
          <w:szCs w:val="26"/>
        </w:rPr>
        <w:t xml:space="preserve"> проверки</w:t>
      </w:r>
    </w:p>
    <w:p w:rsidR="000A57B5" w:rsidRPr="002926DE" w:rsidRDefault="000A57B5" w:rsidP="000A57B5">
      <w:pPr>
        <w:spacing w:after="0" w:line="240" w:lineRule="auto"/>
        <w:jc w:val="both"/>
        <w:rPr>
          <w:rFonts w:ascii="Times New Roman" w:hAnsi="Times New Roman" w:cs="Times New Roman"/>
          <w:sz w:val="26"/>
          <w:szCs w:val="26"/>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B01CF2"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BD1AC3">
        <w:rPr>
          <w:rFonts w:ascii="Times New Roman" w:hAnsi="Times New Roman" w:cs="Times New Roman"/>
          <w:sz w:val="26"/>
          <w:szCs w:val="26"/>
        </w:rPr>
        <w:t>(</w:t>
      </w:r>
      <w:proofErr w:type="spellStart"/>
      <w:r w:rsidR="00BD1AC3">
        <w:rPr>
          <w:rFonts w:ascii="Times New Roman" w:hAnsi="Times New Roman" w:cs="Times New Roman"/>
          <w:sz w:val="26"/>
          <w:szCs w:val="26"/>
        </w:rPr>
        <w:t>вх</w:t>
      </w:r>
      <w:proofErr w:type="spellEnd"/>
      <w:r w:rsidR="00BD1AC3">
        <w:rPr>
          <w:rFonts w:ascii="Times New Roman" w:hAnsi="Times New Roman" w:cs="Times New Roman"/>
          <w:sz w:val="26"/>
          <w:szCs w:val="26"/>
        </w:rPr>
        <w:t>. № 12929</w:t>
      </w:r>
      <w:r w:rsidR="00454E2F">
        <w:rPr>
          <w:rFonts w:ascii="Times New Roman" w:hAnsi="Times New Roman" w:cs="Times New Roman"/>
          <w:sz w:val="26"/>
          <w:szCs w:val="26"/>
        </w:rPr>
        <w:t xml:space="preserve">-ИП/23 </w:t>
      </w:r>
      <w:r w:rsidR="00852402">
        <w:rPr>
          <w:rFonts w:ascii="Times New Roman" w:hAnsi="Times New Roman" w:cs="Times New Roman"/>
          <w:sz w:val="26"/>
          <w:szCs w:val="26"/>
        </w:rPr>
        <w:t>от 27</w:t>
      </w:r>
      <w:r w:rsidR="00454E2F">
        <w:rPr>
          <w:rFonts w:ascii="Times New Roman" w:hAnsi="Times New Roman" w:cs="Times New Roman"/>
          <w:sz w:val="26"/>
          <w:szCs w:val="26"/>
        </w:rPr>
        <w:t>.10</w:t>
      </w:r>
      <w:r w:rsidR="00473CF7" w:rsidRPr="00473CF7">
        <w:rPr>
          <w:rFonts w:ascii="Times New Roman" w:hAnsi="Times New Roman" w:cs="Times New Roman"/>
          <w:sz w:val="26"/>
          <w:szCs w:val="26"/>
        </w:rPr>
        <w:t>.2023) на пол</w:t>
      </w:r>
      <w:r w:rsidR="00CD52C1">
        <w:rPr>
          <w:rFonts w:ascii="Times New Roman" w:hAnsi="Times New Roman" w:cs="Times New Roman"/>
          <w:sz w:val="26"/>
          <w:szCs w:val="26"/>
        </w:rPr>
        <w:t xml:space="preserve">ожения извещения при проведении </w:t>
      </w:r>
      <w:r w:rsidR="00E15C3E">
        <w:rPr>
          <w:rFonts w:ascii="Times New Roman" w:hAnsi="Times New Roman" w:cs="Times New Roman"/>
          <w:sz w:val="26"/>
          <w:szCs w:val="26"/>
        </w:rPr>
        <w:t xml:space="preserve">запроса котировок в электронной форме </w:t>
      </w:r>
      <w:r w:rsidR="00473CF7" w:rsidRPr="00473CF7">
        <w:rPr>
          <w:rFonts w:ascii="Times New Roman" w:hAnsi="Times New Roman" w:cs="Times New Roman"/>
          <w:sz w:val="26"/>
          <w:szCs w:val="26"/>
        </w:rPr>
        <w:t>«</w:t>
      </w:r>
      <w:r w:rsidR="0045735B" w:rsidRPr="0045735B">
        <w:rPr>
          <w:rFonts w:ascii="Times New Roman" w:hAnsi="Times New Roman" w:cs="Times New Roman"/>
          <w:sz w:val="26"/>
          <w:szCs w:val="26"/>
        </w:rPr>
        <w:t>Выполнение работ по объекту: "Капитальный ремонт здания Дворца культуры ГБУК ЛО ДНТ, расположенного по адресу: Ленинградская область, г. Сланцы, микрорайон Лучки, пл. Ленина, д.1"</w:t>
      </w:r>
      <w:r w:rsidR="00473CF7" w:rsidRPr="00473CF7">
        <w:rPr>
          <w:rFonts w:ascii="Times New Roman" w:hAnsi="Times New Roman" w:cs="Times New Roman"/>
          <w:sz w:val="26"/>
          <w:szCs w:val="26"/>
        </w:rPr>
        <w:t>».</w:t>
      </w:r>
    </w:p>
    <w:p w:rsidR="00B01CF2" w:rsidRDefault="00B01CF2"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Извещение о </w:t>
      </w:r>
      <w:r w:rsidR="00E80FE8">
        <w:rPr>
          <w:rFonts w:ascii="Times New Roman" w:hAnsi="Times New Roman" w:cs="Times New Roman"/>
          <w:sz w:val="26"/>
          <w:szCs w:val="26"/>
        </w:rPr>
        <w:t>про</w:t>
      </w:r>
      <w:r w:rsidR="00261167">
        <w:rPr>
          <w:rFonts w:ascii="Times New Roman" w:hAnsi="Times New Roman" w:cs="Times New Roman"/>
          <w:sz w:val="26"/>
          <w:szCs w:val="26"/>
        </w:rPr>
        <w:t xml:space="preserve">ведении </w:t>
      </w:r>
      <w:r w:rsidR="00EE5895">
        <w:rPr>
          <w:rFonts w:ascii="Times New Roman" w:hAnsi="Times New Roman" w:cs="Times New Roman"/>
          <w:sz w:val="26"/>
          <w:szCs w:val="26"/>
        </w:rPr>
        <w:t xml:space="preserve">запроса котировок в электронной форме </w:t>
      </w:r>
      <w:r w:rsidR="00BE272B">
        <w:rPr>
          <w:rFonts w:ascii="Times New Roman" w:hAnsi="Times New Roman" w:cs="Times New Roman"/>
          <w:sz w:val="26"/>
          <w:szCs w:val="26"/>
        </w:rPr>
        <w:t xml:space="preserve">размещено </w:t>
      </w:r>
      <w:r w:rsidR="00EE5895">
        <w:rPr>
          <w:rFonts w:ascii="Times New Roman" w:hAnsi="Times New Roman" w:cs="Times New Roman"/>
          <w:sz w:val="26"/>
          <w:szCs w:val="26"/>
        </w:rPr>
        <w:t>20</w:t>
      </w:r>
      <w:r w:rsidR="009A5BF9">
        <w:rPr>
          <w:rFonts w:ascii="Times New Roman" w:hAnsi="Times New Roman" w:cs="Times New Roman"/>
          <w:sz w:val="26"/>
          <w:szCs w:val="26"/>
        </w:rPr>
        <w:t>.</w:t>
      </w:r>
      <w:r w:rsidR="00CB3CE4">
        <w:rPr>
          <w:rFonts w:ascii="Times New Roman" w:hAnsi="Times New Roman" w:cs="Times New Roman"/>
          <w:sz w:val="26"/>
          <w:szCs w:val="26"/>
        </w:rPr>
        <w:t>10</w:t>
      </w:r>
      <w:r w:rsidRPr="002926DE">
        <w:rPr>
          <w:rFonts w:ascii="Times New Roman" w:hAnsi="Times New Roman" w:cs="Times New Roman"/>
          <w:sz w:val="26"/>
          <w:szCs w:val="26"/>
        </w:rPr>
        <w:t>.</w:t>
      </w:r>
      <w:r w:rsidR="005A129B">
        <w:rPr>
          <w:rFonts w:ascii="Times New Roman" w:hAnsi="Times New Roman" w:cs="Times New Roman"/>
          <w:sz w:val="26"/>
          <w:szCs w:val="26"/>
        </w:rPr>
        <w:t>2023</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0A57B5" w:rsidRPr="002926DE" w:rsidRDefault="000A57B5"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 -</w:t>
      </w:r>
      <w:r w:rsidR="00A112E0" w:rsidRPr="000E6565">
        <w:rPr>
          <w:rFonts w:ascii="Times New Roman" w:hAnsi="Times New Roman" w:cs="Times New Roman"/>
          <w:sz w:val="26"/>
          <w:szCs w:val="26"/>
        </w:rPr>
        <w:t xml:space="preserve"> </w:t>
      </w:r>
      <w:r w:rsidR="0015509C" w:rsidRPr="0015509C">
        <w:rPr>
          <w:rFonts w:ascii="Times New Roman" w:hAnsi="Times New Roman" w:cs="Times New Roman"/>
          <w:sz w:val="26"/>
          <w:szCs w:val="26"/>
        </w:rPr>
        <w:t>10 000 000,00</w:t>
      </w:r>
      <w:r w:rsidR="000E6565" w:rsidRPr="000E6565">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rsidR="00A903E6" w:rsidRDefault="00A903E6"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0A57B5">
      <w:pPr>
        <w:spacing w:after="0" w:line="240" w:lineRule="auto"/>
        <w:ind w:firstLine="709"/>
        <w:jc w:val="both"/>
        <w:rPr>
          <w:rFonts w:ascii="Times New Roman" w:hAnsi="Times New Roman" w:cs="Times New Roman"/>
          <w:sz w:val="26"/>
          <w:szCs w:val="26"/>
        </w:rPr>
      </w:pP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2926DE">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w:t>
      </w:r>
      <w:r w:rsidRPr="002926DE">
        <w:rPr>
          <w:rFonts w:ascii="Times New Roman" w:hAnsi="Times New Roman" w:cs="Times New Roman"/>
          <w:sz w:val="26"/>
          <w:szCs w:val="26"/>
        </w:rPr>
        <w:lastRenderedPageBreak/>
        <w:t xml:space="preserve">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5) проект контракта;</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2926DE">
        <w:rPr>
          <w:rFonts w:ascii="Times New Roman" w:hAnsi="Times New Roman" w:cs="Times New Roman"/>
          <w:sz w:val="26"/>
          <w:szCs w:val="26"/>
        </w:rPr>
        <w:t>дств дл</w:t>
      </w:r>
      <w:proofErr w:type="gramEnd"/>
      <w:r w:rsidRPr="002926DE">
        <w:rPr>
          <w:rFonts w:ascii="Times New Roman" w:hAnsi="Times New Roman" w:cs="Times New Roman"/>
          <w:sz w:val="26"/>
          <w:szCs w:val="26"/>
        </w:rPr>
        <w:t>я финансирования накопительной пенсии в Российской Федерации»;</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2926DE">
        <w:rPr>
          <w:rFonts w:ascii="Times New Roman" w:hAnsi="Times New Roman" w:cs="Times New Roman"/>
          <w:sz w:val="26"/>
          <w:szCs w:val="26"/>
        </w:rPr>
        <w:t>накопительно</w:t>
      </w:r>
      <w:proofErr w:type="spellEnd"/>
      <w:r w:rsidRPr="002926DE">
        <w:rPr>
          <w:rFonts w:ascii="Times New Roman" w:hAnsi="Times New Roman" w:cs="Times New Roman"/>
          <w:sz w:val="26"/>
          <w:szCs w:val="26"/>
        </w:rPr>
        <w:t>-ипотечной системе жилищного обеспечения военнослужащих»;</w:t>
      </w:r>
    </w:p>
    <w:p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w:t>
      </w:r>
      <w:r w:rsidRPr="002926DE">
        <w:rPr>
          <w:rFonts w:ascii="Times New Roman" w:hAnsi="Times New Roman" w:cs="Times New Roman"/>
          <w:sz w:val="26"/>
          <w:szCs w:val="26"/>
        </w:rPr>
        <w:lastRenderedPageBreak/>
        <w:t xml:space="preserve">работам, услугам при условии, что такие требования или указания влекут за собой ограничение количества участников закупки. </w:t>
      </w:r>
      <w:proofErr w:type="gramStart"/>
      <w:r w:rsidRPr="002926DE">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2926DE">
        <w:rPr>
          <w:rFonts w:ascii="Times New Roman" w:hAnsi="Times New Roman" w:cs="Times New Roman"/>
          <w:sz w:val="26"/>
          <w:szCs w:val="26"/>
        </w:rPr>
        <w:t xml:space="preserve"> указанные машины и оборудование.  </w:t>
      </w:r>
    </w:p>
    <w:p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0A57B5" w:rsidRDefault="000A57B5" w:rsidP="000A57B5">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2926DE">
        <w:rPr>
          <w:rFonts w:ascii="Times New Roman" w:hAnsi="Times New Roman" w:cs="Times New Roman"/>
          <w:sz w:val="26"/>
          <w:szCs w:val="26"/>
        </w:rPr>
        <w:t xml:space="preserve">, </w:t>
      </w:r>
      <w:proofErr w:type="gramStart"/>
      <w:r w:rsidRPr="002926DE">
        <w:rPr>
          <w:rFonts w:ascii="Times New Roman" w:hAnsi="Times New Roman" w:cs="Times New Roman"/>
          <w:sz w:val="26"/>
          <w:szCs w:val="26"/>
        </w:rPr>
        <w:t>связанных</w:t>
      </w:r>
      <w:proofErr w:type="gramEnd"/>
      <w:r w:rsidRPr="002926DE">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E4EF6" w:rsidRDefault="004E4EF6" w:rsidP="009E02FD">
      <w:pPr>
        <w:spacing w:after="0" w:line="240" w:lineRule="auto"/>
        <w:ind w:firstLine="709"/>
        <w:jc w:val="both"/>
        <w:rPr>
          <w:rFonts w:ascii="Times New Roman" w:hAnsi="Times New Roman" w:cs="Times New Roman"/>
          <w:sz w:val="26"/>
          <w:szCs w:val="26"/>
        </w:rPr>
      </w:pPr>
    </w:p>
    <w:p w:rsidR="00797E7B" w:rsidRDefault="00797E7B" w:rsidP="009E02F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 содержания жалобы следует, что зак</w:t>
      </w:r>
      <w:r w:rsidR="00ED33AB">
        <w:rPr>
          <w:rFonts w:ascii="Times New Roman" w:hAnsi="Times New Roman" w:cs="Times New Roman"/>
          <w:sz w:val="26"/>
          <w:szCs w:val="26"/>
        </w:rPr>
        <w:t>азчиком неправомерно у</w:t>
      </w:r>
      <w:r w:rsidR="00E7368B">
        <w:rPr>
          <w:rFonts w:ascii="Times New Roman" w:hAnsi="Times New Roman" w:cs="Times New Roman"/>
          <w:sz w:val="26"/>
          <w:szCs w:val="26"/>
        </w:rPr>
        <w:t>становле</w:t>
      </w:r>
      <w:r w:rsidR="00EF458F">
        <w:rPr>
          <w:rFonts w:ascii="Times New Roman" w:hAnsi="Times New Roman" w:cs="Times New Roman"/>
          <w:sz w:val="26"/>
          <w:szCs w:val="26"/>
        </w:rPr>
        <w:t>ны дополн</w:t>
      </w:r>
      <w:r w:rsidR="00ED33AB">
        <w:rPr>
          <w:rFonts w:ascii="Times New Roman" w:hAnsi="Times New Roman" w:cs="Times New Roman"/>
          <w:sz w:val="26"/>
          <w:szCs w:val="26"/>
        </w:rPr>
        <w:t>ительные требо</w:t>
      </w:r>
      <w:r w:rsidR="009E02FD">
        <w:rPr>
          <w:rFonts w:ascii="Times New Roman" w:hAnsi="Times New Roman" w:cs="Times New Roman"/>
          <w:sz w:val="26"/>
          <w:szCs w:val="26"/>
        </w:rPr>
        <w:t>ва</w:t>
      </w:r>
      <w:r w:rsidR="0043665E">
        <w:rPr>
          <w:rFonts w:ascii="Times New Roman" w:hAnsi="Times New Roman" w:cs="Times New Roman"/>
          <w:sz w:val="26"/>
          <w:szCs w:val="26"/>
        </w:rPr>
        <w:t>ния в соответствии с позицией 10</w:t>
      </w:r>
      <w:r w:rsidR="00ED33AB" w:rsidRPr="00ED33AB">
        <w:rPr>
          <w:rFonts w:ascii="Times New Roman" w:hAnsi="Times New Roman" w:cs="Times New Roman"/>
          <w:sz w:val="26"/>
          <w:szCs w:val="26"/>
        </w:rPr>
        <w:t xml:space="preserve"> раздела II </w:t>
      </w:r>
      <w:r w:rsidR="0092756B">
        <w:rPr>
          <w:rFonts w:ascii="Times New Roman" w:hAnsi="Times New Roman" w:cs="Times New Roman"/>
          <w:sz w:val="26"/>
          <w:szCs w:val="26"/>
        </w:rPr>
        <w:t xml:space="preserve"> </w:t>
      </w:r>
      <w:r w:rsidR="009E02FD">
        <w:rPr>
          <w:rFonts w:ascii="Times New Roman" w:hAnsi="Times New Roman" w:cs="Times New Roman"/>
          <w:sz w:val="26"/>
          <w:szCs w:val="26"/>
        </w:rPr>
        <w:t xml:space="preserve">приложения к Постановлению </w:t>
      </w:r>
      <w:r w:rsidR="009E02FD" w:rsidRPr="009E02FD">
        <w:rPr>
          <w:rFonts w:ascii="Times New Roman" w:hAnsi="Times New Roman" w:cs="Times New Roman"/>
          <w:sz w:val="26"/>
          <w:szCs w:val="26"/>
        </w:rPr>
        <w:t>Правительства №2571</w:t>
      </w:r>
    </w:p>
    <w:p w:rsidR="00113260" w:rsidRDefault="00113260" w:rsidP="00C8491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проанализировав нормы действующего законодательства, установила следующее. </w:t>
      </w:r>
    </w:p>
    <w:p w:rsidR="005956EC" w:rsidRPr="005956EC" w:rsidRDefault="005956EC" w:rsidP="005956EC">
      <w:pPr>
        <w:spacing w:after="0" w:line="240" w:lineRule="auto"/>
        <w:ind w:firstLine="709"/>
        <w:jc w:val="both"/>
        <w:rPr>
          <w:rFonts w:ascii="Times New Roman" w:hAnsi="Times New Roman" w:cs="Times New Roman"/>
          <w:sz w:val="26"/>
          <w:szCs w:val="26"/>
        </w:rPr>
      </w:pPr>
      <w:proofErr w:type="gramStart"/>
      <w:r w:rsidRPr="005956EC">
        <w:rPr>
          <w:rFonts w:ascii="Times New Roman" w:hAnsi="Times New Roman" w:cs="Times New Roman"/>
          <w:sz w:val="26"/>
          <w:szCs w:val="26"/>
        </w:rPr>
        <w:t>В соответствии с ч. 2 ст. 3</w:t>
      </w:r>
      <w:r>
        <w:rPr>
          <w:rFonts w:ascii="Times New Roman" w:hAnsi="Times New Roman" w:cs="Times New Roman"/>
          <w:sz w:val="26"/>
          <w:szCs w:val="26"/>
        </w:rPr>
        <w:t xml:space="preserve">1 Закона о контрактной системе Правительство Российской </w:t>
      </w:r>
      <w:r w:rsidRPr="005956EC">
        <w:rPr>
          <w:rFonts w:ascii="Times New Roman" w:hAnsi="Times New Roman" w:cs="Times New Roman"/>
          <w:sz w:val="26"/>
          <w:szCs w:val="26"/>
        </w:rPr>
        <w:t>Федерации вправе устанавливать к участникам закупок отдельных видов товаров, работ,</w:t>
      </w:r>
      <w:r>
        <w:rPr>
          <w:rFonts w:ascii="Times New Roman" w:hAnsi="Times New Roman" w:cs="Times New Roman"/>
          <w:sz w:val="26"/>
          <w:szCs w:val="26"/>
        </w:rPr>
        <w:t xml:space="preserve"> </w:t>
      </w:r>
      <w:r w:rsidRPr="005956EC">
        <w:rPr>
          <w:rFonts w:ascii="Times New Roman" w:hAnsi="Times New Roman" w:cs="Times New Roman"/>
          <w:sz w:val="26"/>
          <w:szCs w:val="26"/>
        </w:rPr>
        <w:t>услуг, закупки которых осуществляются путем проведения конкурсов с ограниченным</w:t>
      </w:r>
      <w:r>
        <w:rPr>
          <w:rFonts w:ascii="Times New Roman" w:hAnsi="Times New Roman" w:cs="Times New Roman"/>
          <w:sz w:val="26"/>
          <w:szCs w:val="26"/>
        </w:rPr>
        <w:t xml:space="preserve"> </w:t>
      </w:r>
      <w:r w:rsidRPr="005956EC">
        <w:rPr>
          <w:rFonts w:ascii="Times New Roman" w:hAnsi="Times New Roman" w:cs="Times New Roman"/>
          <w:sz w:val="26"/>
          <w:szCs w:val="26"/>
        </w:rPr>
        <w:t>участием, двухэтапных конкурсов, закрытых конкурсов с ограниченным участием,</w:t>
      </w:r>
      <w:r>
        <w:rPr>
          <w:rFonts w:ascii="Times New Roman" w:hAnsi="Times New Roman" w:cs="Times New Roman"/>
          <w:sz w:val="26"/>
          <w:szCs w:val="26"/>
        </w:rPr>
        <w:t xml:space="preserve"> </w:t>
      </w:r>
      <w:r w:rsidRPr="005956EC">
        <w:rPr>
          <w:rFonts w:ascii="Times New Roman" w:hAnsi="Times New Roman" w:cs="Times New Roman"/>
          <w:sz w:val="26"/>
          <w:szCs w:val="26"/>
        </w:rPr>
        <w:t>закрытых двухэтапных конкурсов или аукционов, дополнительные требования, в том числе</w:t>
      </w:r>
      <w:r>
        <w:rPr>
          <w:rFonts w:ascii="Times New Roman" w:hAnsi="Times New Roman" w:cs="Times New Roman"/>
          <w:sz w:val="26"/>
          <w:szCs w:val="26"/>
        </w:rPr>
        <w:t xml:space="preserve"> </w:t>
      </w:r>
      <w:r w:rsidRPr="005956EC">
        <w:rPr>
          <w:rFonts w:ascii="Times New Roman" w:hAnsi="Times New Roman" w:cs="Times New Roman"/>
          <w:sz w:val="26"/>
          <w:szCs w:val="26"/>
        </w:rPr>
        <w:t>к наличию:</w:t>
      </w:r>
      <w:proofErr w:type="gramEnd"/>
    </w:p>
    <w:p w:rsidR="005956EC" w:rsidRPr="005956EC" w:rsidRDefault="005956EC" w:rsidP="005956EC">
      <w:pPr>
        <w:spacing w:after="0" w:line="240" w:lineRule="auto"/>
        <w:ind w:firstLine="709"/>
        <w:jc w:val="both"/>
        <w:rPr>
          <w:rFonts w:ascii="Times New Roman" w:hAnsi="Times New Roman" w:cs="Times New Roman"/>
          <w:sz w:val="26"/>
          <w:szCs w:val="26"/>
        </w:rPr>
      </w:pPr>
      <w:r w:rsidRPr="005956EC">
        <w:rPr>
          <w:rFonts w:ascii="Times New Roman" w:hAnsi="Times New Roman" w:cs="Times New Roman"/>
          <w:sz w:val="26"/>
          <w:szCs w:val="26"/>
        </w:rPr>
        <w:t>1) финансовых ресурсов для исполнения контракта;</w:t>
      </w:r>
    </w:p>
    <w:p w:rsidR="005956EC" w:rsidRPr="005956EC" w:rsidRDefault="005956EC" w:rsidP="009E5167">
      <w:pPr>
        <w:spacing w:after="0" w:line="240" w:lineRule="auto"/>
        <w:ind w:firstLine="709"/>
        <w:jc w:val="both"/>
        <w:rPr>
          <w:rFonts w:ascii="Times New Roman" w:hAnsi="Times New Roman" w:cs="Times New Roman"/>
          <w:sz w:val="26"/>
          <w:szCs w:val="26"/>
        </w:rPr>
      </w:pPr>
      <w:r w:rsidRPr="005956EC">
        <w:rPr>
          <w:rFonts w:ascii="Times New Roman" w:hAnsi="Times New Roman" w:cs="Times New Roman"/>
          <w:sz w:val="26"/>
          <w:szCs w:val="26"/>
        </w:rPr>
        <w:t xml:space="preserve">2) на праве собственности или ином законном </w:t>
      </w:r>
      <w:r w:rsidR="009E5167">
        <w:rPr>
          <w:rFonts w:ascii="Times New Roman" w:hAnsi="Times New Roman" w:cs="Times New Roman"/>
          <w:sz w:val="26"/>
          <w:szCs w:val="26"/>
        </w:rPr>
        <w:t xml:space="preserve">основании оборудования и других </w:t>
      </w:r>
      <w:r w:rsidRPr="005956EC">
        <w:rPr>
          <w:rFonts w:ascii="Times New Roman" w:hAnsi="Times New Roman" w:cs="Times New Roman"/>
          <w:sz w:val="26"/>
          <w:szCs w:val="26"/>
        </w:rPr>
        <w:t>материальных ресурсов для исполнения контракта;</w:t>
      </w:r>
    </w:p>
    <w:p w:rsidR="005956EC" w:rsidRPr="005956EC" w:rsidRDefault="005956EC" w:rsidP="005956EC">
      <w:pPr>
        <w:spacing w:after="0" w:line="240" w:lineRule="auto"/>
        <w:ind w:firstLine="709"/>
        <w:jc w:val="both"/>
        <w:rPr>
          <w:rFonts w:ascii="Times New Roman" w:hAnsi="Times New Roman" w:cs="Times New Roman"/>
          <w:sz w:val="26"/>
          <w:szCs w:val="26"/>
        </w:rPr>
      </w:pPr>
      <w:r w:rsidRPr="005956EC">
        <w:rPr>
          <w:rFonts w:ascii="Times New Roman" w:hAnsi="Times New Roman" w:cs="Times New Roman"/>
          <w:sz w:val="26"/>
          <w:szCs w:val="26"/>
        </w:rPr>
        <w:t>3) опыта работы, связанного с предметом контракта, и деловой репутации;</w:t>
      </w:r>
    </w:p>
    <w:p w:rsidR="009E5167" w:rsidRDefault="005956EC" w:rsidP="009E5167">
      <w:pPr>
        <w:spacing w:after="0" w:line="240" w:lineRule="auto"/>
        <w:ind w:firstLine="709"/>
        <w:jc w:val="both"/>
        <w:rPr>
          <w:rFonts w:ascii="Times New Roman" w:hAnsi="Times New Roman" w:cs="Times New Roman"/>
          <w:sz w:val="26"/>
          <w:szCs w:val="26"/>
        </w:rPr>
      </w:pPr>
      <w:r w:rsidRPr="005956EC">
        <w:rPr>
          <w:rFonts w:ascii="Times New Roman" w:hAnsi="Times New Roman" w:cs="Times New Roman"/>
          <w:sz w:val="26"/>
          <w:szCs w:val="26"/>
        </w:rPr>
        <w:t xml:space="preserve">4) необходимого количества специалистов и иных </w:t>
      </w:r>
      <w:r w:rsidR="009E5167">
        <w:rPr>
          <w:rFonts w:ascii="Times New Roman" w:hAnsi="Times New Roman" w:cs="Times New Roman"/>
          <w:sz w:val="26"/>
          <w:szCs w:val="26"/>
        </w:rPr>
        <w:t xml:space="preserve">работников определенного уровня </w:t>
      </w:r>
      <w:r w:rsidRPr="005956EC">
        <w:rPr>
          <w:rFonts w:ascii="Times New Roman" w:hAnsi="Times New Roman" w:cs="Times New Roman"/>
          <w:sz w:val="26"/>
          <w:szCs w:val="26"/>
        </w:rPr>
        <w:t>квалифи</w:t>
      </w:r>
      <w:r w:rsidR="009E5167">
        <w:rPr>
          <w:rFonts w:ascii="Times New Roman" w:hAnsi="Times New Roman" w:cs="Times New Roman"/>
          <w:sz w:val="26"/>
          <w:szCs w:val="26"/>
        </w:rPr>
        <w:t xml:space="preserve">кации для исполнения контракта. </w:t>
      </w:r>
    </w:p>
    <w:p w:rsidR="00113260" w:rsidRDefault="00F2562D" w:rsidP="009E516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Для</w:t>
      </w:r>
      <w:r w:rsidR="005956EC" w:rsidRPr="005956EC">
        <w:rPr>
          <w:rFonts w:ascii="Times New Roman" w:hAnsi="Times New Roman" w:cs="Times New Roman"/>
          <w:sz w:val="26"/>
          <w:szCs w:val="26"/>
        </w:rPr>
        <w:t xml:space="preserve"> реализации правовых норм статьи </w:t>
      </w:r>
      <w:r w:rsidR="009E5167">
        <w:rPr>
          <w:rFonts w:ascii="Times New Roman" w:hAnsi="Times New Roman" w:cs="Times New Roman"/>
          <w:sz w:val="26"/>
          <w:szCs w:val="26"/>
        </w:rPr>
        <w:t>31 Закона о контрактной системе</w:t>
      </w:r>
      <w:r>
        <w:rPr>
          <w:rFonts w:ascii="Times New Roman" w:hAnsi="Times New Roman" w:cs="Times New Roman"/>
          <w:sz w:val="26"/>
          <w:szCs w:val="26"/>
        </w:rPr>
        <w:t xml:space="preserve"> применяется</w:t>
      </w:r>
      <w:r w:rsidR="009E5167">
        <w:rPr>
          <w:rFonts w:ascii="Times New Roman" w:hAnsi="Times New Roman" w:cs="Times New Roman"/>
          <w:sz w:val="26"/>
          <w:szCs w:val="26"/>
        </w:rPr>
        <w:t xml:space="preserve"> </w:t>
      </w:r>
      <w:r w:rsidR="005956EC" w:rsidRPr="005956EC">
        <w:rPr>
          <w:rFonts w:ascii="Times New Roman" w:hAnsi="Times New Roman" w:cs="Times New Roman"/>
          <w:sz w:val="26"/>
          <w:szCs w:val="26"/>
        </w:rPr>
        <w:t xml:space="preserve">Постановление </w:t>
      </w:r>
      <w:r>
        <w:rPr>
          <w:rFonts w:ascii="Times New Roman" w:hAnsi="Times New Roman" w:cs="Times New Roman"/>
          <w:sz w:val="26"/>
          <w:szCs w:val="26"/>
        </w:rPr>
        <w:t>Правительства РФ от 29.12.2021 №</w:t>
      </w:r>
      <w:r w:rsidR="005956EC" w:rsidRPr="005956EC">
        <w:rPr>
          <w:rFonts w:ascii="Times New Roman" w:hAnsi="Times New Roman" w:cs="Times New Roman"/>
          <w:sz w:val="26"/>
          <w:szCs w:val="26"/>
        </w:rPr>
        <w:t xml:space="preserve"> 2571.</w:t>
      </w:r>
    </w:p>
    <w:p w:rsidR="00DE1CF8" w:rsidRPr="00DE1CF8" w:rsidRDefault="00DE1CF8" w:rsidP="00DE1CF8">
      <w:pPr>
        <w:spacing w:after="0" w:line="240" w:lineRule="auto"/>
        <w:ind w:firstLine="709"/>
        <w:jc w:val="both"/>
        <w:rPr>
          <w:rFonts w:ascii="Times New Roman" w:hAnsi="Times New Roman" w:cs="Times New Roman"/>
          <w:sz w:val="26"/>
          <w:szCs w:val="26"/>
        </w:rPr>
      </w:pPr>
      <w:r w:rsidRPr="00DE1CF8">
        <w:rPr>
          <w:rFonts w:ascii="Times New Roman" w:hAnsi="Times New Roman" w:cs="Times New Roman"/>
          <w:sz w:val="26"/>
          <w:szCs w:val="26"/>
        </w:rPr>
        <w:lastRenderedPageBreak/>
        <w:t>Согласно части 4 статьи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4554E" w:rsidRDefault="00DE1CF8" w:rsidP="00061C60">
      <w:pPr>
        <w:spacing w:after="0" w:line="240" w:lineRule="auto"/>
        <w:ind w:firstLine="709"/>
        <w:jc w:val="both"/>
        <w:rPr>
          <w:rFonts w:ascii="Times New Roman" w:hAnsi="Times New Roman" w:cs="Times New Roman"/>
          <w:sz w:val="26"/>
          <w:szCs w:val="26"/>
        </w:rPr>
      </w:pPr>
      <w:proofErr w:type="gramStart"/>
      <w:r w:rsidRPr="00DE1CF8">
        <w:rPr>
          <w:rFonts w:ascii="Times New Roman" w:hAnsi="Times New Roman" w:cs="Times New Roman"/>
          <w:sz w:val="26"/>
          <w:szCs w:val="26"/>
        </w:rPr>
        <w:t>В силу вышеуказанной нормы обязанность доказывания нарушения Заказчиком своих прав и законных интересов лежит на подателе жалобы, однако в составе жалобы не представлено документов и сведений, свидетельствующих о нарушении Заказчиком требований Закона о контрактной системе в части установления дополнительных требований к участникам заку</w:t>
      </w:r>
      <w:r w:rsidR="00972B8A">
        <w:rPr>
          <w:rFonts w:ascii="Times New Roman" w:hAnsi="Times New Roman" w:cs="Times New Roman"/>
          <w:sz w:val="26"/>
          <w:szCs w:val="26"/>
        </w:rPr>
        <w:t>пки в соответствии с позицией 10</w:t>
      </w:r>
      <w:r w:rsidRPr="00DE1CF8">
        <w:rPr>
          <w:rFonts w:ascii="Times New Roman" w:hAnsi="Times New Roman" w:cs="Times New Roman"/>
          <w:sz w:val="26"/>
          <w:szCs w:val="26"/>
        </w:rPr>
        <w:t xml:space="preserve"> раздела II приложения к Постановлению Правительства № 2571, равно как и не представил</w:t>
      </w:r>
      <w:proofErr w:type="gramEnd"/>
      <w:r w:rsidRPr="00DE1CF8">
        <w:rPr>
          <w:rFonts w:ascii="Times New Roman" w:hAnsi="Times New Roman" w:cs="Times New Roman"/>
          <w:sz w:val="26"/>
          <w:szCs w:val="26"/>
        </w:rPr>
        <w:t xml:space="preserve"> документов, на основании которых подателем жалобы сделан вывод о том, что закупаемы</w:t>
      </w:r>
      <w:r w:rsidR="0034069B">
        <w:rPr>
          <w:rFonts w:ascii="Times New Roman" w:hAnsi="Times New Roman" w:cs="Times New Roman"/>
          <w:sz w:val="26"/>
          <w:szCs w:val="26"/>
        </w:rPr>
        <w:t xml:space="preserve">е работы не относятся к работам </w:t>
      </w:r>
      <w:r w:rsidR="0034069B" w:rsidRPr="0034069B">
        <w:rPr>
          <w:rFonts w:ascii="Times New Roman" w:hAnsi="Times New Roman" w:cs="Times New Roman"/>
          <w:sz w:val="26"/>
          <w:szCs w:val="26"/>
        </w:rPr>
        <w:t>по капитальному ремонту объекта капитального строительства</w:t>
      </w:r>
      <w:r w:rsidR="0034069B">
        <w:rPr>
          <w:rFonts w:ascii="Times New Roman" w:hAnsi="Times New Roman" w:cs="Times New Roman"/>
          <w:sz w:val="26"/>
          <w:szCs w:val="26"/>
        </w:rPr>
        <w:t>.</w:t>
      </w:r>
    </w:p>
    <w:p w:rsidR="006509B1" w:rsidRDefault="006509B1" w:rsidP="00DE1CF8">
      <w:pPr>
        <w:spacing w:after="0" w:line="240" w:lineRule="auto"/>
        <w:ind w:firstLine="709"/>
        <w:jc w:val="both"/>
        <w:rPr>
          <w:rFonts w:ascii="Times New Roman" w:hAnsi="Times New Roman" w:cs="Times New Roman"/>
          <w:sz w:val="26"/>
          <w:szCs w:val="26"/>
        </w:rPr>
      </w:pPr>
      <w:r w:rsidRPr="006509B1">
        <w:rPr>
          <w:rFonts w:ascii="Times New Roman" w:hAnsi="Times New Roman" w:cs="Times New Roman"/>
          <w:sz w:val="26"/>
          <w:szCs w:val="26"/>
        </w:rPr>
        <w:t>Комиссия, проанализировав извещение, установила, что объектом закупки является «</w:t>
      </w:r>
      <w:r w:rsidR="0034069B" w:rsidRPr="0034069B">
        <w:rPr>
          <w:rFonts w:ascii="Times New Roman" w:hAnsi="Times New Roman" w:cs="Times New Roman"/>
          <w:sz w:val="26"/>
          <w:szCs w:val="26"/>
        </w:rPr>
        <w:t>Выполнение работ по объекту: "Капитальный ремонт здания Дворца культуры ГБУК ЛО ДНТ, расположенного по адресу: Ленинградская область, г. Сланцы, микрорайон Лучки, пл. Ленина, д.1"</w:t>
      </w:r>
      <w:r w:rsidRPr="006509B1">
        <w:rPr>
          <w:rFonts w:ascii="Times New Roman" w:hAnsi="Times New Roman" w:cs="Times New Roman"/>
          <w:sz w:val="26"/>
          <w:szCs w:val="26"/>
        </w:rPr>
        <w:t>».</w:t>
      </w:r>
    </w:p>
    <w:p w:rsidR="00845250" w:rsidRDefault="00DE1CF8" w:rsidP="00845250">
      <w:pPr>
        <w:spacing w:after="0" w:line="240" w:lineRule="auto"/>
        <w:ind w:firstLine="709"/>
        <w:jc w:val="both"/>
        <w:rPr>
          <w:rFonts w:ascii="Times New Roman" w:hAnsi="Times New Roman" w:cs="Times New Roman"/>
          <w:sz w:val="26"/>
          <w:szCs w:val="26"/>
        </w:rPr>
      </w:pPr>
      <w:r w:rsidRPr="00DE1CF8">
        <w:rPr>
          <w:rFonts w:ascii="Times New Roman" w:hAnsi="Times New Roman" w:cs="Times New Roman"/>
          <w:sz w:val="26"/>
          <w:szCs w:val="26"/>
        </w:rPr>
        <w:t>Однако подателем жалобы не доказано, что при проведении закупки указанных работ не надлежит устанавливать дополнительные требования в соответствии с</w:t>
      </w:r>
      <w:r w:rsidR="00AE72DC">
        <w:rPr>
          <w:rFonts w:ascii="Times New Roman" w:hAnsi="Times New Roman" w:cs="Times New Roman"/>
          <w:sz w:val="26"/>
          <w:szCs w:val="26"/>
        </w:rPr>
        <w:t xml:space="preserve"> </w:t>
      </w:r>
      <w:r w:rsidR="00500B36">
        <w:rPr>
          <w:rFonts w:ascii="Times New Roman" w:hAnsi="Times New Roman" w:cs="Times New Roman"/>
          <w:sz w:val="26"/>
          <w:szCs w:val="26"/>
        </w:rPr>
        <w:t>позицией 10</w:t>
      </w:r>
      <w:r w:rsidR="00AE72DC" w:rsidRPr="00AE72DC">
        <w:rPr>
          <w:rFonts w:ascii="Times New Roman" w:hAnsi="Times New Roman" w:cs="Times New Roman"/>
          <w:sz w:val="26"/>
          <w:szCs w:val="26"/>
        </w:rPr>
        <w:t xml:space="preserve"> раздела II приложения к Постановлению Правительства № 2571</w:t>
      </w:r>
      <w:r w:rsidR="00AE72DC">
        <w:rPr>
          <w:rFonts w:ascii="Times New Roman" w:hAnsi="Times New Roman" w:cs="Times New Roman"/>
          <w:sz w:val="26"/>
          <w:szCs w:val="26"/>
        </w:rPr>
        <w:t>.</w:t>
      </w:r>
    </w:p>
    <w:p w:rsidR="00AE72DC" w:rsidRPr="005658E6" w:rsidRDefault="004617D7" w:rsidP="00845250">
      <w:pPr>
        <w:spacing w:after="0" w:line="240" w:lineRule="auto"/>
        <w:ind w:firstLine="709"/>
        <w:jc w:val="both"/>
        <w:rPr>
          <w:rFonts w:ascii="Times New Roman" w:hAnsi="Times New Roman" w:cs="Times New Roman"/>
          <w:sz w:val="26"/>
          <w:szCs w:val="26"/>
        </w:rPr>
      </w:pPr>
      <w:r w:rsidRPr="004617D7">
        <w:rPr>
          <w:rFonts w:ascii="Times New Roman" w:hAnsi="Times New Roman" w:cs="Times New Roman"/>
          <w:sz w:val="26"/>
          <w:szCs w:val="26"/>
        </w:rPr>
        <w:t>Таким образом, довод жалобы не находит своего подтверждения.</w:t>
      </w:r>
      <w:r w:rsidRPr="004617D7">
        <w:rPr>
          <w:rFonts w:ascii="Times New Roman" w:hAnsi="Times New Roman" w:cs="Times New Roman"/>
          <w:sz w:val="26"/>
          <w:szCs w:val="26"/>
        </w:rPr>
        <w:cr/>
      </w:r>
    </w:p>
    <w:p w:rsidR="000A57B5" w:rsidRPr="00F57F88" w:rsidRDefault="000A57B5" w:rsidP="00F57F88">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0A57B5" w:rsidRPr="002926DE" w:rsidRDefault="000A57B5" w:rsidP="00F57F88">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2222DA" w:rsidRPr="006F57A4" w:rsidRDefault="002222DA" w:rsidP="002222DA">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rsidR="002222DA" w:rsidRDefault="002222DA" w:rsidP="002222D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56108E" w:rsidRPr="006F57A4" w:rsidRDefault="0056108E" w:rsidP="002222D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2065A" w:rsidRPr="0062065A" w:rsidRDefault="0062065A" w:rsidP="0062065A">
      <w:pPr>
        <w:spacing w:after="0" w:line="240" w:lineRule="auto"/>
        <w:ind w:firstLine="709"/>
        <w:jc w:val="both"/>
        <w:rPr>
          <w:rFonts w:ascii="Times New Roman" w:hAnsi="Times New Roman" w:cs="Times New Roman"/>
          <w:sz w:val="26"/>
          <w:szCs w:val="26"/>
        </w:rPr>
      </w:pPr>
      <w:r w:rsidRPr="0062065A">
        <w:rPr>
          <w:rFonts w:ascii="Times New Roman" w:hAnsi="Times New Roman" w:cs="Times New Roman"/>
          <w:sz w:val="26"/>
          <w:szCs w:val="26"/>
        </w:rPr>
        <w:t xml:space="preserve">Признать жалобу </w:t>
      </w:r>
      <w:r w:rsidR="00B66DC0">
        <w:rPr>
          <w:rFonts w:ascii="Times New Roman" w:hAnsi="Times New Roman" w:cs="Times New Roman"/>
          <w:sz w:val="26"/>
          <w:szCs w:val="26"/>
        </w:rPr>
        <w:t xml:space="preserve">ИП </w:t>
      </w:r>
      <w:r w:rsidR="00AA54F9">
        <w:rPr>
          <w:rFonts w:ascii="Times New Roman" w:hAnsi="Times New Roman" w:cs="Times New Roman"/>
          <w:sz w:val="26"/>
          <w:szCs w:val="26"/>
        </w:rPr>
        <w:t xml:space="preserve">Коваленко М.С. </w:t>
      </w:r>
      <w:r w:rsidR="000F0DAB">
        <w:rPr>
          <w:rFonts w:ascii="Times New Roman" w:hAnsi="Times New Roman" w:cs="Times New Roman"/>
          <w:sz w:val="26"/>
          <w:szCs w:val="26"/>
        </w:rPr>
        <w:t>не</w:t>
      </w:r>
      <w:r w:rsidR="0094128D">
        <w:rPr>
          <w:rFonts w:ascii="Times New Roman" w:hAnsi="Times New Roman" w:cs="Times New Roman"/>
          <w:sz w:val="26"/>
          <w:szCs w:val="26"/>
        </w:rPr>
        <w:t>обоснованной.</w:t>
      </w:r>
    </w:p>
    <w:p w:rsidR="0062065A" w:rsidRPr="0062065A" w:rsidRDefault="0062065A" w:rsidP="0062065A">
      <w:pPr>
        <w:spacing w:after="0" w:line="240" w:lineRule="auto"/>
        <w:ind w:firstLine="709"/>
        <w:jc w:val="both"/>
        <w:rPr>
          <w:rFonts w:ascii="Times New Roman" w:hAnsi="Times New Roman" w:cs="Times New Roman"/>
          <w:sz w:val="26"/>
          <w:szCs w:val="26"/>
        </w:rPr>
      </w:pPr>
    </w:p>
    <w:p w:rsidR="0062065A" w:rsidRDefault="0062065A" w:rsidP="0062065A">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bookmarkStart w:id="0" w:name="_GoBack"/>
      <w:bookmarkEnd w:id="0"/>
    </w:p>
    <w:sectPr w:rsidR="0062065A" w:rsidSect="00EE2C8F">
      <w:headerReference w:type="default" r:id="rId9"/>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AC3" w:rsidRDefault="00BD1AC3" w:rsidP="000A57B5">
      <w:pPr>
        <w:spacing w:after="0" w:line="240" w:lineRule="auto"/>
      </w:pPr>
      <w:r>
        <w:separator/>
      </w:r>
    </w:p>
  </w:endnote>
  <w:endnote w:type="continuationSeparator" w:id="0">
    <w:p w:rsidR="00BD1AC3" w:rsidRDefault="00BD1AC3"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AC3" w:rsidRDefault="00BD1AC3" w:rsidP="000A57B5">
      <w:pPr>
        <w:spacing w:after="0" w:line="240" w:lineRule="auto"/>
      </w:pPr>
      <w:r>
        <w:separator/>
      </w:r>
    </w:p>
  </w:footnote>
  <w:footnote w:type="continuationSeparator" w:id="0">
    <w:p w:rsidR="00BD1AC3" w:rsidRDefault="00BD1AC3"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BD1AC3" w:rsidRPr="004D1F10" w:rsidRDefault="00BD1AC3">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AB04E5">
          <w:rPr>
            <w:rFonts w:ascii="Times New Roman" w:hAnsi="Times New Roman" w:cs="Times New Roman"/>
            <w:noProof/>
          </w:rPr>
          <w:t>5</w:t>
        </w:r>
        <w:r w:rsidRPr="004D1F10">
          <w:rPr>
            <w:rFonts w:ascii="Times New Roman" w:hAnsi="Times New Roman" w:cs="Times New Roman"/>
          </w:rPr>
          <w:fldChar w:fldCharType="end"/>
        </w:r>
      </w:p>
    </w:sdtContent>
  </w:sdt>
  <w:p w:rsidR="00BD1AC3" w:rsidRDefault="00BD1AC3">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37F1"/>
    <w:rsid w:val="000052AE"/>
    <w:rsid w:val="000116DF"/>
    <w:rsid w:val="0001448E"/>
    <w:rsid w:val="000171D0"/>
    <w:rsid w:val="000509F4"/>
    <w:rsid w:val="00052A4A"/>
    <w:rsid w:val="00056B19"/>
    <w:rsid w:val="00061C60"/>
    <w:rsid w:val="000631EA"/>
    <w:rsid w:val="00070146"/>
    <w:rsid w:val="00081D90"/>
    <w:rsid w:val="000A40F1"/>
    <w:rsid w:val="000A57B5"/>
    <w:rsid w:val="000C2699"/>
    <w:rsid w:val="000C60CD"/>
    <w:rsid w:val="000D35C6"/>
    <w:rsid w:val="000D6F85"/>
    <w:rsid w:val="000E30DC"/>
    <w:rsid w:val="000E3634"/>
    <w:rsid w:val="000E6565"/>
    <w:rsid w:val="000F0DAB"/>
    <w:rsid w:val="000F5D6D"/>
    <w:rsid w:val="000F669D"/>
    <w:rsid w:val="00101B96"/>
    <w:rsid w:val="00102E14"/>
    <w:rsid w:val="001055C4"/>
    <w:rsid w:val="00113260"/>
    <w:rsid w:val="001151E2"/>
    <w:rsid w:val="00127D2C"/>
    <w:rsid w:val="00135454"/>
    <w:rsid w:val="00137DAB"/>
    <w:rsid w:val="00137DF7"/>
    <w:rsid w:val="0014164E"/>
    <w:rsid w:val="001416B5"/>
    <w:rsid w:val="00141B16"/>
    <w:rsid w:val="00141D76"/>
    <w:rsid w:val="00150D3D"/>
    <w:rsid w:val="00151797"/>
    <w:rsid w:val="0015509C"/>
    <w:rsid w:val="001655F5"/>
    <w:rsid w:val="00166931"/>
    <w:rsid w:val="0017199A"/>
    <w:rsid w:val="001773B3"/>
    <w:rsid w:val="001834F1"/>
    <w:rsid w:val="00185617"/>
    <w:rsid w:val="00193624"/>
    <w:rsid w:val="001A50FB"/>
    <w:rsid w:val="001B2D5E"/>
    <w:rsid w:val="001C5D36"/>
    <w:rsid w:val="001D2AD5"/>
    <w:rsid w:val="001D4AEB"/>
    <w:rsid w:val="001E3E1C"/>
    <w:rsid w:val="00205B0C"/>
    <w:rsid w:val="002070DC"/>
    <w:rsid w:val="00210874"/>
    <w:rsid w:val="002222DA"/>
    <w:rsid w:val="00230819"/>
    <w:rsid w:val="00242D5B"/>
    <w:rsid w:val="002430CC"/>
    <w:rsid w:val="00244B29"/>
    <w:rsid w:val="002549EA"/>
    <w:rsid w:val="00261167"/>
    <w:rsid w:val="00262258"/>
    <w:rsid w:val="00280C30"/>
    <w:rsid w:val="002834B5"/>
    <w:rsid w:val="00284996"/>
    <w:rsid w:val="002907A6"/>
    <w:rsid w:val="002E4DB4"/>
    <w:rsid w:val="0034069B"/>
    <w:rsid w:val="00352E37"/>
    <w:rsid w:val="00367854"/>
    <w:rsid w:val="003714D6"/>
    <w:rsid w:val="003812F6"/>
    <w:rsid w:val="00396780"/>
    <w:rsid w:val="003B3992"/>
    <w:rsid w:val="003B4EF2"/>
    <w:rsid w:val="003C1A41"/>
    <w:rsid w:val="003C425A"/>
    <w:rsid w:val="003E60B6"/>
    <w:rsid w:val="003F3093"/>
    <w:rsid w:val="00402FC8"/>
    <w:rsid w:val="0041518A"/>
    <w:rsid w:val="00415738"/>
    <w:rsid w:val="00416218"/>
    <w:rsid w:val="004163EC"/>
    <w:rsid w:val="0042022C"/>
    <w:rsid w:val="00427281"/>
    <w:rsid w:val="004306F7"/>
    <w:rsid w:val="004310C5"/>
    <w:rsid w:val="00431F3D"/>
    <w:rsid w:val="0043665E"/>
    <w:rsid w:val="00442C68"/>
    <w:rsid w:val="00443010"/>
    <w:rsid w:val="0044568E"/>
    <w:rsid w:val="004517AC"/>
    <w:rsid w:val="00452037"/>
    <w:rsid w:val="00454E2F"/>
    <w:rsid w:val="0045735B"/>
    <w:rsid w:val="004617D7"/>
    <w:rsid w:val="00461A54"/>
    <w:rsid w:val="00473CF7"/>
    <w:rsid w:val="004A1269"/>
    <w:rsid w:val="004A57F8"/>
    <w:rsid w:val="004B2490"/>
    <w:rsid w:val="004B37AD"/>
    <w:rsid w:val="004B6B46"/>
    <w:rsid w:val="004B726F"/>
    <w:rsid w:val="004C00EC"/>
    <w:rsid w:val="004C73CD"/>
    <w:rsid w:val="004D1354"/>
    <w:rsid w:val="004D1EA9"/>
    <w:rsid w:val="004E4EF6"/>
    <w:rsid w:val="004E546E"/>
    <w:rsid w:val="00500B36"/>
    <w:rsid w:val="00507451"/>
    <w:rsid w:val="00523220"/>
    <w:rsid w:val="00553421"/>
    <w:rsid w:val="005539F6"/>
    <w:rsid w:val="005547E8"/>
    <w:rsid w:val="0056108E"/>
    <w:rsid w:val="00562776"/>
    <w:rsid w:val="005658E3"/>
    <w:rsid w:val="005658E6"/>
    <w:rsid w:val="00586447"/>
    <w:rsid w:val="00587517"/>
    <w:rsid w:val="005956EC"/>
    <w:rsid w:val="005A129B"/>
    <w:rsid w:val="005A3E90"/>
    <w:rsid w:val="005B4B1C"/>
    <w:rsid w:val="005B6F17"/>
    <w:rsid w:val="005D56C1"/>
    <w:rsid w:val="005D5EC8"/>
    <w:rsid w:val="005F7C7E"/>
    <w:rsid w:val="00604555"/>
    <w:rsid w:val="006060CE"/>
    <w:rsid w:val="00616FB0"/>
    <w:rsid w:val="00617852"/>
    <w:rsid w:val="0062065A"/>
    <w:rsid w:val="00624964"/>
    <w:rsid w:val="0063246E"/>
    <w:rsid w:val="006509B1"/>
    <w:rsid w:val="0065369D"/>
    <w:rsid w:val="00653775"/>
    <w:rsid w:val="00665AB8"/>
    <w:rsid w:val="00665BE6"/>
    <w:rsid w:val="00685E11"/>
    <w:rsid w:val="00686FB4"/>
    <w:rsid w:val="00695307"/>
    <w:rsid w:val="006A1D6A"/>
    <w:rsid w:val="006C248A"/>
    <w:rsid w:val="006C4663"/>
    <w:rsid w:val="006E3440"/>
    <w:rsid w:val="006F2CC2"/>
    <w:rsid w:val="006F64D6"/>
    <w:rsid w:val="00711848"/>
    <w:rsid w:val="0075246C"/>
    <w:rsid w:val="00757C43"/>
    <w:rsid w:val="007625B8"/>
    <w:rsid w:val="007631C9"/>
    <w:rsid w:val="007828FE"/>
    <w:rsid w:val="00797E7B"/>
    <w:rsid w:val="00797FBE"/>
    <w:rsid w:val="007A5D8F"/>
    <w:rsid w:val="007B6005"/>
    <w:rsid w:val="007C2985"/>
    <w:rsid w:val="007D1656"/>
    <w:rsid w:val="007E3223"/>
    <w:rsid w:val="007E5203"/>
    <w:rsid w:val="007F31C0"/>
    <w:rsid w:val="007F67D8"/>
    <w:rsid w:val="00803373"/>
    <w:rsid w:val="008055B8"/>
    <w:rsid w:val="008264A0"/>
    <w:rsid w:val="00831056"/>
    <w:rsid w:val="00845250"/>
    <w:rsid w:val="00852402"/>
    <w:rsid w:val="008546BD"/>
    <w:rsid w:val="008551D2"/>
    <w:rsid w:val="008564D6"/>
    <w:rsid w:val="00870684"/>
    <w:rsid w:val="0088507A"/>
    <w:rsid w:val="00894246"/>
    <w:rsid w:val="0089799D"/>
    <w:rsid w:val="008B0924"/>
    <w:rsid w:val="008B45E7"/>
    <w:rsid w:val="008C1291"/>
    <w:rsid w:val="008F50AD"/>
    <w:rsid w:val="008F7C1E"/>
    <w:rsid w:val="00905636"/>
    <w:rsid w:val="00907B7A"/>
    <w:rsid w:val="00907F05"/>
    <w:rsid w:val="009131EB"/>
    <w:rsid w:val="00923B70"/>
    <w:rsid w:val="0092756B"/>
    <w:rsid w:val="00935C70"/>
    <w:rsid w:val="00940464"/>
    <w:rsid w:val="0094128D"/>
    <w:rsid w:val="00946FDB"/>
    <w:rsid w:val="00955D81"/>
    <w:rsid w:val="00956761"/>
    <w:rsid w:val="00966C3E"/>
    <w:rsid w:val="009674EB"/>
    <w:rsid w:val="00972B8A"/>
    <w:rsid w:val="00990D7D"/>
    <w:rsid w:val="00991684"/>
    <w:rsid w:val="0099359C"/>
    <w:rsid w:val="00995208"/>
    <w:rsid w:val="009A5BF9"/>
    <w:rsid w:val="009B257C"/>
    <w:rsid w:val="009C3961"/>
    <w:rsid w:val="009C7BC3"/>
    <w:rsid w:val="009D3540"/>
    <w:rsid w:val="009D4565"/>
    <w:rsid w:val="009D7D83"/>
    <w:rsid w:val="009E02FD"/>
    <w:rsid w:val="009E5167"/>
    <w:rsid w:val="00A112E0"/>
    <w:rsid w:val="00A31B8E"/>
    <w:rsid w:val="00A37856"/>
    <w:rsid w:val="00A52948"/>
    <w:rsid w:val="00A53B8C"/>
    <w:rsid w:val="00A54029"/>
    <w:rsid w:val="00A618DE"/>
    <w:rsid w:val="00A75819"/>
    <w:rsid w:val="00A801B4"/>
    <w:rsid w:val="00A903E6"/>
    <w:rsid w:val="00AA042F"/>
    <w:rsid w:val="00AA33AA"/>
    <w:rsid w:val="00AA54F9"/>
    <w:rsid w:val="00AA7404"/>
    <w:rsid w:val="00AB04E5"/>
    <w:rsid w:val="00AD6897"/>
    <w:rsid w:val="00AE2E0F"/>
    <w:rsid w:val="00AE32D8"/>
    <w:rsid w:val="00AE72DC"/>
    <w:rsid w:val="00AF3E5D"/>
    <w:rsid w:val="00AF6D08"/>
    <w:rsid w:val="00B01CF2"/>
    <w:rsid w:val="00B217DD"/>
    <w:rsid w:val="00B32224"/>
    <w:rsid w:val="00B32345"/>
    <w:rsid w:val="00B34FBE"/>
    <w:rsid w:val="00B420C6"/>
    <w:rsid w:val="00B44623"/>
    <w:rsid w:val="00B5173B"/>
    <w:rsid w:val="00B51DC7"/>
    <w:rsid w:val="00B6191B"/>
    <w:rsid w:val="00B629C7"/>
    <w:rsid w:val="00B66DC0"/>
    <w:rsid w:val="00B676CF"/>
    <w:rsid w:val="00B70D0C"/>
    <w:rsid w:val="00B7362B"/>
    <w:rsid w:val="00B87CEF"/>
    <w:rsid w:val="00B96CBB"/>
    <w:rsid w:val="00BA32B1"/>
    <w:rsid w:val="00BA45B9"/>
    <w:rsid w:val="00BA6781"/>
    <w:rsid w:val="00BA7520"/>
    <w:rsid w:val="00BB28A6"/>
    <w:rsid w:val="00BB69AE"/>
    <w:rsid w:val="00BC166B"/>
    <w:rsid w:val="00BD1AC3"/>
    <w:rsid w:val="00BD79E2"/>
    <w:rsid w:val="00BD7BEA"/>
    <w:rsid w:val="00BE26AD"/>
    <w:rsid w:val="00BE272B"/>
    <w:rsid w:val="00BE4B80"/>
    <w:rsid w:val="00BE7D7A"/>
    <w:rsid w:val="00BF1D69"/>
    <w:rsid w:val="00BF2F65"/>
    <w:rsid w:val="00BF3BAC"/>
    <w:rsid w:val="00C0130E"/>
    <w:rsid w:val="00C0367F"/>
    <w:rsid w:val="00C14525"/>
    <w:rsid w:val="00C16CFE"/>
    <w:rsid w:val="00C31E7D"/>
    <w:rsid w:val="00C31E7F"/>
    <w:rsid w:val="00C34889"/>
    <w:rsid w:val="00C417FB"/>
    <w:rsid w:val="00C41A96"/>
    <w:rsid w:val="00C42B80"/>
    <w:rsid w:val="00C44471"/>
    <w:rsid w:val="00C4646C"/>
    <w:rsid w:val="00C50EFD"/>
    <w:rsid w:val="00C611E9"/>
    <w:rsid w:val="00C7140B"/>
    <w:rsid w:val="00C8491A"/>
    <w:rsid w:val="00C87C50"/>
    <w:rsid w:val="00CA6D38"/>
    <w:rsid w:val="00CB16B3"/>
    <w:rsid w:val="00CB3CE4"/>
    <w:rsid w:val="00CD0FD6"/>
    <w:rsid w:val="00CD52C1"/>
    <w:rsid w:val="00CE38ED"/>
    <w:rsid w:val="00CE451F"/>
    <w:rsid w:val="00CE774D"/>
    <w:rsid w:val="00D01D3C"/>
    <w:rsid w:val="00D15268"/>
    <w:rsid w:val="00D213D4"/>
    <w:rsid w:val="00D22B7F"/>
    <w:rsid w:val="00D230A3"/>
    <w:rsid w:val="00D27B3F"/>
    <w:rsid w:val="00D322E6"/>
    <w:rsid w:val="00D33ED8"/>
    <w:rsid w:val="00D433A2"/>
    <w:rsid w:val="00D4554E"/>
    <w:rsid w:val="00D47C3F"/>
    <w:rsid w:val="00D727C4"/>
    <w:rsid w:val="00D77B41"/>
    <w:rsid w:val="00D86446"/>
    <w:rsid w:val="00D86845"/>
    <w:rsid w:val="00D9308A"/>
    <w:rsid w:val="00DA632B"/>
    <w:rsid w:val="00DB117C"/>
    <w:rsid w:val="00DB44F0"/>
    <w:rsid w:val="00DD1DBA"/>
    <w:rsid w:val="00DE1CF8"/>
    <w:rsid w:val="00DE70C2"/>
    <w:rsid w:val="00DF11CF"/>
    <w:rsid w:val="00DF1C83"/>
    <w:rsid w:val="00DF62A6"/>
    <w:rsid w:val="00E06D9E"/>
    <w:rsid w:val="00E10F7F"/>
    <w:rsid w:val="00E11C73"/>
    <w:rsid w:val="00E12CFE"/>
    <w:rsid w:val="00E14D47"/>
    <w:rsid w:val="00E15C3E"/>
    <w:rsid w:val="00E26244"/>
    <w:rsid w:val="00E375D6"/>
    <w:rsid w:val="00E406BC"/>
    <w:rsid w:val="00E40D19"/>
    <w:rsid w:val="00E41E0C"/>
    <w:rsid w:val="00E44859"/>
    <w:rsid w:val="00E47AF4"/>
    <w:rsid w:val="00E52AC7"/>
    <w:rsid w:val="00E7368B"/>
    <w:rsid w:val="00E80FE8"/>
    <w:rsid w:val="00E84F9B"/>
    <w:rsid w:val="00E9610F"/>
    <w:rsid w:val="00EB0DEF"/>
    <w:rsid w:val="00EB6517"/>
    <w:rsid w:val="00EC612F"/>
    <w:rsid w:val="00ED1E00"/>
    <w:rsid w:val="00ED2EBE"/>
    <w:rsid w:val="00ED33AB"/>
    <w:rsid w:val="00ED59D9"/>
    <w:rsid w:val="00EE2C8F"/>
    <w:rsid w:val="00EE5895"/>
    <w:rsid w:val="00EF13DF"/>
    <w:rsid w:val="00EF458F"/>
    <w:rsid w:val="00F1020C"/>
    <w:rsid w:val="00F10490"/>
    <w:rsid w:val="00F17754"/>
    <w:rsid w:val="00F2444B"/>
    <w:rsid w:val="00F2562D"/>
    <w:rsid w:val="00F34037"/>
    <w:rsid w:val="00F57F88"/>
    <w:rsid w:val="00F60B16"/>
    <w:rsid w:val="00F84EDD"/>
    <w:rsid w:val="00F90D47"/>
    <w:rsid w:val="00FB5FE5"/>
    <w:rsid w:val="00FB78AF"/>
    <w:rsid w:val="00FC34F8"/>
    <w:rsid w:val="00FC5587"/>
    <w:rsid w:val="00FF2904"/>
    <w:rsid w:val="00FF40FE"/>
    <w:rsid w:val="00FF4D0C"/>
    <w:rsid w:val="00FF7E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3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5222E-C72A-468D-B78A-74E6BA07C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5</Pages>
  <Words>2032</Words>
  <Characters>11585</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Вильчик Илья Владиславович</cp:lastModifiedBy>
  <cp:revision>602</cp:revision>
  <dcterms:created xsi:type="dcterms:W3CDTF">2022-12-21T10:16:00Z</dcterms:created>
  <dcterms:modified xsi:type="dcterms:W3CDTF">2023-11-09T10:33:00Z</dcterms:modified>
</cp:coreProperties>
</file>