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CF7" w:rsidRPr="00473CF7" w:rsidRDefault="001E46EA" w:rsidP="001E46EA">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73CF7" w:rsidRPr="00473CF7">
        <w:rPr>
          <w:rFonts w:ascii="Times New Roman" w:hAnsi="Times New Roman" w:cs="Times New Roman"/>
          <w:iCs/>
          <w:color w:val="000000" w:themeColor="text1"/>
          <w:sz w:val="26"/>
          <w:szCs w:val="26"/>
        </w:rPr>
        <w:t>Заказчик:</w:t>
      </w:r>
    </w:p>
    <w:p w:rsidR="001E46EA" w:rsidRDefault="008616EB" w:rsidP="001E46EA">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231BAD">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1E46EA" w:rsidRPr="001E46EA">
        <w:rPr>
          <w:rFonts w:ascii="Times New Roman" w:hAnsi="Times New Roman" w:cs="Times New Roman"/>
          <w:iCs/>
          <w:color w:val="000000" w:themeColor="text1"/>
          <w:sz w:val="26"/>
          <w:szCs w:val="26"/>
        </w:rPr>
        <w:t xml:space="preserve">Администрация </w:t>
      </w:r>
      <w:proofErr w:type="spellStart"/>
      <w:r w:rsidR="001E46EA" w:rsidRPr="001E46EA">
        <w:rPr>
          <w:rFonts w:ascii="Times New Roman" w:hAnsi="Times New Roman" w:cs="Times New Roman"/>
          <w:iCs/>
          <w:color w:val="000000" w:themeColor="text1"/>
          <w:sz w:val="26"/>
          <w:szCs w:val="26"/>
        </w:rPr>
        <w:t>Отрадненского</w:t>
      </w:r>
      <w:proofErr w:type="spellEnd"/>
      <w:r w:rsidR="001E46EA" w:rsidRPr="001E46EA">
        <w:rPr>
          <w:rFonts w:ascii="Times New Roman" w:hAnsi="Times New Roman" w:cs="Times New Roman"/>
          <w:iCs/>
          <w:color w:val="000000" w:themeColor="text1"/>
          <w:sz w:val="26"/>
          <w:szCs w:val="26"/>
        </w:rPr>
        <w:t xml:space="preserve"> </w:t>
      </w:r>
      <w:proofErr w:type="gramStart"/>
      <w:r w:rsidR="001E46EA" w:rsidRPr="001E46EA">
        <w:rPr>
          <w:rFonts w:ascii="Times New Roman" w:hAnsi="Times New Roman" w:cs="Times New Roman"/>
          <w:iCs/>
          <w:color w:val="000000" w:themeColor="text1"/>
          <w:sz w:val="26"/>
          <w:szCs w:val="26"/>
        </w:rPr>
        <w:t>городского</w:t>
      </w:r>
      <w:proofErr w:type="gramEnd"/>
      <w:r w:rsidR="001E46EA" w:rsidRPr="001E46EA">
        <w:rPr>
          <w:rFonts w:ascii="Times New Roman" w:hAnsi="Times New Roman" w:cs="Times New Roman"/>
          <w:iCs/>
          <w:color w:val="000000" w:themeColor="text1"/>
          <w:sz w:val="26"/>
          <w:szCs w:val="26"/>
        </w:rPr>
        <w:t xml:space="preserve"> </w:t>
      </w:r>
      <w:r w:rsidR="001E46EA">
        <w:rPr>
          <w:rFonts w:ascii="Times New Roman" w:hAnsi="Times New Roman" w:cs="Times New Roman"/>
          <w:iCs/>
          <w:color w:val="000000" w:themeColor="text1"/>
          <w:sz w:val="26"/>
          <w:szCs w:val="26"/>
        </w:rPr>
        <w:t xml:space="preserve">   </w:t>
      </w:r>
    </w:p>
    <w:p w:rsidR="001E46EA" w:rsidRDefault="001E46EA" w:rsidP="001E46EA">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1E46EA">
        <w:rPr>
          <w:rFonts w:ascii="Times New Roman" w:hAnsi="Times New Roman" w:cs="Times New Roman"/>
          <w:iCs/>
          <w:color w:val="000000" w:themeColor="text1"/>
          <w:sz w:val="26"/>
          <w:szCs w:val="26"/>
        </w:rPr>
        <w:t>поселения Кировского муниципального</w:t>
      </w:r>
    </w:p>
    <w:p w:rsidR="00EE00CA" w:rsidRDefault="001E46EA" w:rsidP="001E46EA">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1E46EA">
        <w:rPr>
          <w:rFonts w:ascii="Times New Roman" w:hAnsi="Times New Roman" w:cs="Times New Roman"/>
          <w:iCs/>
          <w:color w:val="000000" w:themeColor="text1"/>
          <w:sz w:val="26"/>
          <w:szCs w:val="26"/>
        </w:rPr>
        <w:t>района Ленинградской области</w:t>
      </w:r>
    </w:p>
    <w:p w:rsidR="001E46EA" w:rsidRDefault="001E46EA" w:rsidP="001E46EA">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1E46EA">
        <w:rPr>
          <w:rFonts w:ascii="Times New Roman" w:hAnsi="Times New Roman" w:cs="Times New Roman"/>
          <w:iCs/>
          <w:color w:val="000000" w:themeColor="text1"/>
          <w:sz w:val="26"/>
          <w:szCs w:val="26"/>
        </w:rPr>
        <w:t>adminbuh07@mail.ru</w:t>
      </w:r>
    </w:p>
    <w:p w:rsidR="008079C7" w:rsidRDefault="008079C7" w:rsidP="00F42336">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Заявитель:</w:t>
      </w:r>
    </w:p>
    <w:p w:rsidR="00F42336" w:rsidRDefault="00EE00CA"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EE00CA">
        <w:rPr>
          <w:rFonts w:ascii="Times New Roman" w:hAnsi="Times New Roman" w:cs="Times New Roman"/>
          <w:iCs/>
          <w:color w:val="000000" w:themeColor="text1"/>
          <w:sz w:val="26"/>
          <w:szCs w:val="26"/>
        </w:rPr>
        <w:t xml:space="preserve">ИП </w:t>
      </w:r>
      <w:proofErr w:type="spellStart"/>
      <w:r w:rsidRPr="00EE00CA">
        <w:rPr>
          <w:rFonts w:ascii="Times New Roman" w:hAnsi="Times New Roman" w:cs="Times New Roman"/>
          <w:iCs/>
          <w:color w:val="000000" w:themeColor="text1"/>
          <w:sz w:val="26"/>
          <w:szCs w:val="26"/>
        </w:rPr>
        <w:t>Тожибаев</w:t>
      </w:r>
      <w:proofErr w:type="spellEnd"/>
      <w:r w:rsidRPr="00EE00CA">
        <w:rPr>
          <w:rFonts w:ascii="Times New Roman" w:hAnsi="Times New Roman" w:cs="Times New Roman"/>
          <w:iCs/>
          <w:color w:val="000000" w:themeColor="text1"/>
          <w:sz w:val="26"/>
          <w:szCs w:val="26"/>
        </w:rPr>
        <w:t xml:space="preserve"> З.П.</w:t>
      </w:r>
    </w:p>
    <w:p w:rsidR="00EE00CA" w:rsidRDefault="00EE00CA"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EE00CA">
        <w:rPr>
          <w:rFonts w:ascii="Times New Roman" w:hAnsi="Times New Roman" w:cs="Times New Roman"/>
          <w:iCs/>
          <w:color w:val="000000" w:themeColor="text1"/>
          <w:sz w:val="26"/>
          <w:szCs w:val="26"/>
        </w:rPr>
        <w:t>ip.zahidzhon@gmail.com</w:t>
      </w:r>
    </w:p>
    <w:p w:rsidR="00EE00CA" w:rsidRDefault="00EE00CA"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Оператор электронной площадки:</w:t>
      </w:r>
    </w:p>
    <w:p w:rsidR="00BF392A" w:rsidRDefault="006C2F1D"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C2F1D">
        <w:rPr>
          <w:rFonts w:ascii="Times New Roman" w:hAnsi="Times New Roman" w:cs="Times New Roman"/>
          <w:iCs/>
          <w:color w:val="000000" w:themeColor="text1"/>
          <w:sz w:val="26"/>
          <w:szCs w:val="26"/>
        </w:rPr>
        <w:t>ЭТП Фабрикант</w:t>
      </w:r>
    </w:p>
    <w:p w:rsidR="006C2F1D" w:rsidRDefault="006C2F1D"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C2F1D">
        <w:rPr>
          <w:rFonts w:ascii="Times New Roman" w:hAnsi="Times New Roman" w:cs="Times New Roman"/>
          <w:iCs/>
          <w:color w:val="000000" w:themeColor="text1"/>
          <w:sz w:val="26"/>
          <w:szCs w:val="26"/>
        </w:rPr>
        <w:t>szfo@etpz.ru</w:t>
      </w:r>
    </w:p>
    <w:p w:rsidR="006C2F1D" w:rsidRDefault="006C2F1D"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B7362B">
        <w:rPr>
          <w:rFonts w:ascii="Times New Roman" w:hAnsi="Times New Roman" w:cs="Times New Roman"/>
          <w:iCs/>
          <w:color w:val="000000" w:themeColor="text1"/>
          <w:sz w:val="26"/>
          <w:szCs w:val="26"/>
        </w:rPr>
        <w:t>Извещение №</w:t>
      </w:r>
      <w:r w:rsidR="00D46035">
        <w:rPr>
          <w:rFonts w:ascii="Times New Roman" w:hAnsi="Times New Roman" w:cs="Times New Roman"/>
          <w:iCs/>
          <w:color w:val="000000" w:themeColor="text1"/>
          <w:sz w:val="26"/>
          <w:szCs w:val="26"/>
        </w:rPr>
        <w:t xml:space="preserve"> </w:t>
      </w:r>
      <w:r w:rsidR="00FD3DD3" w:rsidRPr="00FD3DD3">
        <w:rPr>
          <w:rFonts w:ascii="Times New Roman" w:hAnsi="Times New Roman" w:cs="Times New Roman"/>
          <w:iCs/>
          <w:color w:val="000000" w:themeColor="text1"/>
          <w:sz w:val="26"/>
          <w:szCs w:val="26"/>
        </w:rPr>
        <w:t>0145300007323000027</w:t>
      </w:r>
    </w:p>
    <w:p w:rsidR="005A129B" w:rsidRDefault="005A129B" w:rsidP="00473CF7">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5A129B" w:rsidRDefault="005A129B"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56108E" w:rsidRDefault="0056108E"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03680F">
        <w:rPr>
          <w:rFonts w:ascii="Times New Roman" w:hAnsi="Times New Roman" w:cs="Times New Roman"/>
          <w:bCs/>
          <w:sz w:val="26"/>
          <w:szCs w:val="26"/>
        </w:rPr>
        <w:t>3556</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03680F"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03 ноября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F85EFB" w:rsidRPr="00D7648D" w:rsidRDefault="00F85EFB" w:rsidP="00F85EF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7648D">
        <w:rPr>
          <w:rFonts w:ascii="Times New Roman" w:hAnsi="Times New Roman" w:cs="Times New Roman"/>
          <w:sz w:val="26"/>
          <w:szCs w:val="26"/>
        </w:rPr>
        <w:t xml:space="preserve">Комиссия </w:t>
      </w:r>
      <w:proofErr w:type="gramStart"/>
      <w:r w:rsidRPr="00D7648D">
        <w:rPr>
          <w:rFonts w:ascii="Times New Roman" w:hAnsi="Times New Roman" w:cs="Times New Roman"/>
          <w:sz w:val="26"/>
          <w:szCs w:val="26"/>
        </w:rPr>
        <w:t>Ленинградского</w:t>
      </w:r>
      <w:proofErr w:type="gramEnd"/>
      <w:r w:rsidRPr="00D7648D">
        <w:rPr>
          <w:rFonts w:ascii="Times New Roman" w:hAnsi="Times New Roman" w:cs="Times New Roman"/>
          <w:sz w:val="26"/>
          <w:szCs w:val="26"/>
        </w:rPr>
        <w:t xml:space="preserve"> УФАС России по контролю в сфере закупок (далее – Комиссия) в составе:</w:t>
      </w:r>
    </w:p>
    <w:p w:rsidR="00D37F5A" w:rsidRPr="00D37F5A" w:rsidRDefault="00D37F5A" w:rsidP="00D37F5A">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37F5A">
        <w:rPr>
          <w:rFonts w:ascii="Times New Roman" w:hAnsi="Times New Roman" w:cs="Times New Roman"/>
          <w:sz w:val="26"/>
          <w:szCs w:val="26"/>
        </w:rPr>
        <w:t>в присутствии представителей по доверенности:</w:t>
      </w:r>
    </w:p>
    <w:p w:rsidR="000A57B5" w:rsidRPr="00443010" w:rsidRDefault="00443010" w:rsidP="00B84210">
      <w:pPr>
        <w:spacing w:after="0" w:line="240" w:lineRule="auto"/>
        <w:ind w:firstLine="709"/>
        <w:jc w:val="both"/>
        <w:rPr>
          <w:rFonts w:ascii="Times New Roman" w:hAnsi="Times New Roman" w:cs="Times New Roman"/>
          <w:iCs/>
          <w:sz w:val="26"/>
          <w:szCs w:val="26"/>
        </w:rPr>
      </w:pPr>
      <w:r w:rsidRPr="00443010">
        <w:rPr>
          <w:rFonts w:ascii="Times New Roman" w:hAnsi="Times New Roman" w:cs="Times New Roman"/>
          <w:iCs/>
          <w:sz w:val="26"/>
          <w:szCs w:val="26"/>
        </w:rPr>
        <w:t>в отсутствие представителей</w:t>
      </w:r>
      <w:r>
        <w:rPr>
          <w:rFonts w:ascii="Times New Roman" w:hAnsi="Times New Roman" w:cs="Times New Roman"/>
          <w:iCs/>
          <w:sz w:val="26"/>
          <w:szCs w:val="26"/>
        </w:rPr>
        <w:t xml:space="preserve"> </w:t>
      </w:r>
      <w:r w:rsidR="000A57B5" w:rsidRPr="002926DE">
        <w:rPr>
          <w:rFonts w:ascii="Times New Roman" w:hAnsi="Times New Roman" w:cs="Times New Roman"/>
          <w:sz w:val="26"/>
          <w:szCs w:val="26"/>
        </w:rPr>
        <w:t>от Заявителя</w:t>
      </w:r>
      <w:r w:rsidR="00767C1C">
        <w:rPr>
          <w:rFonts w:ascii="Times New Roman" w:hAnsi="Times New Roman" w:cs="Times New Roman"/>
          <w:iCs/>
          <w:color w:val="000000" w:themeColor="text1"/>
          <w:sz w:val="26"/>
          <w:szCs w:val="26"/>
        </w:rPr>
        <w:t xml:space="preserve">, </w:t>
      </w:r>
      <w:r w:rsidR="000F669D">
        <w:rPr>
          <w:rFonts w:ascii="Times New Roman" w:hAnsi="Times New Roman" w:cs="Times New Roman"/>
          <w:iCs/>
          <w:color w:val="000000" w:themeColor="text1"/>
          <w:sz w:val="26"/>
          <w:szCs w:val="26"/>
        </w:rPr>
        <w:t>извещенные</w:t>
      </w:r>
      <w:r w:rsidR="00B84210">
        <w:rPr>
          <w:rFonts w:ascii="Times New Roman" w:hAnsi="Times New Roman" w:cs="Times New Roman"/>
          <w:iCs/>
          <w:color w:val="000000" w:themeColor="text1"/>
          <w:sz w:val="26"/>
          <w:szCs w:val="26"/>
        </w:rPr>
        <w:t xml:space="preserve"> о времени и месте </w:t>
      </w:r>
      <w:r w:rsidRPr="00443010">
        <w:rPr>
          <w:rFonts w:ascii="Times New Roman" w:hAnsi="Times New Roman" w:cs="Times New Roman"/>
          <w:iCs/>
          <w:color w:val="000000" w:themeColor="text1"/>
          <w:sz w:val="26"/>
          <w:szCs w:val="26"/>
        </w:rPr>
        <w:t>заседания Комиссии надлежащим образом,</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767C1C">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DA5519">
        <w:rPr>
          <w:rFonts w:ascii="Times New Roman" w:hAnsi="Times New Roman" w:cs="Times New Roman"/>
          <w:sz w:val="26"/>
          <w:szCs w:val="26"/>
        </w:rPr>
        <w:t>(</w:t>
      </w:r>
      <w:proofErr w:type="spellStart"/>
      <w:r w:rsidR="00DA5519">
        <w:rPr>
          <w:rFonts w:ascii="Times New Roman" w:hAnsi="Times New Roman" w:cs="Times New Roman"/>
          <w:sz w:val="26"/>
          <w:szCs w:val="26"/>
        </w:rPr>
        <w:t>вх</w:t>
      </w:r>
      <w:proofErr w:type="spellEnd"/>
      <w:r w:rsidR="00DA5519">
        <w:rPr>
          <w:rFonts w:ascii="Times New Roman" w:hAnsi="Times New Roman" w:cs="Times New Roman"/>
          <w:sz w:val="26"/>
          <w:szCs w:val="26"/>
        </w:rPr>
        <w:t>. № 12925</w:t>
      </w:r>
      <w:r w:rsidR="00B1095A">
        <w:rPr>
          <w:rFonts w:ascii="Times New Roman" w:hAnsi="Times New Roman" w:cs="Times New Roman"/>
          <w:sz w:val="26"/>
          <w:szCs w:val="26"/>
        </w:rPr>
        <w:t xml:space="preserve">-ИП/23 </w:t>
      </w:r>
      <w:r w:rsidR="00DA5519">
        <w:rPr>
          <w:rFonts w:ascii="Times New Roman" w:hAnsi="Times New Roman" w:cs="Times New Roman"/>
          <w:sz w:val="26"/>
          <w:szCs w:val="26"/>
        </w:rPr>
        <w:t>от 27</w:t>
      </w:r>
      <w:r w:rsidR="00F40B52">
        <w:rPr>
          <w:rFonts w:ascii="Times New Roman" w:hAnsi="Times New Roman" w:cs="Times New Roman"/>
          <w:sz w:val="26"/>
          <w:szCs w:val="26"/>
        </w:rPr>
        <w:t>.10</w:t>
      </w:r>
      <w:r w:rsidR="00473CF7" w:rsidRPr="00473CF7">
        <w:rPr>
          <w:rFonts w:ascii="Times New Roman" w:hAnsi="Times New Roman" w:cs="Times New Roman"/>
          <w:sz w:val="26"/>
          <w:szCs w:val="26"/>
        </w:rPr>
        <w:t>.2023) на пол</w:t>
      </w:r>
      <w:r w:rsidR="008D3207">
        <w:rPr>
          <w:rFonts w:ascii="Times New Roman" w:hAnsi="Times New Roman" w:cs="Times New Roman"/>
          <w:sz w:val="26"/>
          <w:szCs w:val="26"/>
        </w:rPr>
        <w:t xml:space="preserve">ожения извещения при проведении </w:t>
      </w:r>
      <w:r w:rsidR="00DA5519">
        <w:rPr>
          <w:rFonts w:ascii="Times New Roman" w:hAnsi="Times New Roman" w:cs="Times New Roman"/>
          <w:sz w:val="26"/>
          <w:szCs w:val="26"/>
        </w:rPr>
        <w:t xml:space="preserve">открытого конкурса в электронной форме </w:t>
      </w:r>
      <w:r w:rsidR="00473CF7" w:rsidRPr="00473CF7">
        <w:rPr>
          <w:rFonts w:ascii="Times New Roman" w:hAnsi="Times New Roman" w:cs="Times New Roman"/>
          <w:sz w:val="26"/>
          <w:szCs w:val="26"/>
        </w:rPr>
        <w:t>«</w:t>
      </w:r>
      <w:r w:rsidR="00DA5519" w:rsidRPr="00DA5519">
        <w:rPr>
          <w:rFonts w:ascii="Times New Roman" w:hAnsi="Times New Roman" w:cs="Times New Roman"/>
          <w:sz w:val="26"/>
          <w:szCs w:val="26"/>
        </w:rPr>
        <w:t>Выполнение работ по проектированию объектов инженерной и транспортной инфраструктуры на земельных участках, предоставленных бесплатно гражданам, для индивидуальной жилой застройки по адресу:</w:t>
      </w:r>
      <w:proofErr w:type="gramEnd"/>
      <w:r w:rsidR="00DA5519" w:rsidRPr="00DA5519">
        <w:rPr>
          <w:rFonts w:ascii="Times New Roman" w:hAnsi="Times New Roman" w:cs="Times New Roman"/>
          <w:sz w:val="26"/>
          <w:szCs w:val="26"/>
        </w:rPr>
        <w:t xml:space="preserve"> Ленинградская область, Кировский район, г. </w:t>
      </w:r>
      <w:proofErr w:type="gramStart"/>
      <w:r w:rsidR="00DA5519" w:rsidRPr="00DA5519">
        <w:rPr>
          <w:rFonts w:ascii="Times New Roman" w:hAnsi="Times New Roman" w:cs="Times New Roman"/>
          <w:sz w:val="26"/>
          <w:szCs w:val="26"/>
        </w:rPr>
        <w:t>Отрадное</w:t>
      </w:r>
      <w:proofErr w:type="gramEnd"/>
      <w:r w:rsidR="00DA5519" w:rsidRPr="00DA5519">
        <w:rPr>
          <w:rFonts w:ascii="Times New Roman" w:hAnsi="Times New Roman" w:cs="Times New Roman"/>
          <w:sz w:val="26"/>
          <w:szCs w:val="26"/>
        </w:rPr>
        <w:t xml:space="preserve"> </w:t>
      </w:r>
      <w:proofErr w:type="spellStart"/>
      <w:r w:rsidR="00DA5519" w:rsidRPr="00DA5519">
        <w:rPr>
          <w:rFonts w:ascii="Times New Roman" w:hAnsi="Times New Roman" w:cs="Times New Roman"/>
          <w:sz w:val="26"/>
          <w:szCs w:val="26"/>
        </w:rPr>
        <w:t>мкр</w:t>
      </w:r>
      <w:proofErr w:type="spellEnd"/>
      <w:r w:rsidR="00DA5519" w:rsidRPr="00DA5519">
        <w:rPr>
          <w:rFonts w:ascii="Times New Roman" w:hAnsi="Times New Roman" w:cs="Times New Roman"/>
          <w:sz w:val="26"/>
          <w:szCs w:val="26"/>
        </w:rPr>
        <w:t>. Ивановская"</w:t>
      </w:r>
      <w:r w:rsidR="00473CF7" w:rsidRPr="00473CF7">
        <w:rPr>
          <w:rFonts w:ascii="Times New Roman" w:hAnsi="Times New Roman" w:cs="Times New Roman"/>
          <w:sz w:val="26"/>
          <w:szCs w:val="26"/>
        </w:rPr>
        <w:t>».</w:t>
      </w:r>
    </w:p>
    <w:p w:rsidR="00B01CF2" w:rsidRDefault="00B01CF2" w:rsidP="000A57B5">
      <w:pPr>
        <w:spacing w:after="0" w:line="240" w:lineRule="auto"/>
        <w:ind w:firstLine="709"/>
        <w:jc w:val="both"/>
        <w:rPr>
          <w:rFonts w:ascii="Times New Roman" w:hAnsi="Times New Roman" w:cs="Times New Roman"/>
          <w:sz w:val="26"/>
          <w:szCs w:val="26"/>
        </w:rPr>
      </w:pPr>
    </w:p>
    <w:p w:rsidR="000A57B5" w:rsidRPr="002926DE" w:rsidRDefault="000A57B5" w:rsidP="00B84210">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424088">
        <w:rPr>
          <w:rFonts w:ascii="Times New Roman" w:hAnsi="Times New Roman" w:cs="Times New Roman"/>
          <w:sz w:val="26"/>
          <w:szCs w:val="26"/>
        </w:rPr>
        <w:t xml:space="preserve">открытого конкурса в электронной форме </w:t>
      </w:r>
      <w:r w:rsidR="00BE272B">
        <w:rPr>
          <w:rFonts w:ascii="Times New Roman" w:hAnsi="Times New Roman" w:cs="Times New Roman"/>
          <w:sz w:val="26"/>
          <w:szCs w:val="26"/>
        </w:rPr>
        <w:t xml:space="preserve">размещено </w:t>
      </w:r>
      <w:r w:rsidR="00D30CAC">
        <w:rPr>
          <w:rFonts w:ascii="Times New Roman" w:hAnsi="Times New Roman" w:cs="Times New Roman"/>
          <w:sz w:val="26"/>
          <w:szCs w:val="26"/>
        </w:rPr>
        <w:t>16</w:t>
      </w:r>
      <w:r w:rsidR="009A5BF9">
        <w:rPr>
          <w:rFonts w:ascii="Times New Roman" w:hAnsi="Times New Roman" w:cs="Times New Roman"/>
          <w:sz w:val="26"/>
          <w:szCs w:val="26"/>
        </w:rPr>
        <w:t>.</w:t>
      </w:r>
      <w:r w:rsidR="00A479BD">
        <w:rPr>
          <w:rFonts w:ascii="Times New Roman" w:hAnsi="Times New Roman" w:cs="Times New Roman"/>
          <w:sz w:val="26"/>
          <w:szCs w:val="26"/>
        </w:rPr>
        <w:t>10</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w:t>
      </w:r>
      <w:r w:rsidRPr="002926DE">
        <w:rPr>
          <w:rFonts w:ascii="Times New Roman" w:hAnsi="Times New Roman" w:cs="Times New Roman"/>
          <w:sz w:val="26"/>
          <w:szCs w:val="26"/>
        </w:rPr>
        <w:lastRenderedPageBreak/>
        <w:t>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 -</w:t>
      </w:r>
      <w:r w:rsidR="001A25EF">
        <w:rPr>
          <w:rFonts w:ascii="Times New Roman" w:hAnsi="Times New Roman" w:cs="Times New Roman"/>
          <w:sz w:val="26"/>
          <w:szCs w:val="26"/>
        </w:rPr>
        <w:t xml:space="preserve"> </w:t>
      </w:r>
      <w:r w:rsidR="008942C0" w:rsidRPr="008942C0">
        <w:rPr>
          <w:rFonts w:ascii="Times New Roman" w:hAnsi="Times New Roman" w:cs="Times New Roman"/>
          <w:sz w:val="26"/>
          <w:szCs w:val="26"/>
        </w:rPr>
        <w:t xml:space="preserve">13 600 277,56 </w:t>
      </w:r>
      <w:r w:rsidRPr="002926DE">
        <w:rPr>
          <w:rFonts w:ascii="Times New Roman" w:hAnsi="Times New Roman" w:cs="Times New Roman"/>
          <w:sz w:val="26"/>
          <w:szCs w:val="26"/>
        </w:rPr>
        <w:t>рублей.</w:t>
      </w:r>
    </w:p>
    <w:p w:rsidR="001A25EF" w:rsidRDefault="001A25EF" w:rsidP="000A57B5">
      <w:pPr>
        <w:spacing w:after="0" w:line="240" w:lineRule="auto"/>
        <w:ind w:firstLine="709"/>
        <w:jc w:val="both"/>
        <w:rPr>
          <w:rFonts w:ascii="Times New Roman" w:hAnsi="Times New Roman" w:cs="Times New Roman"/>
          <w:sz w:val="26"/>
          <w:szCs w:val="26"/>
        </w:rPr>
      </w:pPr>
    </w:p>
    <w:p w:rsidR="000A57B5" w:rsidRPr="002926DE" w:rsidRDefault="000A57B5" w:rsidP="00B84210">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w:t>
      </w:r>
      <w:r w:rsidRPr="002926DE">
        <w:rPr>
          <w:rFonts w:ascii="Times New Roman" w:hAnsi="Times New Roman" w:cs="Times New Roman"/>
          <w:sz w:val="26"/>
          <w:szCs w:val="26"/>
        </w:rPr>
        <w:lastRenderedPageBreak/>
        <w:t xml:space="preserve">закрытый конкурс, закрытый конкурс в электронной форме (далее - закрытый электронный конкурс) (часть 2 статьи 24 Закона о контрактной системе).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2926DE">
        <w:rPr>
          <w:rFonts w:ascii="Times New Roman" w:hAnsi="Times New Roman" w:cs="Times New Roman"/>
          <w:sz w:val="26"/>
          <w:szCs w:val="26"/>
        </w:rPr>
        <w:lastRenderedPageBreak/>
        <w:t xml:space="preserve">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46B18" w:rsidRDefault="00046B18" w:rsidP="00616FB0">
      <w:pPr>
        <w:spacing w:after="0" w:line="240" w:lineRule="auto"/>
        <w:ind w:firstLine="709"/>
        <w:jc w:val="both"/>
        <w:rPr>
          <w:rFonts w:ascii="Times New Roman" w:hAnsi="Times New Roman" w:cs="Times New Roman"/>
          <w:sz w:val="26"/>
          <w:szCs w:val="26"/>
        </w:rPr>
      </w:pPr>
    </w:p>
    <w:p w:rsidR="002923D5" w:rsidRDefault="00797E7B" w:rsidP="002B02D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содержания жалобы следует, что </w:t>
      </w:r>
      <w:r w:rsidR="005F1247">
        <w:rPr>
          <w:rFonts w:ascii="Times New Roman" w:hAnsi="Times New Roman" w:cs="Times New Roman"/>
          <w:sz w:val="26"/>
          <w:szCs w:val="26"/>
        </w:rPr>
        <w:t>З</w:t>
      </w:r>
      <w:r>
        <w:rPr>
          <w:rFonts w:ascii="Times New Roman" w:hAnsi="Times New Roman" w:cs="Times New Roman"/>
          <w:sz w:val="26"/>
          <w:szCs w:val="26"/>
        </w:rPr>
        <w:t>ак</w:t>
      </w:r>
      <w:r w:rsidR="00E7368B">
        <w:rPr>
          <w:rFonts w:ascii="Times New Roman" w:hAnsi="Times New Roman" w:cs="Times New Roman"/>
          <w:sz w:val="26"/>
          <w:szCs w:val="26"/>
        </w:rPr>
        <w:t>азчик</w:t>
      </w:r>
      <w:r w:rsidR="009F43A6">
        <w:rPr>
          <w:rFonts w:ascii="Times New Roman" w:hAnsi="Times New Roman" w:cs="Times New Roman"/>
          <w:sz w:val="26"/>
          <w:szCs w:val="26"/>
        </w:rPr>
        <w:t>, по мнению Заявителя, неправомерно</w:t>
      </w:r>
      <w:r w:rsidR="00EF1F09">
        <w:rPr>
          <w:rFonts w:ascii="Times New Roman" w:hAnsi="Times New Roman" w:cs="Times New Roman"/>
          <w:sz w:val="26"/>
          <w:szCs w:val="26"/>
        </w:rPr>
        <w:t xml:space="preserve"> </w:t>
      </w:r>
      <w:r w:rsidR="00DA43C0">
        <w:rPr>
          <w:rFonts w:ascii="Times New Roman" w:hAnsi="Times New Roman" w:cs="Times New Roman"/>
          <w:sz w:val="26"/>
          <w:szCs w:val="26"/>
        </w:rPr>
        <w:t>установил</w:t>
      </w:r>
      <w:r w:rsidR="00E7368B">
        <w:rPr>
          <w:rFonts w:ascii="Times New Roman" w:hAnsi="Times New Roman" w:cs="Times New Roman"/>
          <w:sz w:val="26"/>
          <w:szCs w:val="26"/>
        </w:rPr>
        <w:t xml:space="preserve"> </w:t>
      </w:r>
      <w:r w:rsidR="002923D5">
        <w:rPr>
          <w:rFonts w:ascii="Times New Roman" w:hAnsi="Times New Roman" w:cs="Times New Roman"/>
          <w:sz w:val="26"/>
          <w:szCs w:val="26"/>
        </w:rPr>
        <w:t>требование к участникам</w:t>
      </w:r>
      <w:r w:rsidR="002923D5" w:rsidRPr="002923D5">
        <w:rPr>
          <w:rFonts w:ascii="Times New Roman" w:hAnsi="Times New Roman" w:cs="Times New Roman"/>
          <w:sz w:val="26"/>
          <w:szCs w:val="26"/>
        </w:rPr>
        <w:t xml:space="preserve"> закупки </w:t>
      </w:r>
      <w:r w:rsidR="002923D5">
        <w:rPr>
          <w:rFonts w:ascii="Times New Roman" w:hAnsi="Times New Roman" w:cs="Times New Roman"/>
          <w:sz w:val="26"/>
          <w:szCs w:val="26"/>
        </w:rPr>
        <w:t xml:space="preserve">о необходимости </w:t>
      </w:r>
      <w:r w:rsidR="00494F77">
        <w:rPr>
          <w:rFonts w:ascii="Times New Roman" w:hAnsi="Times New Roman" w:cs="Times New Roman"/>
          <w:sz w:val="26"/>
          <w:szCs w:val="26"/>
        </w:rPr>
        <w:t xml:space="preserve">одновременно иметь </w:t>
      </w:r>
      <w:r w:rsidR="00EF1D41">
        <w:rPr>
          <w:rFonts w:ascii="Times New Roman" w:hAnsi="Times New Roman" w:cs="Times New Roman"/>
          <w:sz w:val="26"/>
          <w:szCs w:val="26"/>
        </w:rPr>
        <w:t>членств</w:t>
      </w:r>
      <w:r w:rsidR="00494F77">
        <w:rPr>
          <w:rFonts w:ascii="Times New Roman" w:hAnsi="Times New Roman" w:cs="Times New Roman"/>
          <w:sz w:val="26"/>
          <w:szCs w:val="26"/>
        </w:rPr>
        <w:t xml:space="preserve">о </w:t>
      </w:r>
      <w:r w:rsidR="00EF1D41" w:rsidRPr="00EF1D41">
        <w:rPr>
          <w:rFonts w:ascii="Times New Roman" w:hAnsi="Times New Roman" w:cs="Times New Roman"/>
          <w:sz w:val="26"/>
          <w:szCs w:val="26"/>
        </w:rPr>
        <w:t xml:space="preserve">в саморегулируемой организации </w:t>
      </w:r>
      <w:r w:rsidR="00494F77">
        <w:rPr>
          <w:rFonts w:ascii="Times New Roman" w:hAnsi="Times New Roman" w:cs="Times New Roman"/>
          <w:sz w:val="26"/>
          <w:szCs w:val="26"/>
        </w:rPr>
        <w:t xml:space="preserve">в области инженерных изысканий и </w:t>
      </w:r>
      <w:r w:rsidR="00EF1D41" w:rsidRPr="00EF1D41">
        <w:rPr>
          <w:rFonts w:ascii="Times New Roman" w:hAnsi="Times New Roman" w:cs="Times New Roman"/>
          <w:sz w:val="26"/>
          <w:szCs w:val="26"/>
        </w:rPr>
        <w:t>архитектурно-строительного проектирования</w:t>
      </w:r>
      <w:r w:rsidR="002923D5">
        <w:rPr>
          <w:rFonts w:ascii="Times New Roman" w:hAnsi="Times New Roman" w:cs="Times New Roman"/>
          <w:sz w:val="26"/>
          <w:szCs w:val="26"/>
        </w:rPr>
        <w:t xml:space="preserve">, </w:t>
      </w:r>
      <w:r w:rsidR="00135622">
        <w:rPr>
          <w:rFonts w:ascii="Times New Roman" w:hAnsi="Times New Roman" w:cs="Times New Roman"/>
          <w:sz w:val="26"/>
          <w:szCs w:val="26"/>
        </w:rPr>
        <w:t>что приводит к ограничению</w:t>
      </w:r>
      <w:r w:rsidR="002923D5" w:rsidRPr="002923D5">
        <w:rPr>
          <w:rFonts w:ascii="Times New Roman" w:hAnsi="Times New Roman" w:cs="Times New Roman"/>
          <w:sz w:val="26"/>
          <w:szCs w:val="26"/>
        </w:rPr>
        <w:t xml:space="preserve"> количества участников закупки</w:t>
      </w:r>
      <w:r w:rsidR="002923D5">
        <w:rPr>
          <w:rFonts w:ascii="Times New Roman" w:hAnsi="Times New Roman" w:cs="Times New Roman"/>
          <w:sz w:val="26"/>
          <w:szCs w:val="26"/>
        </w:rPr>
        <w:t>.</w:t>
      </w:r>
    </w:p>
    <w:p w:rsidR="00113260" w:rsidRDefault="00113260" w:rsidP="00C849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проанализировав нормы действующего законодательства, установила следующее. </w:t>
      </w:r>
    </w:p>
    <w:p w:rsidR="002B02D6" w:rsidRDefault="002B02D6" w:rsidP="00C8491A">
      <w:pPr>
        <w:spacing w:after="0" w:line="240" w:lineRule="auto"/>
        <w:ind w:firstLine="709"/>
        <w:jc w:val="both"/>
        <w:rPr>
          <w:rFonts w:ascii="Times New Roman" w:hAnsi="Times New Roman" w:cs="Times New Roman"/>
          <w:sz w:val="26"/>
          <w:szCs w:val="26"/>
        </w:rPr>
      </w:pPr>
      <w:r w:rsidRPr="002B02D6">
        <w:rPr>
          <w:rFonts w:ascii="Times New Roman" w:hAnsi="Times New Roman" w:cs="Times New Roman"/>
          <w:sz w:val="26"/>
          <w:szCs w:val="26"/>
        </w:rPr>
        <w:t xml:space="preserve">Согласно части 1 и 3 статьи 55.8 Градостроительного кодекса РФ (далее – </w:t>
      </w:r>
      <w:proofErr w:type="spellStart"/>
      <w:r w:rsidRPr="002B02D6">
        <w:rPr>
          <w:rFonts w:ascii="Times New Roman" w:hAnsi="Times New Roman" w:cs="Times New Roman"/>
          <w:sz w:val="26"/>
          <w:szCs w:val="26"/>
        </w:rPr>
        <w:t>ГрК</w:t>
      </w:r>
      <w:proofErr w:type="spellEnd"/>
      <w:r w:rsidRPr="002B02D6">
        <w:rPr>
          <w:rFonts w:ascii="Times New Roman" w:hAnsi="Times New Roman" w:cs="Times New Roman"/>
          <w:sz w:val="26"/>
          <w:szCs w:val="26"/>
        </w:rPr>
        <w:t xml:space="preserve"> РФ) индивидуальный предприниматель или юридическое лицо имеет право выполнять заключенные с использованием конкурентных способов заключения договоры подряда на выполнение инженерные изысканий, подготовку проектной документации, строительство, реконструкцию, капитальный ремонт объектов капитального строительства, при условии, что такой индивидуальный предприниматель или такое юридическое лицо является членом соответствующей саморегулируемой организации, а также при соблюдении в совокупности следующих условий:</w:t>
      </w:r>
    </w:p>
    <w:p w:rsidR="002B02D6" w:rsidRDefault="002B02D6" w:rsidP="00C8491A">
      <w:pPr>
        <w:spacing w:after="0" w:line="240" w:lineRule="auto"/>
        <w:ind w:firstLine="709"/>
        <w:jc w:val="both"/>
        <w:rPr>
          <w:rFonts w:ascii="Times New Roman" w:hAnsi="Times New Roman" w:cs="Times New Roman"/>
          <w:sz w:val="26"/>
          <w:szCs w:val="26"/>
        </w:rPr>
      </w:pPr>
      <w:r w:rsidRPr="002B02D6">
        <w:rPr>
          <w:rFonts w:ascii="Times New Roman" w:hAnsi="Times New Roman" w:cs="Times New Roman"/>
          <w:sz w:val="26"/>
          <w:szCs w:val="26"/>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2B02D6">
        <w:rPr>
          <w:rFonts w:ascii="Times New Roman" w:hAnsi="Times New Roman" w:cs="Times New Roman"/>
          <w:sz w:val="26"/>
          <w:szCs w:val="26"/>
        </w:rPr>
        <w:t>ГрК</w:t>
      </w:r>
      <w:proofErr w:type="spellEnd"/>
      <w:r w:rsidRPr="002B02D6">
        <w:rPr>
          <w:rFonts w:ascii="Times New Roman" w:hAnsi="Times New Roman" w:cs="Times New Roman"/>
          <w:sz w:val="26"/>
          <w:szCs w:val="26"/>
        </w:rPr>
        <w:t xml:space="preserve"> РФ; </w:t>
      </w:r>
    </w:p>
    <w:p w:rsidR="002B02D6" w:rsidRDefault="002B02D6" w:rsidP="00C8491A">
      <w:pPr>
        <w:spacing w:after="0" w:line="240" w:lineRule="auto"/>
        <w:ind w:firstLine="709"/>
        <w:jc w:val="both"/>
        <w:rPr>
          <w:rFonts w:ascii="Times New Roman" w:hAnsi="Times New Roman" w:cs="Times New Roman"/>
          <w:sz w:val="26"/>
          <w:szCs w:val="26"/>
        </w:rPr>
      </w:pPr>
      <w:r w:rsidRPr="002B02D6">
        <w:rPr>
          <w:rFonts w:ascii="Times New Roman" w:hAnsi="Times New Roman" w:cs="Times New Roman"/>
          <w:sz w:val="26"/>
          <w:szCs w:val="26"/>
        </w:rPr>
        <w:t xml:space="preserve">2. если совокупный размер обязательств по указанным в абзаце первом части 3 статьи 55.8 </w:t>
      </w:r>
      <w:proofErr w:type="spellStart"/>
      <w:r w:rsidRPr="002B02D6">
        <w:rPr>
          <w:rFonts w:ascii="Times New Roman" w:hAnsi="Times New Roman" w:cs="Times New Roman"/>
          <w:sz w:val="26"/>
          <w:szCs w:val="26"/>
        </w:rPr>
        <w:t>ГрК</w:t>
      </w:r>
      <w:proofErr w:type="spellEnd"/>
      <w:r w:rsidRPr="002B02D6">
        <w:rPr>
          <w:rFonts w:ascii="Times New Roman" w:hAnsi="Times New Roman" w:cs="Times New Roman"/>
          <w:sz w:val="26"/>
          <w:szCs w:val="26"/>
        </w:rPr>
        <w:t xml:space="preserve"> РФ договорам не превышает предельный размер обязательств, </w:t>
      </w:r>
      <w:r w:rsidRPr="002B02D6">
        <w:rPr>
          <w:rFonts w:ascii="Times New Roman" w:hAnsi="Times New Roman" w:cs="Times New Roman"/>
          <w:sz w:val="26"/>
          <w:szCs w:val="26"/>
        </w:rPr>
        <w:lastRenderedPageBreak/>
        <w:t xml:space="preserve">исходя 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2B02D6">
        <w:rPr>
          <w:rFonts w:ascii="Times New Roman" w:hAnsi="Times New Roman" w:cs="Times New Roman"/>
          <w:sz w:val="26"/>
          <w:szCs w:val="26"/>
        </w:rPr>
        <w:t>ГрК</w:t>
      </w:r>
      <w:proofErr w:type="spellEnd"/>
      <w:r w:rsidRPr="002B02D6">
        <w:rPr>
          <w:rFonts w:ascii="Times New Roman" w:hAnsi="Times New Roman" w:cs="Times New Roman"/>
          <w:sz w:val="26"/>
          <w:szCs w:val="26"/>
        </w:rPr>
        <w:t xml:space="preserve">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r>
        <w:rPr>
          <w:rFonts w:ascii="Times New Roman" w:hAnsi="Times New Roman" w:cs="Times New Roman"/>
          <w:sz w:val="26"/>
          <w:szCs w:val="26"/>
        </w:rPr>
        <w:t>.</w:t>
      </w:r>
    </w:p>
    <w:p w:rsidR="002B02D6" w:rsidRDefault="005E3CEE" w:rsidP="00C8491A">
      <w:pPr>
        <w:spacing w:after="0" w:line="240" w:lineRule="auto"/>
        <w:ind w:firstLine="709"/>
        <w:jc w:val="both"/>
        <w:rPr>
          <w:rFonts w:ascii="Times New Roman" w:hAnsi="Times New Roman" w:cs="Times New Roman"/>
          <w:sz w:val="26"/>
          <w:szCs w:val="26"/>
        </w:rPr>
      </w:pPr>
      <w:r w:rsidRPr="005E3CEE">
        <w:rPr>
          <w:rFonts w:ascii="Times New Roman" w:hAnsi="Times New Roman" w:cs="Times New Roman"/>
          <w:sz w:val="26"/>
          <w:szCs w:val="26"/>
        </w:rPr>
        <w:t xml:space="preserve">В соответствии с частью 5.2 статьи 48 </w:t>
      </w:r>
      <w:proofErr w:type="spellStart"/>
      <w:r w:rsidRPr="005E3CEE">
        <w:rPr>
          <w:rFonts w:ascii="Times New Roman" w:hAnsi="Times New Roman" w:cs="Times New Roman"/>
          <w:sz w:val="26"/>
          <w:szCs w:val="26"/>
        </w:rPr>
        <w:t>ГрК</w:t>
      </w:r>
      <w:proofErr w:type="spellEnd"/>
      <w:r w:rsidRPr="005E3CEE">
        <w:rPr>
          <w:rFonts w:ascii="Times New Roman" w:hAnsi="Times New Roman" w:cs="Times New Roman"/>
          <w:sz w:val="26"/>
          <w:szCs w:val="26"/>
        </w:rPr>
        <w:t xml:space="preserve"> РФ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w:t>
      </w:r>
    </w:p>
    <w:p w:rsidR="002B02D6" w:rsidRDefault="00591810" w:rsidP="00C849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w:t>
      </w:r>
      <w:r w:rsidR="00C47360">
        <w:rPr>
          <w:rFonts w:ascii="Times New Roman" w:hAnsi="Times New Roman" w:cs="Times New Roman"/>
          <w:sz w:val="26"/>
          <w:szCs w:val="26"/>
        </w:rPr>
        <w:t xml:space="preserve"> об осуществлении закупки</w:t>
      </w:r>
      <w:r>
        <w:rPr>
          <w:rFonts w:ascii="Times New Roman" w:hAnsi="Times New Roman" w:cs="Times New Roman"/>
          <w:sz w:val="26"/>
          <w:szCs w:val="26"/>
        </w:rPr>
        <w:t>, установила</w:t>
      </w:r>
      <w:r w:rsidR="00444500">
        <w:rPr>
          <w:rFonts w:ascii="Times New Roman" w:hAnsi="Times New Roman" w:cs="Times New Roman"/>
          <w:sz w:val="26"/>
          <w:szCs w:val="26"/>
        </w:rPr>
        <w:t xml:space="preserve"> наличие, в том числе, следующего требования:</w:t>
      </w:r>
    </w:p>
    <w:p w:rsidR="00444500" w:rsidRDefault="00A254C0" w:rsidP="00A254C0">
      <w:pPr>
        <w:spacing w:after="0" w:line="240" w:lineRule="auto"/>
        <w:ind w:firstLine="709"/>
        <w:jc w:val="both"/>
        <w:rPr>
          <w:rFonts w:ascii="Times New Roman" w:hAnsi="Times New Roman" w:cs="Times New Roman"/>
          <w:sz w:val="26"/>
          <w:szCs w:val="26"/>
        </w:rPr>
      </w:pPr>
      <w:r w:rsidRPr="00A254C0">
        <w:rPr>
          <w:rFonts w:ascii="Times New Roman" w:hAnsi="Times New Roman" w:cs="Times New Roman"/>
          <w:sz w:val="26"/>
          <w:szCs w:val="26"/>
        </w:rPr>
        <w:t>«</w:t>
      </w:r>
      <w:r w:rsidRPr="00A254C0">
        <w:rPr>
          <w:rFonts w:ascii="Times New Roman" w:hAnsi="Times New Roman" w:cs="Times New Roman"/>
          <w:i/>
          <w:sz w:val="26"/>
          <w:szCs w:val="26"/>
        </w:rPr>
        <w:t xml:space="preserve">В соответствии с частью 4 статьи 48 Градостроительного кодекса Российской федерации от 29.12.2004 N 190-ФЗ (далее – </w:t>
      </w:r>
      <w:proofErr w:type="spellStart"/>
      <w:r w:rsidRPr="00A254C0">
        <w:rPr>
          <w:rFonts w:ascii="Times New Roman" w:hAnsi="Times New Roman" w:cs="Times New Roman"/>
          <w:i/>
          <w:sz w:val="26"/>
          <w:szCs w:val="26"/>
        </w:rPr>
        <w:t>ГрК</w:t>
      </w:r>
      <w:proofErr w:type="spellEnd"/>
      <w:r w:rsidRPr="00A254C0">
        <w:rPr>
          <w:rFonts w:ascii="Times New Roman" w:hAnsi="Times New Roman" w:cs="Times New Roman"/>
          <w:i/>
          <w:sz w:val="26"/>
          <w:szCs w:val="26"/>
        </w:rPr>
        <w:t xml:space="preserve"> РФ): наличие сведений в «едином реестре сведений о членах саморегулируемых организаций и их обязательствах» о нахождении участника закупки в Национальном объединении саморегулируемых организаций, основанном на членстве лиц, осуществляющих подготовку проектной документации; Не требуется членство в саморегулируемых организациях в области </w:t>
      </w:r>
      <w:proofErr w:type="spellStart"/>
      <w:r w:rsidRPr="00A254C0">
        <w:rPr>
          <w:rFonts w:ascii="Times New Roman" w:hAnsi="Times New Roman" w:cs="Times New Roman"/>
          <w:i/>
          <w:sz w:val="26"/>
          <w:szCs w:val="26"/>
        </w:rPr>
        <w:t>архитектурностроительного</w:t>
      </w:r>
      <w:proofErr w:type="spellEnd"/>
      <w:r w:rsidRPr="00A254C0">
        <w:rPr>
          <w:rFonts w:ascii="Times New Roman" w:hAnsi="Times New Roman" w:cs="Times New Roman"/>
          <w:i/>
          <w:sz w:val="26"/>
          <w:szCs w:val="26"/>
        </w:rPr>
        <w:t xml:space="preserve"> проектирования в </w:t>
      </w:r>
      <w:proofErr w:type="gramStart"/>
      <w:r w:rsidRPr="00A254C0">
        <w:rPr>
          <w:rFonts w:ascii="Times New Roman" w:hAnsi="Times New Roman" w:cs="Times New Roman"/>
          <w:i/>
          <w:sz w:val="26"/>
          <w:szCs w:val="26"/>
        </w:rPr>
        <w:t xml:space="preserve">случаях, предусмотренных частью 4.1 статьи 48 </w:t>
      </w:r>
      <w:proofErr w:type="spellStart"/>
      <w:r w:rsidRPr="00A254C0">
        <w:rPr>
          <w:rFonts w:ascii="Times New Roman" w:hAnsi="Times New Roman" w:cs="Times New Roman"/>
          <w:i/>
          <w:sz w:val="26"/>
          <w:szCs w:val="26"/>
        </w:rPr>
        <w:t>ГрК</w:t>
      </w:r>
      <w:proofErr w:type="spellEnd"/>
      <w:r w:rsidRPr="00A254C0">
        <w:rPr>
          <w:rFonts w:ascii="Times New Roman" w:hAnsi="Times New Roman" w:cs="Times New Roman"/>
          <w:i/>
          <w:sz w:val="26"/>
          <w:szCs w:val="26"/>
        </w:rPr>
        <w:t xml:space="preserve"> РФ Требование к подтверждающему документу в извещении об осуществлении закупки не устанавливается</w:t>
      </w:r>
      <w:proofErr w:type="gramEnd"/>
      <w:r w:rsidRPr="00A254C0">
        <w:rPr>
          <w:rFonts w:ascii="Times New Roman" w:hAnsi="Times New Roman" w:cs="Times New Roman"/>
          <w:i/>
          <w:sz w:val="26"/>
          <w:szCs w:val="26"/>
        </w:rPr>
        <w:t xml:space="preserve">, подтверждающий документ в заявке на участие в закупке не представляется. Комиссия по осуществлению закупок будет проверять реестр исходя из предоставленных </w:t>
      </w:r>
      <w:proofErr w:type="spellStart"/>
      <w:r w:rsidRPr="00A254C0">
        <w:rPr>
          <w:rFonts w:ascii="Times New Roman" w:hAnsi="Times New Roman" w:cs="Times New Roman"/>
          <w:i/>
          <w:sz w:val="26"/>
          <w:szCs w:val="26"/>
        </w:rPr>
        <w:t>аккредитационных</w:t>
      </w:r>
      <w:proofErr w:type="spellEnd"/>
      <w:r w:rsidRPr="00A254C0">
        <w:rPr>
          <w:rFonts w:ascii="Times New Roman" w:hAnsi="Times New Roman" w:cs="Times New Roman"/>
          <w:i/>
          <w:sz w:val="26"/>
          <w:szCs w:val="26"/>
        </w:rPr>
        <w:t xml:space="preserve"> данных участника</w:t>
      </w:r>
      <w:proofErr w:type="gramStart"/>
      <w:r w:rsidRPr="00A254C0">
        <w:rPr>
          <w:rFonts w:ascii="Times New Roman" w:hAnsi="Times New Roman" w:cs="Times New Roman"/>
          <w:i/>
          <w:sz w:val="26"/>
          <w:szCs w:val="26"/>
        </w:rPr>
        <w:t>.</w:t>
      </w:r>
      <w:proofErr w:type="gramEnd"/>
      <w:r w:rsidRPr="00A254C0">
        <w:rPr>
          <w:rFonts w:ascii="Times New Roman" w:hAnsi="Times New Roman" w:cs="Times New Roman"/>
          <w:i/>
          <w:sz w:val="26"/>
          <w:szCs w:val="26"/>
        </w:rPr>
        <w:t xml:space="preserve"> - </w:t>
      </w:r>
      <w:proofErr w:type="gramStart"/>
      <w:r w:rsidRPr="00A254C0">
        <w:rPr>
          <w:rFonts w:ascii="Times New Roman" w:hAnsi="Times New Roman" w:cs="Times New Roman"/>
          <w:i/>
          <w:sz w:val="26"/>
          <w:szCs w:val="26"/>
        </w:rPr>
        <w:t>в</w:t>
      </w:r>
      <w:proofErr w:type="gramEnd"/>
      <w:r w:rsidRPr="00A254C0">
        <w:rPr>
          <w:rFonts w:ascii="Times New Roman" w:hAnsi="Times New Roman" w:cs="Times New Roman"/>
          <w:i/>
          <w:sz w:val="26"/>
          <w:szCs w:val="26"/>
        </w:rPr>
        <w:t xml:space="preserve"> соответствии с частью 2 статьи 47 Градостроительного кодекса Российской федерации от 29.12.2004 N 190-ФЗ (далее – </w:t>
      </w:r>
      <w:proofErr w:type="spellStart"/>
      <w:r w:rsidRPr="00A254C0">
        <w:rPr>
          <w:rFonts w:ascii="Times New Roman" w:hAnsi="Times New Roman" w:cs="Times New Roman"/>
          <w:i/>
          <w:sz w:val="26"/>
          <w:szCs w:val="26"/>
        </w:rPr>
        <w:t>ГрК</w:t>
      </w:r>
      <w:proofErr w:type="spellEnd"/>
      <w:r w:rsidRPr="00A254C0">
        <w:rPr>
          <w:rFonts w:ascii="Times New Roman" w:hAnsi="Times New Roman" w:cs="Times New Roman"/>
          <w:i/>
          <w:sz w:val="26"/>
          <w:szCs w:val="26"/>
        </w:rPr>
        <w:t xml:space="preserve"> РФ): наличие сведений в «едином реестре сведений о членах саморегулируемых организаций и их обязательствах» о нахождении участника закупки в Национальном объединении саморегулируемых организаций, основанном на членстве лиц, осуществляющих инженерные изыскания; Не требуется членство в саморегулируемых организациях в области инженерных изысканий в </w:t>
      </w:r>
      <w:proofErr w:type="gramStart"/>
      <w:r w:rsidRPr="00A254C0">
        <w:rPr>
          <w:rFonts w:ascii="Times New Roman" w:hAnsi="Times New Roman" w:cs="Times New Roman"/>
          <w:i/>
          <w:sz w:val="26"/>
          <w:szCs w:val="26"/>
        </w:rPr>
        <w:t xml:space="preserve">случаях, предусмотренных частью 2.1 статьи 47 </w:t>
      </w:r>
      <w:proofErr w:type="spellStart"/>
      <w:r w:rsidRPr="00A254C0">
        <w:rPr>
          <w:rFonts w:ascii="Times New Roman" w:hAnsi="Times New Roman" w:cs="Times New Roman"/>
          <w:i/>
          <w:sz w:val="26"/>
          <w:szCs w:val="26"/>
        </w:rPr>
        <w:t>ГрК</w:t>
      </w:r>
      <w:proofErr w:type="spellEnd"/>
      <w:r w:rsidRPr="00A254C0">
        <w:rPr>
          <w:rFonts w:ascii="Times New Roman" w:hAnsi="Times New Roman" w:cs="Times New Roman"/>
          <w:i/>
          <w:sz w:val="26"/>
          <w:szCs w:val="26"/>
        </w:rPr>
        <w:t xml:space="preserve"> РФ Требование к подтверждающему документу в извещении об осуществлении закупки не устанавливается</w:t>
      </w:r>
      <w:proofErr w:type="gramEnd"/>
      <w:r w:rsidRPr="00A254C0">
        <w:rPr>
          <w:rFonts w:ascii="Times New Roman" w:hAnsi="Times New Roman" w:cs="Times New Roman"/>
          <w:i/>
          <w:sz w:val="26"/>
          <w:szCs w:val="26"/>
        </w:rPr>
        <w:t xml:space="preserve">, подтверждающий документ в заявке на участие в закупке не представляется. Комиссия по осуществлению закупок будет проверять реестр исходя из предоставленных </w:t>
      </w:r>
      <w:proofErr w:type="spellStart"/>
      <w:r w:rsidRPr="00A254C0">
        <w:rPr>
          <w:rFonts w:ascii="Times New Roman" w:hAnsi="Times New Roman" w:cs="Times New Roman"/>
          <w:i/>
          <w:sz w:val="26"/>
          <w:szCs w:val="26"/>
        </w:rPr>
        <w:t>аккредитационных</w:t>
      </w:r>
      <w:proofErr w:type="spellEnd"/>
      <w:r w:rsidRPr="00A254C0">
        <w:rPr>
          <w:rFonts w:ascii="Times New Roman" w:hAnsi="Times New Roman" w:cs="Times New Roman"/>
          <w:i/>
          <w:sz w:val="26"/>
          <w:szCs w:val="26"/>
        </w:rPr>
        <w:t xml:space="preserve"> данных участника</w:t>
      </w:r>
      <w:r w:rsidR="00444500">
        <w:rPr>
          <w:rFonts w:ascii="Times New Roman" w:hAnsi="Times New Roman" w:cs="Times New Roman"/>
          <w:sz w:val="26"/>
          <w:szCs w:val="26"/>
        </w:rPr>
        <w:t>»</w:t>
      </w:r>
      <w:r w:rsidR="00C3014F">
        <w:rPr>
          <w:rFonts w:ascii="Times New Roman" w:hAnsi="Times New Roman" w:cs="Times New Roman"/>
          <w:sz w:val="26"/>
          <w:szCs w:val="26"/>
        </w:rPr>
        <w:t>.</w:t>
      </w:r>
    </w:p>
    <w:p w:rsidR="00B84210" w:rsidRDefault="00B84210" w:rsidP="00C849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непосредственно от участника закупки требуется членство в СРО как в </w:t>
      </w:r>
      <w:r w:rsidRPr="00B84210">
        <w:rPr>
          <w:rFonts w:ascii="Times New Roman" w:hAnsi="Times New Roman" w:cs="Times New Roman"/>
          <w:sz w:val="26"/>
          <w:szCs w:val="26"/>
        </w:rPr>
        <w:t>области инженерных изысканий</w:t>
      </w:r>
      <w:r>
        <w:rPr>
          <w:rFonts w:ascii="Times New Roman" w:hAnsi="Times New Roman" w:cs="Times New Roman"/>
          <w:sz w:val="26"/>
          <w:szCs w:val="26"/>
        </w:rPr>
        <w:t>, так и в области</w:t>
      </w:r>
      <w:r w:rsidRPr="00B84210">
        <w:rPr>
          <w:rFonts w:ascii="Times New Roman" w:hAnsi="Times New Roman" w:cs="Times New Roman"/>
          <w:sz w:val="26"/>
          <w:szCs w:val="26"/>
        </w:rPr>
        <w:t xml:space="preserve"> архитектурно-строительного проектирования</w:t>
      </w:r>
      <w:r>
        <w:rPr>
          <w:rFonts w:ascii="Times New Roman" w:hAnsi="Times New Roman" w:cs="Times New Roman"/>
          <w:sz w:val="26"/>
          <w:szCs w:val="26"/>
        </w:rPr>
        <w:t>.</w:t>
      </w:r>
    </w:p>
    <w:p w:rsidR="00B84210" w:rsidRDefault="009B5736" w:rsidP="00B842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 что объединение З</w:t>
      </w:r>
      <w:r w:rsidRPr="009B5736">
        <w:rPr>
          <w:rFonts w:ascii="Times New Roman" w:hAnsi="Times New Roman" w:cs="Times New Roman"/>
          <w:sz w:val="26"/>
          <w:szCs w:val="26"/>
        </w:rPr>
        <w:t>аказчиком в один лот проектных и изыскательских работ, к исполнителям которых законодательством Российской Федерации предъявляются различные требования</w:t>
      </w:r>
      <w:r w:rsidR="0092356E">
        <w:rPr>
          <w:rFonts w:ascii="Times New Roman" w:hAnsi="Times New Roman" w:cs="Times New Roman"/>
          <w:sz w:val="26"/>
          <w:szCs w:val="26"/>
        </w:rPr>
        <w:t>, а именно:</w:t>
      </w:r>
      <w:r w:rsidRPr="009B5736">
        <w:rPr>
          <w:rFonts w:ascii="Times New Roman" w:hAnsi="Times New Roman" w:cs="Times New Roman"/>
          <w:sz w:val="26"/>
          <w:szCs w:val="26"/>
        </w:rPr>
        <w:t xml:space="preserve"> на</w:t>
      </w:r>
      <w:r w:rsidR="00B84210">
        <w:rPr>
          <w:rFonts w:ascii="Times New Roman" w:hAnsi="Times New Roman" w:cs="Times New Roman"/>
          <w:sz w:val="26"/>
          <w:szCs w:val="26"/>
        </w:rPr>
        <w:t>личие допуска СРО на определенные виды работ</w:t>
      </w:r>
      <w:r w:rsidRPr="009B5736">
        <w:rPr>
          <w:rFonts w:ascii="Times New Roman" w:hAnsi="Times New Roman" w:cs="Times New Roman"/>
          <w:sz w:val="26"/>
          <w:szCs w:val="26"/>
        </w:rPr>
        <w:t xml:space="preserve"> </w:t>
      </w:r>
      <w:r w:rsidR="00B84210">
        <w:rPr>
          <w:rFonts w:ascii="Times New Roman" w:hAnsi="Times New Roman" w:cs="Times New Roman"/>
          <w:sz w:val="26"/>
          <w:szCs w:val="26"/>
        </w:rPr>
        <w:t xml:space="preserve">не должно </w:t>
      </w:r>
      <w:r w:rsidR="0092356E">
        <w:rPr>
          <w:rFonts w:ascii="Times New Roman" w:hAnsi="Times New Roman" w:cs="Times New Roman"/>
          <w:sz w:val="26"/>
          <w:szCs w:val="26"/>
        </w:rPr>
        <w:t>приводит к ограничению</w:t>
      </w:r>
      <w:r w:rsidR="0039151F">
        <w:rPr>
          <w:rFonts w:ascii="Times New Roman" w:hAnsi="Times New Roman" w:cs="Times New Roman"/>
          <w:sz w:val="26"/>
          <w:szCs w:val="26"/>
        </w:rPr>
        <w:t xml:space="preserve"> доступа</w:t>
      </w:r>
      <w:r w:rsidR="0092356E">
        <w:rPr>
          <w:rFonts w:ascii="Times New Roman" w:hAnsi="Times New Roman" w:cs="Times New Roman"/>
          <w:sz w:val="26"/>
          <w:szCs w:val="26"/>
        </w:rPr>
        <w:t xml:space="preserve"> </w:t>
      </w:r>
      <w:r w:rsidRPr="009B5736">
        <w:rPr>
          <w:rFonts w:ascii="Times New Roman" w:hAnsi="Times New Roman" w:cs="Times New Roman"/>
          <w:sz w:val="26"/>
          <w:szCs w:val="26"/>
        </w:rPr>
        <w:t xml:space="preserve">к участию в торгах хозяйствующих субъектов </w:t>
      </w:r>
      <w:r w:rsidR="00B84210">
        <w:rPr>
          <w:rFonts w:ascii="Times New Roman" w:hAnsi="Times New Roman" w:cs="Times New Roman"/>
          <w:sz w:val="26"/>
          <w:szCs w:val="26"/>
        </w:rPr>
        <w:t xml:space="preserve">и к </w:t>
      </w:r>
      <w:r w:rsidR="0092356E">
        <w:rPr>
          <w:rFonts w:ascii="Times New Roman" w:hAnsi="Times New Roman" w:cs="Times New Roman"/>
          <w:sz w:val="26"/>
          <w:szCs w:val="26"/>
        </w:rPr>
        <w:t>огранич</w:t>
      </w:r>
      <w:r w:rsidR="00B84210">
        <w:rPr>
          <w:rFonts w:ascii="Times New Roman" w:hAnsi="Times New Roman" w:cs="Times New Roman"/>
          <w:sz w:val="26"/>
          <w:szCs w:val="26"/>
        </w:rPr>
        <w:t>ению</w:t>
      </w:r>
      <w:r w:rsidRPr="009B5736">
        <w:rPr>
          <w:rFonts w:ascii="Times New Roman" w:hAnsi="Times New Roman" w:cs="Times New Roman"/>
          <w:sz w:val="26"/>
          <w:szCs w:val="26"/>
        </w:rPr>
        <w:t xml:space="preserve"> конку</w:t>
      </w:r>
      <w:r w:rsidR="0092356E">
        <w:rPr>
          <w:rFonts w:ascii="Times New Roman" w:hAnsi="Times New Roman" w:cs="Times New Roman"/>
          <w:sz w:val="26"/>
          <w:szCs w:val="26"/>
        </w:rPr>
        <w:t>ренци</w:t>
      </w:r>
      <w:r w:rsidR="00B84210">
        <w:rPr>
          <w:rFonts w:ascii="Times New Roman" w:hAnsi="Times New Roman" w:cs="Times New Roman"/>
          <w:sz w:val="26"/>
          <w:szCs w:val="26"/>
        </w:rPr>
        <w:t>и</w:t>
      </w:r>
      <w:r w:rsidR="0092356E">
        <w:rPr>
          <w:rFonts w:ascii="Times New Roman" w:hAnsi="Times New Roman" w:cs="Times New Roman"/>
          <w:sz w:val="26"/>
          <w:szCs w:val="26"/>
        </w:rPr>
        <w:t xml:space="preserve"> при проведении конкурса.</w:t>
      </w:r>
    </w:p>
    <w:p w:rsidR="0039151F" w:rsidRDefault="0039151F" w:rsidP="0092356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случае </w:t>
      </w:r>
      <w:r w:rsidRPr="0039151F">
        <w:rPr>
          <w:rFonts w:ascii="Times New Roman" w:hAnsi="Times New Roman" w:cs="Times New Roman"/>
          <w:sz w:val="26"/>
          <w:szCs w:val="26"/>
        </w:rPr>
        <w:t>в</w:t>
      </w:r>
      <w:r>
        <w:rPr>
          <w:rFonts w:ascii="Times New Roman" w:hAnsi="Times New Roman" w:cs="Times New Roman"/>
          <w:sz w:val="26"/>
          <w:szCs w:val="26"/>
        </w:rPr>
        <w:t>ключения в один лот работ</w:t>
      </w:r>
      <w:r w:rsidRPr="0039151F">
        <w:rPr>
          <w:rFonts w:ascii="Times New Roman" w:hAnsi="Times New Roman" w:cs="Times New Roman"/>
          <w:sz w:val="26"/>
          <w:szCs w:val="26"/>
        </w:rPr>
        <w:t>, которые относятся к различным сп</w:t>
      </w:r>
      <w:r w:rsidR="008A63A2">
        <w:rPr>
          <w:rFonts w:ascii="Times New Roman" w:hAnsi="Times New Roman" w:cs="Times New Roman"/>
          <w:sz w:val="26"/>
          <w:szCs w:val="26"/>
        </w:rPr>
        <w:t xml:space="preserve">ецифическим видам деятельности, </w:t>
      </w:r>
      <w:r w:rsidR="00C71375">
        <w:rPr>
          <w:rFonts w:ascii="Times New Roman" w:hAnsi="Times New Roman" w:cs="Times New Roman"/>
          <w:sz w:val="26"/>
          <w:szCs w:val="26"/>
        </w:rPr>
        <w:t>устанавливается</w:t>
      </w:r>
      <w:r w:rsidR="008A63A2">
        <w:rPr>
          <w:rFonts w:ascii="Times New Roman" w:hAnsi="Times New Roman" w:cs="Times New Roman"/>
          <w:sz w:val="26"/>
          <w:szCs w:val="26"/>
        </w:rPr>
        <w:t xml:space="preserve"> требование</w:t>
      </w:r>
      <w:r w:rsidRPr="0039151F">
        <w:rPr>
          <w:rFonts w:ascii="Times New Roman" w:hAnsi="Times New Roman" w:cs="Times New Roman"/>
          <w:sz w:val="26"/>
          <w:szCs w:val="26"/>
        </w:rPr>
        <w:t xml:space="preserve"> </w:t>
      </w:r>
      <w:r w:rsidR="00C71375">
        <w:rPr>
          <w:rFonts w:ascii="Times New Roman" w:hAnsi="Times New Roman" w:cs="Times New Roman"/>
          <w:sz w:val="26"/>
          <w:szCs w:val="26"/>
        </w:rPr>
        <w:t xml:space="preserve">о необходимости </w:t>
      </w:r>
      <w:r w:rsidRPr="0039151F">
        <w:rPr>
          <w:rFonts w:ascii="Times New Roman" w:hAnsi="Times New Roman" w:cs="Times New Roman"/>
          <w:sz w:val="26"/>
          <w:szCs w:val="26"/>
        </w:rPr>
        <w:t>иметь самостоятельный разрешительный документ.</w:t>
      </w:r>
    </w:p>
    <w:p w:rsidR="00B84210" w:rsidRDefault="00B84210" w:rsidP="00C849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придерживается позиции</w:t>
      </w:r>
      <w:r w:rsidR="007439BF">
        <w:rPr>
          <w:rFonts w:ascii="Times New Roman" w:hAnsi="Times New Roman" w:cs="Times New Roman"/>
          <w:sz w:val="26"/>
          <w:szCs w:val="26"/>
        </w:rPr>
        <w:t>,</w:t>
      </w:r>
      <w:r>
        <w:rPr>
          <w:rFonts w:ascii="Times New Roman" w:hAnsi="Times New Roman" w:cs="Times New Roman"/>
          <w:sz w:val="26"/>
          <w:szCs w:val="26"/>
        </w:rPr>
        <w:t xml:space="preserve"> изложенной</w:t>
      </w:r>
      <w:r w:rsidR="0039151F">
        <w:rPr>
          <w:rFonts w:ascii="Times New Roman" w:hAnsi="Times New Roman" w:cs="Times New Roman"/>
          <w:sz w:val="26"/>
          <w:szCs w:val="26"/>
        </w:rPr>
        <w:t xml:space="preserve"> в письме ФАС России </w:t>
      </w:r>
      <w:r w:rsidR="00C3014F">
        <w:rPr>
          <w:rFonts w:ascii="Times New Roman" w:hAnsi="Times New Roman" w:cs="Times New Roman"/>
          <w:sz w:val="26"/>
          <w:szCs w:val="26"/>
        </w:rPr>
        <w:t>от 11.07.2023 №</w:t>
      </w:r>
      <w:r w:rsidR="0039151F">
        <w:rPr>
          <w:rFonts w:ascii="Times New Roman" w:hAnsi="Times New Roman" w:cs="Times New Roman"/>
          <w:sz w:val="26"/>
          <w:szCs w:val="26"/>
        </w:rPr>
        <w:t xml:space="preserve"> МШ/54828/23 «</w:t>
      </w:r>
      <w:r w:rsidR="0039151F" w:rsidRPr="0039151F">
        <w:rPr>
          <w:rFonts w:ascii="Times New Roman" w:hAnsi="Times New Roman" w:cs="Times New Roman"/>
          <w:sz w:val="26"/>
          <w:szCs w:val="26"/>
        </w:rPr>
        <w:t xml:space="preserve">Об установлении требований к участникам закупки о </w:t>
      </w:r>
      <w:r w:rsidR="0039151F" w:rsidRPr="0039151F">
        <w:rPr>
          <w:rFonts w:ascii="Times New Roman" w:hAnsi="Times New Roman" w:cs="Times New Roman"/>
          <w:sz w:val="26"/>
          <w:szCs w:val="26"/>
        </w:rPr>
        <w:lastRenderedPageBreak/>
        <w:t>членстве в саморегулируемой организации и о проверке у участников закупок членства</w:t>
      </w:r>
      <w:r w:rsidR="0039151F">
        <w:rPr>
          <w:rFonts w:ascii="Times New Roman" w:hAnsi="Times New Roman" w:cs="Times New Roman"/>
          <w:sz w:val="26"/>
          <w:szCs w:val="26"/>
        </w:rPr>
        <w:t xml:space="preserve"> в саморегулируемой организации»</w:t>
      </w:r>
      <w:r>
        <w:rPr>
          <w:rFonts w:ascii="Times New Roman" w:hAnsi="Times New Roman" w:cs="Times New Roman"/>
          <w:sz w:val="26"/>
          <w:szCs w:val="26"/>
        </w:rPr>
        <w:t>.</w:t>
      </w:r>
    </w:p>
    <w:p w:rsidR="00B84210" w:rsidRPr="00B84210" w:rsidRDefault="00B84210" w:rsidP="00B842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Pr="00B84210">
        <w:rPr>
          <w:rFonts w:ascii="Times New Roman" w:hAnsi="Times New Roman" w:cs="Times New Roman"/>
          <w:sz w:val="26"/>
          <w:szCs w:val="26"/>
        </w:rPr>
        <w:t xml:space="preserve">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на выполнение инженерных изысканий, на подготовку проектной документации, на выполнение работ по строительству, реконструкции, капитальному ремонту, сносу объектов капитального строительства устанавливается требование к участникам закупки о членстве в саморегулируемой организации в области инженерных изысканий, в области архитектурно-строительного проектирования, в области строительства, реконструкции, капитального ремонта, сноса объектов капитального строительства соответственно (за исключением случаев, при которых такое членство не требуется в соответствии с </w:t>
      </w:r>
      <w:proofErr w:type="spellStart"/>
      <w:r w:rsidRPr="00B84210">
        <w:rPr>
          <w:rFonts w:ascii="Times New Roman" w:hAnsi="Times New Roman" w:cs="Times New Roman"/>
          <w:sz w:val="26"/>
          <w:szCs w:val="26"/>
        </w:rPr>
        <w:t>ГрК</w:t>
      </w:r>
      <w:proofErr w:type="spellEnd"/>
      <w:r w:rsidRPr="00B84210">
        <w:rPr>
          <w:rFonts w:ascii="Times New Roman" w:hAnsi="Times New Roman" w:cs="Times New Roman"/>
          <w:sz w:val="26"/>
          <w:szCs w:val="26"/>
        </w:rPr>
        <w:t xml:space="preserve"> РФ).</w:t>
      </w:r>
    </w:p>
    <w:p w:rsidR="00B84210" w:rsidRDefault="00B84210" w:rsidP="00B842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Pr="00B84210">
        <w:rPr>
          <w:rFonts w:ascii="Times New Roman" w:hAnsi="Times New Roman" w:cs="Times New Roman"/>
          <w:sz w:val="26"/>
          <w:szCs w:val="26"/>
        </w:rPr>
        <w:t xml:space="preserve">ри проведении закупки, предметом которой являются одновременно проектно-изыскательские и строительно-монтажные работы, в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заказчиком должно быть установлено требование к участникам закупки о членстве в саморегулируемой организации в области строительства, реконструкции, капитального ремонта, сноса объектов капитального строительства (за исключением случаев, при которых такое членство не требуется в соответствии с </w:t>
      </w:r>
      <w:proofErr w:type="spellStart"/>
      <w:r w:rsidRPr="00B84210">
        <w:rPr>
          <w:rFonts w:ascii="Times New Roman" w:hAnsi="Times New Roman" w:cs="Times New Roman"/>
          <w:sz w:val="26"/>
          <w:szCs w:val="26"/>
        </w:rPr>
        <w:t>ГрК</w:t>
      </w:r>
      <w:proofErr w:type="spellEnd"/>
      <w:r w:rsidRPr="00B84210">
        <w:rPr>
          <w:rFonts w:ascii="Times New Roman" w:hAnsi="Times New Roman" w:cs="Times New Roman"/>
          <w:sz w:val="26"/>
          <w:szCs w:val="26"/>
        </w:rPr>
        <w:t xml:space="preserve"> РФ).</w:t>
      </w:r>
    </w:p>
    <w:p w:rsidR="009B5D7B" w:rsidRDefault="00B84210" w:rsidP="00C849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письме ФАС России от 11.07.2023 № МШ/54828/23 отмечается,</w:t>
      </w:r>
      <w:r w:rsidR="009B5D7B">
        <w:rPr>
          <w:rFonts w:ascii="Times New Roman" w:hAnsi="Times New Roman" w:cs="Times New Roman"/>
          <w:sz w:val="26"/>
          <w:szCs w:val="26"/>
        </w:rPr>
        <w:t xml:space="preserve"> </w:t>
      </w:r>
      <w:r w:rsidR="009B5D7B" w:rsidRPr="009B5D7B">
        <w:rPr>
          <w:rFonts w:ascii="Times New Roman" w:hAnsi="Times New Roman" w:cs="Times New Roman"/>
          <w:sz w:val="26"/>
          <w:szCs w:val="26"/>
        </w:rPr>
        <w:t xml:space="preserve">что в случае, если объектом закупки являются работы по разработке проектной документации и в том числе работы по выполнению инженерных изысканий, заказчиком должно быть установлено требование к участнику закупки </w:t>
      </w:r>
      <w:r w:rsidR="009B5D7B" w:rsidRPr="00B84210">
        <w:rPr>
          <w:rFonts w:ascii="Times New Roman" w:hAnsi="Times New Roman" w:cs="Times New Roman"/>
          <w:b/>
          <w:sz w:val="26"/>
          <w:szCs w:val="26"/>
        </w:rPr>
        <w:t>о наличии членства в саморегулируемой организации в области архитектурно-строительного проектирования</w:t>
      </w:r>
      <w:r w:rsidR="009B5D7B" w:rsidRPr="009B5D7B">
        <w:rPr>
          <w:rFonts w:ascii="Times New Roman" w:hAnsi="Times New Roman" w:cs="Times New Roman"/>
          <w:sz w:val="26"/>
          <w:szCs w:val="26"/>
        </w:rPr>
        <w:t xml:space="preserve">. </w:t>
      </w:r>
    </w:p>
    <w:p w:rsidR="002B02D6" w:rsidRDefault="009B5D7B" w:rsidP="009B5D7B">
      <w:pPr>
        <w:spacing w:after="0" w:line="240" w:lineRule="auto"/>
        <w:ind w:firstLine="709"/>
        <w:jc w:val="both"/>
        <w:rPr>
          <w:rFonts w:ascii="Times New Roman" w:hAnsi="Times New Roman" w:cs="Times New Roman"/>
          <w:sz w:val="26"/>
          <w:szCs w:val="26"/>
        </w:rPr>
      </w:pPr>
      <w:r w:rsidRPr="009B5D7B">
        <w:rPr>
          <w:rFonts w:ascii="Times New Roman" w:hAnsi="Times New Roman" w:cs="Times New Roman"/>
          <w:sz w:val="26"/>
          <w:szCs w:val="26"/>
        </w:rPr>
        <w:t>Данное требование согласуется с условием о необходимости соблюдения принципа обеспечения конкуренции, в рамках которого не допускается установление требований, приводящих к необоснованному ограничению числа участников закупки.</w:t>
      </w:r>
    </w:p>
    <w:p w:rsidR="00382511" w:rsidRDefault="00382511" w:rsidP="003825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Указанный вывод Комиссии коррелируется с судебной практикой Арбитражного суда Северо-Западного округа по делу №А56-26404/2011.</w:t>
      </w:r>
    </w:p>
    <w:p w:rsidR="00AD1ED5" w:rsidRDefault="001923FC" w:rsidP="00AD1ED5">
      <w:pPr>
        <w:spacing w:after="0" w:line="240" w:lineRule="auto"/>
        <w:ind w:firstLine="709"/>
        <w:jc w:val="both"/>
        <w:rPr>
          <w:rFonts w:ascii="Times New Roman" w:hAnsi="Times New Roman" w:cs="Times New Roman"/>
          <w:sz w:val="26"/>
          <w:szCs w:val="26"/>
        </w:rPr>
      </w:pPr>
      <w:r w:rsidRPr="001923FC">
        <w:rPr>
          <w:rFonts w:ascii="Times New Roman" w:hAnsi="Times New Roman" w:cs="Times New Roman"/>
          <w:sz w:val="26"/>
          <w:szCs w:val="26"/>
        </w:rPr>
        <w:t xml:space="preserve">Таким образом, Комиссия </w:t>
      </w:r>
      <w:r w:rsidR="00713E79">
        <w:rPr>
          <w:rFonts w:ascii="Times New Roman" w:hAnsi="Times New Roman" w:cs="Times New Roman"/>
          <w:sz w:val="26"/>
          <w:szCs w:val="26"/>
        </w:rPr>
        <w:t>усматривает в действиях Заказчика</w:t>
      </w:r>
      <w:r w:rsidR="008D0852">
        <w:rPr>
          <w:rFonts w:ascii="Times New Roman" w:hAnsi="Times New Roman" w:cs="Times New Roman"/>
          <w:sz w:val="26"/>
          <w:szCs w:val="26"/>
        </w:rPr>
        <w:t xml:space="preserve"> нарушение</w:t>
      </w:r>
      <w:r w:rsidR="00713E79">
        <w:rPr>
          <w:rFonts w:ascii="Times New Roman" w:hAnsi="Times New Roman" w:cs="Times New Roman"/>
          <w:sz w:val="26"/>
          <w:szCs w:val="26"/>
        </w:rPr>
        <w:t xml:space="preserve"> части 6 статьи </w:t>
      </w:r>
      <w:r w:rsidR="00713E79" w:rsidRPr="00713E79">
        <w:rPr>
          <w:rFonts w:ascii="Times New Roman" w:hAnsi="Times New Roman" w:cs="Times New Roman"/>
          <w:sz w:val="26"/>
          <w:szCs w:val="26"/>
        </w:rPr>
        <w:t>31</w:t>
      </w:r>
      <w:r w:rsidR="00713E79">
        <w:rPr>
          <w:rFonts w:ascii="Times New Roman" w:hAnsi="Times New Roman" w:cs="Times New Roman"/>
          <w:sz w:val="26"/>
          <w:szCs w:val="26"/>
        </w:rPr>
        <w:t xml:space="preserve"> Закона о контрактной системе.</w:t>
      </w:r>
    </w:p>
    <w:p w:rsidR="00713E79" w:rsidRDefault="00713E79" w:rsidP="00AD1ED5">
      <w:pPr>
        <w:spacing w:after="0" w:line="240" w:lineRule="auto"/>
        <w:ind w:firstLine="709"/>
        <w:jc w:val="both"/>
        <w:rPr>
          <w:rFonts w:ascii="Times New Roman" w:hAnsi="Times New Roman" w:cs="Times New Roman"/>
          <w:sz w:val="26"/>
          <w:szCs w:val="26"/>
        </w:rPr>
      </w:pPr>
    </w:p>
    <w:p w:rsidR="000A57B5" w:rsidRPr="00F57F88" w:rsidRDefault="000A57B5" w:rsidP="00F57F8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297914" w:rsidRDefault="00297914" w:rsidP="00CB180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CB1806" w:rsidRPr="00CB1806" w:rsidRDefault="00CB1806" w:rsidP="00CB180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297914" w:rsidRPr="00781256" w:rsidRDefault="00297914" w:rsidP="00297914">
      <w:pPr>
        <w:widowControl w:val="0"/>
        <w:numPr>
          <w:ilvl w:val="0"/>
          <w:numId w:val="4"/>
        </w:numPr>
        <w:pBdr>
          <w:top w:val="nil"/>
          <w:left w:val="nil"/>
          <w:bottom w:val="nil"/>
          <w:right w:val="nil"/>
          <w:between w:val="nil"/>
          <w:bar w:val="nil"/>
        </w:pBdr>
        <w:tabs>
          <w:tab w:val="left" w:pos="993"/>
        </w:tabs>
        <w:spacing w:after="0" w:line="240" w:lineRule="auto"/>
        <w:ind w:left="0" w:firstLine="709"/>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 xml:space="preserve">Признать жалобу </w:t>
      </w:r>
      <w:r w:rsidR="00A41697">
        <w:rPr>
          <w:rFonts w:ascii="Times New Roman" w:eastAsia="Times New Roman" w:hAnsi="Times New Roman" w:cs="Times New Roman"/>
          <w:iCs/>
          <w:sz w:val="26"/>
          <w:szCs w:val="26"/>
        </w:rPr>
        <w:t xml:space="preserve">ИП </w:t>
      </w:r>
      <w:proofErr w:type="spellStart"/>
      <w:r w:rsidR="00A41697">
        <w:rPr>
          <w:rFonts w:ascii="Times New Roman" w:eastAsia="Times New Roman" w:hAnsi="Times New Roman" w:cs="Times New Roman"/>
          <w:iCs/>
          <w:sz w:val="26"/>
          <w:szCs w:val="26"/>
        </w:rPr>
        <w:t>Тожибаева</w:t>
      </w:r>
      <w:proofErr w:type="spellEnd"/>
      <w:r w:rsidR="00A41697">
        <w:rPr>
          <w:rFonts w:ascii="Times New Roman" w:eastAsia="Times New Roman" w:hAnsi="Times New Roman" w:cs="Times New Roman"/>
          <w:iCs/>
          <w:sz w:val="26"/>
          <w:szCs w:val="26"/>
        </w:rPr>
        <w:t xml:space="preserve"> З.П.</w:t>
      </w:r>
      <w:r>
        <w:rPr>
          <w:rFonts w:ascii="Times New Roman" w:eastAsia="Times New Roman" w:hAnsi="Times New Roman" w:cs="Times New Roman"/>
          <w:iCs/>
          <w:sz w:val="26"/>
          <w:szCs w:val="26"/>
        </w:rPr>
        <w:t xml:space="preserve"> </w:t>
      </w:r>
      <w:r w:rsidRPr="00781256">
        <w:rPr>
          <w:rFonts w:ascii="Times New Roman" w:eastAsia="Times New Roman" w:hAnsi="Times New Roman" w:cs="Times New Roman"/>
          <w:iCs/>
          <w:sz w:val="26"/>
          <w:szCs w:val="26"/>
        </w:rPr>
        <w:t>обоснованной;</w:t>
      </w:r>
    </w:p>
    <w:p w:rsidR="00297914" w:rsidRPr="00781256" w:rsidRDefault="00297914" w:rsidP="00E86C0F">
      <w:pPr>
        <w:widowControl w:val="0"/>
        <w:numPr>
          <w:ilvl w:val="0"/>
          <w:numId w:val="4"/>
        </w:numPr>
        <w:pBdr>
          <w:top w:val="nil"/>
          <w:left w:val="nil"/>
          <w:bottom w:val="nil"/>
          <w:right w:val="nil"/>
          <w:between w:val="nil"/>
          <w:bar w:val="nil"/>
        </w:pBdr>
        <w:tabs>
          <w:tab w:val="left" w:pos="993"/>
        </w:tabs>
        <w:spacing w:after="0" w:line="240" w:lineRule="auto"/>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 xml:space="preserve">Признать в действиях Заказчика нарушение </w:t>
      </w:r>
      <w:r w:rsidR="00E86C0F" w:rsidRPr="00E86C0F">
        <w:rPr>
          <w:rFonts w:ascii="Times New Roman" w:eastAsia="Times New Roman" w:hAnsi="Times New Roman" w:cs="Times New Roman"/>
          <w:iCs/>
          <w:sz w:val="26"/>
          <w:szCs w:val="26"/>
        </w:rPr>
        <w:t xml:space="preserve">части 6 статьи 31 </w:t>
      </w:r>
      <w:r w:rsidRPr="00781256">
        <w:rPr>
          <w:rFonts w:ascii="Times New Roman" w:eastAsia="Times New Roman" w:hAnsi="Times New Roman" w:cs="Times New Roman"/>
          <w:iCs/>
          <w:sz w:val="26"/>
          <w:szCs w:val="26"/>
        </w:rPr>
        <w:t>Закона о контрактной системе;</w:t>
      </w:r>
    </w:p>
    <w:p w:rsidR="00297914" w:rsidRPr="00F775D4" w:rsidRDefault="00297914" w:rsidP="00297914">
      <w:pPr>
        <w:pStyle w:val="a3"/>
        <w:numPr>
          <w:ilvl w:val="0"/>
          <w:numId w:val="4"/>
        </w:numPr>
        <w:pBdr>
          <w:top w:val="nil"/>
          <w:left w:val="nil"/>
          <w:bottom w:val="nil"/>
          <w:right w:val="nil"/>
          <w:between w:val="nil"/>
          <w:bar w:val="nil"/>
        </w:pBdr>
        <w:spacing w:after="0" w:line="240" w:lineRule="auto"/>
        <w:ind w:left="0" w:firstLine="709"/>
        <w:contextualSpacing w:val="0"/>
        <w:jc w:val="both"/>
        <w:rPr>
          <w:rFonts w:ascii="Times New Roman" w:eastAsia="Times New Roman" w:hAnsi="Times New Roman" w:cs="Times New Roman"/>
          <w:iCs/>
          <w:sz w:val="26"/>
          <w:szCs w:val="26"/>
        </w:rPr>
      </w:pPr>
      <w:r w:rsidRPr="00F775D4">
        <w:rPr>
          <w:rFonts w:ascii="Times New Roman" w:eastAsia="Times New Roman" w:hAnsi="Times New Roman" w:cs="Times New Roman"/>
          <w:iCs/>
          <w:sz w:val="26"/>
          <w:szCs w:val="26"/>
        </w:rPr>
        <w:t>Выдать Заказчику предписание об устранении выявленных нару</w:t>
      </w:r>
      <w:r w:rsidR="00AE6F8D">
        <w:rPr>
          <w:rFonts w:ascii="Times New Roman" w:eastAsia="Times New Roman" w:hAnsi="Times New Roman" w:cs="Times New Roman"/>
          <w:iCs/>
          <w:sz w:val="26"/>
          <w:szCs w:val="26"/>
        </w:rPr>
        <w:t xml:space="preserve">шений путем отмены протоколов, </w:t>
      </w:r>
      <w:r w:rsidRPr="00F775D4">
        <w:rPr>
          <w:rFonts w:ascii="Times New Roman" w:eastAsia="Times New Roman" w:hAnsi="Times New Roman" w:cs="Times New Roman"/>
          <w:iCs/>
          <w:sz w:val="26"/>
          <w:szCs w:val="26"/>
        </w:rPr>
        <w:t>внесение изменений в извещение об осуществлении закупки;</w:t>
      </w:r>
    </w:p>
    <w:p w:rsidR="00297914" w:rsidRPr="00781256" w:rsidRDefault="00297914" w:rsidP="00297914">
      <w:pPr>
        <w:widowControl w:val="0"/>
        <w:numPr>
          <w:ilvl w:val="0"/>
          <w:numId w:val="4"/>
        </w:numPr>
        <w:pBdr>
          <w:top w:val="nil"/>
          <w:left w:val="nil"/>
          <w:bottom w:val="nil"/>
          <w:right w:val="nil"/>
          <w:between w:val="nil"/>
          <w:bar w:val="nil"/>
        </w:pBdr>
        <w:tabs>
          <w:tab w:val="left" w:pos="993"/>
        </w:tabs>
        <w:spacing w:after="0" w:line="240" w:lineRule="auto"/>
        <w:ind w:left="0" w:firstLine="709"/>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97914" w:rsidRDefault="00297914" w:rsidP="00297914">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2065A" w:rsidRPr="0062065A" w:rsidRDefault="0062065A" w:rsidP="0062065A">
      <w:pPr>
        <w:spacing w:after="0" w:line="240" w:lineRule="auto"/>
        <w:ind w:firstLine="709"/>
        <w:jc w:val="both"/>
        <w:rPr>
          <w:rFonts w:ascii="Times New Roman" w:hAnsi="Times New Roman" w:cs="Times New Roman"/>
          <w:sz w:val="26"/>
          <w:szCs w:val="26"/>
        </w:rPr>
      </w:pPr>
    </w:p>
    <w:p w:rsidR="00367854" w:rsidRPr="00C8432F" w:rsidRDefault="0062065A" w:rsidP="00C8432F">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lastRenderedPageBreak/>
        <w:t>Настоящее решение может быть обжаловано в судебном порядке в течение трёх месяцев со дня принятия.</w:t>
      </w:r>
      <w:bookmarkStart w:id="0" w:name="_GoBack"/>
      <w:bookmarkEnd w:id="0"/>
    </w:p>
    <w:sectPr w:rsidR="00367854" w:rsidRPr="00C8432F"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4C0" w:rsidRDefault="00A254C0" w:rsidP="000A57B5">
      <w:pPr>
        <w:spacing w:after="0" w:line="240" w:lineRule="auto"/>
      </w:pPr>
      <w:r>
        <w:separator/>
      </w:r>
    </w:p>
  </w:endnote>
  <w:endnote w:type="continuationSeparator" w:id="0">
    <w:p w:rsidR="00A254C0" w:rsidRDefault="00A254C0"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4C0" w:rsidRDefault="00A254C0" w:rsidP="000A57B5">
      <w:pPr>
        <w:spacing w:after="0" w:line="240" w:lineRule="auto"/>
      </w:pPr>
      <w:r>
        <w:separator/>
      </w:r>
    </w:p>
  </w:footnote>
  <w:footnote w:type="continuationSeparator" w:id="0">
    <w:p w:rsidR="00A254C0" w:rsidRDefault="00A254C0"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A254C0" w:rsidRPr="004D1F10" w:rsidRDefault="00A254C0">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8432F">
          <w:rPr>
            <w:rFonts w:ascii="Times New Roman" w:hAnsi="Times New Roman" w:cs="Times New Roman"/>
            <w:noProof/>
          </w:rPr>
          <w:t>7</w:t>
        </w:r>
        <w:r w:rsidRPr="004D1F10">
          <w:rPr>
            <w:rFonts w:ascii="Times New Roman" w:hAnsi="Times New Roman" w:cs="Times New Roman"/>
          </w:rPr>
          <w:fldChar w:fldCharType="end"/>
        </w:r>
      </w:p>
    </w:sdtContent>
  </w:sdt>
  <w:p w:rsidR="00A254C0" w:rsidRDefault="00A254C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0A51"/>
    <w:rsid w:val="000052AE"/>
    <w:rsid w:val="000116DF"/>
    <w:rsid w:val="000120F3"/>
    <w:rsid w:val="0001448E"/>
    <w:rsid w:val="000171D0"/>
    <w:rsid w:val="0003680F"/>
    <w:rsid w:val="00046B18"/>
    <w:rsid w:val="000509F4"/>
    <w:rsid w:val="00052A4A"/>
    <w:rsid w:val="00056B19"/>
    <w:rsid w:val="000631EA"/>
    <w:rsid w:val="00064D41"/>
    <w:rsid w:val="00070146"/>
    <w:rsid w:val="00081D90"/>
    <w:rsid w:val="000936E6"/>
    <w:rsid w:val="000A57B5"/>
    <w:rsid w:val="000B6854"/>
    <w:rsid w:val="000D35C6"/>
    <w:rsid w:val="000E30DC"/>
    <w:rsid w:val="000E3634"/>
    <w:rsid w:val="000E36CF"/>
    <w:rsid w:val="000F0DAB"/>
    <w:rsid w:val="000F5D6D"/>
    <w:rsid w:val="000F669D"/>
    <w:rsid w:val="00101B96"/>
    <w:rsid w:val="001055C4"/>
    <w:rsid w:val="00113260"/>
    <w:rsid w:val="001151E2"/>
    <w:rsid w:val="001229E7"/>
    <w:rsid w:val="001263FC"/>
    <w:rsid w:val="00127D2C"/>
    <w:rsid w:val="00135454"/>
    <w:rsid w:val="00135622"/>
    <w:rsid w:val="00137DAB"/>
    <w:rsid w:val="0014164E"/>
    <w:rsid w:val="001416B5"/>
    <w:rsid w:val="00141B16"/>
    <w:rsid w:val="00141D76"/>
    <w:rsid w:val="00150D3D"/>
    <w:rsid w:val="001655F5"/>
    <w:rsid w:val="00166931"/>
    <w:rsid w:val="0017199A"/>
    <w:rsid w:val="001834F1"/>
    <w:rsid w:val="00185617"/>
    <w:rsid w:val="001923FC"/>
    <w:rsid w:val="00193624"/>
    <w:rsid w:val="00196242"/>
    <w:rsid w:val="001A25EF"/>
    <w:rsid w:val="001C5D36"/>
    <w:rsid w:val="001D2AD5"/>
    <w:rsid w:val="001D4AEB"/>
    <w:rsid w:val="001D6261"/>
    <w:rsid w:val="001E3E1C"/>
    <w:rsid w:val="001E46EA"/>
    <w:rsid w:val="001F18D2"/>
    <w:rsid w:val="00213857"/>
    <w:rsid w:val="002222DA"/>
    <w:rsid w:val="00230819"/>
    <w:rsid w:val="00231BAD"/>
    <w:rsid w:val="00242D5B"/>
    <w:rsid w:val="00244B29"/>
    <w:rsid w:val="002549EA"/>
    <w:rsid w:val="00261167"/>
    <w:rsid w:val="00262258"/>
    <w:rsid w:val="002834B5"/>
    <w:rsid w:val="00284996"/>
    <w:rsid w:val="002923D5"/>
    <w:rsid w:val="00297914"/>
    <w:rsid w:val="002B02D6"/>
    <w:rsid w:val="002E4B00"/>
    <w:rsid w:val="002E4DB4"/>
    <w:rsid w:val="003118C5"/>
    <w:rsid w:val="00350E88"/>
    <w:rsid w:val="00352E37"/>
    <w:rsid w:val="00367854"/>
    <w:rsid w:val="003714D6"/>
    <w:rsid w:val="00382511"/>
    <w:rsid w:val="0039151F"/>
    <w:rsid w:val="003B3992"/>
    <w:rsid w:val="003B4EF2"/>
    <w:rsid w:val="003C1A41"/>
    <w:rsid w:val="003E60B6"/>
    <w:rsid w:val="003F3093"/>
    <w:rsid w:val="00402FC8"/>
    <w:rsid w:val="0041518A"/>
    <w:rsid w:val="00416218"/>
    <w:rsid w:val="004163EC"/>
    <w:rsid w:val="00424088"/>
    <w:rsid w:val="004306F7"/>
    <w:rsid w:val="004310C5"/>
    <w:rsid w:val="004405DB"/>
    <w:rsid w:val="00442C68"/>
    <w:rsid w:val="00443010"/>
    <w:rsid w:val="00444500"/>
    <w:rsid w:val="0044568E"/>
    <w:rsid w:val="00461A54"/>
    <w:rsid w:val="00473CF7"/>
    <w:rsid w:val="00491280"/>
    <w:rsid w:val="00494F77"/>
    <w:rsid w:val="004A07FF"/>
    <w:rsid w:val="004A57F8"/>
    <w:rsid w:val="004A5EF3"/>
    <w:rsid w:val="004B37AD"/>
    <w:rsid w:val="004B6B46"/>
    <w:rsid w:val="004C00EC"/>
    <w:rsid w:val="004C324F"/>
    <w:rsid w:val="004C73CD"/>
    <w:rsid w:val="004D1354"/>
    <w:rsid w:val="004D1EA9"/>
    <w:rsid w:val="004E546E"/>
    <w:rsid w:val="00553421"/>
    <w:rsid w:val="005547E8"/>
    <w:rsid w:val="0056108E"/>
    <w:rsid w:val="005658E6"/>
    <w:rsid w:val="00586447"/>
    <w:rsid w:val="00587517"/>
    <w:rsid w:val="00591810"/>
    <w:rsid w:val="005956EC"/>
    <w:rsid w:val="005A0F8F"/>
    <w:rsid w:val="005A129B"/>
    <w:rsid w:val="005A3E90"/>
    <w:rsid w:val="005B4B1C"/>
    <w:rsid w:val="005B5E7A"/>
    <w:rsid w:val="005B6F17"/>
    <w:rsid w:val="005D56C1"/>
    <w:rsid w:val="005D5EC8"/>
    <w:rsid w:val="005E3CEE"/>
    <w:rsid w:val="005E776B"/>
    <w:rsid w:val="005F1247"/>
    <w:rsid w:val="005F6984"/>
    <w:rsid w:val="005F7C7E"/>
    <w:rsid w:val="00604555"/>
    <w:rsid w:val="00616978"/>
    <w:rsid w:val="00616FB0"/>
    <w:rsid w:val="00617852"/>
    <w:rsid w:val="0062065A"/>
    <w:rsid w:val="00624095"/>
    <w:rsid w:val="00624964"/>
    <w:rsid w:val="00624B24"/>
    <w:rsid w:val="0063246E"/>
    <w:rsid w:val="006355F9"/>
    <w:rsid w:val="0065369D"/>
    <w:rsid w:val="00665AB8"/>
    <w:rsid w:val="00665BE6"/>
    <w:rsid w:val="006733A0"/>
    <w:rsid w:val="00686FB4"/>
    <w:rsid w:val="006909EC"/>
    <w:rsid w:val="00692C3E"/>
    <w:rsid w:val="00695307"/>
    <w:rsid w:val="006C2F1D"/>
    <w:rsid w:val="006C4663"/>
    <w:rsid w:val="006E14EC"/>
    <w:rsid w:val="006E3440"/>
    <w:rsid w:val="006F2CC2"/>
    <w:rsid w:val="006F776D"/>
    <w:rsid w:val="00705B6F"/>
    <w:rsid w:val="00711848"/>
    <w:rsid w:val="00713E79"/>
    <w:rsid w:val="00733DFD"/>
    <w:rsid w:val="007439BF"/>
    <w:rsid w:val="0075246C"/>
    <w:rsid w:val="0075303A"/>
    <w:rsid w:val="007625B8"/>
    <w:rsid w:val="007631C9"/>
    <w:rsid w:val="00767C1C"/>
    <w:rsid w:val="007828FE"/>
    <w:rsid w:val="00786E18"/>
    <w:rsid w:val="00790B46"/>
    <w:rsid w:val="00797E7B"/>
    <w:rsid w:val="007A5391"/>
    <w:rsid w:val="007B171A"/>
    <w:rsid w:val="007B6005"/>
    <w:rsid w:val="007C2985"/>
    <w:rsid w:val="007D4EF2"/>
    <w:rsid w:val="007E3223"/>
    <w:rsid w:val="007E5203"/>
    <w:rsid w:val="007F31C0"/>
    <w:rsid w:val="007F3D80"/>
    <w:rsid w:val="00803373"/>
    <w:rsid w:val="008055B8"/>
    <w:rsid w:val="008079C7"/>
    <w:rsid w:val="00824D67"/>
    <w:rsid w:val="008264A0"/>
    <w:rsid w:val="008546BD"/>
    <w:rsid w:val="008564D6"/>
    <w:rsid w:val="008616EB"/>
    <w:rsid w:val="00865B7C"/>
    <w:rsid w:val="00884B4D"/>
    <w:rsid w:val="0088507A"/>
    <w:rsid w:val="008942C0"/>
    <w:rsid w:val="008A63A2"/>
    <w:rsid w:val="008B0924"/>
    <w:rsid w:val="008B45E7"/>
    <w:rsid w:val="008C1291"/>
    <w:rsid w:val="008C2BA0"/>
    <w:rsid w:val="008D0852"/>
    <w:rsid w:val="008D1121"/>
    <w:rsid w:val="008D3207"/>
    <w:rsid w:val="008F50AD"/>
    <w:rsid w:val="008F7C1E"/>
    <w:rsid w:val="00900DBB"/>
    <w:rsid w:val="00905636"/>
    <w:rsid w:val="00907E86"/>
    <w:rsid w:val="00907F05"/>
    <w:rsid w:val="009131EB"/>
    <w:rsid w:val="0092356E"/>
    <w:rsid w:val="00923B70"/>
    <w:rsid w:val="00935C70"/>
    <w:rsid w:val="00937955"/>
    <w:rsid w:val="00940464"/>
    <w:rsid w:val="0094128D"/>
    <w:rsid w:val="00946FDB"/>
    <w:rsid w:val="00955D81"/>
    <w:rsid w:val="00956761"/>
    <w:rsid w:val="009674EB"/>
    <w:rsid w:val="0099359C"/>
    <w:rsid w:val="00995208"/>
    <w:rsid w:val="009A5BF9"/>
    <w:rsid w:val="009B257C"/>
    <w:rsid w:val="009B3049"/>
    <w:rsid w:val="009B5736"/>
    <w:rsid w:val="009B5D7B"/>
    <w:rsid w:val="009C3961"/>
    <w:rsid w:val="009C7BC3"/>
    <w:rsid w:val="009D2A8B"/>
    <w:rsid w:val="009D3540"/>
    <w:rsid w:val="009D4565"/>
    <w:rsid w:val="009D7D83"/>
    <w:rsid w:val="009E3A8E"/>
    <w:rsid w:val="009E4B4C"/>
    <w:rsid w:val="009E5167"/>
    <w:rsid w:val="009F43A6"/>
    <w:rsid w:val="00A254C0"/>
    <w:rsid w:val="00A31B8E"/>
    <w:rsid w:val="00A322B2"/>
    <w:rsid w:val="00A37856"/>
    <w:rsid w:val="00A41697"/>
    <w:rsid w:val="00A479BD"/>
    <w:rsid w:val="00A52948"/>
    <w:rsid w:val="00A53B8C"/>
    <w:rsid w:val="00A618DE"/>
    <w:rsid w:val="00A75819"/>
    <w:rsid w:val="00AA042F"/>
    <w:rsid w:val="00AA33AA"/>
    <w:rsid w:val="00AA7404"/>
    <w:rsid w:val="00AC572E"/>
    <w:rsid w:val="00AD1ED5"/>
    <w:rsid w:val="00AD6897"/>
    <w:rsid w:val="00AE2E0F"/>
    <w:rsid w:val="00AE32D8"/>
    <w:rsid w:val="00AE6F8D"/>
    <w:rsid w:val="00AF3E5D"/>
    <w:rsid w:val="00AF6D08"/>
    <w:rsid w:val="00B01CF2"/>
    <w:rsid w:val="00B1095A"/>
    <w:rsid w:val="00B217DD"/>
    <w:rsid w:val="00B32224"/>
    <w:rsid w:val="00B32345"/>
    <w:rsid w:val="00B34FBE"/>
    <w:rsid w:val="00B420C6"/>
    <w:rsid w:val="00B44623"/>
    <w:rsid w:val="00B4714B"/>
    <w:rsid w:val="00B5173B"/>
    <w:rsid w:val="00B51DC7"/>
    <w:rsid w:val="00B6191B"/>
    <w:rsid w:val="00B629C7"/>
    <w:rsid w:val="00B66DC0"/>
    <w:rsid w:val="00B676CF"/>
    <w:rsid w:val="00B70D0C"/>
    <w:rsid w:val="00B7362B"/>
    <w:rsid w:val="00B84210"/>
    <w:rsid w:val="00B93BD4"/>
    <w:rsid w:val="00B96CBB"/>
    <w:rsid w:val="00BA32B1"/>
    <w:rsid w:val="00BA45B9"/>
    <w:rsid w:val="00BA6781"/>
    <w:rsid w:val="00BB69AE"/>
    <w:rsid w:val="00BB7099"/>
    <w:rsid w:val="00BC166B"/>
    <w:rsid w:val="00BD7BEA"/>
    <w:rsid w:val="00BE26AD"/>
    <w:rsid w:val="00BE272B"/>
    <w:rsid w:val="00BE37BA"/>
    <w:rsid w:val="00BE7D7A"/>
    <w:rsid w:val="00BF1D69"/>
    <w:rsid w:val="00BF392A"/>
    <w:rsid w:val="00C0130E"/>
    <w:rsid w:val="00C0367F"/>
    <w:rsid w:val="00C3014F"/>
    <w:rsid w:val="00C310E0"/>
    <w:rsid w:val="00C31E7D"/>
    <w:rsid w:val="00C31E7F"/>
    <w:rsid w:val="00C34889"/>
    <w:rsid w:val="00C417FB"/>
    <w:rsid w:val="00C41A96"/>
    <w:rsid w:val="00C42B80"/>
    <w:rsid w:val="00C44471"/>
    <w:rsid w:val="00C4646C"/>
    <w:rsid w:val="00C47360"/>
    <w:rsid w:val="00C50EFD"/>
    <w:rsid w:val="00C611E9"/>
    <w:rsid w:val="00C71375"/>
    <w:rsid w:val="00C8432F"/>
    <w:rsid w:val="00C8491A"/>
    <w:rsid w:val="00CA55ED"/>
    <w:rsid w:val="00CA6D38"/>
    <w:rsid w:val="00CB1806"/>
    <w:rsid w:val="00CD52C1"/>
    <w:rsid w:val="00CE38ED"/>
    <w:rsid w:val="00CE451F"/>
    <w:rsid w:val="00CE774D"/>
    <w:rsid w:val="00D05F91"/>
    <w:rsid w:val="00D13FD3"/>
    <w:rsid w:val="00D15268"/>
    <w:rsid w:val="00D213D4"/>
    <w:rsid w:val="00D216BB"/>
    <w:rsid w:val="00D22B7F"/>
    <w:rsid w:val="00D26D53"/>
    <w:rsid w:val="00D27B3F"/>
    <w:rsid w:val="00D30CAC"/>
    <w:rsid w:val="00D322E6"/>
    <w:rsid w:val="00D33ED8"/>
    <w:rsid w:val="00D37F5A"/>
    <w:rsid w:val="00D433A2"/>
    <w:rsid w:val="00D46035"/>
    <w:rsid w:val="00D47C3F"/>
    <w:rsid w:val="00D51EFC"/>
    <w:rsid w:val="00D66A07"/>
    <w:rsid w:val="00D77B41"/>
    <w:rsid w:val="00D86845"/>
    <w:rsid w:val="00DA14E2"/>
    <w:rsid w:val="00DA43C0"/>
    <w:rsid w:val="00DA5519"/>
    <w:rsid w:val="00DA632B"/>
    <w:rsid w:val="00DB117C"/>
    <w:rsid w:val="00DB44F0"/>
    <w:rsid w:val="00DD0A83"/>
    <w:rsid w:val="00DF1C83"/>
    <w:rsid w:val="00DF62A6"/>
    <w:rsid w:val="00E10F7F"/>
    <w:rsid w:val="00E11C73"/>
    <w:rsid w:val="00E12CFE"/>
    <w:rsid w:val="00E21969"/>
    <w:rsid w:val="00E33AB6"/>
    <w:rsid w:val="00E406BC"/>
    <w:rsid w:val="00E40D19"/>
    <w:rsid w:val="00E41E0C"/>
    <w:rsid w:val="00E47AF4"/>
    <w:rsid w:val="00E501DD"/>
    <w:rsid w:val="00E52AC7"/>
    <w:rsid w:val="00E7368B"/>
    <w:rsid w:val="00E75401"/>
    <w:rsid w:val="00E80BF7"/>
    <w:rsid w:val="00E80FE8"/>
    <w:rsid w:val="00E84F9B"/>
    <w:rsid w:val="00E86C0F"/>
    <w:rsid w:val="00E951A7"/>
    <w:rsid w:val="00E9610F"/>
    <w:rsid w:val="00EA25A8"/>
    <w:rsid w:val="00EB0DEF"/>
    <w:rsid w:val="00EB6517"/>
    <w:rsid w:val="00EC612F"/>
    <w:rsid w:val="00ED2EBE"/>
    <w:rsid w:val="00ED2FA2"/>
    <w:rsid w:val="00ED6B6D"/>
    <w:rsid w:val="00EE00CA"/>
    <w:rsid w:val="00EE2C8F"/>
    <w:rsid w:val="00EE78F8"/>
    <w:rsid w:val="00EF13DF"/>
    <w:rsid w:val="00EF1D41"/>
    <w:rsid w:val="00EF1F09"/>
    <w:rsid w:val="00F10490"/>
    <w:rsid w:val="00F17754"/>
    <w:rsid w:val="00F2562D"/>
    <w:rsid w:val="00F34037"/>
    <w:rsid w:val="00F343BF"/>
    <w:rsid w:val="00F40B52"/>
    <w:rsid w:val="00F42336"/>
    <w:rsid w:val="00F57F88"/>
    <w:rsid w:val="00F60B16"/>
    <w:rsid w:val="00F84EDD"/>
    <w:rsid w:val="00F85EFB"/>
    <w:rsid w:val="00F90D47"/>
    <w:rsid w:val="00FA249C"/>
    <w:rsid w:val="00FB5FE5"/>
    <w:rsid w:val="00FC34F8"/>
    <w:rsid w:val="00FC5587"/>
    <w:rsid w:val="00FD3DD3"/>
    <w:rsid w:val="00FE4010"/>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character" w:styleId="ae">
    <w:name w:val="Hyperlink"/>
    <w:basedOn w:val="a0"/>
    <w:uiPriority w:val="99"/>
    <w:unhideWhenUsed/>
    <w:rsid w:val="00A322B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A1FAD-634F-47FC-AB23-F7053F403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7</Pages>
  <Words>2802</Words>
  <Characters>15973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Вильчик Илья Владиславович</cp:lastModifiedBy>
  <cp:revision>691</cp:revision>
  <dcterms:created xsi:type="dcterms:W3CDTF">2022-12-21T10:16:00Z</dcterms:created>
  <dcterms:modified xsi:type="dcterms:W3CDTF">2023-11-09T10:56:00Z</dcterms:modified>
</cp:coreProperties>
</file>