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DC8C7" w14:textId="4B418516" w:rsidR="008133A9" w:rsidRPr="00CE65C4" w:rsidRDefault="008133A9" w:rsidP="00290A37">
      <w:pPr>
        <w:shd w:val="clear" w:color="auto" w:fill="FFFFFF"/>
        <w:spacing w:after="0" w:line="240" w:lineRule="auto"/>
        <w:ind w:left="-567" w:right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CE65C4">
        <w:rPr>
          <w:rFonts w:ascii="Times New Roman" w:hAnsi="Times New Roman"/>
          <w:b/>
          <w:bCs/>
          <w:sz w:val="28"/>
          <w:szCs w:val="28"/>
        </w:rPr>
        <w:t xml:space="preserve">ПРЕДПИСАНИЕ </w:t>
      </w:r>
      <w:r w:rsidR="00290A37" w:rsidRPr="003100F7">
        <w:rPr>
          <w:rFonts w:ascii="Times New Roman" w:hAnsi="Times New Roman"/>
          <w:b/>
          <w:bCs/>
          <w:sz w:val="28"/>
          <w:szCs w:val="28"/>
        </w:rPr>
        <w:t>№А</w:t>
      </w:r>
      <w:r w:rsidR="001A0771">
        <w:rPr>
          <w:rFonts w:ascii="Times New Roman" w:hAnsi="Times New Roman"/>
          <w:b/>
          <w:bCs/>
          <w:sz w:val="28"/>
          <w:szCs w:val="28"/>
        </w:rPr>
        <w:t>224</w:t>
      </w:r>
      <w:r w:rsidR="00290A37">
        <w:rPr>
          <w:rFonts w:ascii="Times New Roman" w:hAnsi="Times New Roman"/>
          <w:b/>
          <w:bCs/>
          <w:sz w:val="28"/>
          <w:szCs w:val="28"/>
        </w:rPr>
        <w:t>-</w:t>
      </w:r>
      <w:r w:rsidR="001A0771">
        <w:rPr>
          <w:rFonts w:ascii="Times New Roman" w:hAnsi="Times New Roman"/>
          <w:b/>
          <w:bCs/>
          <w:sz w:val="28"/>
          <w:szCs w:val="28"/>
        </w:rPr>
        <w:t>11</w:t>
      </w:r>
      <w:r w:rsidR="00290A37">
        <w:rPr>
          <w:rFonts w:ascii="Times New Roman" w:hAnsi="Times New Roman"/>
          <w:b/>
          <w:bCs/>
          <w:sz w:val="28"/>
          <w:szCs w:val="28"/>
        </w:rPr>
        <w:t>/2</w:t>
      </w:r>
      <w:r w:rsidR="001A0771">
        <w:rPr>
          <w:rFonts w:ascii="Times New Roman" w:hAnsi="Times New Roman"/>
          <w:b/>
          <w:bCs/>
          <w:sz w:val="28"/>
          <w:szCs w:val="28"/>
        </w:rPr>
        <w:t>3</w:t>
      </w:r>
    </w:p>
    <w:p w14:paraId="5B8C40E0" w14:textId="77777777" w:rsidR="008133A9" w:rsidRPr="00CE65C4" w:rsidRDefault="008133A9" w:rsidP="00290A37">
      <w:pPr>
        <w:shd w:val="clear" w:color="auto" w:fill="FFFFFF"/>
        <w:spacing w:after="0" w:line="240" w:lineRule="auto"/>
        <w:ind w:left="-567" w:right="283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>об устранении нарушений законодательства Р</w:t>
      </w:r>
      <w:r w:rsidR="00815DA1" w:rsidRPr="00CE65C4">
        <w:rPr>
          <w:rFonts w:ascii="Times New Roman" w:hAnsi="Times New Roman"/>
          <w:b/>
          <w:bCs/>
          <w:spacing w:val="-2"/>
          <w:sz w:val="28"/>
          <w:szCs w:val="28"/>
        </w:rPr>
        <w:t xml:space="preserve">оссийской </w:t>
      </w: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>Ф</w:t>
      </w:r>
      <w:r w:rsidR="00815DA1" w:rsidRPr="00CE65C4">
        <w:rPr>
          <w:rFonts w:ascii="Times New Roman" w:hAnsi="Times New Roman"/>
          <w:b/>
          <w:bCs/>
          <w:spacing w:val="-2"/>
          <w:sz w:val="28"/>
          <w:szCs w:val="28"/>
        </w:rPr>
        <w:t>едерации</w:t>
      </w:r>
    </w:p>
    <w:p w14:paraId="2EA1AF43" w14:textId="0670CB94" w:rsidR="008133A9" w:rsidRPr="00CE65C4" w:rsidRDefault="008133A9" w:rsidP="00290A37">
      <w:pPr>
        <w:shd w:val="clear" w:color="auto" w:fill="FFFFFF"/>
        <w:spacing w:after="0" w:line="240" w:lineRule="auto"/>
        <w:ind w:left="-567" w:right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 xml:space="preserve">о </w:t>
      </w:r>
      <w:r w:rsidRPr="00CE65C4">
        <w:rPr>
          <w:rFonts w:ascii="Times New Roman" w:hAnsi="Times New Roman"/>
          <w:b/>
          <w:bCs/>
          <w:sz w:val="28"/>
          <w:szCs w:val="28"/>
        </w:rPr>
        <w:t>контрактной системе</w:t>
      </w:r>
      <w:r w:rsidR="00290A37">
        <w:rPr>
          <w:rFonts w:ascii="Times New Roman" w:hAnsi="Times New Roman"/>
          <w:b/>
          <w:bCs/>
          <w:sz w:val="28"/>
          <w:szCs w:val="28"/>
        </w:rPr>
        <w:t xml:space="preserve"> в сфере закупок</w:t>
      </w:r>
    </w:p>
    <w:p w14:paraId="620EEC27" w14:textId="77777777" w:rsidR="00E746CA" w:rsidRDefault="00E746CA" w:rsidP="008133A9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A75549F" w14:textId="4614F699" w:rsidR="00290A37" w:rsidRPr="0020063C" w:rsidRDefault="001A0771" w:rsidP="00290A37">
      <w:pPr>
        <w:spacing w:after="0" w:line="240" w:lineRule="auto"/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03.11.2023</w:t>
      </w:r>
      <w:r w:rsidR="00290A37">
        <w:rPr>
          <w:rFonts w:ascii="Times New Roman" w:hAnsi="Times New Roman"/>
          <w:b/>
          <w:bCs/>
          <w:sz w:val="28"/>
          <w:szCs w:val="28"/>
        </w:rPr>
        <w:t xml:space="preserve">        </w:t>
      </w:r>
      <w:r w:rsidR="00290A37" w:rsidRPr="0020063C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290A37"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="00290A37" w:rsidRPr="0020063C">
        <w:rPr>
          <w:rFonts w:ascii="Times New Roman" w:hAnsi="Times New Roman"/>
          <w:b/>
          <w:bCs/>
          <w:sz w:val="28"/>
          <w:szCs w:val="28"/>
        </w:rPr>
        <w:t xml:space="preserve">             </w:t>
      </w:r>
      <w:r w:rsidR="00290A37">
        <w:rPr>
          <w:rFonts w:ascii="Times New Roman" w:hAnsi="Times New Roman"/>
          <w:b/>
          <w:bCs/>
          <w:sz w:val="28"/>
          <w:szCs w:val="28"/>
        </w:rPr>
        <w:t xml:space="preserve">                 </w:t>
      </w:r>
      <w:r w:rsidR="00290A37" w:rsidRPr="0020063C">
        <w:rPr>
          <w:rFonts w:ascii="Times New Roman" w:hAnsi="Times New Roman"/>
          <w:b/>
          <w:bCs/>
          <w:sz w:val="28"/>
          <w:szCs w:val="28"/>
        </w:rPr>
        <w:t xml:space="preserve">                              </w:t>
      </w:r>
      <w:r w:rsidR="00290A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90A37" w:rsidRPr="0020063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90A37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290A37" w:rsidRPr="0020063C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290A37"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="00290A37" w:rsidRPr="0020063C">
        <w:rPr>
          <w:rFonts w:ascii="Times New Roman" w:hAnsi="Times New Roman"/>
          <w:b/>
          <w:bCs/>
          <w:sz w:val="28"/>
          <w:szCs w:val="28"/>
        </w:rPr>
        <w:t>г.Владикавказ</w:t>
      </w:r>
    </w:p>
    <w:p w14:paraId="723C10C8" w14:textId="77777777" w:rsidR="00290A37" w:rsidRPr="00C96B04" w:rsidRDefault="00290A37" w:rsidP="00290A37">
      <w:pPr>
        <w:tabs>
          <w:tab w:val="left" w:pos="9639"/>
        </w:tabs>
        <w:spacing w:after="0" w:line="240" w:lineRule="auto"/>
        <w:ind w:left="-567" w:right="283"/>
        <w:jc w:val="both"/>
        <w:rPr>
          <w:rFonts w:ascii="Times New Roman" w:hAnsi="Times New Roman"/>
          <w:sz w:val="28"/>
          <w:szCs w:val="28"/>
        </w:rPr>
      </w:pPr>
    </w:p>
    <w:p w14:paraId="055CC245" w14:textId="77777777" w:rsidR="00290A37" w:rsidRPr="00A058E8" w:rsidRDefault="00290A37" w:rsidP="00290A37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A058E8">
        <w:rPr>
          <w:rFonts w:ascii="Times New Roman" w:hAnsi="Times New Roman"/>
          <w:sz w:val="28"/>
          <w:szCs w:val="28"/>
        </w:rPr>
        <w:t>Комиссия Северо-Осетинского УФАС России по контролю в сфере закупок в составе:</w:t>
      </w:r>
    </w:p>
    <w:p w14:paraId="3F1E15A8" w14:textId="221430F9" w:rsidR="008133A9" w:rsidRDefault="00AE748E" w:rsidP="00E100C4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E100C4"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1A0771">
        <w:rPr>
          <w:rFonts w:ascii="Times New Roman" w:hAnsi="Times New Roman"/>
          <w:sz w:val="28"/>
          <w:szCs w:val="28"/>
        </w:rPr>
        <w:t>03</w:t>
      </w:r>
      <w:r w:rsidR="007464DE" w:rsidRPr="00E100C4">
        <w:rPr>
          <w:rFonts w:ascii="Times New Roman" w:hAnsi="Times New Roman"/>
          <w:sz w:val="28"/>
          <w:szCs w:val="28"/>
        </w:rPr>
        <w:t xml:space="preserve"> </w:t>
      </w:r>
      <w:r w:rsidR="001A0771">
        <w:rPr>
          <w:rFonts w:ascii="Times New Roman" w:hAnsi="Times New Roman"/>
          <w:sz w:val="28"/>
          <w:szCs w:val="28"/>
        </w:rPr>
        <w:t>ноября</w:t>
      </w:r>
      <w:r w:rsidRPr="00E100C4">
        <w:rPr>
          <w:rFonts w:ascii="Times New Roman" w:hAnsi="Times New Roman"/>
          <w:sz w:val="28"/>
          <w:szCs w:val="28"/>
        </w:rPr>
        <w:t xml:space="preserve"> 202</w:t>
      </w:r>
      <w:r w:rsidR="001A0771">
        <w:rPr>
          <w:rFonts w:ascii="Times New Roman" w:hAnsi="Times New Roman"/>
          <w:sz w:val="28"/>
          <w:szCs w:val="28"/>
        </w:rPr>
        <w:t>3</w:t>
      </w:r>
      <w:r w:rsidRPr="00E100C4">
        <w:rPr>
          <w:rFonts w:ascii="Times New Roman" w:hAnsi="Times New Roman"/>
          <w:sz w:val="28"/>
          <w:szCs w:val="28"/>
        </w:rPr>
        <w:t xml:space="preserve"> года по делу </w:t>
      </w:r>
      <w:r w:rsidR="001A0771" w:rsidRPr="001A0771">
        <w:rPr>
          <w:rFonts w:ascii="Times New Roman" w:hAnsi="Times New Roman"/>
          <w:sz w:val="28"/>
          <w:szCs w:val="28"/>
        </w:rPr>
        <w:t>№А224-11/23</w:t>
      </w:r>
      <w:r w:rsidRPr="00E100C4">
        <w:rPr>
          <w:rFonts w:ascii="Times New Roman" w:hAnsi="Times New Roman"/>
          <w:sz w:val="28"/>
          <w:szCs w:val="28"/>
        </w:rPr>
        <w:t xml:space="preserve">, принятого по итогам рассмотрения жалобы </w:t>
      </w:r>
      <w:r w:rsidR="001A0771" w:rsidRPr="001A0771">
        <w:rPr>
          <w:rFonts w:ascii="Times New Roman" w:hAnsi="Times New Roman"/>
          <w:bCs/>
          <w:sz w:val="28"/>
          <w:szCs w:val="28"/>
        </w:rPr>
        <w:t>Федерального бюджетного учреждения «Государственный региональный центр стандартизации, метрологии и испытаний в Ставропольском крае, Республике Ингушетия и Карачаево-Черкесской Республике»</w:t>
      </w:r>
      <w:r w:rsidR="007464DE">
        <w:rPr>
          <w:rFonts w:ascii="Times New Roman" w:hAnsi="Times New Roman"/>
          <w:bCs/>
          <w:sz w:val="28"/>
          <w:szCs w:val="28"/>
        </w:rPr>
        <w:t xml:space="preserve"> </w:t>
      </w:r>
      <w:r w:rsidR="00E100C4">
        <w:rPr>
          <w:rFonts w:ascii="Times New Roman" w:hAnsi="Times New Roman"/>
          <w:sz w:val="28"/>
          <w:szCs w:val="28"/>
        </w:rPr>
        <w:t xml:space="preserve">на действия Единой комиссии по проведению закупок для нужд </w:t>
      </w:r>
      <w:r w:rsidR="00290A37" w:rsidRPr="008347F3">
        <w:rPr>
          <w:rFonts w:ascii="Times New Roman" w:hAnsi="Times New Roman"/>
          <w:sz w:val="28"/>
          <w:szCs w:val="28"/>
        </w:rPr>
        <w:t xml:space="preserve">на действия </w:t>
      </w:r>
      <w:r w:rsidR="00290A37">
        <w:rPr>
          <w:rFonts w:ascii="Times New Roman" w:hAnsi="Times New Roman"/>
          <w:sz w:val="28"/>
          <w:szCs w:val="28"/>
        </w:rPr>
        <w:t xml:space="preserve">Единой комиссии уполномоченного органа - </w:t>
      </w:r>
      <w:r w:rsidR="00290A37" w:rsidRPr="000427A0">
        <w:rPr>
          <w:rFonts w:ascii="Times New Roman" w:hAnsi="Times New Roman"/>
          <w:sz w:val="28"/>
          <w:szCs w:val="28"/>
        </w:rPr>
        <w:t>Управлени</w:t>
      </w:r>
      <w:r w:rsidR="00290A37">
        <w:rPr>
          <w:rFonts w:ascii="Times New Roman" w:hAnsi="Times New Roman"/>
          <w:sz w:val="28"/>
          <w:szCs w:val="28"/>
        </w:rPr>
        <w:t>я</w:t>
      </w:r>
      <w:r w:rsidR="00290A37" w:rsidRPr="000427A0">
        <w:rPr>
          <w:rFonts w:ascii="Times New Roman" w:hAnsi="Times New Roman"/>
          <w:sz w:val="28"/>
          <w:szCs w:val="28"/>
        </w:rPr>
        <w:t xml:space="preserve"> Республики Северная Осетия-Алания по проведению закупок для государственных нужд</w:t>
      </w:r>
      <w:r w:rsidR="00290A37">
        <w:rPr>
          <w:rFonts w:ascii="Times New Roman" w:hAnsi="Times New Roman"/>
          <w:sz w:val="28"/>
          <w:szCs w:val="28"/>
        </w:rPr>
        <w:t xml:space="preserve"> </w:t>
      </w:r>
      <w:r w:rsidR="00290A37" w:rsidRPr="00286E20">
        <w:rPr>
          <w:rFonts w:ascii="Times New Roman" w:hAnsi="Times New Roman"/>
          <w:sz w:val="28"/>
          <w:szCs w:val="28"/>
        </w:rPr>
        <w:t xml:space="preserve">при проведении </w:t>
      </w:r>
      <w:r w:rsidR="00290A37">
        <w:rPr>
          <w:rFonts w:ascii="Times New Roman" w:hAnsi="Times New Roman"/>
          <w:sz w:val="28"/>
          <w:szCs w:val="28"/>
        </w:rPr>
        <w:t xml:space="preserve">электронного аукциона </w:t>
      </w:r>
      <w:r w:rsidR="001A0771" w:rsidRPr="00286E20">
        <w:rPr>
          <w:rFonts w:ascii="Times New Roman" w:hAnsi="Times New Roman"/>
          <w:sz w:val="28"/>
          <w:szCs w:val="28"/>
        </w:rPr>
        <w:t>№</w:t>
      </w:r>
      <w:r w:rsidR="001A0771" w:rsidRPr="00B73F4A">
        <w:rPr>
          <w:rFonts w:ascii="Times New Roman" w:hAnsi="Times New Roman"/>
          <w:sz w:val="28"/>
          <w:szCs w:val="28"/>
        </w:rPr>
        <w:t>0310200000323002865</w:t>
      </w:r>
      <w:r w:rsidR="001A0771">
        <w:rPr>
          <w:rFonts w:ascii="Times New Roman" w:hAnsi="Times New Roman"/>
          <w:sz w:val="28"/>
          <w:szCs w:val="28"/>
        </w:rPr>
        <w:t xml:space="preserve"> </w:t>
      </w:r>
      <w:r w:rsidR="001A0771" w:rsidRPr="00286E20">
        <w:rPr>
          <w:rFonts w:ascii="Times New Roman" w:hAnsi="Times New Roman"/>
          <w:sz w:val="28"/>
          <w:szCs w:val="28"/>
        </w:rPr>
        <w:t>на</w:t>
      </w:r>
      <w:r w:rsidR="001A0771">
        <w:rPr>
          <w:rFonts w:ascii="Times New Roman" w:hAnsi="Times New Roman"/>
          <w:sz w:val="28"/>
          <w:szCs w:val="28"/>
        </w:rPr>
        <w:t xml:space="preserve"> о</w:t>
      </w:r>
      <w:r w:rsidR="001A0771" w:rsidRPr="00B73F4A">
        <w:rPr>
          <w:rFonts w:ascii="Times New Roman" w:hAnsi="Times New Roman"/>
          <w:sz w:val="28"/>
          <w:szCs w:val="28"/>
        </w:rPr>
        <w:t>казание услуг по проведению периодической поверки медицинского оборудования</w:t>
      </w:r>
      <w:r w:rsidR="001A0771">
        <w:rPr>
          <w:rFonts w:ascii="Times New Roman" w:hAnsi="Times New Roman"/>
          <w:sz w:val="28"/>
          <w:szCs w:val="28"/>
        </w:rPr>
        <w:t xml:space="preserve"> (</w:t>
      </w:r>
      <w:r w:rsidR="00290A37">
        <w:rPr>
          <w:rFonts w:ascii="Times New Roman" w:hAnsi="Times New Roman"/>
          <w:sz w:val="28"/>
          <w:szCs w:val="28"/>
        </w:rPr>
        <w:t>далее - Аукцион</w:t>
      </w:r>
      <w:r w:rsidR="00290A37" w:rsidRPr="00BA7BFD">
        <w:rPr>
          <w:rFonts w:ascii="Times New Roman" w:hAnsi="Times New Roman"/>
          <w:sz w:val="28"/>
          <w:szCs w:val="28"/>
        </w:rPr>
        <w:t>)</w:t>
      </w:r>
      <w:r w:rsidR="00290A3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6832">
        <w:rPr>
          <w:rFonts w:ascii="Times New Roman" w:hAnsi="Times New Roman"/>
          <w:sz w:val="28"/>
          <w:szCs w:val="28"/>
        </w:rPr>
        <w:t>и в результате проведения внеплановой проверки закупки, руководствуясь статьями 99 и 106 Закона о контрактной системе</w:t>
      </w:r>
      <w:r>
        <w:rPr>
          <w:rFonts w:ascii="Times New Roman" w:hAnsi="Times New Roman"/>
          <w:sz w:val="28"/>
          <w:szCs w:val="28"/>
        </w:rPr>
        <w:t>,</w:t>
      </w:r>
    </w:p>
    <w:p w14:paraId="747AB960" w14:textId="77777777" w:rsidR="00290A37" w:rsidRPr="00626832" w:rsidRDefault="00290A37" w:rsidP="00E100C4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</w:p>
    <w:p w14:paraId="0B528F93" w14:textId="77777777" w:rsidR="008133A9" w:rsidRDefault="008133A9" w:rsidP="008133A9">
      <w:pPr>
        <w:pStyle w:val="a3"/>
        <w:spacing w:after="0"/>
        <w:ind w:left="-567" w:right="283"/>
        <w:jc w:val="center"/>
        <w:rPr>
          <w:b/>
          <w:bCs/>
          <w:spacing w:val="-4"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ПРЕДПИСЫВАЕТ:</w:t>
      </w:r>
    </w:p>
    <w:p w14:paraId="795AC2A2" w14:textId="77777777" w:rsidR="00E746CA" w:rsidRDefault="00E746CA" w:rsidP="008133A9">
      <w:pPr>
        <w:pStyle w:val="a3"/>
        <w:spacing w:after="0"/>
        <w:ind w:left="-567" w:right="283" w:firstLine="709"/>
        <w:jc w:val="center"/>
        <w:rPr>
          <w:b/>
          <w:bCs/>
          <w:spacing w:val="-4"/>
          <w:sz w:val="28"/>
          <w:szCs w:val="28"/>
        </w:rPr>
      </w:pPr>
    </w:p>
    <w:p w14:paraId="29E9ACF7" w14:textId="073BF80E" w:rsidR="00881692" w:rsidRDefault="00881692" w:rsidP="00E100C4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881692">
        <w:rPr>
          <w:bCs/>
          <w:spacing w:val="-4"/>
          <w:sz w:val="28"/>
          <w:szCs w:val="28"/>
        </w:rPr>
        <w:t xml:space="preserve">1. </w:t>
      </w:r>
      <w:r w:rsidR="00290A37">
        <w:rPr>
          <w:sz w:val="28"/>
          <w:szCs w:val="28"/>
        </w:rPr>
        <w:t xml:space="preserve">Управлению РСО-Алания и </w:t>
      </w:r>
      <w:r w:rsidR="00290A37" w:rsidRPr="00290A37">
        <w:rPr>
          <w:sz w:val="28"/>
          <w:szCs w:val="28"/>
        </w:rPr>
        <w:t>Государственно</w:t>
      </w:r>
      <w:r w:rsidR="00290A37">
        <w:rPr>
          <w:sz w:val="28"/>
          <w:szCs w:val="28"/>
        </w:rPr>
        <w:t>му</w:t>
      </w:r>
      <w:r w:rsidR="00290A37" w:rsidRPr="00290A37">
        <w:rPr>
          <w:sz w:val="28"/>
          <w:szCs w:val="28"/>
        </w:rPr>
        <w:t xml:space="preserve"> бюджетно</w:t>
      </w:r>
      <w:r w:rsidR="00290A37">
        <w:rPr>
          <w:sz w:val="28"/>
          <w:szCs w:val="28"/>
        </w:rPr>
        <w:t>му</w:t>
      </w:r>
      <w:r w:rsidR="00290A37" w:rsidRPr="00290A37">
        <w:rPr>
          <w:sz w:val="28"/>
          <w:szCs w:val="28"/>
        </w:rPr>
        <w:t xml:space="preserve"> учреждени</w:t>
      </w:r>
      <w:r w:rsidR="00290A37">
        <w:rPr>
          <w:sz w:val="28"/>
          <w:szCs w:val="28"/>
        </w:rPr>
        <w:t>ю</w:t>
      </w:r>
      <w:r w:rsidR="00290A37" w:rsidRPr="00290A37">
        <w:rPr>
          <w:sz w:val="28"/>
          <w:szCs w:val="28"/>
        </w:rPr>
        <w:t xml:space="preserve"> здравоохранения «</w:t>
      </w:r>
      <w:r w:rsidR="001A0771">
        <w:rPr>
          <w:sz w:val="28"/>
          <w:szCs w:val="28"/>
        </w:rPr>
        <w:t>Поликлиника №7</w:t>
      </w:r>
      <w:r w:rsidR="00290A37" w:rsidRPr="00290A37">
        <w:rPr>
          <w:sz w:val="28"/>
          <w:szCs w:val="28"/>
        </w:rPr>
        <w:t xml:space="preserve">» Министерства здравоохранения </w:t>
      </w:r>
      <w:r w:rsidR="001A0771">
        <w:rPr>
          <w:sz w:val="28"/>
          <w:szCs w:val="28"/>
        </w:rPr>
        <w:t>Республики Северная Осетия-Алания</w:t>
      </w:r>
      <w:r w:rsidRPr="00881692">
        <w:rPr>
          <w:bCs/>
          <w:spacing w:val="-4"/>
          <w:sz w:val="28"/>
          <w:szCs w:val="28"/>
        </w:rPr>
        <w:t xml:space="preserve"> </w:t>
      </w:r>
      <w:r w:rsidR="00290A37">
        <w:rPr>
          <w:bCs/>
          <w:spacing w:val="-4"/>
          <w:sz w:val="28"/>
          <w:szCs w:val="28"/>
        </w:rPr>
        <w:t>(далее – ГБУЗ «</w:t>
      </w:r>
      <w:r w:rsidR="001A0771">
        <w:rPr>
          <w:bCs/>
          <w:spacing w:val="-4"/>
          <w:sz w:val="28"/>
          <w:szCs w:val="28"/>
        </w:rPr>
        <w:t>Поликлиника №7</w:t>
      </w:r>
      <w:r w:rsidR="00290A37">
        <w:rPr>
          <w:bCs/>
          <w:spacing w:val="-4"/>
          <w:sz w:val="28"/>
          <w:szCs w:val="28"/>
        </w:rPr>
        <w:t xml:space="preserve">» МЗ </w:t>
      </w:r>
      <w:r w:rsidR="001A0771">
        <w:rPr>
          <w:sz w:val="28"/>
          <w:szCs w:val="28"/>
        </w:rPr>
        <w:t>РСО-Алания</w:t>
      </w:r>
      <w:r w:rsidR="00290A37">
        <w:rPr>
          <w:bCs/>
          <w:spacing w:val="-4"/>
          <w:sz w:val="28"/>
          <w:szCs w:val="28"/>
        </w:rPr>
        <w:t xml:space="preserve">) </w:t>
      </w:r>
      <w:r w:rsidRPr="00881692">
        <w:rPr>
          <w:bCs/>
          <w:spacing w:val="-4"/>
          <w:sz w:val="28"/>
          <w:szCs w:val="28"/>
        </w:rPr>
        <w:t xml:space="preserve">в трехдневный срок со дня получения настоящего предписания </w:t>
      </w:r>
      <w:r w:rsidR="002220E7" w:rsidRPr="002220E7">
        <w:rPr>
          <w:bCs/>
          <w:spacing w:val="-4"/>
          <w:sz w:val="28"/>
          <w:szCs w:val="28"/>
        </w:rPr>
        <w:t>прекратить нарушение законодательства Российской Федерации о контрактной системе в сфере закупок при проведении электронно</w:t>
      </w:r>
      <w:r w:rsidR="008501F2">
        <w:rPr>
          <w:bCs/>
          <w:spacing w:val="-4"/>
          <w:sz w:val="28"/>
          <w:szCs w:val="28"/>
        </w:rPr>
        <w:t>го Аукциона</w:t>
      </w:r>
      <w:r w:rsidR="007464DE">
        <w:rPr>
          <w:sz w:val="28"/>
          <w:szCs w:val="28"/>
        </w:rPr>
        <w:t xml:space="preserve">, </w:t>
      </w:r>
      <w:r w:rsidR="002220E7" w:rsidRPr="002220E7">
        <w:rPr>
          <w:bCs/>
          <w:spacing w:val="-4"/>
          <w:sz w:val="28"/>
          <w:szCs w:val="28"/>
        </w:rPr>
        <w:t>для чего:</w:t>
      </w:r>
      <w:r w:rsidRPr="00881692">
        <w:rPr>
          <w:bCs/>
          <w:spacing w:val="-4"/>
          <w:sz w:val="28"/>
          <w:szCs w:val="28"/>
        </w:rPr>
        <w:t xml:space="preserve"> </w:t>
      </w:r>
    </w:p>
    <w:p w14:paraId="63655451" w14:textId="7F99FDC1" w:rsidR="00290A37" w:rsidRDefault="00290A37" w:rsidP="00E100C4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>
        <w:rPr>
          <w:bCs/>
          <w:spacing w:val="-4"/>
          <w:sz w:val="28"/>
          <w:szCs w:val="28"/>
        </w:rPr>
        <w:t>- отозвать ранее направленный для подписания победителем Аукциона проект государственного контракта;</w:t>
      </w:r>
    </w:p>
    <w:p w14:paraId="049D4E7C" w14:textId="15F7C6AC" w:rsidR="007D1122" w:rsidRDefault="007D1122" w:rsidP="00E100C4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7D1122">
        <w:rPr>
          <w:bCs/>
          <w:spacing w:val="-4"/>
          <w:sz w:val="28"/>
          <w:szCs w:val="28"/>
        </w:rPr>
        <w:t>- отменить итоги проведения Аукциона</w:t>
      </w:r>
      <w:r w:rsidR="00290A37">
        <w:rPr>
          <w:bCs/>
          <w:spacing w:val="-4"/>
          <w:sz w:val="28"/>
          <w:szCs w:val="28"/>
        </w:rPr>
        <w:t xml:space="preserve">, в том числе Протокол </w:t>
      </w:r>
      <w:r w:rsidR="001A0771">
        <w:rPr>
          <w:sz w:val="28"/>
          <w:szCs w:val="28"/>
        </w:rPr>
        <w:t>подведения итогов проведения Аукциона от 24.10.2023</w:t>
      </w:r>
      <w:r w:rsidRPr="007D1122">
        <w:rPr>
          <w:bCs/>
          <w:spacing w:val="-4"/>
          <w:sz w:val="28"/>
          <w:szCs w:val="28"/>
        </w:rPr>
        <w:t>;</w:t>
      </w:r>
    </w:p>
    <w:p w14:paraId="60262AC4" w14:textId="46EAAB69" w:rsidR="00290A37" w:rsidRDefault="00290A37" w:rsidP="00E100C4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>
        <w:rPr>
          <w:bCs/>
          <w:spacing w:val="-4"/>
          <w:sz w:val="28"/>
          <w:szCs w:val="28"/>
        </w:rPr>
        <w:t xml:space="preserve">- </w:t>
      </w:r>
      <w:r w:rsidRPr="00290A37">
        <w:rPr>
          <w:bCs/>
          <w:spacing w:val="-4"/>
          <w:sz w:val="28"/>
          <w:szCs w:val="28"/>
        </w:rPr>
        <w:t xml:space="preserve">пересмотреть </w:t>
      </w:r>
      <w:r w:rsidR="001A0771">
        <w:rPr>
          <w:bCs/>
          <w:spacing w:val="-4"/>
          <w:sz w:val="28"/>
          <w:szCs w:val="28"/>
        </w:rPr>
        <w:t xml:space="preserve">заявки </w:t>
      </w:r>
      <w:r w:rsidRPr="00290A37">
        <w:rPr>
          <w:bCs/>
          <w:spacing w:val="-4"/>
          <w:sz w:val="28"/>
          <w:szCs w:val="28"/>
        </w:rPr>
        <w:t xml:space="preserve">на участие в </w:t>
      </w:r>
      <w:r>
        <w:rPr>
          <w:bCs/>
          <w:spacing w:val="-4"/>
          <w:sz w:val="28"/>
          <w:szCs w:val="28"/>
        </w:rPr>
        <w:t>Аукциона</w:t>
      </w:r>
      <w:r w:rsidRPr="00290A37">
        <w:rPr>
          <w:bCs/>
          <w:spacing w:val="-4"/>
          <w:sz w:val="28"/>
          <w:szCs w:val="28"/>
        </w:rPr>
        <w:t xml:space="preserve"> с номером извещения </w:t>
      </w:r>
      <w:r w:rsidR="001A0771" w:rsidRPr="00286E20">
        <w:rPr>
          <w:sz w:val="28"/>
          <w:szCs w:val="28"/>
        </w:rPr>
        <w:t>№</w:t>
      </w:r>
      <w:r w:rsidR="001A0771" w:rsidRPr="00B73F4A">
        <w:rPr>
          <w:sz w:val="28"/>
          <w:szCs w:val="28"/>
        </w:rPr>
        <w:t>0310200000323002865</w:t>
      </w:r>
      <w:r w:rsidRPr="00290A37">
        <w:rPr>
          <w:bCs/>
          <w:spacing w:val="-4"/>
          <w:sz w:val="28"/>
          <w:szCs w:val="28"/>
        </w:rPr>
        <w:t xml:space="preserve"> с учетом </w:t>
      </w:r>
      <w:r>
        <w:rPr>
          <w:bCs/>
          <w:spacing w:val="-4"/>
          <w:sz w:val="28"/>
          <w:szCs w:val="28"/>
        </w:rPr>
        <w:t xml:space="preserve">решения </w:t>
      </w:r>
      <w:r w:rsidRPr="00E100C4">
        <w:rPr>
          <w:bCs/>
          <w:spacing w:val="-4"/>
          <w:sz w:val="28"/>
          <w:szCs w:val="28"/>
        </w:rPr>
        <w:t xml:space="preserve">Северо-Осетинского УФАС России </w:t>
      </w:r>
      <w:r w:rsidR="001A0771" w:rsidRPr="00E100C4">
        <w:rPr>
          <w:sz w:val="28"/>
          <w:szCs w:val="28"/>
        </w:rPr>
        <w:t xml:space="preserve">от </w:t>
      </w:r>
      <w:r w:rsidR="001A0771">
        <w:rPr>
          <w:sz w:val="28"/>
          <w:szCs w:val="28"/>
        </w:rPr>
        <w:t>03</w:t>
      </w:r>
      <w:r w:rsidR="001A0771" w:rsidRPr="00E100C4">
        <w:rPr>
          <w:sz w:val="28"/>
          <w:szCs w:val="28"/>
        </w:rPr>
        <w:t xml:space="preserve"> </w:t>
      </w:r>
      <w:r w:rsidR="001A0771">
        <w:rPr>
          <w:sz w:val="28"/>
          <w:szCs w:val="28"/>
        </w:rPr>
        <w:t>ноября</w:t>
      </w:r>
      <w:r w:rsidR="001A0771" w:rsidRPr="00E100C4">
        <w:rPr>
          <w:sz w:val="28"/>
          <w:szCs w:val="28"/>
        </w:rPr>
        <w:t xml:space="preserve"> 202</w:t>
      </w:r>
      <w:r w:rsidR="001A0771">
        <w:rPr>
          <w:sz w:val="28"/>
          <w:szCs w:val="28"/>
        </w:rPr>
        <w:t>3</w:t>
      </w:r>
      <w:r w:rsidR="001A0771" w:rsidRPr="00E100C4">
        <w:rPr>
          <w:sz w:val="28"/>
          <w:szCs w:val="28"/>
        </w:rPr>
        <w:t xml:space="preserve"> года по делу </w:t>
      </w:r>
      <w:r w:rsidR="001A0771" w:rsidRPr="001A0771">
        <w:rPr>
          <w:sz w:val="28"/>
          <w:szCs w:val="28"/>
        </w:rPr>
        <w:t>№А224-11/23</w:t>
      </w:r>
      <w:r>
        <w:rPr>
          <w:sz w:val="28"/>
          <w:szCs w:val="28"/>
        </w:rPr>
        <w:t>.</w:t>
      </w:r>
    </w:p>
    <w:p w14:paraId="229C82AC" w14:textId="1782BF56" w:rsidR="004006D8" w:rsidRDefault="00881692" w:rsidP="00E100C4">
      <w:pPr>
        <w:spacing w:after="0" w:line="240" w:lineRule="auto"/>
        <w:ind w:left="-567" w:right="283" w:firstLine="709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1A35E7">
        <w:rPr>
          <w:rFonts w:ascii="Times New Roman" w:hAnsi="Times New Roman"/>
          <w:bCs/>
          <w:spacing w:val="-4"/>
          <w:sz w:val="28"/>
          <w:szCs w:val="28"/>
        </w:rPr>
        <w:t xml:space="preserve">2. Оператору электронной площадки – </w:t>
      </w:r>
      <w:r w:rsidR="001A0771">
        <w:rPr>
          <w:rFonts w:ascii="Times New Roman" w:hAnsi="Times New Roman"/>
          <w:bCs/>
          <w:spacing w:val="-4"/>
          <w:sz w:val="28"/>
          <w:szCs w:val="28"/>
        </w:rPr>
        <w:t>АО «ЕЭТП»</w:t>
      </w:r>
      <w:r w:rsidRPr="001A35E7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1A35E7">
        <w:rPr>
          <w:rFonts w:ascii="Times New Roman" w:hAnsi="Times New Roman"/>
          <w:bCs/>
          <w:spacing w:val="-4"/>
          <w:sz w:val="28"/>
          <w:szCs w:val="28"/>
        </w:rPr>
        <w:t>предоставит</w:t>
      </w:r>
      <w:r w:rsidR="00290A37">
        <w:rPr>
          <w:rFonts w:ascii="Times New Roman" w:hAnsi="Times New Roman"/>
          <w:bCs/>
          <w:spacing w:val="-4"/>
          <w:sz w:val="28"/>
          <w:szCs w:val="28"/>
        </w:rPr>
        <w:t>ь</w:t>
      </w:r>
      <w:r w:rsidR="001A35E7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Pr="001A35E7">
        <w:rPr>
          <w:rFonts w:ascii="Times New Roman" w:hAnsi="Times New Roman"/>
          <w:bCs/>
          <w:spacing w:val="-4"/>
          <w:sz w:val="28"/>
          <w:szCs w:val="28"/>
        </w:rPr>
        <w:t xml:space="preserve">возможность </w:t>
      </w:r>
      <w:r w:rsidR="00290A37">
        <w:rPr>
          <w:rFonts w:ascii="Times New Roman" w:hAnsi="Times New Roman"/>
          <w:sz w:val="28"/>
          <w:szCs w:val="28"/>
        </w:rPr>
        <w:t xml:space="preserve">Управлению РСО-Алания и </w:t>
      </w:r>
      <w:r w:rsidR="001A0771" w:rsidRPr="001A0771">
        <w:rPr>
          <w:rFonts w:ascii="Times New Roman" w:hAnsi="Times New Roman"/>
          <w:sz w:val="28"/>
          <w:szCs w:val="28"/>
        </w:rPr>
        <w:t>ГБУЗ «Поликлиника №7» МЗ РСО-Алания</w:t>
      </w:r>
      <w:r w:rsidRPr="001A35E7">
        <w:rPr>
          <w:rFonts w:ascii="Times New Roman" w:hAnsi="Times New Roman"/>
          <w:bCs/>
          <w:spacing w:val="-4"/>
          <w:sz w:val="28"/>
          <w:szCs w:val="28"/>
        </w:rPr>
        <w:t xml:space="preserve"> исполнить пункт 1 настоящего предписания.</w:t>
      </w:r>
    </w:p>
    <w:p w14:paraId="0A17AA49" w14:textId="0537C71F" w:rsidR="00881692" w:rsidRPr="004006D8" w:rsidRDefault="00881692" w:rsidP="00A91B35">
      <w:pPr>
        <w:spacing w:after="0" w:line="240" w:lineRule="auto"/>
        <w:ind w:left="-567" w:right="283" w:firstLine="709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4006D8">
        <w:rPr>
          <w:rFonts w:ascii="Times New Roman" w:hAnsi="Times New Roman"/>
          <w:bCs/>
          <w:spacing w:val="-4"/>
          <w:sz w:val="28"/>
          <w:szCs w:val="28"/>
        </w:rPr>
        <w:t xml:space="preserve">3. </w:t>
      </w:r>
      <w:r w:rsidR="00290A37" w:rsidRPr="00290A37">
        <w:rPr>
          <w:rFonts w:ascii="Times New Roman" w:hAnsi="Times New Roman"/>
          <w:sz w:val="28"/>
          <w:szCs w:val="28"/>
        </w:rPr>
        <w:t>Управле</w:t>
      </w:r>
      <w:r w:rsidR="00290A37">
        <w:rPr>
          <w:rFonts w:ascii="Times New Roman" w:hAnsi="Times New Roman"/>
          <w:sz w:val="28"/>
          <w:szCs w:val="28"/>
        </w:rPr>
        <w:t xml:space="preserve">нию РСО-Алания, </w:t>
      </w:r>
      <w:r w:rsidR="001A0771" w:rsidRPr="001A0771">
        <w:rPr>
          <w:rFonts w:ascii="Times New Roman" w:hAnsi="Times New Roman"/>
          <w:sz w:val="28"/>
          <w:szCs w:val="28"/>
        </w:rPr>
        <w:t>ГБУЗ «Поликлиника №7» МЗ РСО-Алания</w:t>
      </w:r>
      <w:r w:rsidRPr="004006D8">
        <w:rPr>
          <w:rFonts w:ascii="Times New Roman" w:hAnsi="Times New Roman"/>
          <w:bCs/>
          <w:spacing w:val="-4"/>
          <w:sz w:val="28"/>
          <w:szCs w:val="28"/>
        </w:rPr>
        <w:t xml:space="preserve"> и оператору электронной площадки </w:t>
      </w:r>
      <w:r w:rsidR="004006D8">
        <w:rPr>
          <w:rFonts w:ascii="Times New Roman" w:hAnsi="Times New Roman"/>
          <w:bCs/>
          <w:spacing w:val="-4"/>
          <w:sz w:val="28"/>
          <w:szCs w:val="28"/>
        </w:rPr>
        <w:t>–</w:t>
      </w:r>
      <w:r w:rsidRPr="004006D8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1A0771" w:rsidRPr="001A0771">
        <w:rPr>
          <w:rFonts w:ascii="Times New Roman" w:hAnsi="Times New Roman"/>
          <w:bCs/>
          <w:spacing w:val="-4"/>
          <w:sz w:val="28"/>
          <w:szCs w:val="28"/>
        </w:rPr>
        <w:t>АО «ЕЭТП»</w:t>
      </w:r>
      <w:r w:rsidR="004006D8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7E68A5" w:rsidRPr="004006D8">
        <w:rPr>
          <w:rFonts w:ascii="Times New Roman" w:hAnsi="Times New Roman"/>
          <w:bCs/>
          <w:spacing w:val="-4"/>
          <w:sz w:val="28"/>
          <w:szCs w:val="28"/>
        </w:rPr>
        <w:t xml:space="preserve">в срок до </w:t>
      </w:r>
      <w:r w:rsidR="001A0771">
        <w:rPr>
          <w:rFonts w:ascii="Times New Roman" w:hAnsi="Times New Roman"/>
          <w:bCs/>
          <w:spacing w:val="-4"/>
          <w:sz w:val="28"/>
          <w:szCs w:val="28"/>
        </w:rPr>
        <w:t>30</w:t>
      </w:r>
      <w:r w:rsidR="007464DE" w:rsidRPr="004006D8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1A0771">
        <w:rPr>
          <w:rFonts w:ascii="Times New Roman" w:hAnsi="Times New Roman"/>
          <w:bCs/>
          <w:spacing w:val="-4"/>
          <w:sz w:val="28"/>
          <w:szCs w:val="28"/>
        </w:rPr>
        <w:t>ноября</w:t>
      </w:r>
      <w:r w:rsidR="007464DE" w:rsidRPr="004006D8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E746CA" w:rsidRPr="004006D8">
        <w:rPr>
          <w:rFonts w:ascii="Times New Roman" w:hAnsi="Times New Roman"/>
          <w:bCs/>
          <w:spacing w:val="-4"/>
          <w:sz w:val="28"/>
          <w:szCs w:val="28"/>
        </w:rPr>
        <w:t>20</w:t>
      </w:r>
      <w:r w:rsidR="00AE748E" w:rsidRPr="004006D8">
        <w:rPr>
          <w:rFonts w:ascii="Times New Roman" w:hAnsi="Times New Roman"/>
          <w:bCs/>
          <w:spacing w:val="-4"/>
          <w:sz w:val="28"/>
          <w:szCs w:val="28"/>
        </w:rPr>
        <w:t>2</w:t>
      </w:r>
      <w:r w:rsidR="001A0771">
        <w:rPr>
          <w:rFonts w:ascii="Times New Roman" w:hAnsi="Times New Roman"/>
          <w:bCs/>
          <w:spacing w:val="-4"/>
          <w:sz w:val="28"/>
          <w:szCs w:val="28"/>
        </w:rPr>
        <w:t>3</w:t>
      </w:r>
      <w:r w:rsidR="00E746CA" w:rsidRPr="004006D8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Pr="004006D8">
        <w:rPr>
          <w:rFonts w:ascii="Times New Roman" w:hAnsi="Times New Roman"/>
          <w:bCs/>
          <w:spacing w:val="-4"/>
          <w:sz w:val="28"/>
          <w:szCs w:val="28"/>
        </w:rPr>
        <w:t>года представить в Северо-Осетинское УФАС России подтверждение исполнения пункта 1 настоящего предписания.</w:t>
      </w:r>
    </w:p>
    <w:p w14:paraId="41486F75" w14:textId="5D8849A1" w:rsidR="00E100C4" w:rsidRPr="00303213" w:rsidRDefault="00E100C4" w:rsidP="00303213">
      <w:pPr>
        <w:spacing w:line="240" w:lineRule="auto"/>
        <w:ind w:right="283"/>
        <w:jc w:val="both"/>
        <w:rPr>
          <w:rFonts w:ascii="Times New Roman" w:hAnsi="Times New Roman"/>
          <w:szCs w:val="28"/>
        </w:rPr>
      </w:pPr>
      <w:bookmarkStart w:id="0" w:name="_GoBack"/>
      <w:bookmarkEnd w:id="0"/>
    </w:p>
    <w:sectPr w:rsidR="00E100C4" w:rsidRPr="00303213" w:rsidSect="00187831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E51FE0"/>
    <w:multiLevelType w:val="multilevel"/>
    <w:tmpl w:val="DB9EE7B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color w:val="000000"/>
        <w:sz w:val="28"/>
        <w:szCs w:val="28"/>
      </w:rPr>
    </w:lvl>
    <w:lvl w:ilvl="1">
      <w:start w:val="3"/>
      <w:numFmt w:val="decimal"/>
      <w:lvlText w:val="%1.%2."/>
      <w:lvlJc w:val="left"/>
      <w:pPr>
        <w:tabs>
          <w:tab w:val="num" w:pos="964"/>
        </w:tabs>
        <w:ind w:left="964" w:hanging="396"/>
      </w:pPr>
      <w:rPr>
        <w:color w:val="00000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536"/>
        </w:tabs>
        <w:ind w:left="2536" w:hanging="720"/>
      </w:pPr>
      <w:rPr>
        <w:color w:val="00000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3444"/>
        </w:tabs>
        <w:ind w:left="3444" w:hanging="720"/>
      </w:pPr>
      <w:rPr>
        <w:color w:val="00000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4712"/>
        </w:tabs>
        <w:ind w:left="4712" w:hanging="1080"/>
      </w:pPr>
      <w:rPr>
        <w:color w:val="000000"/>
        <w:sz w:val="26"/>
        <w:szCs w:val="26"/>
      </w:rPr>
    </w:lvl>
    <w:lvl w:ilvl="5">
      <w:start w:val="1"/>
      <w:numFmt w:val="decimal"/>
      <w:lvlText w:val="%1.%2.%3.%4.%5.%6."/>
      <w:lvlJc w:val="left"/>
      <w:pPr>
        <w:tabs>
          <w:tab w:val="num" w:pos="5620"/>
        </w:tabs>
        <w:ind w:left="5620" w:hanging="1080"/>
      </w:pPr>
      <w:rPr>
        <w:color w:val="000000"/>
        <w:sz w:val="26"/>
        <w:szCs w:val="26"/>
      </w:rPr>
    </w:lvl>
    <w:lvl w:ilvl="6">
      <w:start w:val="1"/>
      <w:numFmt w:val="decimal"/>
      <w:lvlText w:val="%1.%2.%3.%4.%5.%6.%7."/>
      <w:lvlJc w:val="left"/>
      <w:pPr>
        <w:tabs>
          <w:tab w:val="num" w:pos="6888"/>
        </w:tabs>
        <w:ind w:left="6888" w:hanging="1440"/>
      </w:pPr>
      <w:rPr>
        <w:color w:val="000000"/>
        <w:sz w:val="26"/>
        <w:szCs w:val="26"/>
      </w:rPr>
    </w:lvl>
    <w:lvl w:ilvl="7">
      <w:start w:val="1"/>
      <w:numFmt w:val="decimal"/>
      <w:lvlText w:val="%1.%2.%3.%4.%5.%6.%7.%8."/>
      <w:lvlJc w:val="left"/>
      <w:pPr>
        <w:tabs>
          <w:tab w:val="num" w:pos="7796"/>
        </w:tabs>
        <w:ind w:left="7796" w:hanging="1440"/>
      </w:pPr>
      <w:rPr>
        <w:color w:val="000000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tabs>
          <w:tab w:val="num" w:pos="9064"/>
        </w:tabs>
        <w:ind w:left="9064" w:hanging="1800"/>
      </w:pPr>
      <w:rPr>
        <w:color w:val="000000"/>
        <w:sz w:val="26"/>
        <w:szCs w:val="26"/>
      </w:rPr>
    </w:lvl>
  </w:abstractNum>
  <w:abstractNum w:abstractNumId="1" w15:restartNumberingAfterBreak="0">
    <w:nsid w:val="79E16E89"/>
    <w:multiLevelType w:val="multilevel"/>
    <w:tmpl w:val="AA4488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3A9"/>
    <w:rsid w:val="000E68F9"/>
    <w:rsid w:val="000F13A4"/>
    <w:rsid w:val="00141A35"/>
    <w:rsid w:val="00165EFC"/>
    <w:rsid w:val="00187831"/>
    <w:rsid w:val="001A0771"/>
    <w:rsid w:val="001A35E7"/>
    <w:rsid w:val="002220E7"/>
    <w:rsid w:val="00252A0E"/>
    <w:rsid w:val="00272A0A"/>
    <w:rsid w:val="00275C30"/>
    <w:rsid w:val="00290A37"/>
    <w:rsid w:val="00303213"/>
    <w:rsid w:val="003B467C"/>
    <w:rsid w:val="004006D8"/>
    <w:rsid w:val="004259C0"/>
    <w:rsid w:val="004648E4"/>
    <w:rsid w:val="00490497"/>
    <w:rsid w:val="004A0851"/>
    <w:rsid w:val="004B620A"/>
    <w:rsid w:val="004E5319"/>
    <w:rsid w:val="005723F6"/>
    <w:rsid w:val="005E3134"/>
    <w:rsid w:val="005E61AE"/>
    <w:rsid w:val="005F22CA"/>
    <w:rsid w:val="006175AA"/>
    <w:rsid w:val="00626832"/>
    <w:rsid w:val="006A18F8"/>
    <w:rsid w:val="006A5CF2"/>
    <w:rsid w:val="006E022B"/>
    <w:rsid w:val="007108E1"/>
    <w:rsid w:val="00720899"/>
    <w:rsid w:val="007464DE"/>
    <w:rsid w:val="00782FD6"/>
    <w:rsid w:val="007D1122"/>
    <w:rsid w:val="007E68A5"/>
    <w:rsid w:val="008133A9"/>
    <w:rsid w:val="00815DA1"/>
    <w:rsid w:val="008501F2"/>
    <w:rsid w:val="00880CAB"/>
    <w:rsid w:val="00881692"/>
    <w:rsid w:val="00886C22"/>
    <w:rsid w:val="008E6F91"/>
    <w:rsid w:val="009927AE"/>
    <w:rsid w:val="00993A25"/>
    <w:rsid w:val="00A62AE9"/>
    <w:rsid w:val="00A91B35"/>
    <w:rsid w:val="00A95AD7"/>
    <w:rsid w:val="00AA6F5D"/>
    <w:rsid w:val="00AB147C"/>
    <w:rsid w:val="00AC1F76"/>
    <w:rsid w:val="00AE748E"/>
    <w:rsid w:val="00B41D1F"/>
    <w:rsid w:val="00B70C47"/>
    <w:rsid w:val="00C12676"/>
    <w:rsid w:val="00C34B3C"/>
    <w:rsid w:val="00C418DA"/>
    <w:rsid w:val="00C7370F"/>
    <w:rsid w:val="00CE65C4"/>
    <w:rsid w:val="00D335A0"/>
    <w:rsid w:val="00DB2F34"/>
    <w:rsid w:val="00E06715"/>
    <w:rsid w:val="00E100C4"/>
    <w:rsid w:val="00E57587"/>
    <w:rsid w:val="00E746CA"/>
    <w:rsid w:val="00F30A21"/>
    <w:rsid w:val="00F7608C"/>
    <w:rsid w:val="00F8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EF536"/>
  <w15:docId w15:val="{F36E4486-642F-4D16-82B4-E6DF40CF1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3A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133A9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813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3"/>
    <w:basedOn w:val="a"/>
    <w:rsid w:val="008133A9"/>
    <w:pPr>
      <w:widowControl w:val="0"/>
      <w:shd w:val="clear" w:color="auto" w:fill="FFFFFF"/>
      <w:spacing w:before="300" w:after="0" w:line="254" w:lineRule="exact"/>
      <w:jc w:val="both"/>
    </w:pPr>
    <w:rPr>
      <w:rFonts w:ascii="Times New Roman" w:hAnsi="Times New Roman"/>
      <w:color w:val="000000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272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2A0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basedOn w:val="a"/>
    <w:next w:val="a8"/>
    <w:rsid w:val="007464D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Normal (Web)"/>
    <w:basedOn w:val="a"/>
    <w:unhideWhenUsed/>
    <w:rsid w:val="007464DE"/>
    <w:rPr>
      <w:rFonts w:ascii="Times New Roman" w:hAnsi="Times New Roman"/>
      <w:sz w:val="24"/>
      <w:szCs w:val="24"/>
    </w:rPr>
  </w:style>
  <w:style w:type="character" w:customStyle="1" w:styleId="navbreadcrumbtext">
    <w:name w:val="navbreadcrumb__text"/>
    <w:basedOn w:val="a0"/>
    <w:rsid w:val="007464DE"/>
  </w:style>
  <w:style w:type="character" w:styleId="a9">
    <w:name w:val="Strong"/>
    <w:qFormat/>
    <w:rsid w:val="00E100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7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A319E-8C39-4C47-9F6A-A0EA0EADC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to15-tanklaev</dc:creator>
  <cp:lastModifiedBy>Сабанова А.А.</cp:lastModifiedBy>
  <cp:revision>9</cp:revision>
  <cp:lastPrinted>2020-01-14T13:24:00Z</cp:lastPrinted>
  <dcterms:created xsi:type="dcterms:W3CDTF">2020-11-17T15:05:00Z</dcterms:created>
  <dcterms:modified xsi:type="dcterms:W3CDTF">2023-11-17T14:21:00Z</dcterms:modified>
</cp:coreProperties>
</file>