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B20" w:rsidRPr="000A3B20" w:rsidRDefault="000A3B20" w:rsidP="000A3B20">
      <w:pPr>
        <w:pStyle w:val="Standard"/>
        <w:ind w:left="5670"/>
        <w:outlineLvl w:val="0"/>
        <w:rPr>
          <w:rFonts w:ascii="Times New Roman" w:hAnsi="Times New Roman" w:cs="Times New Roman"/>
          <w:iCs/>
          <w:sz w:val="28"/>
          <w:szCs w:val="28"/>
        </w:rPr>
      </w:pPr>
      <w:r w:rsidRPr="000A3B20">
        <w:rPr>
          <w:rFonts w:ascii="Times New Roman" w:hAnsi="Times New Roman" w:cs="Times New Roman"/>
          <w:iCs/>
          <w:sz w:val="28"/>
          <w:szCs w:val="28"/>
        </w:rPr>
        <w:t>ГБДОУ Детский сад № 90</w:t>
      </w:r>
    </w:p>
    <w:p w:rsidR="000A3B20" w:rsidRPr="000A3B20" w:rsidRDefault="000A3B20" w:rsidP="000A3B20">
      <w:pPr>
        <w:pStyle w:val="Standard"/>
        <w:ind w:left="5670"/>
        <w:outlineLvl w:val="0"/>
        <w:rPr>
          <w:rFonts w:ascii="Times New Roman" w:hAnsi="Times New Roman" w:cs="Times New Roman"/>
          <w:iCs/>
          <w:sz w:val="28"/>
          <w:szCs w:val="28"/>
        </w:rPr>
      </w:pPr>
      <w:r w:rsidRPr="000A3B20">
        <w:rPr>
          <w:rFonts w:ascii="Times New Roman" w:hAnsi="Times New Roman" w:cs="Times New Roman"/>
          <w:iCs/>
          <w:sz w:val="28"/>
          <w:szCs w:val="28"/>
        </w:rPr>
        <w:t>Красносельского района Санкт-Петербурга</w:t>
      </w:r>
    </w:p>
    <w:p w:rsidR="000A3B20" w:rsidRPr="000A3B20" w:rsidRDefault="000A3B20" w:rsidP="000A3B20">
      <w:pPr>
        <w:pStyle w:val="Standard"/>
        <w:ind w:left="5670"/>
        <w:outlineLvl w:val="0"/>
        <w:rPr>
          <w:rFonts w:ascii="Times New Roman" w:hAnsi="Times New Roman" w:cs="Times New Roman"/>
          <w:iCs/>
          <w:sz w:val="28"/>
          <w:szCs w:val="28"/>
        </w:rPr>
      </w:pPr>
      <w:r w:rsidRPr="000A3B20">
        <w:rPr>
          <w:rFonts w:ascii="Times New Roman" w:hAnsi="Times New Roman" w:cs="Times New Roman"/>
          <w:iCs/>
          <w:sz w:val="28"/>
          <w:szCs w:val="28"/>
        </w:rPr>
        <w:t xml:space="preserve">пр-т Героев, д. 23 </w:t>
      </w:r>
    </w:p>
    <w:p w:rsidR="000A3B20" w:rsidRPr="000A3B20" w:rsidRDefault="000A3B20" w:rsidP="000A3B20">
      <w:pPr>
        <w:pStyle w:val="Standard"/>
        <w:ind w:left="5670"/>
        <w:outlineLvl w:val="0"/>
        <w:rPr>
          <w:rFonts w:ascii="Times New Roman" w:hAnsi="Times New Roman" w:cs="Times New Roman"/>
          <w:iCs/>
          <w:sz w:val="28"/>
          <w:szCs w:val="28"/>
        </w:rPr>
      </w:pPr>
      <w:r w:rsidRPr="000A3B20">
        <w:rPr>
          <w:rFonts w:ascii="Times New Roman" w:hAnsi="Times New Roman" w:cs="Times New Roman"/>
          <w:iCs/>
          <w:sz w:val="28"/>
          <w:szCs w:val="28"/>
        </w:rPr>
        <w:t>Санкт-Петербург, 198328</w:t>
      </w:r>
    </w:p>
    <w:p w:rsidR="000A3B20" w:rsidRPr="000A3B20" w:rsidRDefault="000A3B20" w:rsidP="000A3B20">
      <w:pPr>
        <w:pStyle w:val="Standard"/>
        <w:ind w:left="5670"/>
        <w:outlineLvl w:val="0"/>
        <w:rPr>
          <w:rFonts w:ascii="Times New Roman" w:hAnsi="Times New Roman" w:cs="Times New Roman"/>
          <w:iCs/>
          <w:sz w:val="28"/>
          <w:szCs w:val="28"/>
        </w:rPr>
      </w:pPr>
      <w:r w:rsidRPr="000A3B20">
        <w:rPr>
          <w:rFonts w:ascii="Times New Roman" w:hAnsi="Times New Roman" w:cs="Times New Roman"/>
          <w:iCs/>
          <w:sz w:val="28"/>
          <w:szCs w:val="28"/>
        </w:rPr>
        <w:t>Эл. почта: vlasova_ds_90@mail.ru</w:t>
      </w:r>
    </w:p>
    <w:p w:rsidR="000A3B20" w:rsidRPr="000A3B20" w:rsidRDefault="000A3B20" w:rsidP="000A3B20">
      <w:pPr>
        <w:pStyle w:val="Standard"/>
        <w:ind w:left="5670"/>
        <w:outlineLvl w:val="0"/>
        <w:rPr>
          <w:rFonts w:ascii="Times New Roman" w:hAnsi="Times New Roman" w:cs="Times New Roman"/>
          <w:iCs/>
          <w:sz w:val="28"/>
          <w:szCs w:val="28"/>
        </w:rPr>
      </w:pPr>
    </w:p>
    <w:p w:rsidR="000A3B20" w:rsidRPr="000A3B20" w:rsidRDefault="000A3B20" w:rsidP="000A3B20">
      <w:pPr>
        <w:pStyle w:val="Standard"/>
        <w:ind w:left="5670"/>
        <w:outlineLvl w:val="0"/>
        <w:rPr>
          <w:rFonts w:ascii="Times New Roman" w:hAnsi="Times New Roman" w:cs="Times New Roman"/>
          <w:iCs/>
          <w:sz w:val="28"/>
          <w:szCs w:val="28"/>
        </w:rPr>
      </w:pPr>
      <w:r w:rsidRPr="000A3B20">
        <w:rPr>
          <w:rFonts w:ascii="Times New Roman" w:hAnsi="Times New Roman" w:cs="Times New Roman"/>
          <w:iCs/>
          <w:sz w:val="28"/>
          <w:szCs w:val="28"/>
        </w:rPr>
        <w:t>АО «Сбербанк –АСТ»</w:t>
      </w:r>
    </w:p>
    <w:p w:rsidR="000A3B20" w:rsidRPr="000A3B20" w:rsidRDefault="000A3B20" w:rsidP="000A3B20">
      <w:pPr>
        <w:pStyle w:val="Standard"/>
        <w:ind w:left="5670"/>
        <w:outlineLvl w:val="0"/>
        <w:rPr>
          <w:rFonts w:ascii="Times New Roman" w:hAnsi="Times New Roman" w:cs="Times New Roman"/>
          <w:iCs/>
          <w:sz w:val="28"/>
          <w:szCs w:val="28"/>
        </w:rPr>
      </w:pPr>
      <w:r w:rsidRPr="000A3B20">
        <w:rPr>
          <w:rFonts w:ascii="Times New Roman" w:hAnsi="Times New Roman" w:cs="Times New Roman"/>
          <w:iCs/>
          <w:sz w:val="28"/>
          <w:szCs w:val="28"/>
        </w:rPr>
        <w:t>Большой Саввинский пер., д. 12, стр. 9,</w:t>
      </w:r>
    </w:p>
    <w:p w:rsidR="000A3B20" w:rsidRPr="000A3B20" w:rsidRDefault="000A3B20" w:rsidP="000A3B20">
      <w:pPr>
        <w:pStyle w:val="Standard"/>
        <w:ind w:left="5670"/>
        <w:outlineLvl w:val="0"/>
        <w:rPr>
          <w:rFonts w:ascii="Times New Roman" w:hAnsi="Times New Roman" w:cs="Times New Roman"/>
          <w:iCs/>
          <w:sz w:val="28"/>
          <w:szCs w:val="28"/>
        </w:rPr>
      </w:pPr>
      <w:r w:rsidRPr="000A3B20">
        <w:rPr>
          <w:rFonts w:ascii="Times New Roman" w:hAnsi="Times New Roman" w:cs="Times New Roman"/>
          <w:iCs/>
          <w:sz w:val="28"/>
          <w:szCs w:val="28"/>
        </w:rPr>
        <w:t>Москва, 119435</w:t>
      </w:r>
    </w:p>
    <w:p w:rsidR="000A3B20" w:rsidRPr="000A3B20" w:rsidRDefault="000A3B20" w:rsidP="000A3B20">
      <w:pPr>
        <w:pStyle w:val="Standard"/>
        <w:ind w:left="5670"/>
        <w:outlineLvl w:val="0"/>
        <w:rPr>
          <w:rFonts w:ascii="Times New Roman" w:hAnsi="Times New Roman" w:cs="Times New Roman"/>
          <w:iCs/>
          <w:sz w:val="28"/>
          <w:szCs w:val="28"/>
        </w:rPr>
      </w:pPr>
      <w:r w:rsidRPr="000A3B20">
        <w:rPr>
          <w:rFonts w:ascii="Times New Roman" w:hAnsi="Times New Roman" w:cs="Times New Roman"/>
          <w:iCs/>
          <w:sz w:val="28"/>
          <w:szCs w:val="28"/>
        </w:rPr>
        <w:t>факс: (495) 787-29-98</w:t>
      </w:r>
    </w:p>
    <w:p w:rsidR="000A3B20" w:rsidRPr="000A3B20" w:rsidRDefault="000A3B20" w:rsidP="000A3B20">
      <w:pPr>
        <w:pStyle w:val="Standard"/>
        <w:ind w:left="5670"/>
        <w:outlineLvl w:val="0"/>
        <w:rPr>
          <w:rFonts w:ascii="Times New Roman" w:hAnsi="Times New Roman" w:cs="Times New Roman"/>
          <w:iCs/>
          <w:sz w:val="28"/>
          <w:szCs w:val="28"/>
        </w:rPr>
      </w:pPr>
    </w:p>
    <w:p w:rsidR="000A3B20" w:rsidRPr="000A3B20" w:rsidRDefault="000A3B20" w:rsidP="000A3B20">
      <w:pPr>
        <w:pStyle w:val="Standard"/>
        <w:ind w:left="5670"/>
        <w:outlineLvl w:val="0"/>
        <w:rPr>
          <w:rFonts w:ascii="Times New Roman" w:hAnsi="Times New Roman" w:cs="Times New Roman"/>
          <w:iCs/>
          <w:sz w:val="28"/>
          <w:szCs w:val="28"/>
        </w:rPr>
      </w:pPr>
      <w:r w:rsidRPr="000A3B20">
        <w:rPr>
          <w:rFonts w:ascii="Times New Roman" w:hAnsi="Times New Roman" w:cs="Times New Roman"/>
          <w:iCs/>
          <w:sz w:val="28"/>
          <w:szCs w:val="28"/>
        </w:rPr>
        <w:t>ООО «Новая парта»</w:t>
      </w:r>
      <w:r w:rsidRPr="000A3B20">
        <w:rPr>
          <w:rFonts w:ascii="Times New Roman" w:hAnsi="Times New Roman" w:cs="Times New Roman"/>
          <w:iCs/>
          <w:sz w:val="28"/>
          <w:szCs w:val="28"/>
        </w:rPr>
        <w:tab/>
      </w:r>
    </w:p>
    <w:p w:rsidR="000A3B20" w:rsidRPr="000A3B20" w:rsidRDefault="000A3B20" w:rsidP="000A3B20">
      <w:pPr>
        <w:pStyle w:val="Standard"/>
        <w:ind w:left="5670"/>
        <w:outlineLvl w:val="0"/>
        <w:rPr>
          <w:rFonts w:ascii="Times New Roman" w:hAnsi="Times New Roman" w:cs="Times New Roman"/>
          <w:iCs/>
          <w:sz w:val="28"/>
          <w:szCs w:val="28"/>
        </w:rPr>
      </w:pPr>
      <w:r w:rsidRPr="000A3B20">
        <w:rPr>
          <w:rFonts w:ascii="Times New Roman" w:hAnsi="Times New Roman" w:cs="Times New Roman"/>
          <w:iCs/>
          <w:sz w:val="28"/>
          <w:szCs w:val="28"/>
        </w:rPr>
        <w:t>ш. Революции, д. 84, лит. Л</w:t>
      </w:r>
    </w:p>
    <w:p w:rsidR="000A3B20" w:rsidRPr="000A3B20" w:rsidRDefault="000A3B20" w:rsidP="000A3B20">
      <w:pPr>
        <w:pStyle w:val="Standard"/>
        <w:ind w:left="5670"/>
        <w:outlineLvl w:val="0"/>
        <w:rPr>
          <w:rFonts w:ascii="Times New Roman" w:hAnsi="Times New Roman" w:cs="Times New Roman"/>
          <w:iCs/>
          <w:sz w:val="28"/>
          <w:szCs w:val="28"/>
        </w:rPr>
      </w:pPr>
      <w:r w:rsidRPr="000A3B20">
        <w:rPr>
          <w:rFonts w:ascii="Times New Roman" w:hAnsi="Times New Roman" w:cs="Times New Roman"/>
          <w:iCs/>
          <w:sz w:val="28"/>
          <w:szCs w:val="28"/>
        </w:rPr>
        <w:t>Санкт-Петербург, 195248</w:t>
      </w:r>
    </w:p>
    <w:p w:rsidR="00C45411" w:rsidRDefault="000A3B20" w:rsidP="000A3B20">
      <w:pPr>
        <w:pStyle w:val="Standard"/>
        <w:ind w:left="5670"/>
        <w:outlineLvl w:val="0"/>
        <w:rPr>
          <w:rFonts w:ascii="Times New Roman" w:hAnsi="Times New Roman" w:cs="Times New Roman"/>
          <w:iCs/>
          <w:sz w:val="28"/>
          <w:szCs w:val="28"/>
        </w:rPr>
      </w:pPr>
      <w:r w:rsidRPr="000A3B20">
        <w:rPr>
          <w:rFonts w:ascii="Times New Roman" w:hAnsi="Times New Roman" w:cs="Times New Roman"/>
          <w:iCs/>
          <w:sz w:val="28"/>
          <w:szCs w:val="28"/>
        </w:rPr>
        <w:t>Эл. почта: ooonovaya_parta@mail.ru</w:t>
      </w:r>
    </w:p>
    <w:p w:rsidR="007763A4" w:rsidRDefault="007763A4" w:rsidP="007763A4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</w:p>
    <w:p w:rsidR="007763A4" w:rsidRPr="001E1392" w:rsidRDefault="007763A4" w:rsidP="007763A4">
      <w:pPr>
        <w:tabs>
          <w:tab w:val="left" w:pos="0"/>
        </w:tabs>
        <w:ind w:left="5103"/>
        <w:rPr>
          <w:color w:val="000000"/>
          <w:sz w:val="28"/>
          <w:szCs w:val="28"/>
          <w:shd w:val="clear" w:color="auto" w:fill="FFFFFF"/>
        </w:rPr>
      </w:pPr>
    </w:p>
    <w:p w:rsidR="00095FBC" w:rsidRPr="001E1392" w:rsidRDefault="00095FBC" w:rsidP="000A4C1C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1E1392">
        <w:rPr>
          <w:sz w:val="28"/>
          <w:szCs w:val="28"/>
        </w:rPr>
        <w:t>ПРЕДПИСАНИЕ</w:t>
      </w:r>
    </w:p>
    <w:p w:rsidR="00095FBC" w:rsidRPr="001E1392" w:rsidRDefault="00095FBC" w:rsidP="006D4B54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1E1392">
        <w:rPr>
          <w:sz w:val="28"/>
          <w:szCs w:val="28"/>
        </w:rPr>
        <w:t>об устранении нарушений законодательства о закупках</w:t>
      </w:r>
    </w:p>
    <w:p w:rsidR="00095FBC" w:rsidRPr="001E1392" w:rsidRDefault="00095FBC" w:rsidP="006D4B54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1E1392">
        <w:rPr>
          <w:sz w:val="28"/>
          <w:szCs w:val="28"/>
        </w:rPr>
        <w:t xml:space="preserve">по делу </w:t>
      </w:r>
      <w:r w:rsidRPr="001E1392">
        <w:rPr>
          <w:b/>
          <w:sz w:val="28"/>
          <w:szCs w:val="28"/>
        </w:rPr>
        <w:t>№</w:t>
      </w:r>
      <w:r w:rsidRPr="001E1392">
        <w:rPr>
          <w:sz w:val="28"/>
          <w:szCs w:val="28"/>
        </w:rPr>
        <w:t xml:space="preserve"> </w:t>
      </w:r>
      <w:r w:rsidRPr="001E1392">
        <w:rPr>
          <w:b/>
          <w:sz w:val="28"/>
          <w:szCs w:val="28"/>
        </w:rPr>
        <w:t>44-</w:t>
      </w:r>
      <w:r w:rsidR="00792205" w:rsidRPr="00792205">
        <w:rPr>
          <w:b/>
          <w:bCs/>
          <w:sz w:val="28"/>
          <w:szCs w:val="28"/>
        </w:rPr>
        <w:t>4524</w:t>
      </w:r>
      <w:r w:rsidRPr="001E1392">
        <w:rPr>
          <w:b/>
          <w:sz w:val="28"/>
          <w:szCs w:val="28"/>
        </w:rPr>
        <w:t>/2</w:t>
      </w:r>
      <w:r w:rsidR="001839B6" w:rsidRPr="001E1392">
        <w:rPr>
          <w:b/>
          <w:sz w:val="28"/>
          <w:szCs w:val="28"/>
        </w:rPr>
        <w:t>3</w:t>
      </w:r>
    </w:p>
    <w:p w:rsidR="00095FBC" w:rsidRPr="001E1392" w:rsidRDefault="00095FBC" w:rsidP="006D4B54">
      <w:pPr>
        <w:tabs>
          <w:tab w:val="left" w:pos="0"/>
        </w:tabs>
        <w:rPr>
          <w:sz w:val="28"/>
          <w:szCs w:val="28"/>
        </w:rPr>
      </w:pPr>
    </w:p>
    <w:p w:rsidR="00095FBC" w:rsidRPr="001E1392" w:rsidRDefault="000A3B20" w:rsidP="006D4B54">
      <w:pPr>
        <w:tabs>
          <w:tab w:val="left" w:pos="0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>03</w:t>
      </w:r>
      <w:r w:rsidR="00760C1F" w:rsidRPr="001E1392">
        <w:rPr>
          <w:sz w:val="28"/>
          <w:szCs w:val="28"/>
        </w:rPr>
        <w:t>.</w:t>
      </w:r>
      <w:r w:rsidR="00C769BD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="00760C1F" w:rsidRPr="001E1392">
        <w:rPr>
          <w:sz w:val="28"/>
          <w:szCs w:val="28"/>
        </w:rPr>
        <w:t>.2023</w:t>
      </w:r>
      <w:r w:rsidR="00095FBC" w:rsidRPr="001E1392">
        <w:rPr>
          <w:sz w:val="28"/>
          <w:szCs w:val="28"/>
        </w:rPr>
        <w:tab/>
        <w:t>Санкт-Петербург</w:t>
      </w:r>
    </w:p>
    <w:p w:rsidR="00095FBC" w:rsidRPr="001E1392" w:rsidRDefault="00095FBC" w:rsidP="006D4B54">
      <w:pPr>
        <w:tabs>
          <w:tab w:val="left" w:pos="0"/>
          <w:tab w:val="right" w:pos="9355"/>
        </w:tabs>
        <w:rPr>
          <w:sz w:val="28"/>
          <w:szCs w:val="28"/>
        </w:rPr>
      </w:pPr>
    </w:p>
    <w:p w:rsidR="008562FC" w:rsidRPr="007763A4" w:rsidRDefault="00095FBC" w:rsidP="00EE2B1B">
      <w:pPr>
        <w:widowControl w:val="0"/>
        <w:ind w:firstLine="708"/>
        <w:jc w:val="both"/>
        <w:rPr>
          <w:sz w:val="28"/>
          <w:szCs w:val="28"/>
        </w:rPr>
      </w:pPr>
      <w:r w:rsidRPr="007763A4">
        <w:rPr>
          <w:sz w:val="28"/>
          <w:szCs w:val="28"/>
        </w:rPr>
        <w:t>Комиссия Санкт-Петербургского УФАС России по контролю в сфере закупок (далее – Комиссия УФАС) в составе:</w:t>
      </w:r>
    </w:p>
    <w:p w:rsidR="00095FBC" w:rsidRPr="002120F6" w:rsidRDefault="00860145" w:rsidP="000D4F18">
      <w:pPr>
        <w:pStyle w:val="Standard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120F6">
        <w:rPr>
          <w:rFonts w:ascii="Times New Roman" w:hAnsi="Times New Roman" w:cs="Times New Roman"/>
          <w:sz w:val="28"/>
          <w:szCs w:val="28"/>
        </w:rPr>
        <w:tab/>
      </w:r>
      <w:r w:rsidR="00095FBC" w:rsidRPr="002120F6">
        <w:rPr>
          <w:rFonts w:ascii="Times New Roman" w:hAnsi="Times New Roman" w:cs="Times New Roman"/>
          <w:sz w:val="28"/>
          <w:szCs w:val="28"/>
        </w:rPr>
        <w:t xml:space="preserve">на основании своего решения по делу № </w:t>
      </w:r>
      <w:r w:rsidR="00095FBC" w:rsidRPr="002120F6">
        <w:rPr>
          <w:rFonts w:ascii="Times New Roman" w:hAnsi="Times New Roman" w:cs="Times New Roman"/>
          <w:b/>
          <w:sz w:val="28"/>
          <w:szCs w:val="28"/>
        </w:rPr>
        <w:t>44-</w:t>
      </w:r>
      <w:r w:rsidR="00792205" w:rsidRPr="00792205">
        <w:rPr>
          <w:rFonts w:ascii="Times New Roman" w:hAnsi="Times New Roman" w:cs="Times New Roman"/>
          <w:b/>
          <w:iCs/>
          <w:sz w:val="28"/>
          <w:szCs w:val="28"/>
          <w:lang w:eastAsia="en-US"/>
        </w:rPr>
        <w:t>4524</w:t>
      </w:r>
      <w:r w:rsidR="00095FBC" w:rsidRPr="002120F6">
        <w:rPr>
          <w:rFonts w:ascii="Times New Roman" w:hAnsi="Times New Roman" w:cs="Times New Roman"/>
          <w:b/>
          <w:sz w:val="28"/>
          <w:szCs w:val="28"/>
        </w:rPr>
        <w:t>/</w:t>
      </w:r>
      <w:r w:rsidR="001839B6" w:rsidRPr="002120F6">
        <w:rPr>
          <w:rFonts w:ascii="Times New Roman" w:hAnsi="Times New Roman" w:cs="Times New Roman"/>
          <w:b/>
          <w:sz w:val="28"/>
          <w:szCs w:val="28"/>
        </w:rPr>
        <w:t>23</w:t>
      </w:r>
      <w:r w:rsidR="00095FBC" w:rsidRPr="002120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5FBC" w:rsidRPr="002120F6">
        <w:rPr>
          <w:rFonts w:ascii="Times New Roman" w:hAnsi="Times New Roman" w:cs="Times New Roman"/>
          <w:sz w:val="28"/>
          <w:szCs w:val="28"/>
        </w:rPr>
        <w:t>о нарушении законодательства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0A3B20" w:rsidRPr="002120F6" w:rsidRDefault="000A3B20" w:rsidP="001149A4">
      <w:pPr>
        <w:tabs>
          <w:tab w:val="left" w:pos="142"/>
        </w:tabs>
        <w:rPr>
          <w:sz w:val="28"/>
          <w:szCs w:val="28"/>
        </w:rPr>
      </w:pPr>
    </w:p>
    <w:p w:rsidR="00095FBC" w:rsidRPr="002120F6" w:rsidRDefault="00095FBC" w:rsidP="00860145">
      <w:pPr>
        <w:tabs>
          <w:tab w:val="left" w:pos="142"/>
        </w:tabs>
        <w:ind w:firstLine="709"/>
        <w:jc w:val="center"/>
        <w:rPr>
          <w:sz w:val="28"/>
          <w:szCs w:val="28"/>
        </w:rPr>
      </w:pPr>
      <w:r w:rsidRPr="002120F6">
        <w:rPr>
          <w:sz w:val="28"/>
          <w:szCs w:val="28"/>
        </w:rPr>
        <w:t>ПРЕДПИСЫВАЕТ:</w:t>
      </w:r>
    </w:p>
    <w:p w:rsidR="00095FBC" w:rsidRPr="002120F6" w:rsidRDefault="00095FBC" w:rsidP="00860145">
      <w:pPr>
        <w:tabs>
          <w:tab w:val="left" w:pos="142"/>
        </w:tabs>
        <w:ind w:firstLine="709"/>
        <w:jc w:val="both"/>
        <w:rPr>
          <w:sz w:val="28"/>
          <w:szCs w:val="28"/>
        </w:rPr>
      </w:pPr>
    </w:p>
    <w:p w:rsidR="00095FBC" w:rsidRPr="002120F6" w:rsidRDefault="00095FBC" w:rsidP="000A3B20">
      <w:pPr>
        <w:tabs>
          <w:tab w:val="left" w:pos="142"/>
        </w:tabs>
        <w:ind w:firstLine="709"/>
        <w:jc w:val="both"/>
        <w:rPr>
          <w:iCs/>
          <w:sz w:val="28"/>
          <w:szCs w:val="28"/>
        </w:rPr>
      </w:pPr>
      <w:r w:rsidRPr="002120F6">
        <w:rPr>
          <w:sz w:val="28"/>
          <w:szCs w:val="28"/>
        </w:rPr>
        <w:t>1.</w:t>
      </w:r>
      <w:r w:rsidR="00F01515" w:rsidRPr="002120F6">
        <w:rPr>
          <w:sz w:val="28"/>
          <w:szCs w:val="28"/>
        </w:rPr>
        <w:t xml:space="preserve"> </w:t>
      </w:r>
      <w:r w:rsidRPr="002120F6">
        <w:rPr>
          <w:sz w:val="28"/>
          <w:szCs w:val="28"/>
        </w:rPr>
        <w:t>Заказчику –</w:t>
      </w:r>
      <w:r w:rsidR="00F059A8" w:rsidRPr="002120F6">
        <w:rPr>
          <w:sz w:val="28"/>
          <w:szCs w:val="28"/>
        </w:rPr>
        <w:t xml:space="preserve"> </w:t>
      </w:r>
      <w:r w:rsidR="000A3B20">
        <w:rPr>
          <w:iCs/>
          <w:sz w:val="28"/>
          <w:szCs w:val="28"/>
        </w:rPr>
        <w:t xml:space="preserve">ГБДОУ Детский сад № 90 </w:t>
      </w:r>
      <w:r w:rsidR="000A3B20" w:rsidRPr="000A3B20">
        <w:rPr>
          <w:iCs/>
          <w:sz w:val="28"/>
          <w:szCs w:val="28"/>
        </w:rPr>
        <w:t xml:space="preserve">Красносельского </w:t>
      </w:r>
      <w:proofErr w:type="gramStart"/>
      <w:r w:rsidR="000A3B20" w:rsidRPr="000A3B20">
        <w:rPr>
          <w:iCs/>
          <w:sz w:val="28"/>
          <w:szCs w:val="28"/>
        </w:rPr>
        <w:t xml:space="preserve">района </w:t>
      </w:r>
      <w:r w:rsidR="000A3B20">
        <w:rPr>
          <w:iCs/>
          <w:sz w:val="28"/>
          <w:szCs w:val="28"/>
        </w:rPr>
        <w:t xml:space="preserve"> </w:t>
      </w:r>
      <w:r w:rsidR="000A3B20" w:rsidRPr="000A3B20">
        <w:rPr>
          <w:iCs/>
          <w:sz w:val="28"/>
          <w:szCs w:val="28"/>
        </w:rPr>
        <w:t>Санкт</w:t>
      </w:r>
      <w:proofErr w:type="gramEnd"/>
      <w:r w:rsidR="000A3B20" w:rsidRPr="000A3B20">
        <w:rPr>
          <w:iCs/>
          <w:sz w:val="28"/>
          <w:szCs w:val="28"/>
        </w:rPr>
        <w:t>-Петербурга</w:t>
      </w:r>
      <w:r w:rsidRPr="002120F6">
        <w:rPr>
          <w:sz w:val="28"/>
          <w:szCs w:val="28"/>
        </w:rPr>
        <w:t xml:space="preserve">, </w:t>
      </w:r>
      <w:r w:rsidR="000A3B20">
        <w:rPr>
          <w:sz w:val="28"/>
          <w:szCs w:val="28"/>
        </w:rPr>
        <w:t>котировочной</w:t>
      </w:r>
      <w:r w:rsidRPr="002120F6">
        <w:rPr>
          <w:sz w:val="28"/>
          <w:szCs w:val="28"/>
        </w:rPr>
        <w:t xml:space="preserve"> ко</w:t>
      </w:r>
      <w:r w:rsidR="00D60009" w:rsidRPr="002120F6">
        <w:rPr>
          <w:sz w:val="28"/>
          <w:szCs w:val="28"/>
        </w:rPr>
        <w:t xml:space="preserve">миссии устранить </w:t>
      </w:r>
      <w:r w:rsidR="001E1392" w:rsidRPr="002120F6">
        <w:rPr>
          <w:sz w:val="28"/>
          <w:szCs w:val="28"/>
        </w:rPr>
        <w:t xml:space="preserve">нарушение </w:t>
      </w:r>
      <w:proofErr w:type="spellStart"/>
      <w:r w:rsidR="000A3B20" w:rsidRPr="000A3B20">
        <w:rPr>
          <w:sz w:val="28"/>
          <w:szCs w:val="28"/>
        </w:rPr>
        <w:t>пп</w:t>
      </w:r>
      <w:proofErr w:type="spellEnd"/>
      <w:r w:rsidR="000A3B20" w:rsidRPr="000A3B20">
        <w:rPr>
          <w:sz w:val="28"/>
          <w:szCs w:val="28"/>
        </w:rPr>
        <w:t>. а) п. 1 ч. 3</w:t>
      </w:r>
      <w:r w:rsidR="000A3B20">
        <w:rPr>
          <w:sz w:val="28"/>
          <w:szCs w:val="28"/>
        </w:rPr>
        <w:t xml:space="preserve"> </w:t>
      </w:r>
      <w:r w:rsidR="000A3B20" w:rsidRPr="000A3B20">
        <w:rPr>
          <w:sz w:val="28"/>
          <w:szCs w:val="28"/>
        </w:rPr>
        <w:t>ст. 50</w:t>
      </w:r>
      <w:r w:rsidR="000A3B20">
        <w:rPr>
          <w:sz w:val="28"/>
          <w:szCs w:val="28"/>
        </w:rPr>
        <w:t xml:space="preserve"> </w:t>
      </w:r>
      <w:r w:rsidRPr="002120F6">
        <w:rPr>
          <w:sz w:val="28"/>
          <w:szCs w:val="28"/>
        </w:rPr>
        <w:t xml:space="preserve">Закона о контрактной системе и с этой целью: </w:t>
      </w:r>
    </w:p>
    <w:p w:rsidR="00095FBC" w:rsidRPr="002120F6" w:rsidRDefault="00095FBC" w:rsidP="001213DD">
      <w:pPr>
        <w:ind w:firstLine="709"/>
        <w:jc w:val="both"/>
        <w:rPr>
          <w:sz w:val="28"/>
          <w:szCs w:val="28"/>
        </w:rPr>
      </w:pPr>
      <w:r w:rsidRPr="002120F6">
        <w:rPr>
          <w:sz w:val="28"/>
          <w:szCs w:val="28"/>
        </w:rPr>
        <w:t xml:space="preserve">- в 14-дневный срок со дня размещения настоящего предписания                                 на официальном сайте отменить </w:t>
      </w:r>
      <w:r w:rsidR="000A3B20">
        <w:rPr>
          <w:sz w:val="28"/>
          <w:szCs w:val="28"/>
        </w:rPr>
        <w:t>п</w:t>
      </w:r>
      <w:r w:rsidR="000A3B20" w:rsidRPr="000A3B20">
        <w:rPr>
          <w:sz w:val="28"/>
          <w:szCs w:val="28"/>
        </w:rPr>
        <w:t>ротокол подведения итогов определения поставщика (подрядчика, исполнителя) от 25.10.2023 №ИЗК1</w:t>
      </w:r>
      <w:hyperlink r:id="rId6" w:tgtFrame="_blank" w:history="1"/>
      <w:r w:rsidRPr="002120F6">
        <w:rPr>
          <w:sz w:val="28"/>
          <w:szCs w:val="28"/>
        </w:rPr>
        <w:t>;</w:t>
      </w:r>
    </w:p>
    <w:p w:rsidR="00095FBC" w:rsidRPr="002120F6" w:rsidRDefault="00095FBC" w:rsidP="009527F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120F6">
        <w:rPr>
          <w:bCs/>
          <w:sz w:val="28"/>
          <w:szCs w:val="28"/>
        </w:rPr>
        <w:t>- повторно рассмотре</w:t>
      </w:r>
      <w:r w:rsidR="006D4B54" w:rsidRPr="002120F6">
        <w:rPr>
          <w:bCs/>
          <w:sz w:val="28"/>
          <w:szCs w:val="28"/>
        </w:rPr>
        <w:t xml:space="preserve">ть заявки, поданные на участие </w:t>
      </w:r>
      <w:r w:rsidR="009C11AA" w:rsidRPr="002120F6">
        <w:rPr>
          <w:bCs/>
          <w:sz w:val="28"/>
          <w:szCs w:val="28"/>
        </w:rPr>
        <w:t>в запросе котировок</w:t>
      </w:r>
      <w:r w:rsidRPr="002120F6">
        <w:rPr>
          <w:bCs/>
          <w:sz w:val="28"/>
          <w:szCs w:val="28"/>
        </w:rPr>
        <w:t xml:space="preserve"> с номером извещения </w:t>
      </w:r>
      <w:r w:rsidR="000A3B20" w:rsidRPr="000A3B20">
        <w:rPr>
          <w:color w:val="000000"/>
          <w:sz w:val="28"/>
          <w:szCs w:val="28"/>
        </w:rPr>
        <w:t xml:space="preserve">0372500001023000013 </w:t>
      </w:r>
      <w:r w:rsidR="006D4B54" w:rsidRPr="002120F6">
        <w:rPr>
          <w:sz w:val="28"/>
          <w:szCs w:val="28"/>
        </w:rPr>
        <w:t xml:space="preserve">в соответствие </w:t>
      </w:r>
      <w:r w:rsidRPr="002120F6">
        <w:rPr>
          <w:sz w:val="28"/>
          <w:szCs w:val="28"/>
        </w:rPr>
        <w:t xml:space="preserve">с </w:t>
      </w:r>
      <w:r w:rsidRPr="002120F6">
        <w:rPr>
          <w:sz w:val="28"/>
          <w:szCs w:val="28"/>
        </w:rPr>
        <w:lastRenderedPageBreak/>
        <w:t>требованиями законодательства о контрактной системе, руководствуясь мотивировочной частью решения, указанного в преамбуле настоящего предписания;</w:t>
      </w:r>
    </w:p>
    <w:p w:rsidR="00095FBC" w:rsidRPr="002120F6" w:rsidRDefault="00095FBC" w:rsidP="009527FC">
      <w:pPr>
        <w:ind w:firstLine="709"/>
        <w:jc w:val="both"/>
        <w:rPr>
          <w:sz w:val="28"/>
          <w:szCs w:val="28"/>
        </w:rPr>
      </w:pPr>
      <w:r w:rsidRPr="002120F6">
        <w:rPr>
          <w:sz w:val="28"/>
          <w:szCs w:val="28"/>
        </w:rPr>
        <w:t xml:space="preserve">- завершить процедуру закупки с номером извещения </w:t>
      </w:r>
      <w:r w:rsidR="000A3B20" w:rsidRPr="000A3B20">
        <w:rPr>
          <w:color w:val="000000"/>
          <w:sz w:val="28"/>
          <w:szCs w:val="28"/>
        </w:rPr>
        <w:t xml:space="preserve">0372500001023000013 </w:t>
      </w:r>
      <w:r w:rsidRPr="002120F6">
        <w:rPr>
          <w:sz w:val="28"/>
          <w:szCs w:val="28"/>
        </w:rPr>
        <w:t>в соответствии с законодательством о контрактной системе.</w:t>
      </w:r>
    </w:p>
    <w:p w:rsidR="00095FBC" w:rsidRPr="002946BD" w:rsidRDefault="00095FBC" w:rsidP="009527FC">
      <w:pPr>
        <w:ind w:firstLine="709"/>
        <w:jc w:val="both"/>
        <w:rPr>
          <w:sz w:val="28"/>
          <w:szCs w:val="28"/>
        </w:rPr>
      </w:pPr>
      <w:r w:rsidRPr="002946BD">
        <w:rPr>
          <w:sz w:val="28"/>
          <w:szCs w:val="28"/>
        </w:rPr>
        <w:t>2.</w:t>
      </w:r>
      <w:r w:rsidR="00853D8B" w:rsidRPr="002946BD">
        <w:rPr>
          <w:sz w:val="28"/>
          <w:szCs w:val="28"/>
        </w:rPr>
        <w:t xml:space="preserve"> </w:t>
      </w:r>
      <w:r w:rsidRPr="002946BD">
        <w:rPr>
          <w:sz w:val="28"/>
          <w:szCs w:val="28"/>
        </w:rPr>
        <w:t xml:space="preserve">Заказчику, </w:t>
      </w:r>
      <w:r w:rsidR="002946BD" w:rsidRPr="002946BD">
        <w:rPr>
          <w:sz w:val="28"/>
          <w:szCs w:val="28"/>
        </w:rPr>
        <w:t>аукционной</w:t>
      </w:r>
      <w:r w:rsidRPr="002946BD">
        <w:rPr>
          <w:sz w:val="28"/>
          <w:szCs w:val="28"/>
        </w:rPr>
        <w:t xml:space="preserve"> комиссии представить в Управление Феде</w:t>
      </w:r>
      <w:r w:rsidR="00497495" w:rsidRPr="002946BD">
        <w:rPr>
          <w:sz w:val="28"/>
          <w:szCs w:val="28"/>
        </w:rPr>
        <w:t xml:space="preserve">ральной антимонопольной службы </w:t>
      </w:r>
      <w:r w:rsidRPr="002946BD">
        <w:rPr>
          <w:sz w:val="28"/>
          <w:szCs w:val="28"/>
        </w:rPr>
        <w:t xml:space="preserve">по Санкт-Петербургу документальные доказательства исполнения пункта 1 настоящего предписания в срок до </w:t>
      </w:r>
      <w:r w:rsidR="00C769BD">
        <w:rPr>
          <w:sz w:val="28"/>
          <w:szCs w:val="28"/>
        </w:rPr>
        <w:t>30</w:t>
      </w:r>
      <w:r w:rsidRPr="002946BD">
        <w:rPr>
          <w:sz w:val="28"/>
          <w:szCs w:val="28"/>
        </w:rPr>
        <w:t>.</w:t>
      </w:r>
      <w:r w:rsidR="000A3B20">
        <w:rPr>
          <w:sz w:val="28"/>
          <w:szCs w:val="28"/>
        </w:rPr>
        <w:t>11</w:t>
      </w:r>
      <w:r w:rsidRPr="002946BD">
        <w:rPr>
          <w:sz w:val="28"/>
          <w:szCs w:val="28"/>
        </w:rPr>
        <w:t>.2023.</w:t>
      </w:r>
    </w:p>
    <w:p w:rsidR="00095FBC" w:rsidRPr="002946BD" w:rsidRDefault="00095FBC" w:rsidP="003A5272">
      <w:pPr>
        <w:pStyle w:val="Standard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946BD">
        <w:rPr>
          <w:rFonts w:ascii="Times New Roman" w:hAnsi="Times New Roman" w:cs="Times New Roman"/>
          <w:sz w:val="28"/>
          <w:szCs w:val="28"/>
        </w:rPr>
        <w:t xml:space="preserve">3. Оператору электронной площадки – </w:t>
      </w:r>
      <w:r w:rsidR="000A3B20" w:rsidRPr="000A3B20">
        <w:rPr>
          <w:rFonts w:ascii="Times New Roman" w:hAnsi="Times New Roman" w:cs="Times New Roman"/>
          <w:iCs/>
          <w:sz w:val="28"/>
          <w:szCs w:val="28"/>
        </w:rPr>
        <w:t>АО «Сбербанк –АСТ»</w:t>
      </w:r>
      <w:r w:rsidRPr="002946BD">
        <w:rPr>
          <w:rFonts w:ascii="Times New Roman" w:hAnsi="Times New Roman" w:cs="Times New Roman"/>
          <w:sz w:val="28"/>
          <w:szCs w:val="28"/>
        </w:rPr>
        <w:t>:</w:t>
      </w:r>
    </w:p>
    <w:p w:rsidR="00095FBC" w:rsidRPr="002946BD" w:rsidRDefault="00095FBC" w:rsidP="009527FC">
      <w:pPr>
        <w:ind w:firstLine="709"/>
        <w:jc w:val="both"/>
        <w:rPr>
          <w:sz w:val="28"/>
          <w:szCs w:val="28"/>
        </w:rPr>
      </w:pPr>
      <w:r w:rsidRPr="002946BD">
        <w:rPr>
          <w:sz w:val="28"/>
          <w:szCs w:val="28"/>
        </w:rPr>
        <w:t>- обеспечить</w:t>
      </w:r>
      <w:r w:rsidR="00F01515" w:rsidRPr="002946BD">
        <w:rPr>
          <w:sz w:val="28"/>
          <w:szCs w:val="28"/>
        </w:rPr>
        <w:t xml:space="preserve"> </w:t>
      </w:r>
      <w:r w:rsidRPr="002946BD">
        <w:rPr>
          <w:sz w:val="28"/>
          <w:szCs w:val="28"/>
        </w:rPr>
        <w:t>Заказчику техническую возможность для исполнения пункта 1 настоящего предписания.</w:t>
      </w:r>
    </w:p>
    <w:p w:rsidR="00095FBC" w:rsidRDefault="00095FBC" w:rsidP="000D4F18">
      <w:pPr>
        <w:ind w:left="7082"/>
        <w:jc w:val="both"/>
        <w:rPr>
          <w:sz w:val="28"/>
          <w:szCs w:val="28"/>
        </w:rPr>
      </w:pPr>
    </w:p>
    <w:p w:rsidR="00EE2B1B" w:rsidRPr="00676862" w:rsidRDefault="00EE2B1B" w:rsidP="000D4F18">
      <w:pPr>
        <w:ind w:left="7082"/>
        <w:jc w:val="both"/>
        <w:rPr>
          <w:sz w:val="26"/>
          <w:szCs w:val="26"/>
        </w:rPr>
      </w:pPr>
      <w:bookmarkStart w:id="0" w:name="_GoBack"/>
      <w:bookmarkEnd w:id="0"/>
    </w:p>
    <w:p w:rsidR="00095FBC" w:rsidRPr="00676862" w:rsidRDefault="00095FBC" w:rsidP="000D4F18">
      <w:pPr>
        <w:tabs>
          <w:tab w:val="left" w:pos="1418"/>
        </w:tabs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</w:rPr>
        <w:t>Предписание может быть обжаловано в судебном порядке в течение трех месяцев со дня его вынесения.</w:t>
      </w:r>
    </w:p>
    <w:p w:rsidR="00095FBC" w:rsidRPr="00676862" w:rsidRDefault="00095FBC" w:rsidP="000D4F18">
      <w:pPr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  <w:u w:val="single"/>
        </w:rPr>
        <w:t>Примечание.</w:t>
      </w:r>
      <w:r w:rsidRPr="00676862">
        <w:rPr>
          <w:i/>
          <w:sz w:val="20"/>
          <w:szCs w:val="20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E733C2" w:rsidRDefault="00095FBC" w:rsidP="00853D8B">
      <w:pPr>
        <w:ind w:firstLine="708"/>
        <w:jc w:val="both"/>
      </w:pPr>
      <w:r w:rsidRPr="00676862">
        <w:rPr>
          <w:i/>
          <w:sz w:val="20"/>
          <w:szCs w:val="20"/>
        </w:rPr>
        <w:t xml:space="preserve">Привлечение к ответственности, предусмотренной законодательством Российской Федерации, </w:t>
      </w:r>
      <w:r>
        <w:rPr>
          <w:i/>
          <w:sz w:val="20"/>
          <w:szCs w:val="20"/>
        </w:rPr>
        <w:br/>
      </w:r>
      <w:r w:rsidRPr="00676862">
        <w:rPr>
          <w:i/>
          <w:sz w:val="20"/>
          <w:szCs w:val="20"/>
        </w:rPr>
        <w:t>не освобождает от обязанности исполнить предписание контролирующего органа.</w:t>
      </w:r>
    </w:p>
    <w:sectPr w:rsidR="00E733C2" w:rsidSect="007F70C1">
      <w:headerReference w:type="default" r:id="rId7"/>
      <w:pgSz w:w="11906" w:h="16838"/>
      <w:pgMar w:top="993" w:right="850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4B6B" w:rsidRDefault="00944B6B">
      <w:r>
        <w:separator/>
      </w:r>
    </w:p>
  </w:endnote>
  <w:endnote w:type="continuationSeparator" w:id="0">
    <w:p w:rsidR="00944B6B" w:rsidRDefault="00944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4B6B" w:rsidRDefault="00944B6B">
      <w:r>
        <w:separator/>
      </w:r>
    </w:p>
  </w:footnote>
  <w:footnote w:type="continuationSeparator" w:id="0">
    <w:p w:rsidR="00944B6B" w:rsidRDefault="00944B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3957948"/>
      <w:docPartObj>
        <w:docPartGallery w:val="Page Numbers (Top of Page)"/>
        <w:docPartUnique/>
      </w:docPartObj>
    </w:sdtPr>
    <w:sdtEndPr/>
    <w:sdtContent>
      <w:p w:rsidR="00676862" w:rsidRDefault="00382C5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2B1B">
          <w:rPr>
            <w:noProof/>
          </w:rPr>
          <w:t>2</w:t>
        </w:r>
        <w:r>
          <w:fldChar w:fldCharType="end"/>
        </w:r>
      </w:p>
    </w:sdtContent>
  </w:sdt>
  <w:p w:rsidR="00676862" w:rsidRDefault="00944B6B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BBE"/>
    <w:rsid w:val="00037023"/>
    <w:rsid w:val="00043CA1"/>
    <w:rsid w:val="00046A24"/>
    <w:rsid w:val="00086E30"/>
    <w:rsid w:val="00095FBC"/>
    <w:rsid w:val="000A3032"/>
    <w:rsid w:val="000A3B20"/>
    <w:rsid w:val="000A4C1C"/>
    <w:rsid w:val="000A58B1"/>
    <w:rsid w:val="000D4F18"/>
    <w:rsid w:val="0010201E"/>
    <w:rsid w:val="001149A4"/>
    <w:rsid w:val="001213DD"/>
    <w:rsid w:val="00123670"/>
    <w:rsid w:val="0013410B"/>
    <w:rsid w:val="001839B6"/>
    <w:rsid w:val="00186A23"/>
    <w:rsid w:val="001B1694"/>
    <w:rsid w:val="001D4DEC"/>
    <w:rsid w:val="001E1392"/>
    <w:rsid w:val="002120F6"/>
    <w:rsid w:val="00222DEB"/>
    <w:rsid w:val="0022530D"/>
    <w:rsid w:val="00225D95"/>
    <w:rsid w:val="0023229D"/>
    <w:rsid w:val="00253CD2"/>
    <w:rsid w:val="0026775F"/>
    <w:rsid w:val="002946BD"/>
    <w:rsid w:val="002C76A0"/>
    <w:rsid w:val="002E2A18"/>
    <w:rsid w:val="002F68AA"/>
    <w:rsid w:val="00300D53"/>
    <w:rsid w:val="0031269C"/>
    <w:rsid w:val="00333BA9"/>
    <w:rsid w:val="00380497"/>
    <w:rsid w:val="00382C5A"/>
    <w:rsid w:val="00392808"/>
    <w:rsid w:val="003A5272"/>
    <w:rsid w:val="003C5C82"/>
    <w:rsid w:val="003D1B1A"/>
    <w:rsid w:val="003E1827"/>
    <w:rsid w:val="00461921"/>
    <w:rsid w:val="00472005"/>
    <w:rsid w:val="00481686"/>
    <w:rsid w:val="00497495"/>
    <w:rsid w:val="004C3B02"/>
    <w:rsid w:val="004D7AA8"/>
    <w:rsid w:val="00506851"/>
    <w:rsid w:val="00513A54"/>
    <w:rsid w:val="0052446D"/>
    <w:rsid w:val="00573F61"/>
    <w:rsid w:val="00584EF2"/>
    <w:rsid w:val="005954CA"/>
    <w:rsid w:val="005972FB"/>
    <w:rsid w:val="005A1B83"/>
    <w:rsid w:val="005B115C"/>
    <w:rsid w:val="005B7BA7"/>
    <w:rsid w:val="005D1CD9"/>
    <w:rsid w:val="005E44FB"/>
    <w:rsid w:val="006331F3"/>
    <w:rsid w:val="00656500"/>
    <w:rsid w:val="006D4518"/>
    <w:rsid w:val="006D4B54"/>
    <w:rsid w:val="00701F8D"/>
    <w:rsid w:val="00703E64"/>
    <w:rsid w:val="0073791A"/>
    <w:rsid w:val="00742DDB"/>
    <w:rsid w:val="00752C64"/>
    <w:rsid w:val="00760C1F"/>
    <w:rsid w:val="007763A4"/>
    <w:rsid w:val="00792205"/>
    <w:rsid w:val="007A0F5D"/>
    <w:rsid w:val="007A6794"/>
    <w:rsid w:val="007F70C1"/>
    <w:rsid w:val="007F7759"/>
    <w:rsid w:val="00827CE0"/>
    <w:rsid w:val="00840806"/>
    <w:rsid w:val="0084237C"/>
    <w:rsid w:val="00844FAC"/>
    <w:rsid w:val="00853D8B"/>
    <w:rsid w:val="008562FC"/>
    <w:rsid w:val="00860145"/>
    <w:rsid w:val="0087083F"/>
    <w:rsid w:val="0089260E"/>
    <w:rsid w:val="008B748B"/>
    <w:rsid w:val="0091263B"/>
    <w:rsid w:val="00944B6B"/>
    <w:rsid w:val="009527FC"/>
    <w:rsid w:val="009C11AA"/>
    <w:rsid w:val="009C69EE"/>
    <w:rsid w:val="00A01F3B"/>
    <w:rsid w:val="00A53E3F"/>
    <w:rsid w:val="00A902D2"/>
    <w:rsid w:val="00AA7728"/>
    <w:rsid w:val="00B20EFF"/>
    <w:rsid w:val="00B51CA0"/>
    <w:rsid w:val="00B61CFF"/>
    <w:rsid w:val="00B91830"/>
    <w:rsid w:val="00BA5699"/>
    <w:rsid w:val="00BB089E"/>
    <w:rsid w:val="00BC5BBE"/>
    <w:rsid w:val="00BD6D94"/>
    <w:rsid w:val="00C078E6"/>
    <w:rsid w:val="00C20973"/>
    <w:rsid w:val="00C33697"/>
    <w:rsid w:val="00C42A00"/>
    <w:rsid w:val="00C45411"/>
    <w:rsid w:val="00C769BD"/>
    <w:rsid w:val="00C82092"/>
    <w:rsid w:val="00C85588"/>
    <w:rsid w:val="00C91E95"/>
    <w:rsid w:val="00CB7294"/>
    <w:rsid w:val="00CE5D36"/>
    <w:rsid w:val="00D03D42"/>
    <w:rsid w:val="00D154F5"/>
    <w:rsid w:val="00D60009"/>
    <w:rsid w:val="00D85D31"/>
    <w:rsid w:val="00DC0313"/>
    <w:rsid w:val="00DD583A"/>
    <w:rsid w:val="00DF4316"/>
    <w:rsid w:val="00E05718"/>
    <w:rsid w:val="00E11875"/>
    <w:rsid w:val="00E12A4C"/>
    <w:rsid w:val="00E2459D"/>
    <w:rsid w:val="00E44534"/>
    <w:rsid w:val="00E572BB"/>
    <w:rsid w:val="00E733C2"/>
    <w:rsid w:val="00E97312"/>
    <w:rsid w:val="00EC327E"/>
    <w:rsid w:val="00EC3FAD"/>
    <w:rsid w:val="00ED4142"/>
    <w:rsid w:val="00EE2B1B"/>
    <w:rsid w:val="00EF3D35"/>
    <w:rsid w:val="00F01515"/>
    <w:rsid w:val="00F059A8"/>
    <w:rsid w:val="00F139C9"/>
    <w:rsid w:val="00F446DC"/>
    <w:rsid w:val="00F96FB5"/>
    <w:rsid w:val="00F977F6"/>
    <w:rsid w:val="00FC14B3"/>
    <w:rsid w:val="00FC29DA"/>
    <w:rsid w:val="00FC3490"/>
    <w:rsid w:val="00FD20BB"/>
    <w:rsid w:val="00FD5A5F"/>
    <w:rsid w:val="00FE7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C3F167-EE61-4F71-8448-BA81F9C50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Обычный (Web) Знак Знак Знак,Обычный (Web),Обычный (Web)1"/>
    <w:basedOn w:val="a"/>
    <w:link w:val="a4"/>
    <w:uiPriority w:val="99"/>
    <w:unhideWhenUsed/>
    <w:qFormat/>
    <w:rsid w:val="00095FBC"/>
    <w:pPr>
      <w:spacing w:before="100" w:beforeAutospacing="1" w:after="142" w:line="276" w:lineRule="auto"/>
    </w:pPr>
  </w:style>
  <w:style w:type="character" w:styleId="a5">
    <w:name w:val="Hyperlink"/>
    <w:basedOn w:val="a0"/>
    <w:uiPriority w:val="99"/>
    <w:unhideWhenUsed/>
    <w:rsid w:val="00095FBC"/>
    <w:rPr>
      <w:color w:val="000080"/>
      <w:u w:val="single"/>
    </w:rPr>
  </w:style>
  <w:style w:type="paragraph" w:styleId="a6">
    <w:name w:val="header"/>
    <w:basedOn w:val="a"/>
    <w:link w:val="a7"/>
    <w:uiPriority w:val="99"/>
    <w:unhideWhenUsed/>
    <w:rsid w:val="00095FB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95FB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,Обычный (Web)1 Знак"/>
    <w:link w:val="a3"/>
    <w:uiPriority w:val="99"/>
    <w:locked/>
    <w:rsid w:val="00095F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82C5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82C5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andard">
    <w:name w:val="Standard"/>
    <w:rsid w:val="001839B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1">
    <w:name w:val="Основной текст1"/>
    <w:basedOn w:val="a"/>
    <w:rsid w:val="00B91830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  <w:style w:type="paragraph" w:styleId="aa">
    <w:name w:val="List Paragraph"/>
    <w:basedOn w:val="a"/>
    <w:uiPriority w:val="34"/>
    <w:qFormat/>
    <w:rsid w:val="00F977F6"/>
    <w:pPr>
      <w:ind w:left="720"/>
      <w:contextualSpacing/>
    </w:pPr>
  </w:style>
  <w:style w:type="paragraph" w:customStyle="1" w:styleId="western">
    <w:name w:val="western"/>
    <w:basedOn w:val="a"/>
    <w:rsid w:val="000D4F18"/>
    <w:pPr>
      <w:spacing w:before="100" w:beforeAutospacing="1" w:after="142" w:line="276" w:lineRule="auto"/>
    </w:pPr>
  </w:style>
  <w:style w:type="paragraph" w:styleId="ab">
    <w:name w:val="Body Text Indent"/>
    <w:basedOn w:val="a"/>
    <w:link w:val="ac"/>
    <w:rsid w:val="001E1392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E139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134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92257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7190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29437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upki.gov.ru/epz/order/notice/ea20/view/protocol/protocol-main-info.html?regNumber=0372200048023000077&amp;protocolId=4027770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2474</Characters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2023-06-21T13:43:00Z</cp:lastPrinted>
  <dcterms:created xsi:type="dcterms:W3CDTF">2023-11-09T14:35:00Z</dcterms:created>
  <dcterms:modified xsi:type="dcterms:W3CDTF">2023-11-09T14:35:00Z</dcterms:modified>
</cp:coreProperties>
</file>