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2B6" w:rsidRPr="004172B6" w:rsidRDefault="004172B6" w:rsidP="004172B6">
      <w:pPr>
        <w:tabs>
          <w:tab w:val="left" w:pos="7545"/>
          <w:tab w:val="left" w:pos="7965"/>
        </w:tabs>
        <w:suppressAutoHyphens/>
        <w:spacing w:after="0" w:line="240" w:lineRule="auto"/>
        <w:ind w:left="5387"/>
        <w:rPr>
          <w:rFonts w:ascii="Times New Roman" w:hAnsi="Times New Roman" w:cs="Times New Roman"/>
          <w:sz w:val="26"/>
          <w:szCs w:val="26"/>
        </w:rPr>
      </w:pPr>
      <w:r w:rsidRPr="004172B6">
        <w:rPr>
          <w:rFonts w:ascii="Times New Roman" w:hAnsi="Times New Roman" w:cs="Times New Roman"/>
          <w:sz w:val="26"/>
          <w:szCs w:val="26"/>
        </w:rPr>
        <w:t xml:space="preserve">Заказчик: </w:t>
      </w:r>
    </w:p>
    <w:p w:rsidR="004172B6" w:rsidRDefault="00AC6113" w:rsidP="004172B6">
      <w:pPr>
        <w:tabs>
          <w:tab w:val="left" w:pos="7545"/>
          <w:tab w:val="left" w:pos="7965"/>
        </w:tabs>
        <w:suppressAutoHyphens/>
        <w:spacing w:after="0" w:line="240" w:lineRule="auto"/>
        <w:ind w:left="5387"/>
        <w:rPr>
          <w:rFonts w:ascii="Times New Roman" w:hAnsi="Times New Roman" w:cs="Times New Roman"/>
          <w:sz w:val="26"/>
          <w:szCs w:val="26"/>
        </w:rPr>
      </w:pPr>
      <w:r w:rsidRPr="00AC6113">
        <w:rPr>
          <w:rFonts w:ascii="Times New Roman" w:hAnsi="Times New Roman" w:cs="Times New Roman"/>
          <w:sz w:val="26"/>
          <w:szCs w:val="26"/>
        </w:rPr>
        <w:t>АДМИНИСТРАЦИЯ МУНИЦИПАЛЬНОГО ОБРАЗОВАНИЯ "ЛЕСКОЛОВСКОЕ СЕЛЬСКОЕ ПОСЕЛЕНИЕ" ВСЕВОЛОЖСКОГО МУНИЦИПАЛЬНОГО РАЙОНА ЛЕНИНГРАДСКОЙ ОБЛАСТИ</w:t>
      </w:r>
    </w:p>
    <w:p w:rsidR="00AC6113" w:rsidRDefault="00AC6113" w:rsidP="004172B6">
      <w:pPr>
        <w:tabs>
          <w:tab w:val="left" w:pos="7545"/>
          <w:tab w:val="left" w:pos="7965"/>
        </w:tabs>
        <w:suppressAutoHyphens/>
        <w:spacing w:after="0" w:line="240" w:lineRule="auto"/>
        <w:ind w:left="5387"/>
        <w:rPr>
          <w:rFonts w:ascii="Times New Roman" w:hAnsi="Times New Roman" w:cs="Times New Roman"/>
          <w:sz w:val="26"/>
          <w:szCs w:val="26"/>
        </w:rPr>
      </w:pPr>
      <w:r w:rsidRPr="00AC6113">
        <w:rPr>
          <w:rFonts w:ascii="Times New Roman" w:hAnsi="Times New Roman" w:cs="Times New Roman"/>
          <w:sz w:val="26"/>
          <w:szCs w:val="26"/>
        </w:rPr>
        <w:t>leskadmin@mail.ru</w:t>
      </w:r>
    </w:p>
    <w:p w:rsidR="004172B6" w:rsidRDefault="004172B6" w:rsidP="002F2648">
      <w:pPr>
        <w:tabs>
          <w:tab w:val="left" w:pos="7545"/>
          <w:tab w:val="left" w:pos="7965"/>
        </w:tabs>
        <w:suppressAutoHyphens/>
        <w:spacing w:after="0" w:line="240" w:lineRule="auto"/>
        <w:rPr>
          <w:rFonts w:ascii="Times New Roman" w:hAnsi="Times New Roman" w:cs="Times New Roman"/>
          <w:sz w:val="26"/>
          <w:szCs w:val="26"/>
        </w:rPr>
      </w:pPr>
    </w:p>
    <w:p w:rsidR="004172B6" w:rsidRPr="004172B6" w:rsidRDefault="004172B6" w:rsidP="004172B6">
      <w:pPr>
        <w:tabs>
          <w:tab w:val="left" w:pos="7545"/>
          <w:tab w:val="left" w:pos="7965"/>
        </w:tabs>
        <w:suppressAutoHyphens/>
        <w:spacing w:after="0" w:line="240" w:lineRule="auto"/>
        <w:ind w:left="5387"/>
        <w:rPr>
          <w:rFonts w:ascii="Times New Roman" w:hAnsi="Times New Roman" w:cs="Times New Roman"/>
          <w:sz w:val="26"/>
          <w:szCs w:val="26"/>
        </w:rPr>
      </w:pPr>
      <w:r w:rsidRPr="004172B6">
        <w:rPr>
          <w:rFonts w:ascii="Times New Roman" w:hAnsi="Times New Roman" w:cs="Times New Roman"/>
          <w:sz w:val="26"/>
          <w:szCs w:val="26"/>
        </w:rPr>
        <w:t>Заявител</w:t>
      </w:r>
      <w:r>
        <w:rPr>
          <w:rFonts w:ascii="Times New Roman" w:hAnsi="Times New Roman" w:cs="Times New Roman"/>
          <w:sz w:val="26"/>
          <w:szCs w:val="26"/>
        </w:rPr>
        <w:t>ь</w:t>
      </w:r>
      <w:r w:rsidRPr="004172B6">
        <w:rPr>
          <w:rFonts w:ascii="Times New Roman" w:hAnsi="Times New Roman" w:cs="Times New Roman"/>
          <w:sz w:val="26"/>
          <w:szCs w:val="26"/>
        </w:rPr>
        <w:t xml:space="preserve">: </w:t>
      </w:r>
    </w:p>
    <w:p w:rsidR="004172B6" w:rsidRDefault="00717BF9" w:rsidP="004172B6">
      <w:pPr>
        <w:tabs>
          <w:tab w:val="left" w:pos="7545"/>
          <w:tab w:val="left" w:pos="7965"/>
        </w:tabs>
        <w:suppressAutoHyphens/>
        <w:spacing w:after="0" w:line="240" w:lineRule="auto"/>
        <w:ind w:left="5387"/>
        <w:rPr>
          <w:rFonts w:ascii="Times New Roman" w:hAnsi="Times New Roman" w:cs="Times New Roman"/>
          <w:sz w:val="26"/>
          <w:szCs w:val="26"/>
        </w:rPr>
      </w:pPr>
      <w:r w:rsidRPr="00717BF9">
        <w:rPr>
          <w:rFonts w:ascii="Times New Roman" w:hAnsi="Times New Roman" w:cs="Times New Roman"/>
          <w:sz w:val="26"/>
          <w:szCs w:val="26"/>
        </w:rPr>
        <w:t xml:space="preserve">ИП </w:t>
      </w:r>
      <w:proofErr w:type="spellStart"/>
      <w:r w:rsidRPr="00717BF9">
        <w:rPr>
          <w:rFonts w:ascii="Times New Roman" w:hAnsi="Times New Roman" w:cs="Times New Roman"/>
          <w:sz w:val="26"/>
          <w:szCs w:val="26"/>
        </w:rPr>
        <w:t>Тожибаев</w:t>
      </w:r>
      <w:proofErr w:type="spellEnd"/>
      <w:r w:rsidRPr="00717BF9">
        <w:rPr>
          <w:rFonts w:ascii="Times New Roman" w:hAnsi="Times New Roman" w:cs="Times New Roman"/>
          <w:sz w:val="26"/>
          <w:szCs w:val="26"/>
        </w:rPr>
        <w:t xml:space="preserve"> З.П., ip.zahidzhon@gmail.com</w:t>
      </w:r>
    </w:p>
    <w:p w:rsidR="00717BF9" w:rsidRDefault="00717BF9" w:rsidP="004172B6">
      <w:pPr>
        <w:tabs>
          <w:tab w:val="left" w:pos="7545"/>
          <w:tab w:val="left" w:pos="7965"/>
        </w:tabs>
        <w:suppressAutoHyphens/>
        <w:spacing w:after="0" w:line="240" w:lineRule="auto"/>
        <w:ind w:left="5387"/>
        <w:rPr>
          <w:rFonts w:ascii="Times New Roman" w:hAnsi="Times New Roman" w:cs="Times New Roman"/>
          <w:sz w:val="26"/>
          <w:szCs w:val="26"/>
        </w:rPr>
      </w:pPr>
    </w:p>
    <w:p w:rsidR="004172B6" w:rsidRPr="004172B6" w:rsidRDefault="004172B6" w:rsidP="004172B6">
      <w:pPr>
        <w:tabs>
          <w:tab w:val="left" w:pos="7545"/>
          <w:tab w:val="left" w:pos="7965"/>
        </w:tabs>
        <w:suppressAutoHyphens/>
        <w:spacing w:after="0" w:line="240" w:lineRule="auto"/>
        <w:ind w:left="5387"/>
        <w:rPr>
          <w:rFonts w:ascii="Times New Roman" w:hAnsi="Times New Roman" w:cs="Times New Roman"/>
          <w:sz w:val="26"/>
          <w:szCs w:val="26"/>
        </w:rPr>
      </w:pPr>
      <w:r w:rsidRPr="004172B6">
        <w:rPr>
          <w:rFonts w:ascii="Times New Roman" w:hAnsi="Times New Roman" w:cs="Times New Roman"/>
          <w:sz w:val="26"/>
          <w:szCs w:val="26"/>
        </w:rPr>
        <w:t xml:space="preserve">Оператор электронной площадки: </w:t>
      </w:r>
    </w:p>
    <w:p w:rsidR="004172B6" w:rsidRPr="004172B6" w:rsidRDefault="004172B6" w:rsidP="004172B6">
      <w:pPr>
        <w:tabs>
          <w:tab w:val="left" w:pos="7545"/>
          <w:tab w:val="left" w:pos="7965"/>
        </w:tabs>
        <w:suppressAutoHyphens/>
        <w:spacing w:after="0" w:line="240" w:lineRule="auto"/>
        <w:ind w:left="5387"/>
        <w:rPr>
          <w:rFonts w:ascii="Times New Roman" w:hAnsi="Times New Roman" w:cs="Times New Roman"/>
          <w:sz w:val="26"/>
          <w:szCs w:val="26"/>
        </w:rPr>
      </w:pPr>
      <w:r w:rsidRPr="004172B6">
        <w:rPr>
          <w:rFonts w:ascii="Times New Roman" w:hAnsi="Times New Roman" w:cs="Times New Roman"/>
          <w:sz w:val="26"/>
          <w:szCs w:val="26"/>
        </w:rPr>
        <w:t>ООО "</w:t>
      </w:r>
      <w:proofErr w:type="spellStart"/>
      <w:r w:rsidRPr="004172B6">
        <w:rPr>
          <w:rFonts w:ascii="Times New Roman" w:hAnsi="Times New Roman" w:cs="Times New Roman"/>
          <w:sz w:val="26"/>
          <w:szCs w:val="26"/>
        </w:rPr>
        <w:t>Ртс</w:t>
      </w:r>
      <w:proofErr w:type="spellEnd"/>
      <w:r w:rsidRPr="004172B6">
        <w:rPr>
          <w:rFonts w:ascii="Times New Roman" w:hAnsi="Times New Roman" w:cs="Times New Roman"/>
          <w:sz w:val="26"/>
          <w:szCs w:val="26"/>
        </w:rPr>
        <w:t xml:space="preserve">-Тендер", </w:t>
      </w:r>
    </w:p>
    <w:p w:rsidR="004172B6" w:rsidRPr="004172B6" w:rsidRDefault="004172B6" w:rsidP="004172B6">
      <w:pPr>
        <w:tabs>
          <w:tab w:val="left" w:pos="7545"/>
          <w:tab w:val="left" w:pos="7965"/>
        </w:tabs>
        <w:suppressAutoHyphens/>
        <w:spacing w:after="0" w:line="240" w:lineRule="auto"/>
        <w:ind w:left="5387"/>
        <w:rPr>
          <w:rFonts w:ascii="Times New Roman" w:hAnsi="Times New Roman" w:cs="Times New Roman"/>
          <w:sz w:val="26"/>
          <w:szCs w:val="26"/>
        </w:rPr>
      </w:pPr>
      <w:r w:rsidRPr="004172B6">
        <w:rPr>
          <w:rFonts w:ascii="Times New Roman" w:hAnsi="Times New Roman" w:cs="Times New Roman"/>
          <w:sz w:val="26"/>
          <w:szCs w:val="26"/>
        </w:rPr>
        <w:t>ko@rts-tender.ru</w:t>
      </w:r>
    </w:p>
    <w:p w:rsidR="004172B6" w:rsidRDefault="004172B6" w:rsidP="004172B6">
      <w:pPr>
        <w:tabs>
          <w:tab w:val="left" w:pos="7545"/>
          <w:tab w:val="left" w:pos="7965"/>
        </w:tabs>
        <w:suppressAutoHyphens/>
        <w:spacing w:after="0" w:line="240" w:lineRule="auto"/>
        <w:ind w:left="5387"/>
        <w:rPr>
          <w:rFonts w:ascii="Times New Roman" w:hAnsi="Times New Roman" w:cs="Times New Roman"/>
          <w:sz w:val="26"/>
          <w:szCs w:val="26"/>
        </w:rPr>
      </w:pPr>
    </w:p>
    <w:p w:rsidR="004172B6" w:rsidRPr="004172B6" w:rsidRDefault="004172B6" w:rsidP="004172B6">
      <w:pPr>
        <w:tabs>
          <w:tab w:val="left" w:pos="7545"/>
          <w:tab w:val="left" w:pos="7965"/>
        </w:tabs>
        <w:suppressAutoHyphens/>
        <w:spacing w:after="0" w:line="240" w:lineRule="auto"/>
        <w:ind w:left="5387"/>
        <w:rPr>
          <w:rFonts w:ascii="Times New Roman" w:hAnsi="Times New Roman" w:cs="Times New Roman"/>
          <w:sz w:val="26"/>
          <w:szCs w:val="26"/>
        </w:rPr>
      </w:pPr>
      <w:r w:rsidRPr="004172B6">
        <w:rPr>
          <w:rFonts w:ascii="Times New Roman" w:hAnsi="Times New Roman" w:cs="Times New Roman"/>
          <w:sz w:val="26"/>
          <w:szCs w:val="26"/>
        </w:rPr>
        <w:t>Номер извещения</w:t>
      </w:r>
    </w:p>
    <w:p w:rsidR="004172B6" w:rsidRDefault="00C432C4" w:rsidP="004172B6">
      <w:pPr>
        <w:tabs>
          <w:tab w:val="left" w:pos="7545"/>
          <w:tab w:val="left" w:pos="7965"/>
        </w:tabs>
        <w:suppressAutoHyphens/>
        <w:spacing w:after="0" w:line="240" w:lineRule="auto"/>
        <w:ind w:left="5387"/>
        <w:rPr>
          <w:rFonts w:ascii="Times New Roman" w:hAnsi="Times New Roman" w:cs="Times New Roman"/>
          <w:sz w:val="26"/>
          <w:szCs w:val="26"/>
        </w:rPr>
      </w:pPr>
      <w:r w:rsidRPr="00C432C4">
        <w:rPr>
          <w:rFonts w:ascii="Times New Roman" w:hAnsi="Times New Roman" w:cs="Times New Roman"/>
          <w:sz w:val="26"/>
          <w:szCs w:val="26"/>
        </w:rPr>
        <w:t>0145300025423000013</w:t>
      </w:r>
    </w:p>
    <w:p w:rsidR="004A0DF5" w:rsidRDefault="004A0DF5">
      <w:pPr>
        <w:tabs>
          <w:tab w:val="left" w:pos="7545"/>
          <w:tab w:val="left" w:pos="7965"/>
        </w:tabs>
        <w:suppressAutoHyphens/>
        <w:spacing w:after="0" w:line="240" w:lineRule="auto"/>
        <w:ind w:left="5387"/>
        <w:rPr>
          <w:rFonts w:ascii="Times New Roman" w:eastAsia="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C432C4">
        <w:rPr>
          <w:rFonts w:ascii="Times New Roman" w:hAnsi="Times New Roman"/>
          <w:sz w:val="26"/>
          <w:szCs w:val="26"/>
        </w:rPr>
        <w:t>3557</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C432C4">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 xml:space="preserve">03 ноября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Default="005432F4">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CB586F" w:rsidRDefault="005432F4" w:rsidP="00CB586F">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rsidR="00400223" w:rsidRDefault="00400223" w:rsidP="004172B6">
      <w:pPr>
        <w:widowControl w:val="0"/>
        <w:spacing w:after="0" w:line="240" w:lineRule="auto"/>
        <w:ind w:firstLine="709"/>
        <w:jc w:val="both"/>
        <w:rPr>
          <w:rFonts w:ascii="Times New Roman" w:hAnsi="Times New Roman"/>
          <w:sz w:val="26"/>
          <w:szCs w:val="26"/>
        </w:rPr>
      </w:pPr>
      <w:r w:rsidRPr="00400223">
        <w:rPr>
          <w:rFonts w:ascii="Times New Roman" w:hAnsi="Times New Roman"/>
          <w:sz w:val="26"/>
          <w:szCs w:val="26"/>
        </w:rPr>
        <w:t>в отсутствие представителей от Заявителя, извещенн</w:t>
      </w:r>
      <w:r w:rsidR="00995687">
        <w:rPr>
          <w:rFonts w:ascii="Times New Roman" w:hAnsi="Times New Roman"/>
          <w:sz w:val="26"/>
          <w:szCs w:val="26"/>
        </w:rPr>
        <w:t>ые</w:t>
      </w:r>
      <w:r w:rsidRPr="00400223">
        <w:rPr>
          <w:rFonts w:ascii="Times New Roman" w:hAnsi="Times New Roman"/>
          <w:sz w:val="26"/>
          <w:szCs w:val="26"/>
        </w:rPr>
        <w:t xml:space="preserve"> о времени и месте заседания Комиссии надлежащим образом,</w:t>
      </w:r>
    </w:p>
    <w:p w:rsidR="004A0DF5" w:rsidRDefault="005432F4" w:rsidP="004172B6">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A0DF5" w:rsidRDefault="005432F4">
      <w:pPr>
        <w:pStyle w:val="HTML"/>
        <w:tabs>
          <w:tab w:val="clear" w:pos="10076"/>
          <w:tab w:val="clear" w:pos="10992"/>
          <w:tab w:val="clear" w:pos="11908"/>
          <w:tab w:val="clear" w:pos="12824"/>
          <w:tab w:val="clear" w:pos="13740"/>
          <w:tab w:val="clear" w:pos="14656"/>
          <w:tab w:val="left" w:pos="9444"/>
          <w:tab w:val="left" w:pos="9444"/>
          <w:tab w:val="left" w:pos="9444"/>
          <w:tab w:val="left" w:pos="9444"/>
          <w:tab w:val="left" w:pos="9444"/>
          <w:tab w:val="left" w:pos="9444"/>
        </w:tabs>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рассмотрев в соответствии с </w:t>
      </w:r>
      <w:r w:rsidR="00A93ABD">
        <w:rPr>
          <w:rFonts w:ascii="Times New Roman" w:hAnsi="Times New Roman"/>
          <w:sz w:val="26"/>
          <w:szCs w:val="26"/>
        </w:rPr>
        <w:t>Положением</w:t>
      </w:r>
      <w:r>
        <w:rPr>
          <w:rFonts w:ascii="Times New Roman" w:hAnsi="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sz w:val="26"/>
          <w:szCs w:val="26"/>
        </w:rPr>
        <w:t xml:space="preserve"> проверки</w:t>
      </w:r>
    </w:p>
    <w:p w:rsidR="004A0DF5" w:rsidRDefault="004A0DF5">
      <w:pPr>
        <w:spacing w:after="0" w:line="240" w:lineRule="auto"/>
        <w:jc w:val="both"/>
        <w:rPr>
          <w:rFonts w:ascii="Times New Roman" w:eastAsia="Times New Roman" w:hAnsi="Times New Roman" w:cs="Times New Roman"/>
          <w:sz w:val="26"/>
          <w:szCs w:val="26"/>
        </w:rPr>
      </w:pPr>
    </w:p>
    <w:p w:rsidR="004A0DF5" w:rsidRDefault="005432F4">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rPr>
      </w:pPr>
      <w:r>
        <w:rPr>
          <w:rFonts w:ascii="Times New Roman" w:hAnsi="Times New Roman"/>
          <w:sz w:val="26"/>
          <w:szCs w:val="26"/>
        </w:rPr>
        <w:lastRenderedPageBreak/>
        <w:t xml:space="preserve">В </w:t>
      </w:r>
      <w:proofErr w:type="gramStart"/>
      <w:r>
        <w:rPr>
          <w:rFonts w:ascii="Times New Roman" w:hAnsi="Times New Roman"/>
          <w:sz w:val="26"/>
          <w:szCs w:val="26"/>
        </w:rPr>
        <w:t>Ленинградское</w:t>
      </w:r>
      <w:proofErr w:type="gramEnd"/>
      <w:r>
        <w:rPr>
          <w:rFonts w:ascii="Times New Roman" w:hAnsi="Times New Roman"/>
          <w:sz w:val="26"/>
          <w:szCs w:val="26"/>
        </w:rPr>
        <w:t xml:space="preserve">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xml:space="preserve">. </w:t>
      </w:r>
      <w:r w:rsidR="00CB586F" w:rsidRPr="00CB586F">
        <w:rPr>
          <w:rFonts w:ascii="Times New Roman" w:hAnsi="Times New Roman"/>
          <w:sz w:val="26"/>
          <w:szCs w:val="26"/>
        </w:rPr>
        <w:t xml:space="preserve">№ </w:t>
      </w:r>
      <w:r w:rsidR="00D91286">
        <w:rPr>
          <w:rFonts w:ascii="Times New Roman" w:hAnsi="Times New Roman"/>
          <w:sz w:val="26"/>
          <w:szCs w:val="26"/>
        </w:rPr>
        <w:t>12926</w:t>
      </w:r>
      <w:r w:rsidR="004172B6" w:rsidRPr="004172B6">
        <w:rPr>
          <w:rFonts w:ascii="Times New Roman" w:hAnsi="Times New Roman"/>
          <w:sz w:val="26"/>
          <w:szCs w:val="26"/>
        </w:rPr>
        <w:t xml:space="preserve">-ИП/23 от </w:t>
      </w:r>
      <w:r w:rsidR="00D91286">
        <w:rPr>
          <w:rFonts w:ascii="Times New Roman" w:hAnsi="Times New Roman"/>
          <w:sz w:val="26"/>
          <w:szCs w:val="26"/>
        </w:rPr>
        <w:t>29.10</w:t>
      </w:r>
      <w:r w:rsidR="004172B6" w:rsidRPr="004172B6">
        <w:rPr>
          <w:rFonts w:ascii="Times New Roman" w:hAnsi="Times New Roman"/>
          <w:sz w:val="26"/>
          <w:szCs w:val="26"/>
        </w:rPr>
        <w:t>.2023</w:t>
      </w:r>
      <w:r w:rsidR="00CB586F" w:rsidRPr="00CB586F">
        <w:rPr>
          <w:rFonts w:ascii="Times New Roman" w:hAnsi="Times New Roman"/>
          <w:sz w:val="26"/>
          <w:szCs w:val="26"/>
        </w:rPr>
        <w:t xml:space="preserve">) </w:t>
      </w:r>
      <w:r w:rsidR="004172B6" w:rsidRPr="004172B6">
        <w:rPr>
          <w:rFonts w:ascii="Times New Roman" w:hAnsi="Times New Roman"/>
          <w:sz w:val="26"/>
          <w:szCs w:val="26"/>
        </w:rPr>
        <w:t>на положения извещения при проведении открытого конкурса в электронной форме «</w:t>
      </w:r>
      <w:r w:rsidR="00D91286" w:rsidRPr="00D91286">
        <w:rPr>
          <w:rFonts w:ascii="Times New Roman" w:hAnsi="Times New Roman"/>
          <w:sz w:val="26"/>
          <w:szCs w:val="26"/>
        </w:rPr>
        <w:t xml:space="preserve">Замена аварийного участка теплотрассы от ТК№7 до ТК№8 д. </w:t>
      </w:r>
      <w:proofErr w:type="spellStart"/>
      <w:r w:rsidR="00D91286" w:rsidRPr="00D91286">
        <w:rPr>
          <w:rFonts w:ascii="Times New Roman" w:hAnsi="Times New Roman"/>
          <w:sz w:val="26"/>
          <w:szCs w:val="26"/>
        </w:rPr>
        <w:t>Лесколово</w:t>
      </w:r>
      <w:proofErr w:type="spellEnd"/>
      <w:r w:rsidR="004172B6" w:rsidRPr="004172B6">
        <w:rPr>
          <w:rFonts w:ascii="Times New Roman" w:hAnsi="Times New Roman"/>
          <w:sz w:val="26"/>
          <w:szCs w:val="26"/>
        </w:rPr>
        <w:t>»</w:t>
      </w:r>
      <w:r w:rsidR="004172B6">
        <w:rPr>
          <w:rFonts w:ascii="Times New Roman" w:hAnsi="Times New Roman"/>
          <w:sz w:val="26"/>
          <w:szCs w:val="26"/>
        </w:rPr>
        <w:t>.</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Извещение о</w:t>
      </w:r>
      <w:r w:rsidR="0062100A">
        <w:rPr>
          <w:rFonts w:ascii="Times New Roman" w:hAnsi="Times New Roman"/>
          <w:sz w:val="26"/>
          <w:szCs w:val="26"/>
        </w:rPr>
        <w:t xml:space="preserve"> проведении открытого конкурса в </w:t>
      </w:r>
      <w:r>
        <w:rPr>
          <w:rFonts w:ascii="Times New Roman" w:hAnsi="Times New Roman"/>
          <w:sz w:val="26"/>
          <w:szCs w:val="26"/>
        </w:rPr>
        <w:t>электронной форме</w:t>
      </w:r>
      <w:r w:rsidR="00E31607">
        <w:rPr>
          <w:rFonts w:ascii="Times New Roman" w:hAnsi="Times New Roman"/>
          <w:sz w:val="26"/>
          <w:szCs w:val="26"/>
        </w:rPr>
        <w:t xml:space="preserve"> размещено</w:t>
      </w:r>
      <w:r>
        <w:rPr>
          <w:rFonts w:ascii="Times New Roman" w:hAnsi="Times New Roman"/>
          <w:sz w:val="26"/>
          <w:szCs w:val="26"/>
        </w:rPr>
        <w:t xml:space="preserve"> </w:t>
      </w:r>
      <w:r w:rsidR="00AA6928">
        <w:rPr>
          <w:rFonts w:ascii="Times New Roman" w:hAnsi="Times New Roman"/>
          <w:sz w:val="26"/>
          <w:szCs w:val="26"/>
        </w:rPr>
        <w:t>13</w:t>
      </w:r>
      <w:r>
        <w:rPr>
          <w:rFonts w:ascii="Times New Roman" w:hAnsi="Times New Roman"/>
          <w:sz w:val="26"/>
          <w:szCs w:val="26"/>
        </w:rPr>
        <w:t>.</w:t>
      </w:r>
      <w:r w:rsidR="00AA6928">
        <w:rPr>
          <w:rFonts w:ascii="Times New Roman" w:hAnsi="Times New Roman"/>
          <w:sz w:val="26"/>
          <w:szCs w:val="26"/>
        </w:rPr>
        <w:t>10</w:t>
      </w:r>
      <w:r>
        <w:rPr>
          <w:rFonts w:ascii="Times New Roman" w:hAnsi="Times New Roman"/>
          <w:sz w:val="26"/>
          <w:szCs w:val="26"/>
        </w:rPr>
        <w:t>.2023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rsidP="00160EDA">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контракта  - </w:t>
      </w:r>
      <w:r w:rsidR="00AA6928" w:rsidRPr="00AA6928">
        <w:rPr>
          <w:rFonts w:ascii="Times New Roman" w:hAnsi="Times New Roman"/>
          <w:sz w:val="26"/>
          <w:szCs w:val="26"/>
        </w:rPr>
        <w:t>3 462 745,42</w:t>
      </w:r>
      <w:r w:rsidR="00AA6928">
        <w:rPr>
          <w:rFonts w:ascii="Times New Roman" w:hAnsi="Times New Roman"/>
          <w:sz w:val="26"/>
          <w:szCs w:val="26"/>
        </w:rPr>
        <w:t xml:space="preserve"> </w:t>
      </w:r>
      <w:r>
        <w:rPr>
          <w:rFonts w:ascii="Times New Roman" w:hAnsi="Times New Roman"/>
          <w:sz w:val="26"/>
          <w:szCs w:val="26"/>
        </w:rPr>
        <w:t>рублей.</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w:t>
      </w:r>
      <w:r>
        <w:rPr>
          <w:rFonts w:ascii="Times New Roman" w:hAnsi="Times New Roman"/>
          <w:sz w:val="26"/>
          <w:szCs w:val="26"/>
        </w:rPr>
        <w:lastRenderedPageBreak/>
        <w:t xml:space="preserve">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sz w:val="26"/>
          <w:szCs w:val="26"/>
        </w:rPr>
        <w:t xml:space="preserve"> указанные машины и оборудование.  </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sz w:val="26"/>
          <w:szCs w:val="26"/>
        </w:rPr>
        <w:t xml:space="preserve">, </w:t>
      </w:r>
      <w:proofErr w:type="gramStart"/>
      <w:r>
        <w:rPr>
          <w:rFonts w:ascii="Times New Roman" w:hAnsi="Times New Roman"/>
          <w:sz w:val="26"/>
          <w:szCs w:val="26"/>
        </w:rPr>
        <w:t>связанных</w:t>
      </w:r>
      <w:proofErr w:type="gramEnd"/>
      <w:r>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настоящим Федеральным законом.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w:t>
      </w:r>
      <w:r>
        <w:rPr>
          <w:rFonts w:ascii="Times New Roman" w:hAnsi="Times New Roman"/>
          <w:sz w:val="26"/>
          <w:szCs w:val="26"/>
        </w:rPr>
        <w:lastRenderedPageBreak/>
        <w:t>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sz w:val="26"/>
          <w:szCs w:val="26"/>
        </w:rPr>
        <w:t xml:space="preserve"> участников открытого конкурса в электронной форме.</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Так, следуя пункту 3 Постановления Правительства № 2604, законодателем установлены следующие критерии оценки: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г) квалификация участников закупки.</w:t>
      </w:r>
    </w:p>
    <w:p w:rsidR="004A0DF5" w:rsidRPr="00697D8C" w:rsidRDefault="004A0DF5">
      <w:pPr>
        <w:spacing w:after="0" w:line="240" w:lineRule="auto"/>
        <w:ind w:firstLine="709"/>
        <w:jc w:val="both"/>
        <w:rPr>
          <w:rFonts w:ascii="Times New Roman" w:eastAsia="Times New Roman" w:hAnsi="Times New Roman" w:cs="Times New Roman"/>
          <w:sz w:val="26"/>
          <w:szCs w:val="26"/>
        </w:rPr>
      </w:pPr>
    </w:p>
    <w:p w:rsidR="00697D8C" w:rsidRPr="00697D8C" w:rsidRDefault="00697D8C" w:rsidP="004172B6">
      <w:pPr>
        <w:spacing w:after="0" w:line="240" w:lineRule="auto"/>
        <w:ind w:firstLine="709"/>
        <w:jc w:val="both"/>
        <w:rPr>
          <w:rFonts w:ascii="Times New Roman" w:eastAsia="Times New Roman" w:hAnsi="Times New Roman" w:cs="Times New Roman"/>
          <w:sz w:val="26"/>
          <w:szCs w:val="26"/>
        </w:rPr>
      </w:pPr>
      <w:r w:rsidRPr="00697D8C">
        <w:rPr>
          <w:rFonts w:ascii="Times New Roman" w:eastAsia="Times New Roman" w:hAnsi="Times New Roman" w:cs="Times New Roman"/>
          <w:sz w:val="26"/>
          <w:szCs w:val="26"/>
        </w:rPr>
        <w:t>Согласно доводам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4172B6" w:rsidRPr="004172B6" w:rsidRDefault="004172B6" w:rsidP="004172B6">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697D8C">
        <w:rPr>
          <w:rFonts w:ascii="Times New Roman" w:hAnsi="Times New Roman"/>
          <w:sz w:val="26"/>
          <w:szCs w:val="26"/>
        </w:rPr>
        <w:t>Комиссией установлено,</w:t>
      </w:r>
      <w:r w:rsidR="00DF2040">
        <w:rPr>
          <w:rFonts w:ascii="Times New Roman" w:hAnsi="Times New Roman"/>
          <w:sz w:val="26"/>
          <w:szCs w:val="26"/>
        </w:rPr>
        <w:t xml:space="preserve"> </w:t>
      </w:r>
      <w:r w:rsidRPr="00697D8C">
        <w:rPr>
          <w:rFonts w:ascii="Times New Roman" w:hAnsi="Times New Roman"/>
          <w:sz w:val="26"/>
          <w:szCs w:val="26"/>
        </w:rPr>
        <w:t>в рамках детализирующего показателя оценки</w:t>
      </w:r>
      <w:r w:rsidRPr="004172B6">
        <w:rPr>
          <w:rFonts w:ascii="Times New Roman" w:eastAsia="Times New Roman" w:hAnsi="Times New Roman" w:cs="Times New Roman"/>
          <w:bCs/>
          <w:sz w:val="26"/>
          <w:szCs w:val="26"/>
          <w:shd w:val="clear" w:color="auto" w:fill="FFFFFF"/>
        </w:rPr>
        <w:t xml:space="preserve">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w:t>
      </w:r>
      <w:r w:rsidRPr="004172B6">
        <w:rPr>
          <w:rFonts w:ascii="Times New Roman" w:eastAsia="Times New Roman" w:hAnsi="Times New Roman" w:cs="Times New Roman"/>
          <w:sz w:val="26"/>
          <w:szCs w:val="26"/>
          <w:shd w:val="clear" w:color="auto" w:fill="FFFFFF"/>
        </w:rPr>
        <w:t xml:space="preserve"> критерия оценки «Квалификация участников закупки», установлено</w:t>
      </w:r>
      <w:r w:rsidR="00DF2040">
        <w:rPr>
          <w:rFonts w:ascii="Times New Roman" w:eastAsia="Times New Roman" w:hAnsi="Times New Roman" w:cs="Times New Roman"/>
          <w:sz w:val="26"/>
          <w:szCs w:val="26"/>
          <w:shd w:val="clear" w:color="auto" w:fill="FFFFFF"/>
        </w:rPr>
        <w:t>,</w:t>
      </w:r>
      <w:r w:rsidRPr="004172B6">
        <w:rPr>
          <w:rFonts w:ascii="Times New Roman" w:eastAsia="Times New Roman" w:hAnsi="Times New Roman" w:cs="Times New Roman"/>
          <w:sz w:val="26"/>
          <w:szCs w:val="26"/>
          <w:shd w:val="clear" w:color="auto" w:fill="FFFFFF"/>
        </w:rPr>
        <w:t xml:space="preserve"> что в качестве документов, подтверждающих наличие у участника закупки опыта, предлагаемого к оценке  участник закупки предоставляет в составе заявки, помимо прочего, информацию о наличии опыта выполнения работы, связанного</w:t>
      </w:r>
      <w:proofErr w:type="gramEnd"/>
      <w:r w:rsidRPr="004172B6">
        <w:rPr>
          <w:rFonts w:ascii="Times New Roman" w:eastAsia="Times New Roman" w:hAnsi="Times New Roman" w:cs="Times New Roman"/>
          <w:sz w:val="26"/>
          <w:szCs w:val="26"/>
          <w:shd w:val="clear" w:color="auto" w:fill="FFFFFF"/>
        </w:rPr>
        <w:t xml:space="preserve"> с предметом контракта, по исполненным договорам (контрактам), </w:t>
      </w:r>
      <w:proofErr w:type="gramStart"/>
      <w:r w:rsidRPr="004172B6">
        <w:rPr>
          <w:rFonts w:ascii="Times New Roman" w:eastAsia="Times New Roman" w:hAnsi="Times New Roman" w:cs="Times New Roman"/>
          <w:sz w:val="26"/>
          <w:szCs w:val="26"/>
          <w:shd w:val="clear" w:color="auto" w:fill="FFFFFF"/>
        </w:rPr>
        <w:t>содержащая</w:t>
      </w:r>
      <w:proofErr w:type="gramEnd"/>
      <w:r w:rsidRPr="004172B6">
        <w:rPr>
          <w:rFonts w:ascii="Times New Roman" w:eastAsia="Times New Roman" w:hAnsi="Times New Roman" w:cs="Times New Roman"/>
          <w:sz w:val="26"/>
          <w:szCs w:val="26"/>
          <w:shd w:val="clear" w:color="auto" w:fill="FFFFFF"/>
        </w:rPr>
        <w:t xml:space="preserve"> информацию </w:t>
      </w:r>
      <w:r w:rsidR="007739BF" w:rsidRPr="007739BF">
        <w:rPr>
          <w:rFonts w:ascii="Times New Roman" w:eastAsia="Times New Roman" w:hAnsi="Times New Roman" w:cs="Times New Roman"/>
          <w:sz w:val="26"/>
          <w:szCs w:val="26"/>
          <w:shd w:val="clear" w:color="auto" w:fill="FFFFFF"/>
        </w:rPr>
        <w:t>о при</w:t>
      </w:r>
      <w:r w:rsidR="007739BF">
        <w:rPr>
          <w:rFonts w:ascii="Times New Roman" w:eastAsia="Times New Roman" w:hAnsi="Times New Roman" w:cs="Times New Roman"/>
          <w:sz w:val="26"/>
          <w:szCs w:val="26"/>
          <w:shd w:val="clear" w:color="auto" w:fill="FFFFFF"/>
        </w:rPr>
        <w:t>влеченных трудовых ресурсах</w:t>
      </w:r>
      <w:r w:rsidR="007739BF" w:rsidRPr="007739BF">
        <w:rPr>
          <w:rFonts w:ascii="Times New Roman" w:eastAsia="Times New Roman" w:hAnsi="Times New Roman" w:cs="Times New Roman"/>
          <w:sz w:val="26"/>
          <w:szCs w:val="26"/>
          <w:shd w:val="clear" w:color="auto" w:fill="FFFFFF"/>
        </w:rPr>
        <w:t>, контроле каче</w:t>
      </w:r>
      <w:r w:rsidR="007739BF">
        <w:rPr>
          <w:rFonts w:ascii="Times New Roman" w:eastAsia="Times New Roman" w:hAnsi="Times New Roman" w:cs="Times New Roman"/>
          <w:sz w:val="26"/>
          <w:szCs w:val="26"/>
          <w:shd w:val="clear" w:color="auto" w:fill="FFFFFF"/>
        </w:rPr>
        <w:t>ства выполнения работ</w:t>
      </w:r>
      <w:r w:rsidR="007739BF" w:rsidRPr="007739BF">
        <w:rPr>
          <w:rFonts w:ascii="Times New Roman" w:eastAsia="Times New Roman" w:hAnsi="Times New Roman" w:cs="Times New Roman"/>
          <w:sz w:val="26"/>
          <w:szCs w:val="26"/>
          <w:shd w:val="clear" w:color="auto" w:fill="FFFFFF"/>
        </w:rPr>
        <w:t xml:space="preserve">, правилах обеспечения </w:t>
      </w:r>
      <w:r w:rsidR="007739BF" w:rsidRPr="007739BF">
        <w:rPr>
          <w:rFonts w:ascii="Times New Roman" w:eastAsia="Times New Roman" w:hAnsi="Times New Roman" w:cs="Times New Roman"/>
          <w:sz w:val="26"/>
          <w:szCs w:val="26"/>
          <w:shd w:val="clear" w:color="auto" w:fill="FFFFFF"/>
        </w:rPr>
        <w:lastRenderedPageBreak/>
        <w:t>безоп</w:t>
      </w:r>
      <w:r w:rsidR="007739BF">
        <w:rPr>
          <w:rFonts w:ascii="Times New Roman" w:eastAsia="Times New Roman" w:hAnsi="Times New Roman" w:cs="Times New Roman"/>
          <w:sz w:val="26"/>
          <w:szCs w:val="26"/>
          <w:shd w:val="clear" w:color="auto" w:fill="FFFFFF"/>
        </w:rPr>
        <w:t>асности при выполнении работ</w:t>
      </w:r>
      <w:r w:rsidR="007739BF" w:rsidRPr="007739BF">
        <w:rPr>
          <w:rFonts w:ascii="Times New Roman" w:eastAsia="Times New Roman" w:hAnsi="Times New Roman" w:cs="Times New Roman"/>
          <w:sz w:val="26"/>
          <w:szCs w:val="26"/>
          <w:shd w:val="clear" w:color="auto" w:fill="FFFFFF"/>
        </w:rPr>
        <w:t>, используемом оборуд</w:t>
      </w:r>
      <w:r w:rsidR="007739BF">
        <w:rPr>
          <w:rFonts w:ascii="Times New Roman" w:eastAsia="Times New Roman" w:hAnsi="Times New Roman" w:cs="Times New Roman"/>
          <w:sz w:val="26"/>
          <w:szCs w:val="26"/>
          <w:shd w:val="clear" w:color="auto" w:fill="FFFFFF"/>
        </w:rPr>
        <w:t>овании, инвентаре, средствах</w:t>
      </w:r>
      <w:r w:rsidR="007739BF" w:rsidRPr="007739BF">
        <w:rPr>
          <w:rFonts w:ascii="Times New Roman" w:eastAsia="Times New Roman" w:hAnsi="Times New Roman" w:cs="Times New Roman"/>
          <w:sz w:val="26"/>
          <w:szCs w:val="26"/>
          <w:shd w:val="clear" w:color="auto" w:fill="FFFFFF"/>
        </w:rPr>
        <w:t>.</w:t>
      </w:r>
    </w:p>
    <w:p w:rsidR="007739BF" w:rsidRDefault="004172B6" w:rsidP="004172B6">
      <w:pPr>
        <w:spacing w:after="0" w:line="240" w:lineRule="auto"/>
        <w:ind w:firstLine="709"/>
        <w:jc w:val="both"/>
        <w:rPr>
          <w:rFonts w:ascii="Times New Roman" w:eastAsia="Times New Roman" w:hAnsi="Times New Roman" w:cs="Times New Roman"/>
          <w:bCs/>
          <w:sz w:val="26"/>
          <w:szCs w:val="26"/>
          <w:shd w:val="clear" w:color="auto" w:fill="FFFFFF"/>
          <w:lang w:bidi="ru-RU"/>
        </w:rPr>
      </w:pPr>
      <w:proofErr w:type="gramStart"/>
      <w:r w:rsidRPr="004172B6">
        <w:rPr>
          <w:rFonts w:ascii="Times New Roman" w:eastAsia="Times New Roman" w:hAnsi="Times New Roman" w:cs="Times New Roman"/>
          <w:bCs/>
          <w:sz w:val="26"/>
          <w:szCs w:val="26"/>
          <w:shd w:val="clear" w:color="auto" w:fill="FFFFFF"/>
          <w:lang w:bidi="ru-RU"/>
        </w:rPr>
        <w:t>Комиссия установила, пре</w:t>
      </w:r>
      <w:r w:rsidR="00DF2040">
        <w:rPr>
          <w:rFonts w:ascii="Times New Roman" w:eastAsia="Times New Roman" w:hAnsi="Times New Roman" w:cs="Times New Roman"/>
          <w:bCs/>
          <w:sz w:val="26"/>
          <w:szCs w:val="26"/>
          <w:shd w:val="clear" w:color="auto" w:fill="FFFFFF"/>
          <w:lang w:bidi="ru-RU"/>
        </w:rPr>
        <w:t>доставляя в составе заявки выше</w:t>
      </w:r>
      <w:r w:rsidRPr="004172B6">
        <w:rPr>
          <w:rFonts w:ascii="Times New Roman" w:eastAsia="Times New Roman" w:hAnsi="Times New Roman" w:cs="Times New Roman"/>
          <w:bCs/>
          <w:sz w:val="26"/>
          <w:szCs w:val="26"/>
          <w:shd w:val="clear" w:color="auto" w:fill="FFFFFF"/>
          <w:lang w:bidi="ru-RU"/>
        </w:rPr>
        <w:t xml:space="preserve">указанные сведения, участникам закупки следует описать </w:t>
      </w:r>
      <w:r w:rsidR="007739BF">
        <w:rPr>
          <w:rFonts w:ascii="Times New Roman" w:eastAsia="Times New Roman" w:hAnsi="Times New Roman" w:cs="Times New Roman"/>
          <w:bCs/>
          <w:sz w:val="26"/>
          <w:szCs w:val="26"/>
          <w:shd w:val="clear" w:color="auto" w:fill="FFFFFF"/>
          <w:lang w:bidi="ru-RU"/>
        </w:rPr>
        <w:t>м</w:t>
      </w:r>
      <w:r w:rsidR="007739BF" w:rsidRPr="007739BF">
        <w:rPr>
          <w:rFonts w:ascii="Times New Roman" w:eastAsia="Times New Roman" w:hAnsi="Times New Roman" w:cs="Times New Roman"/>
          <w:bCs/>
          <w:sz w:val="26"/>
          <w:szCs w:val="26"/>
          <w:shd w:val="clear" w:color="auto" w:fill="FFFFFF"/>
          <w:lang w:bidi="ru-RU"/>
        </w:rPr>
        <w:t>етоды, направленные на контроль качества результата выполненных работ, методы контроля за устранением недостатков при выполнении работ, указанных заказчиком (с указанием функций и порядка осуществления такого контроля, а также минимальных и максимальных сроков устранения недостатков и порядка возмещения ущерба заказчику, причиненного при выполнении работ), и методы контроля за действиями</w:t>
      </w:r>
      <w:proofErr w:type="gramEnd"/>
      <w:r w:rsidR="007739BF" w:rsidRPr="007739BF">
        <w:rPr>
          <w:rFonts w:ascii="Times New Roman" w:eastAsia="Times New Roman" w:hAnsi="Times New Roman" w:cs="Times New Roman"/>
          <w:bCs/>
          <w:sz w:val="26"/>
          <w:szCs w:val="26"/>
          <w:shd w:val="clear" w:color="auto" w:fill="FFFFFF"/>
          <w:lang w:bidi="ru-RU"/>
        </w:rPr>
        <w:t xml:space="preserve"> </w:t>
      </w:r>
      <w:proofErr w:type="gramStart"/>
      <w:r w:rsidR="007739BF" w:rsidRPr="007739BF">
        <w:rPr>
          <w:rFonts w:ascii="Times New Roman" w:eastAsia="Times New Roman" w:hAnsi="Times New Roman" w:cs="Times New Roman"/>
          <w:bCs/>
          <w:sz w:val="26"/>
          <w:szCs w:val="26"/>
          <w:shd w:val="clear" w:color="auto" w:fill="FFFFFF"/>
          <w:lang w:bidi="ru-RU"/>
        </w:rPr>
        <w:t>непосредственных исполнителей (специалистов (сотрудников)) осуществляемые уполномоченным и назначенным на выполнение соответствующего вида контроля лицом (группой лиц), в целях анализа и повышения качества выполнения работ, с указанием периодичности такого контроля и лиц (должность), осуществляющих такой контроль, а также указанием видов ответственности каждого сотрудника за неисполнение или ненадлежащее исполнение обязанностей, предусмотренных должностной инструкцией, случаев применения каждого вида ответственности и порядка их применения.</w:t>
      </w:r>
      <w:proofErr w:type="gramEnd"/>
    </w:p>
    <w:p w:rsidR="00DF2040" w:rsidRDefault="004172B6" w:rsidP="00DF2040">
      <w:pPr>
        <w:spacing w:after="0" w:line="240" w:lineRule="auto"/>
        <w:ind w:firstLine="709"/>
        <w:jc w:val="both"/>
        <w:rPr>
          <w:rFonts w:ascii="Times New Roman" w:hAnsi="Times New Roman"/>
          <w:sz w:val="26"/>
          <w:szCs w:val="26"/>
        </w:rPr>
      </w:pPr>
      <w:r w:rsidRPr="004172B6">
        <w:rPr>
          <w:rFonts w:ascii="Times New Roman" w:eastAsia="Times New Roman" w:hAnsi="Times New Roman" w:cs="Times New Roman"/>
          <w:bCs/>
          <w:sz w:val="26"/>
          <w:szCs w:val="26"/>
          <w:shd w:val="clear" w:color="auto" w:fill="FFFFFF"/>
          <w:lang w:bidi="ru-RU"/>
        </w:rPr>
        <w:t xml:space="preserve">Кроме того, участникам закупки нужно будет предоставить сведения в отношении привлеченных трудовых ресурсах, а именно перечень специалистов (сотрудников), задействованных </w:t>
      </w:r>
      <w:r w:rsidRPr="00DF2040">
        <w:rPr>
          <w:rFonts w:ascii="Times New Roman" w:hAnsi="Times New Roman"/>
          <w:sz w:val="26"/>
          <w:szCs w:val="26"/>
        </w:rPr>
        <w:t>при выполнении работ по договору, а также сведения об используемом оборудовании, инвентаре, средствах, а именно перечень оборудования, инвентаря и иных средств, использованных специалистами (сотрудниками) при выполнении работ.</w:t>
      </w:r>
    </w:p>
    <w:p w:rsidR="00DF2040" w:rsidRPr="003A52F5" w:rsidRDefault="004172B6" w:rsidP="00DF2040">
      <w:pPr>
        <w:spacing w:after="0" w:line="240" w:lineRule="auto"/>
        <w:ind w:firstLine="709"/>
        <w:jc w:val="both"/>
        <w:rPr>
          <w:rFonts w:ascii="Times New Roman" w:hAnsi="Times New Roman"/>
          <w:i/>
          <w:sz w:val="26"/>
          <w:szCs w:val="26"/>
        </w:rPr>
      </w:pPr>
      <w:r w:rsidRPr="00DF2040">
        <w:rPr>
          <w:rFonts w:ascii="Times New Roman" w:hAnsi="Times New Roman"/>
          <w:sz w:val="26"/>
          <w:szCs w:val="26"/>
        </w:rPr>
        <w:t>«</w:t>
      </w:r>
      <w:r w:rsidR="00DF2040" w:rsidRPr="003A52F5">
        <w:rPr>
          <w:rFonts w:ascii="Times New Roman" w:hAnsi="Times New Roman"/>
          <w:i/>
          <w:sz w:val="26"/>
          <w:szCs w:val="26"/>
        </w:rPr>
        <w:t>Перечень документов, подтверждающих наличие у участника закупки опыта выполнения работы:</w:t>
      </w:r>
    </w:p>
    <w:p w:rsidR="00DF2040" w:rsidRPr="003A52F5" w:rsidRDefault="00DF2040" w:rsidP="00DF2040">
      <w:pPr>
        <w:spacing w:after="0" w:line="240" w:lineRule="auto"/>
        <w:ind w:firstLine="709"/>
        <w:jc w:val="both"/>
        <w:rPr>
          <w:rFonts w:ascii="Times New Roman" w:hAnsi="Times New Roman"/>
          <w:i/>
          <w:sz w:val="26"/>
          <w:szCs w:val="26"/>
        </w:rPr>
      </w:pPr>
      <w:r w:rsidRPr="003A52F5">
        <w:rPr>
          <w:rFonts w:ascii="Times New Roman" w:hAnsi="Times New Roman"/>
          <w:i/>
          <w:sz w:val="26"/>
          <w:szCs w:val="26"/>
        </w:rPr>
        <w:t>а) исполненный договор (договоры);</w:t>
      </w:r>
    </w:p>
    <w:p w:rsidR="00DF2040" w:rsidRPr="003A52F5" w:rsidRDefault="00DF2040" w:rsidP="00DF2040">
      <w:pPr>
        <w:spacing w:after="0" w:line="240" w:lineRule="auto"/>
        <w:ind w:firstLine="709"/>
        <w:jc w:val="both"/>
        <w:rPr>
          <w:rFonts w:ascii="Times New Roman" w:hAnsi="Times New Roman"/>
          <w:i/>
          <w:sz w:val="26"/>
          <w:szCs w:val="26"/>
        </w:rPr>
      </w:pPr>
      <w:r w:rsidRPr="003A52F5">
        <w:rPr>
          <w:rFonts w:ascii="Times New Roman" w:hAnsi="Times New Roman"/>
          <w:i/>
          <w:sz w:val="26"/>
          <w:szCs w:val="26"/>
        </w:rPr>
        <w:t>- к оценке принимаются исполненные гражданско-правовые договоры с учетом правопреемства (в случае наличия в заявке подтверждающего документа), в том числе заключенные и исполненные в соответствии с Федеральным законом от 05.04.2013 №44-ФЗ;</w:t>
      </w:r>
    </w:p>
    <w:p w:rsidR="00DF2040" w:rsidRPr="003A52F5" w:rsidRDefault="00DF2040" w:rsidP="00DF2040">
      <w:pPr>
        <w:spacing w:after="0" w:line="240" w:lineRule="auto"/>
        <w:ind w:firstLine="709"/>
        <w:jc w:val="both"/>
        <w:rPr>
          <w:rFonts w:ascii="Times New Roman" w:hAnsi="Times New Roman"/>
          <w:i/>
          <w:sz w:val="26"/>
          <w:szCs w:val="26"/>
        </w:rPr>
      </w:pPr>
      <w:r w:rsidRPr="003A52F5">
        <w:rPr>
          <w:rFonts w:ascii="Times New Roman" w:hAnsi="Times New Roman"/>
          <w:i/>
          <w:sz w:val="26"/>
          <w:szCs w:val="26"/>
        </w:rPr>
        <w:t>- к оценке принимаются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DF2040" w:rsidRPr="003A52F5" w:rsidRDefault="00DF2040" w:rsidP="00DF2040">
      <w:pPr>
        <w:spacing w:after="0" w:line="240" w:lineRule="auto"/>
        <w:ind w:firstLine="709"/>
        <w:jc w:val="both"/>
        <w:rPr>
          <w:rFonts w:ascii="Times New Roman" w:hAnsi="Times New Roman"/>
          <w:i/>
          <w:sz w:val="26"/>
          <w:szCs w:val="26"/>
        </w:rPr>
      </w:pPr>
      <w:r w:rsidRPr="003A52F5">
        <w:rPr>
          <w:rFonts w:ascii="Times New Roman" w:hAnsi="Times New Roman"/>
          <w:i/>
          <w:sz w:val="26"/>
          <w:szCs w:val="26"/>
        </w:rPr>
        <w:t>б) акты приемки выполненных работ, составленные при исполнении таких договоров (договоров);</w:t>
      </w:r>
    </w:p>
    <w:p w:rsidR="00DF2040" w:rsidRPr="003A52F5" w:rsidRDefault="00DF2040" w:rsidP="00DF2040">
      <w:pPr>
        <w:tabs>
          <w:tab w:val="left" w:pos="916"/>
          <w:tab w:val="left" w:pos="1832"/>
          <w:tab w:val="left" w:pos="2748"/>
          <w:tab w:val="left" w:pos="3664"/>
          <w:tab w:val="left" w:pos="4580"/>
          <w:tab w:val="left" w:pos="5496"/>
          <w:tab w:val="left" w:pos="6412"/>
          <w:tab w:val="left" w:pos="7328"/>
          <w:tab w:val="left" w:pos="7936"/>
          <w:tab w:val="left" w:pos="9160"/>
          <w:tab w:val="left" w:pos="10076"/>
          <w:tab w:val="left" w:pos="10992"/>
          <w:tab w:val="left" w:pos="11908"/>
          <w:tab w:val="left" w:pos="12824"/>
          <w:tab w:val="left" w:pos="13740"/>
          <w:tab w:val="left" w:pos="14656"/>
        </w:tabs>
        <w:spacing w:after="0" w:line="240" w:lineRule="auto"/>
        <w:ind w:left="36" w:right="201"/>
        <w:jc w:val="both"/>
        <w:rPr>
          <w:rFonts w:ascii="Times New Roman" w:hAnsi="Times New Roman"/>
          <w:i/>
          <w:sz w:val="26"/>
          <w:szCs w:val="26"/>
        </w:rPr>
      </w:pPr>
      <w:r w:rsidRPr="003A52F5">
        <w:rPr>
          <w:rFonts w:ascii="Times New Roman" w:hAnsi="Times New Roman"/>
          <w:i/>
          <w:sz w:val="26"/>
          <w:szCs w:val="26"/>
        </w:rPr>
        <w:t xml:space="preserve">            - последний акт, составленный при исполнении договора, должен быть подписан не ранее чем за 5 лет до даты окончания срока подачи заявок;</w:t>
      </w:r>
    </w:p>
    <w:p w:rsidR="00DF2040" w:rsidRPr="003A52F5" w:rsidRDefault="00DF2040" w:rsidP="00DF2040">
      <w:pPr>
        <w:tabs>
          <w:tab w:val="left" w:pos="916"/>
          <w:tab w:val="left" w:pos="1832"/>
          <w:tab w:val="left" w:pos="2748"/>
          <w:tab w:val="left" w:pos="3664"/>
          <w:tab w:val="left" w:pos="4580"/>
          <w:tab w:val="left" w:pos="5496"/>
          <w:tab w:val="left" w:pos="6412"/>
          <w:tab w:val="left" w:pos="7328"/>
          <w:tab w:val="left" w:pos="7936"/>
          <w:tab w:val="left" w:pos="9160"/>
          <w:tab w:val="left" w:pos="10076"/>
          <w:tab w:val="left" w:pos="10992"/>
          <w:tab w:val="left" w:pos="11908"/>
          <w:tab w:val="left" w:pos="12824"/>
          <w:tab w:val="left" w:pos="13740"/>
          <w:tab w:val="left" w:pos="14656"/>
        </w:tabs>
        <w:spacing w:after="0" w:line="240" w:lineRule="auto"/>
        <w:ind w:left="36" w:right="201"/>
        <w:jc w:val="both"/>
        <w:rPr>
          <w:rFonts w:ascii="Times New Roman" w:hAnsi="Times New Roman"/>
          <w:i/>
          <w:sz w:val="26"/>
          <w:szCs w:val="26"/>
        </w:rPr>
      </w:pPr>
      <w:r w:rsidRPr="003A52F5">
        <w:rPr>
          <w:rFonts w:ascii="Times New Roman" w:hAnsi="Times New Roman"/>
          <w:i/>
          <w:sz w:val="26"/>
          <w:szCs w:val="26"/>
        </w:rPr>
        <w:t xml:space="preserve"> в) сведения о наличии опыта выполнения работы, связанного с предметом контракта, по исполненным договорам (контрактам)</w:t>
      </w:r>
      <w:r w:rsidRPr="003A52F5">
        <w:rPr>
          <w:rFonts w:ascii="Times New Roman" w:hAnsi="Times New Roman"/>
          <w:i/>
          <w:sz w:val="26"/>
          <w:szCs w:val="26"/>
        </w:rPr>
        <w:footnoteReference w:id="1"/>
      </w:r>
      <w:r w:rsidRPr="003A52F5">
        <w:rPr>
          <w:rFonts w:ascii="Times New Roman" w:hAnsi="Times New Roman"/>
          <w:i/>
          <w:sz w:val="26"/>
          <w:szCs w:val="26"/>
        </w:rPr>
        <w:t>.</w:t>
      </w:r>
    </w:p>
    <w:p w:rsidR="00DF2040" w:rsidRPr="003A52F5" w:rsidRDefault="00DF2040" w:rsidP="00DF2040">
      <w:pPr>
        <w:spacing w:after="0" w:line="240" w:lineRule="auto"/>
        <w:ind w:firstLine="709"/>
        <w:jc w:val="both"/>
        <w:rPr>
          <w:rFonts w:ascii="Times New Roman" w:eastAsia="Times New Roman" w:hAnsi="Times New Roman" w:cs="Times New Roman"/>
          <w:bCs/>
          <w:i/>
          <w:sz w:val="26"/>
          <w:szCs w:val="26"/>
          <w:shd w:val="clear" w:color="auto" w:fill="FFFFFF"/>
        </w:rPr>
      </w:pPr>
      <w:r w:rsidRPr="003A52F5">
        <w:rPr>
          <w:rFonts w:ascii="Times New Roman" w:hAnsi="Times New Roman"/>
          <w:i/>
          <w:sz w:val="26"/>
          <w:szCs w:val="26"/>
        </w:rPr>
        <w:t xml:space="preserve">            Все предоставляемые в рамках детализирующего показателя подтверждающие документы должны предоставляться в читаемом виде. В случае выявления в представленных сведениях и документах недостоверной информации по какому-либо договору, этот договор учитываться при оценке по данному детализирующему </w:t>
      </w:r>
      <w:r w:rsidRPr="003A52F5">
        <w:rPr>
          <w:rFonts w:ascii="Times New Roman" w:eastAsia="Times New Roman" w:hAnsi="Times New Roman" w:cs="Times New Roman"/>
          <w:bCs/>
          <w:i/>
          <w:sz w:val="26"/>
          <w:szCs w:val="26"/>
          <w:shd w:val="clear" w:color="auto" w:fill="FFFFFF"/>
        </w:rPr>
        <w:t xml:space="preserve">показателю не будет. </w:t>
      </w:r>
    </w:p>
    <w:p w:rsidR="00DF2040" w:rsidRPr="003A52F5" w:rsidRDefault="00DF2040" w:rsidP="00DF2040">
      <w:pPr>
        <w:spacing w:after="0" w:line="240" w:lineRule="auto"/>
        <w:ind w:firstLine="709"/>
        <w:jc w:val="both"/>
        <w:rPr>
          <w:rFonts w:ascii="Times New Roman" w:eastAsia="Times New Roman" w:hAnsi="Times New Roman" w:cs="Times New Roman"/>
          <w:bCs/>
          <w:i/>
          <w:sz w:val="26"/>
          <w:szCs w:val="26"/>
          <w:shd w:val="clear" w:color="auto" w:fill="FFFFFF"/>
        </w:rPr>
      </w:pPr>
      <w:r w:rsidRPr="003A52F5">
        <w:rPr>
          <w:rFonts w:ascii="Times New Roman" w:eastAsia="Times New Roman" w:hAnsi="Times New Roman" w:cs="Times New Roman"/>
          <w:bCs/>
          <w:i/>
          <w:sz w:val="26"/>
          <w:szCs w:val="26"/>
          <w:shd w:val="clear" w:color="auto" w:fill="FFFFFF"/>
        </w:rPr>
        <w:t xml:space="preserve">           При </w:t>
      </w:r>
      <w:proofErr w:type="spellStart"/>
      <w:r w:rsidRPr="003A52F5">
        <w:rPr>
          <w:rFonts w:ascii="Times New Roman" w:eastAsia="Times New Roman" w:hAnsi="Times New Roman" w:cs="Times New Roman"/>
          <w:bCs/>
          <w:i/>
          <w:sz w:val="26"/>
          <w:szCs w:val="26"/>
          <w:shd w:val="clear" w:color="auto" w:fill="FFFFFF"/>
        </w:rPr>
        <w:t>непредоставлении</w:t>
      </w:r>
      <w:proofErr w:type="spellEnd"/>
      <w:r w:rsidRPr="003A52F5">
        <w:rPr>
          <w:rFonts w:ascii="Times New Roman" w:eastAsia="Times New Roman" w:hAnsi="Times New Roman" w:cs="Times New Roman"/>
          <w:bCs/>
          <w:i/>
          <w:sz w:val="26"/>
          <w:szCs w:val="26"/>
          <w:shd w:val="clear" w:color="auto" w:fill="FFFFFF"/>
        </w:rPr>
        <w:t xml:space="preserve"> указанных документов оценка по детализирующему показателю не производится. При этом отсутствие указанных документов не является основанием для отклонения заявки на участие в закупке.</w:t>
      </w:r>
    </w:p>
    <w:p w:rsidR="00DF2040" w:rsidRPr="003A52F5" w:rsidRDefault="00DF2040" w:rsidP="00DF2040">
      <w:pPr>
        <w:spacing w:after="0" w:line="240" w:lineRule="auto"/>
        <w:ind w:firstLine="709"/>
        <w:jc w:val="both"/>
        <w:rPr>
          <w:rFonts w:ascii="Times New Roman" w:eastAsia="Times New Roman" w:hAnsi="Times New Roman" w:cs="Times New Roman"/>
          <w:bCs/>
          <w:i/>
          <w:sz w:val="26"/>
          <w:szCs w:val="26"/>
          <w:shd w:val="clear" w:color="auto" w:fill="FFFFFF"/>
        </w:rPr>
      </w:pPr>
      <w:proofErr w:type="gramStart"/>
      <w:r w:rsidRPr="003A52F5">
        <w:rPr>
          <w:rFonts w:ascii="Times New Roman" w:eastAsia="Times New Roman" w:hAnsi="Times New Roman" w:cs="Times New Roman"/>
          <w:bCs/>
          <w:i/>
          <w:sz w:val="26"/>
          <w:szCs w:val="26"/>
          <w:shd w:val="clear" w:color="auto" w:fill="FFFFFF"/>
        </w:rPr>
        <w:lastRenderedPageBreak/>
        <w:t>Под контролем качества выполнения работ в целях осуществления настоящей закупки понимаются методы, направленные на контроль качества результата выполненных работ, методы контроля за устранением недостатков при выполнении работ, указанных заказчиком (с указанием функций и порядка осуществления такого контроля, а также минимальных и максимальных сроков устранения недостатков и порядка возмещения ущерба заказчику, причиненного при выполнении работ), и методы контроля за действиями непосредственных</w:t>
      </w:r>
      <w:proofErr w:type="gramEnd"/>
      <w:r w:rsidRPr="003A52F5">
        <w:rPr>
          <w:rFonts w:ascii="Times New Roman" w:eastAsia="Times New Roman" w:hAnsi="Times New Roman" w:cs="Times New Roman"/>
          <w:bCs/>
          <w:i/>
          <w:sz w:val="26"/>
          <w:szCs w:val="26"/>
          <w:shd w:val="clear" w:color="auto" w:fill="FFFFFF"/>
        </w:rPr>
        <w:t xml:space="preserve"> </w:t>
      </w:r>
      <w:proofErr w:type="gramStart"/>
      <w:r w:rsidRPr="003A52F5">
        <w:rPr>
          <w:rFonts w:ascii="Times New Roman" w:eastAsia="Times New Roman" w:hAnsi="Times New Roman" w:cs="Times New Roman"/>
          <w:bCs/>
          <w:i/>
          <w:sz w:val="26"/>
          <w:szCs w:val="26"/>
          <w:shd w:val="clear" w:color="auto" w:fill="FFFFFF"/>
        </w:rPr>
        <w:t>исполнителей (специалистов (сотрудников)) осуществляемые уполномоченным и назначенным на выполнение соответствующего вида контроля лицом (группой лиц), в целях анализа и повышения качества выполнения работ, с указанием периодичности такого контроля и лиц (должность), осуществляющих такой контроль, а также указанием видов ответственности каждого сотрудника за неисполнение или ненадлежащее исполнение обязанностей, предусмотренных должностной инструкцией, случаев применения каждого вида ответственности и порядка их применения.</w:t>
      </w:r>
      <w:proofErr w:type="gramEnd"/>
    </w:p>
    <w:p w:rsidR="00DF2040" w:rsidRPr="003A52F5" w:rsidRDefault="00DF2040" w:rsidP="00DF2040">
      <w:pPr>
        <w:spacing w:after="0" w:line="240" w:lineRule="auto"/>
        <w:ind w:firstLine="709"/>
        <w:jc w:val="both"/>
        <w:rPr>
          <w:rFonts w:ascii="Times New Roman" w:eastAsia="Times New Roman" w:hAnsi="Times New Roman" w:cs="Times New Roman"/>
          <w:bCs/>
          <w:i/>
          <w:sz w:val="26"/>
          <w:szCs w:val="26"/>
          <w:shd w:val="clear" w:color="auto" w:fill="FFFFFF"/>
        </w:rPr>
      </w:pPr>
      <w:r w:rsidRPr="003A52F5">
        <w:rPr>
          <w:rFonts w:ascii="Times New Roman" w:eastAsia="Times New Roman" w:hAnsi="Times New Roman" w:cs="Times New Roman"/>
          <w:bCs/>
          <w:i/>
          <w:sz w:val="26"/>
          <w:szCs w:val="26"/>
          <w:shd w:val="clear" w:color="auto" w:fill="FFFFFF"/>
        </w:rPr>
        <w:t>Под правилами обеспечения безопасности при выполнении работ в целях осуществления настоящей закупки понимается совокупность мер, направленная на предотвращение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 с указанием видов таких инструктажей.</w:t>
      </w:r>
    </w:p>
    <w:p w:rsidR="00DF2040" w:rsidRPr="003A52F5" w:rsidRDefault="00DF2040" w:rsidP="00DF2040">
      <w:pPr>
        <w:spacing w:after="0" w:line="240" w:lineRule="auto"/>
        <w:ind w:firstLine="709"/>
        <w:jc w:val="both"/>
        <w:rPr>
          <w:rFonts w:ascii="Times New Roman" w:eastAsia="Times New Roman" w:hAnsi="Times New Roman" w:cs="Times New Roman"/>
          <w:bCs/>
          <w:i/>
          <w:sz w:val="26"/>
          <w:szCs w:val="26"/>
          <w:shd w:val="clear" w:color="auto" w:fill="FFFFFF"/>
        </w:rPr>
      </w:pPr>
      <w:proofErr w:type="gramStart"/>
      <w:r w:rsidRPr="003A52F5">
        <w:rPr>
          <w:rFonts w:ascii="Times New Roman" w:eastAsia="Times New Roman" w:hAnsi="Times New Roman" w:cs="Times New Roman"/>
          <w:bCs/>
          <w:i/>
          <w:sz w:val="26"/>
          <w:szCs w:val="26"/>
          <w:shd w:val="clear" w:color="auto" w:fill="FFFFFF"/>
        </w:rPr>
        <w:t>Под привлеченными трудовыми ресурсами в целях осуществления настоящей закупки понимается перечень специалистов (сотрудников), задействованных при выполнении работ по договору, с указанием по каждому специалисту (сотруднику) должности, профессиональных задач и обязанностей, количества таких специалистов, опыта работы в соответствующей должности, квалификации, выраженной в обладании навыками и знаниями, необходимыми при выполнении работ, вида трудоустройства, а также сертификатами, лицензиями, образованием и иными документами, наличие</w:t>
      </w:r>
      <w:proofErr w:type="gramEnd"/>
      <w:r w:rsidRPr="003A52F5">
        <w:rPr>
          <w:rFonts w:ascii="Times New Roman" w:eastAsia="Times New Roman" w:hAnsi="Times New Roman" w:cs="Times New Roman"/>
          <w:bCs/>
          <w:i/>
          <w:sz w:val="26"/>
          <w:szCs w:val="26"/>
          <w:shd w:val="clear" w:color="auto" w:fill="FFFFFF"/>
        </w:rPr>
        <w:t xml:space="preserve"> которых требовалось исходя из выполняемых работ.</w:t>
      </w:r>
    </w:p>
    <w:p w:rsidR="004172B6" w:rsidRPr="00DF2040" w:rsidRDefault="00DF2040" w:rsidP="00DF2040">
      <w:pPr>
        <w:spacing w:after="0" w:line="240" w:lineRule="auto"/>
        <w:ind w:firstLine="709"/>
        <w:jc w:val="both"/>
        <w:rPr>
          <w:rFonts w:ascii="Times New Roman" w:eastAsia="Times New Roman" w:hAnsi="Times New Roman" w:cs="Times New Roman"/>
          <w:bCs/>
          <w:sz w:val="26"/>
          <w:szCs w:val="26"/>
          <w:shd w:val="clear" w:color="auto" w:fill="FFFFFF"/>
        </w:rPr>
      </w:pPr>
      <w:proofErr w:type="gramStart"/>
      <w:r w:rsidRPr="003A52F5">
        <w:rPr>
          <w:rFonts w:ascii="Times New Roman" w:eastAsia="Times New Roman" w:hAnsi="Times New Roman" w:cs="Times New Roman"/>
          <w:bCs/>
          <w:i/>
          <w:sz w:val="26"/>
          <w:szCs w:val="26"/>
          <w:shd w:val="clear" w:color="auto" w:fill="FFFFFF"/>
        </w:rPr>
        <w:t>Под используемом оборудованием, инвентаре, средствах в целях осуществления настоящей закупки понимается перечень оборудования, инвентаря и иных средств, использованных специалистами (сотрудниками) при выполнении работ, с обязательным указанием наименований такого оборудования, инвентаря и специальных средств, формы права пользования, основных характеристик, и пояснений, позволяющих четко определить сферу их применения в процессе выполнения соответствующих работ</w:t>
      </w:r>
      <w:r>
        <w:rPr>
          <w:rFonts w:ascii="Times New Roman" w:eastAsia="Times New Roman" w:hAnsi="Times New Roman" w:cs="Times New Roman"/>
          <w:bCs/>
          <w:sz w:val="26"/>
          <w:szCs w:val="26"/>
          <w:shd w:val="clear" w:color="auto" w:fill="FFFFFF"/>
        </w:rPr>
        <w:t>».</w:t>
      </w:r>
      <w:proofErr w:type="gramEnd"/>
    </w:p>
    <w:p w:rsidR="004172B6" w:rsidRPr="004172B6" w:rsidRDefault="004172B6" w:rsidP="004172B6">
      <w:pPr>
        <w:spacing w:after="0" w:line="240" w:lineRule="auto"/>
        <w:ind w:firstLine="709"/>
        <w:jc w:val="both"/>
        <w:rPr>
          <w:rFonts w:ascii="Times New Roman" w:eastAsia="Times New Roman" w:hAnsi="Times New Roman" w:cs="Times New Roman"/>
          <w:bCs/>
          <w:sz w:val="26"/>
          <w:szCs w:val="26"/>
          <w:shd w:val="clear" w:color="auto" w:fill="FFFFFF"/>
        </w:rPr>
      </w:pPr>
      <w:proofErr w:type="gramStart"/>
      <w:r w:rsidRPr="004172B6">
        <w:rPr>
          <w:rFonts w:ascii="Times New Roman" w:eastAsia="Times New Roman" w:hAnsi="Times New Roman" w:cs="Times New Roman"/>
          <w:bCs/>
          <w:sz w:val="26"/>
          <w:szCs w:val="26"/>
          <w:shd w:val="clear" w:color="auto" w:fill="FFFFFF"/>
        </w:rPr>
        <w:t>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w:t>
      </w:r>
      <w:proofErr w:type="gramEnd"/>
      <w:r w:rsidRPr="004172B6">
        <w:rPr>
          <w:rFonts w:ascii="Times New Roman" w:eastAsia="Times New Roman" w:hAnsi="Times New Roman" w:cs="Times New Roman"/>
          <w:bCs/>
          <w:sz w:val="26"/>
          <w:szCs w:val="26"/>
          <w:shd w:val="clear" w:color="auto" w:fill="FFFFFF"/>
        </w:rPr>
        <w:t>, составленные при исполнении такого договора (договоров).</w:t>
      </w:r>
    </w:p>
    <w:p w:rsidR="004172B6" w:rsidRPr="004172B6" w:rsidRDefault="004172B6" w:rsidP="004172B6">
      <w:pPr>
        <w:spacing w:after="0" w:line="240" w:lineRule="auto"/>
        <w:ind w:firstLine="709"/>
        <w:jc w:val="both"/>
        <w:rPr>
          <w:rFonts w:ascii="Times New Roman" w:eastAsia="Times New Roman" w:hAnsi="Times New Roman" w:cs="Times New Roman"/>
          <w:bCs/>
          <w:sz w:val="26"/>
          <w:szCs w:val="26"/>
          <w:shd w:val="clear" w:color="auto" w:fill="FFFFFF"/>
        </w:rPr>
      </w:pPr>
      <w:proofErr w:type="gramStart"/>
      <w:r w:rsidRPr="004172B6">
        <w:rPr>
          <w:rFonts w:ascii="Times New Roman" w:eastAsia="Times New Roman" w:hAnsi="Times New Roman" w:cs="Times New Roman"/>
          <w:bCs/>
          <w:sz w:val="26"/>
          <w:szCs w:val="26"/>
          <w:shd w:val="clear" w:color="auto" w:fill="FFFFFF"/>
        </w:rPr>
        <w:t>Также, согласно подпункту «е» пункта 28 Постановления Правительства РФ № 2604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w:t>
      </w:r>
      <w:proofErr w:type="gramEnd"/>
      <w:r w:rsidRPr="004172B6">
        <w:rPr>
          <w:rFonts w:ascii="Times New Roman" w:eastAsia="Times New Roman" w:hAnsi="Times New Roman" w:cs="Times New Roman"/>
          <w:bCs/>
          <w:sz w:val="26"/>
          <w:szCs w:val="26"/>
          <w:shd w:val="clear" w:color="auto" w:fill="FFFFFF"/>
        </w:rPr>
        <w:t xml:space="preserve"> При проведении открытого конкурса в электронной форме или закрытого конкурса в </w:t>
      </w:r>
      <w:r w:rsidRPr="004172B6">
        <w:rPr>
          <w:rFonts w:ascii="Times New Roman" w:eastAsia="Times New Roman" w:hAnsi="Times New Roman" w:cs="Times New Roman"/>
          <w:bCs/>
          <w:sz w:val="26"/>
          <w:szCs w:val="26"/>
          <w:shd w:val="clear" w:color="auto" w:fill="FFFFFF"/>
        </w:rPr>
        <w:lastRenderedPageBreak/>
        <w:t>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4172B6" w:rsidRPr="004172B6" w:rsidRDefault="004172B6" w:rsidP="004172B6">
      <w:pPr>
        <w:spacing w:after="0" w:line="240" w:lineRule="auto"/>
        <w:ind w:firstLine="709"/>
        <w:jc w:val="both"/>
        <w:rPr>
          <w:rFonts w:ascii="Times New Roman" w:eastAsia="Times New Roman" w:hAnsi="Times New Roman" w:cs="Times New Roman"/>
          <w:bCs/>
          <w:sz w:val="26"/>
          <w:szCs w:val="26"/>
          <w:shd w:val="clear" w:color="auto" w:fill="FFFFFF"/>
        </w:rPr>
      </w:pPr>
      <w:r w:rsidRPr="004172B6">
        <w:rPr>
          <w:rFonts w:ascii="Times New Roman" w:eastAsia="Times New Roman" w:hAnsi="Times New Roman" w:cs="Times New Roman"/>
          <w:bCs/>
          <w:sz w:val="26"/>
          <w:szCs w:val="26"/>
          <w:shd w:val="clear" w:color="auto" w:fill="FFFFFF"/>
        </w:rPr>
        <w:t>Таким образом, сведения, необходимые для подтверждения квалификации участника закупки в части исполненных договоров, представленные в виде копий исполненных договоров и актов приемки выполненных работ, составленные при исполнении такого договора (договоров), уже являются достаточными для подтверждения опыта, оценки и сравнения с данными других участников закупки.</w:t>
      </w:r>
    </w:p>
    <w:p w:rsidR="004172B6" w:rsidRPr="004172B6" w:rsidRDefault="004172B6" w:rsidP="004172B6">
      <w:pPr>
        <w:spacing w:after="0" w:line="240" w:lineRule="auto"/>
        <w:ind w:firstLine="709"/>
        <w:jc w:val="both"/>
        <w:rPr>
          <w:rFonts w:ascii="Times New Roman" w:eastAsia="Times New Roman" w:hAnsi="Times New Roman" w:cs="Times New Roman"/>
          <w:bCs/>
          <w:sz w:val="26"/>
          <w:szCs w:val="26"/>
          <w:shd w:val="clear" w:color="auto" w:fill="FFFFFF"/>
        </w:rPr>
      </w:pPr>
      <w:proofErr w:type="gramStart"/>
      <w:r w:rsidRPr="004172B6">
        <w:rPr>
          <w:rFonts w:ascii="Times New Roman" w:eastAsia="Times New Roman" w:hAnsi="Times New Roman" w:cs="Times New Roman"/>
          <w:bCs/>
          <w:sz w:val="26"/>
          <w:szCs w:val="26"/>
          <w:shd w:val="clear" w:color="auto" w:fill="FFFFFF"/>
        </w:rPr>
        <w:t xml:space="preserve">По мнению Комиссии, в качестве документов, подтверждающих исполнение контракта (договора) могут быть, например, товарные накладные, акты выполненных работ, разрешение на ввод объекта в эксплуатацию и др. Предоставление участником в составе заявки подробного описания того, как он исполнил контракт (какими сотрудниками, каким оборудованием, описывая технологические процессы и </w:t>
      </w:r>
      <w:proofErr w:type="spellStart"/>
      <w:r w:rsidRPr="004172B6">
        <w:rPr>
          <w:rFonts w:ascii="Times New Roman" w:eastAsia="Times New Roman" w:hAnsi="Times New Roman" w:cs="Times New Roman"/>
          <w:bCs/>
          <w:sz w:val="26"/>
          <w:szCs w:val="26"/>
          <w:shd w:val="clear" w:color="auto" w:fill="FFFFFF"/>
        </w:rPr>
        <w:t>тп</w:t>
      </w:r>
      <w:proofErr w:type="spellEnd"/>
      <w:r w:rsidRPr="004172B6">
        <w:rPr>
          <w:rFonts w:ascii="Times New Roman" w:eastAsia="Times New Roman" w:hAnsi="Times New Roman" w:cs="Times New Roman"/>
          <w:bCs/>
          <w:sz w:val="26"/>
          <w:szCs w:val="26"/>
          <w:shd w:val="clear" w:color="auto" w:fill="FFFFFF"/>
        </w:rPr>
        <w:t>.), по мнению Комиссии, не может являться обязательным документом, так как данные сведения не</w:t>
      </w:r>
      <w:proofErr w:type="gramEnd"/>
      <w:r w:rsidRPr="004172B6">
        <w:rPr>
          <w:rFonts w:ascii="Times New Roman" w:eastAsia="Times New Roman" w:hAnsi="Times New Roman" w:cs="Times New Roman"/>
          <w:bCs/>
          <w:sz w:val="26"/>
          <w:szCs w:val="26"/>
          <w:shd w:val="clear" w:color="auto" w:fill="FFFFFF"/>
        </w:rPr>
        <w:t xml:space="preserve"> подтверждают факт исполнения контракта.</w:t>
      </w:r>
    </w:p>
    <w:p w:rsidR="004172B6" w:rsidRPr="004172B6" w:rsidRDefault="004172B6" w:rsidP="004172B6">
      <w:pPr>
        <w:spacing w:after="0" w:line="240" w:lineRule="auto"/>
        <w:ind w:firstLine="709"/>
        <w:jc w:val="both"/>
        <w:rPr>
          <w:rFonts w:ascii="Times New Roman" w:eastAsia="Times New Roman" w:hAnsi="Times New Roman" w:cs="Times New Roman"/>
          <w:bCs/>
          <w:sz w:val="26"/>
          <w:szCs w:val="26"/>
          <w:shd w:val="clear" w:color="auto" w:fill="FFFFFF"/>
        </w:rPr>
      </w:pPr>
      <w:r w:rsidRPr="004172B6">
        <w:rPr>
          <w:rFonts w:ascii="Times New Roman" w:eastAsia="Times New Roman" w:hAnsi="Times New Roman" w:cs="Times New Roman"/>
          <w:bCs/>
          <w:sz w:val="26"/>
          <w:szCs w:val="26"/>
          <w:shd w:val="clear" w:color="auto" w:fill="FFFFFF"/>
        </w:rPr>
        <w:t>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открытом конкурсе в электронной форме вышеуказанных сведений.</w:t>
      </w:r>
    </w:p>
    <w:p w:rsidR="004172B6" w:rsidRPr="004172B6" w:rsidRDefault="004172B6" w:rsidP="004172B6">
      <w:pPr>
        <w:spacing w:after="0" w:line="240" w:lineRule="auto"/>
        <w:ind w:firstLine="709"/>
        <w:jc w:val="both"/>
        <w:rPr>
          <w:rFonts w:ascii="Times New Roman" w:eastAsia="Times New Roman" w:hAnsi="Times New Roman" w:cs="Times New Roman"/>
          <w:bCs/>
          <w:sz w:val="26"/>
          <w:szCs w:val="26"/>
          <w:shd w:val="clear" w:color="auto" w:fill="FFFFFF"/>
        </w:rPr>
      </w:pPr>
      <w:r w:rsidRPr="004172B6">
        <w:rPr>
          <w:rFonts w:ascii="Times New Roman" w:eastAsia="Times New Roman" w:hAnsi="Times New Roman" w:cs="Times New Roman"/>
          <w:bCs/>
          <w:sz w:val="26"/>
          <w:szCs w:val="26"/>
          <w:shd w:val="clear" w:color="auto" w:fill="FFFFFF"/>
        </w:rPr>
        <w:t xml:space="preserve">На основании вышеизложенного, </w:t>
      </w:r>
      <w:r w:rsidR="00D7630F">
        <w:rPr>
          <w:rFonts w:ascii="Times New Roman" w:eastAsia="Times New Roman" w:hAnsi="Times New Roman" w:cs="Times New Roman"/>
          <w:bCs/>
          <w:sz w:val="26"/>
          <w:szCs w:val="26"/>
          <w:shd w:val="clear" w:color="auto" w:fill="FFFFFF"/>
        </w:rPr>
        <w:t>Комиссия отмечает</w:t>
      </w:r>
      <w:r w:rsidRPr="004172B6">
        <w:rPr>
          <w:rFonts w:ascii="Times New Roman" w:eastAsia="Times New Roman" w:hAnsi="Times New Roman" w:cs="Times New Roman"/>
          <w:bCs/>
          <w:sz w:val="26"/>
          <w:szCs w:val="26"/>
          <w:shd w:val="clear" w:color="auto" w:fill="FFFFFF"/>
        </w:rPr>
        <w:t xml:space="preserve">, что подобный порядок оценки не нацелен на обеспечение принципа привлечения большего количества участников и выявления наилучшего предложения. </w:t>
      </w:r>
    </w:p>
    <w:p w:rsidR="007739BF" w:rsidRDefault="007739BF">
      <w:pPr>
        <w:spacing w:after="0" w:line="240" w:lineRule="auto"/>
        <w:ind w:firstLine="709"/>
        <w:jc w:val="both"/>
        <w:rPr>
          <w:rFonts w:ascii="Times New Roman" w:eastAsia="Times New Roman" w:hAnsi="Times New Roman" w:cs="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4A0DF5" w:rsidRDefault="004A0DF5">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781256" w:rsidRPr="00781256" w:rsidRDefault="00781256" w:rsidP="00717BF9">
      <w:pPr>
        <w:widowControl w:val="0"/>
        <w:numPr>
          <w:ilvl w:val="0"/>
          <w:numId w:val="3"/>
        </w:numPr>
        <w:tabs>
          <w:tab w:val="left" w:pos="993"/>
        </w:tabs>
        <w:spacing w:after="0" w:line="240" w:lineRule="auto"/>
        <w:jc w:val="both"/>
        <w:rPr>
          <w:rFonts w:ascii="Times New Roman" w:eastAsia="Times New Roman" w:hAnsi="Times New Roman" w:cs="Times New Roman"/>
          <w:iCs/>
          <w:sz w:val="26"/>
          <w:szCs w:val="26"/>
        </w:rPr>
      </w:pPr>
      <w:r w:rsidRPr="00781256">
        <w:rPr>
          <w:rFonts w:ascii="Times New Roman" w:eastAsia="Times New Roman" w:hAnsi="Times New Roman" w:cs="Times New Roman"/>
          <w:iCs/>
          <w:sz w:val="26"/>
          <w:szCs w:val="26"/>
        </w:rPr>
        <w:t xml:space="preserve">Признать жалобу </w:t>
      </w:r>
      <w:r w:rsidR="00717BF9">
        <w:rPr>
          <w:rFonts w:ascii="Times New Roman" w:eastAsia="Times New Roman" w:hAnsi="Times New Roman" w:cs="Times New Roman"/>
          <w:iCs/>
          <w:sz w:val="26"/>
          <w:szCs w:val="26"/>
        </w:rPr>
        <w:t xml:space="preserve">ИП </w:t>
      </w:r>
      <w:proofErr w:type="spellStart"/>
      <w:r w:rsidR="00717BF9">
        <w:rPr>
          <w:rFonts w:ascii="Times New Roman" w:eastAsia="Times New Roman" w:hAnsi="Times New Roman" w:cs="Times New Roman"/>
          <w:iCs/>
          <w:sz w:val="26"/>
          <w:szCs w:val="26"/>
        </w:rPr>
        <w:t>Тожибаева</w:t>
      </w:r>
      <w:proofErr w:type="spellEnd"/>
      <w:r w:rsidR="00717BF9">
        <w:rPr>
          <w:rFonts w:ascii="Times New Roman" w:eastAsia="Times New Roman" w:hAnsi="Times New Roman" w:cs="Times New Roman"/>
          <w:iCs/>
          <w:sz w:val="26"/>
          <w:szCs w:val="26"/>
        </w:rPr>
        <w:t xml:space="preserve"> З.П. </w:t>
      </w:r>
      <w:r w:rsidRPr="00781256">
        <w:rPr>
          <w:rFonts w:ascii="Times New Roman" w:eastAsia="Times New Roman" w:hAnsi="Times New Roman" w:cs="Times New Roman"/>
          <w:iCs/>
          <w:sz w:val="26"/>
          <w:szCs w:val="26"/>
        </w:rPr>
        <w:t>обоснованной;</w:t>
      </w:r>
    </w:p>
    <w:p w:rsidR="00781256" w:rsidRPr="00781256" w:rsidRDefault="00781256" w:rsidP="00781256">
      <w:pPr>
        <w:widowControl w:val="0"/>
        <w:numPr>
          <w:ilvl w:val="0"/>
          <w:numId w:val="3"/>
        </w:numPr>
        <w:tabs>
          <w:tab w:val="left" w:pos="993"/>
        </w:tabs>
        <w:spacing w:after="0" w:line="240" w:lineRule="auto"/>
        <w:jc w:val="both"/>
        <w:rPr>
          <w:rFonts w:ascii="Times New Roman" w:eastAsia="Times New Roman" w:hAnsi="Times New Roman" w:cs="Times New Roman"/>
          <w:iCs/>
          <w:sz w:val="26"/>
          <w:szCs w:val="26"/>
        </w:rPr>
      </w:pPr>
      <w:r w:rsidRPr="00781256">
        <w:rPr>
          <w:rFonts w:ascii="Times New Roman" w:eastAsia="Times New Roman" w:hAnsi="Times New Roman" w:cs="Times New Roman"/>
          <w:iCs/>
          <w:sz w:val="26"/>
          <w:szCs w:val="26"/>
        </w:rPr>
        <w:t>Признать в действиях Заказчика нарушение пункта 4 части 2 статьи 42 Закона о контрактной системе;</w:t>
      </w:r>
    </w:p>
    <w:p w:rsidR="00781256" w:rsidRPr="00781256" w:rsidRDefault="00781256" w:rsidP="00781256">
      <w:pPr>
        <w:widowControl w:val="0"/>
        <w:numPr>
          <w:ilvl w:val="0"/>
          <w:numId w:val="3"/>
        </w:numPr>
        <w:tabs>
          <w:tab w:val="left" w:pos="993"/>
        </w:tabs>
        <w:spacing w:after="0" w:line="240" w:lineRule="auto"/>
        <w:jc w:val="both"/>
        <w:rPr>
          <w:rFonts w:ascii="Times New Roman" w:eastAsia="Times New Roman" w:hAnsi="Times New Roman" w:cs="Times New Roman"/>
          <w:iCs/>
          <w:sz w:val="26"/>
          <w:szCs w:val="26"/>
        </w:rPr>
      </w:pPr>
      <w:r w:rsidRPr="00781256">
        <w:rPr>
          <w:rFonts w:ascii="Times New Roman" w:eastAsia="Times New Roman" w:hAnsi="Times New Roman" w:cs="Times New Roman"/>
          <w:i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781256" w:rsidRPr="00781256" w:rsidRDefault="00781256" w:rsidP="00781256">
      <w:pPr>
        <w:widowControl w:val="0"/>
        <w:numPr>
          <w:ilvl w:val="0"/>
          <w:numId w:val="3"/>
        </w:numPr>
        <w:tabs>
          <w:tab w:val="left" w:pos="993"/>
        </w:tabs>
        <w:spacing w:after="0" w:line="240" w:lineRule="auto"/>
        <w:jc w:val="both"/>
        <w:rPr>
          <w:rFonts w:ascii="Times New Roman" w:eastAsia="Times New Roman" w:hAnsi="Times New Roman" w:cs="Times New Roman"/>
          <w:iCs/>
          <w:sz w:val="26"/>
          <w:szCs w:val="26"/>
        </w:rPr>
      </w:pPr>
      <w:r w:rsidRPr="00781256">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B364FA" w:rsidRDefault="005432F4" w:rsidP="00B364FA">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bookmarkStart w:id="0" w:name="_GoBack"/>
      <w:bookmarkEnd w:id="0"/>
    </w:p>
    <w:sectPr w:rsidR="004A0DF5" w:rsidRPr="00B364FA">
      <w:headerReference w:type="default" r:id="rId8"/>
      <w:footerReference w:type="default" r:id="rId9"/>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79A" w:rsidRDefault="00AA279A">
      <w:pPr>
        <w:spacing w:after="0" w:line="240" w:lineRule="auto"/>
      </w:pPr>
      <w:r>
        <w:separator/>
      </w:r>
    </w:p>
  </w:endnote>
  <w:endnote w:type="continuationSeparator" w:id="0">
    <w:p w:rsidR="00AA279A" w:rsidRDefault="00AA2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DF5" w:rsidRDefault="004A0D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79A" w:rsidRDefault="00AA279A">
      <w:pPr>
        <w:spacing w:after="0" w:line="240" w:lineRule="auto"/>
      </w:pPr>
      <w:r>
        <w:separator/>
      </w:r>
    </w:p>
  </w:footnote>
  <w:footnote w:type="continuationSeparator" w:id="0">
    <w:p w:rsidR="00AA279A" w:rsidRDefault="00AA279A">
      <w:pPr>
        <w:spacing w:after="0" w:line="240" w:lineRule="auto"/>
      </w:pPr>
      <w:r>
        <w:continuationSeparator/>
      </w:r>
    </w:p>
  </w:footnote>
  <w:footnote w:id="1">
    <w:p w:rsidR="00DF2040" w:rsidRDefault="00DF2040" w:rsidP="00DF2040">
      <w:pPr>
        <w:pStyle w:val="a6"/>
        <w:rPr>
          <w:rFonts w:ascii="Times New Roman" w:hAnsi="Times New Roman"/>
        </w:rPr>
      </w:pPr>
      <w:r>
        <w:rPr>
          <w:rStyle w:val="a8"/>
        </w:rPr>
        <w:footnoteRef/>
      </w:r>
      <w:r>
        <w:t xml:space="preserve"> Должны содержать информацию о контроле качества выполнения работ, правилах обеспечения безопасности при выполнении работ, привлеченных трудовых ресурсах, используемом оборудовании, инвентаре, средствах.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DF5" w:rsidRDefault="004A0DF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1"/>
  </w:num>
  <w:num w:numId="3">
    <w:abstractNumId w:val="3"/>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7D0"/>
    <w:rsid w:val="0000764D"/>
    <w:rsid w:val="00160EDA"/>
    <w:rsid w:val="002F2648"/>
    <w:rsid w:val="003A52F5"/>
    <w:rsid w:val="00400223"/>
    <w:rsid w:val="004172B6"/>
    <w:rsid w:val="0043053A"/>
    <w:rsid w:val="004A0DF5"/>
    <w:rsid w:val="005432F4"/>
    <w:rsid w:val="005E42DF"/>
    <w:rsid w:val="00616BAA"/>
    <w:rsid w:val="0062100A"/>
    <w:rsid w:val="006714D4"/>
    <w:rsid w:val="00697D8C"/>
    <w:rsid w:val="00717BF9"/>
    <w:rsid w:val="007739BF"/>
    <w:rsid w:val="00781256"/>
    <w:rsid w:val="007B69BB"/>
    <w:rsid w:val="00927201"/>
    <w:rsid w:val="00942E86"/>
    <w:rsid w:val="00995687"/>
    <w:rsid w:val="009D4FC7"/>
    <w:rsid w:val="00A77204"/>
    <w:rsid w:val="00A93ABD"/>
    <w:rsid w:val="00AA279A"/>
    <w:rsid w:val="00AA6928"/>
    <w:rsid w:val="00AC6113"/>
    <w:rsid w:val="00B364FA"/>
    <w:rsid w:val="00B67E15"/>
    <w:rsid w:val="00B834D3"/>
    <w:rsid w:val="00C432C4"/>
    <w:rsid w:val="00C46FC1"/>
    <w:rsid w:val="00C97EC5"/>
    <w:rsid w:val="00CB586F"/>
    <w:rsid w:val="00CC74F7"/>
    <w:rsid w:val="00D314BC"/>
    <w:rsid w:val="00D7630F"/>
    <w:rsid w:val="00D91286"/>
    <w:rsid w:val="00DB0608"/>
    <w:rsid w:val="00DF2040"/>
    <w:rsid w:val="00E31607"/>
    <w:rsid w:val="00ED37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
    <w:basedOn w:val="a"/>
    <w:link w:val="a7"/>
    <w:uiPriority w:val="99"/>
    <w:semiHidden/>
    <w:unhideWhenUsed/>
    <w:qFormat/>
    <w:rsid w:val="00781256"/>
    <w:pPr>
      <w:spacing w:after="0" w:line="240" w:lineRule="auto"/>
    </w:pPr>
    <w:rPr>
      <w:sz w:val="20"/>
      <w:szCs w:val="20"/>
    </w:rPr>
  </w:style>
  <w:style w:type="character" w:customStyle="1" w:styleId="a7">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 1,Знак сноски-FN"/>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
    <w:basedOn w:val="a"/>
    <w:link w:val="a7"/>
    <w:uiPriority w:val="99"/>
    <w:semiHidden/>
    <w:unhideWhenUsed/>
    <w:qFormat/>
    <w:rsid w:val="00781256"/>
    <w:pPr>
      <w:spacing w:after="0" w:line="240" w:lineRule="auto"/>
    </w:pPr>
    <w:rPr>
      <w:sz w:val="20"/>
      <w:szCs w:val="20"/>
    </w:rPr>
  </w:style>
  <w:style w:type="character" w:customStyle="1" w:styleId="a7">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 1,Знак сноски-FN"/>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70395805">
      <w:bodyDiv w:val="1"/>
      <w:marLeft w:val="0"/>
      <w:marRight w:val="0"/>
      <w:marTop w:val="0"/>
      <w:marBottom w:val="0"/>
      <w:divBdr>
        <w:top w:val="none" w:sz="0" w:space="0" w:color="auto"/>
        <w:left w:val="none" w:sz="0" w:space="0" w:color="auto"/>
        <w:bottom w:val="none" w:sz="0" w:space="0" w:color="auto"/>
        <w:right w:val="none" w:sz="0" w:space="0" w:color="auto"/>
      </w:divBdr>
    </w:div>
    <w:div w:id="72707431">
      <w:bodyDiv w:val="1"/>
      <w:marLeft w:val="0"/>
      <w:marRight w:val="0"/>
      <w:marTop w:val="0"/>
      <w:marBottom w:val="0"/>
      <w:divBdr>
        <w:top w:val="none" w:sz="0" w:space="0" w:color="auto"/>
        <w:left w:val="none" w:sz="0" w:space="0" w:color="auto"/>
        <w:bottom w:val="none" w:sz="0" w:space="0" w:color="auto"/>
        <w:right w:val="none" w:sz="0" w:space="0" w:color="auto"/>
      </w:divBdr>
    </w:div>
    <w:div w:id="509376264">
      <w:bodyDiv w:val="1"/>
      <w:marLeft w:val="0"/>
      <w:marRight w:val="0"/>
      <w:marTop w:val="0"/>
      <w:marBottom w:val="0"/>
      <w:divBdr>
        <w:top w:val="none" w:sz="0" w:space="0" w:color="auto"/>
        <w:left w:val="none" w:sz="0" w:space="0" w:color="auto"/>
        <w:bottom w:val="none" w:sz="0" w:space="0" w:color="auto"/>
        <w:right w:val="none" w:sz="0" w:space="0" w:color="auto"/>
      </w:divBdr>
    </w:div>
    <w:div w:id="535972391">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910385373">
      <w:bodyDiv w:val="1"/>
      <w:marLeft w:val="0"/>
      <w:marRight w:val="0"/>
      <w:marTop w:val="0"/>
      <w:marBottom w:val="0"/>
      <w:divBdr>
        <w:top w:val="none" w:sz="0" w:space="0" w:color="auto"/>
        <w:left w:val="none" w:sz="0" w:space="0" w:color="auto"/>
        <w:bottom w:val="none" w:sz="0" w:space="0" w:color="auto"/>
        <w:right w:val="none" w:sz="0" w:space="0" w:color="auto"/>
      </w:divBdr>
    </w:div>
    <w:div w:id="1035542259">
      <w:bodyDiv w:val="1"/>
      <w:marLeft w:val="0"/>
      <w:marRight w:val="0"/>
      <w:marTop w:val="0"/>
      <w:marBottom w:val="0"/>
      <w:divBdr>
        <w:top w:val="none" w:sz="0" w:space="0" w:color="auto"/>
        <w:left w:val="none" w:sz="0" w:space="0" w:color="auto"/>
        <w:bottom w:val="none" w:sz="0" w:space="0" w:color="auto"/>
        <w:right w:val="none" w:sz="0" w:space="0" w:color="auto"/>
      </w:divBdr>
    </w:div>
    <w:div w:id="1765802718">
      <w:bodyDiv w:val="1"/>
      <w:marLeft w:val="0"/>
      <w:marRight w:val="0"/>
      <w:marTop w:val="0"/>
      <w:marBottom w:val="0"/>
      <w:divBdr>
        <w:top w:val="none" w:sz="0" w:space="0" w:color="auto"/>
        <w:left w:val="none" w:sz="0" w:space="0" w:color="auto"/>
        <w:bottom w:val="none" w:sz="0" w:space="0" w:color="auto"/>
        <w:right w:val="none" w:sz="0" w:space="0" w:color="auto"/>
      </w:divBdr>
    </w:div>
    <w:div w:id="1834953067">
      <w:bodyDiv w:val="1"/>
      <w:marLeft w:val="0"/>
      <w:marRight w:val="0"/>
      <w:marTop w:val="0"/>
      <w:marBottom w:val="0"/>
      <w:divBdr>
        <w:top w:val="none" w:sz="0" w:space="0" w:color="auto"/>
        <w:left w:val="none" w:sz="0" w:space="0" w:color="auto"/>
        <w:bottom w:val="none" w:sz="0" w:space="0" w:color="auto"/>
        <w:right w:val="none" w:sz="0" w:space="0" w:color="auto"/>
      </w:divBdr>
    </w:div>
    <w:div w:id="1927685981">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8</Pages>
  <Words>3444</Words>
  <Characters>19636</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Вильчик Илья Владиславович</cp:lastModifiedBy>
  <cp:revision>73</cp:revision>
  <dcterms:created xsi:type="dcterms:W3CDTF">2023-07-17T06:50:00Z</dcterms:created>
  <dcterms:modified xsi:type="dcterms:W3CDTF">2023-11-09T10:48:00Z</dcterms:modified>
</cp:coreProperties>
</file>