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31C" w:rsidRPr="003F031C" w:rsidRDefault="003F031C" w:rsidP="003F031C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>Заказчик: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 xml:space="preserve">Государственное бюджетное профессиональное образовательное учреждение Московской области «Люберецкий техникум имени героя советского союза, лётчика-космонавта </w:t>
      </w:r>
      <w:r w:rsidRPr="003F031C">
        <w:rPr>
          <w:rFonts w:ascii="Times New Roman" w:hAnsi="Times New Roman"/>
          <w:sz w:val="26"/>
          <w:szCs w:val="26"/>
        </w:rPr>
        <w:br/>
        <w:t>Ю. А. Гагарина»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>Октябрьский пр-т., д. 114, г. Люберцы, Московская обл., 140002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>lubtehnikum@yandex.ru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  <w:highlight w:val="yellow"/>
        </w:rPr>
      </w:pP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F031C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F031C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F031C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F031C">
        <w:rPr>
          <w:rFonts w:ascii="Times New Roman" w:hAnsi="Times New Roman"/>
          <w:bCs/>
          <w:sz w:val="26"/>
          <w:szCs w:val="26"/>
        </w:rPr>
        <w:t>Москва, 127006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  <w:highlight w:val="yellow"/>
        </w:rPr>
      </w:pPr>
      <w:r w:rsidRPr="003F031C">
        <w:rPr>
          <w:rFonts w:ascii="Times New Roman" w:hAnsi="Times New Roman"/>
          <w:bCs/>
          <w:sz w:val="26"/>
          <w:szCs w:val="26"/>
        </w:rPr>
        <w:t>ko@rts-tender.ru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3F031C" w:rsidRPr="003F031C" w:rsidRDefault="003F031C" w:rsidP="003F031C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>Заявитель:</w:t>
      </w:r>
    </w:p>
    <w:p w:rsidR="003F031C" w:rsidRPr="003F031C" w:rsidRDefault="003F031C" w:rsidP="003F031C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3F031C">
        <w:rPr>
          <w:rFonts w:ascii="Times New Roman" w:hAnsi="Times New Roman"/>
          <w:bCs/>
          <w:sz w:val="26"/>
          <w:szCs w:val="26"/>
        </w:rPr>
        <w:t>ООО «Эльф Компьютерные Системы»</w:t>
      </w:r>
    </w:p>
    <w:p w:rsidR="0065175A" w:rsidRPr="0065175A" w:rsidRDefault="003F031C" w:rsidP="003F031C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sz w:val="26"/>
          <w:szCs w:val="26"/>
        </w:rPr>
        <w:t>eks.elf@yandex.ru</w:t>
      </w:r>
      <w:r w:rsidR="0065175A" w:rsidRPr="0065175A">
        <w:rPr>
          <w:rFonts w:ascii="Times New Roman" w:hAnsi="Times New Roman"/>
          <w:sz w:val="26"/>
          <w:szCs w:val="26"/>
        </w:rPr>
        <w:t xml:space="preserve"> </w:t>
      </w:r>
    </w:p>
    <w:p w:rsidR="002F4291" w:rsidRDefault="002F4291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EB74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3F031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41618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</w:t>
      </w:r>
      <w:r w:rsidR="007720B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</w:t>
      </w:r>
    </w:p>
    <w:p w:rsidR="005C755C" w:rsidRPr="00355FDF" w:rsidRDefault="008E3310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3F031C" w:rsidP="0088614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07</w:t>
      </w:r>
      <w:r w:rsidR="007720B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11</w:t>
      </w:r>
      <w:r w:rsidR="007720B2">
        <w:rPr>
          <w:rFonts w:ascii="Times New Roman" w:hAnsi="Times New Roman"/>
          <w:sz w:val="26"/>
          <w:szCs w:val="26"/>
        </w:rPr>
        <w:t>.2023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г. Москва</w:t>
      </w:r>
    </w:p>
    <w:p w:rsidR="000324B2" w:rsidRPr="00E03EA1" w:rsidRDefault="000324B2" w:rsidP="008861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2F4291" w:rsidRDefault="008E3310" w:rsidP="00265DC3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3F031C" w:rsidRPr="003F031C" w:rsidRDefault="00EC6AA1" w:rsidP="003F031C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3F031C">
        <w:rPr>
          <w:rFonts w:ascii="Times New Roman" w:hAnsi="Times New Roman"/>
          <w:color w:val="000000"/>
          <w:sz w:val="26"/>
          <w:szCs w:val="26"/>
        </w:rPr>
        <w:t>07</w:t>
      </w:r>
      <w:r w:rsidR="007720B2">
        <w:rPr>
          <w:rFonts w:ascii="Times New Roman" w:hAnsi="Times New Roman"/>
          <w:color w:val="000000"/>
          <w:sz w:val="26"/>
          <w:szCs w:val="26"/>
        </w:rPr>
        <w:t>.</w:t>
      </w:r>
      <w:r w:rsidR="003F031C">
        <w:rPr>
          <w:rFonts w:ascii="Times New Roman" w:hAnsi="Times New Roman"/>
          <w:color w:val="000000"/>
          <w:sz w:val="26"/>
          <w:szCs w:val="26"/>
        </w:rPr>
        <w:t>11</w:t>
      </w:r>
      <w:r w:rsidR="007720B2">
        <w:rPr>
          <w:rFonts w:ascii="Times New Roman" w:hAnsi="Times New Roman"/>
          <w:color w:val="000000"/>
          <w:sz w:val="26"/>
          <w:szCs w:val="26"/>
        </w:rPr>
        <w:t>.2023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3F031C">
        <w:rPr>
          <w:rFonts w:ascii="Times New Roman" w:hAnsi="Times New Roman"/>
          <w:sz w:val="26"/>
          <w:szCs w:val="26"/>
        </w:rPr>
        <w:t>41618</w:t>
      </w:r>
      <w:r w:rsidR="008E633E" w:rsidRPr="008E633E">
        <w:rPr>
          <w:rFonts w:ascii="Times New Roman" w:hAnsi="Times New Roman"/>
          <w:sz w:val="26"/>
          <w:szCs w:val="26"/>
        </w:rPr>
        <w:t>/202</w:t>
      </w:r>
      <w:r w:rsidR="007720B2">
        <w:rPr>
          <w:rFonts w:ascii="Times New Roman" w:hAnsi="Times New Roman"/>
          <w:sz w:val="26"/>
          <w:szCs w:val="26"/>
        </w:rPr>
        <w:t>3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3F031C" w:rsidRPr="003F031C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ООО «Эльф Компьютерные Системы» </w:t>
      </w:r>
    </w:p>
    <w:p w:rsidR="00A60556" w:rsidRDefault="003F031C" w:rsidP="003F031C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F031C">
        <w:rPr>
          <w:rFonts w:ascii="Times New Roman" w:hAnsi="Times New Roman"/>
          <w:bCs/>
          <w:iCs/>
          <w:color w:val="000000"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«Люберецкий техникум имени героя советского союза, лётчика-космонавта Ю. А. Гагарина»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и поставку автоматизированного рабочего места, ноутбуков для обновления лабораторных классов (извещение № 0348200063023000121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886144" w:rsidRDefault="00886144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8E633E" w:rsidRPr="005C07A7">
        <w:rPr>
          <w:sz w:val="26"/>
          <w:szCs w:val="26"/>
        </w:rPr>
        <w:t xml:space="preserve">от </w:t>
      </w:r>
      <w:r w:rsidR="003F031C">
        <w:rPr>
          <w:color w:val="000000"/>
          <w:sz w:val="26"/>
          <w:szCs w:val="26"/>
        </w:rPr>
        <w:t>07.11.2023</w:t>
      </w:r>
      <w:r w:rsidR="003F031C" w:rsidRPr="005C07A7">
        <w:rPr>
          <w:sz w:val="26"/>
          <w:szCs w:val="26"/>
        </w:rPr>
        <w:t xml:space="preserve"> </w:t>
      </w:r>
      <w:r w:rsidR="003F031C" w:rsidRPr="008E633E">
        <w:rPr>
          <w:sz w:val="26"/>
          <w:szCs w:val="26"/>
        </w:rPr>
        <w:t>№ 050/06/105-</w:t>
      </w:r>
      <w:r w:rsidR="003F031C">
        <w:rPr>
          <w:sz w:val="26"/>
          <w:szCs w:val="26"/>
        </w:rPr>
        <w:t>41618</w:t>
      </w:r>
      <w:r w:rsidR="003F031C" w:rsidRPr="008E633E">
        <w:rPr>
          <w:sz w:val="26"/>
          <w:szCs w:val="26"/>
        </w:rPr>
        <w:t>/202</w:t>
      </w:r>
      <w:r w:rsidR="003F031C">
        <w:rPr>
          <w:sz w:val="26"/>
          <w:szCs w:val="26"/>
        </w:rPr>
        <w:t>3</w:t>
      </w:r>
      <w:r w:rsidR="008E633E">
        <w:rPr>
          <w:sz w:val="26"/>
          <w:szCs w:val="26"/>
        </w:rPr>
        <w:t>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3F031C">
        <w:rPr>
          <w:sz w:val="26"/>
          <w:szCs w:val="26"/>
        </w:rPr>
        <w:t>21</w:t>
      </w:r>
      <w:r w:rsidR="007720B2">
        <w:rPr>
          <w:sz w:val="26"/>
          <w:szCs w:val="26"/>
        </w:rPr>
        <w:t>.</w:t>
      </w:r>
      <w:r w:rsidR="003F031C">
        <w:rPr>
          <w:sz w:val="26"/>
          <w:szCs w:val="26"/>
        </w:rPr>
        <w:t>11</w:t>
      </w:r>
      <w:bookmarkStart w:id="0" w:name="_GoBack"/>
      <w:bookmarkEnd w:id="0"/>
      <w:r w:rsidR="007720B2">
        <w:rPr>
          <w:sz w:val="26"/>
          <w:szCs w:val="26"/>
        </w:rPr>
        <w:t>.2023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8F6819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47FA" w:rsidRDefault="003C47FA" w:rsidP="0088614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7720B2" w:rsidRDefault="00636ED9" w:rsidP="00EB7444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sectPr w:rsidR="00636ED9" w:rsidRPr="007720B2" w:rsidSect="00574B1A">
      <w:headerReference w:type="default" r:id="rId7"/>
      <w:footerReference w:type="even" r:id="rId8"/>
      <w:footerReference w:type="default" r:id="rId9"/>
      <w:pgSz w:w="11906" w:h="16838"/>
      <w:pgMar w:top="1135" w:right="851" w:bottom="567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3F031C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3852"/>
    <w:rsid w:val="0025431A"/>
    <w:rsid w:val="002570EE"/>
    <w:rsid w:val="0026513F"/>
    <w:rsid w:val="00265DC3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031C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175A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B4450"/>
    <w:rsid w:val="006B5048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720B2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58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3660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Кирпичникова Наталия Николаевна</cp:lastModifiedBy>
  <cp:revision>40</cp:revision>
  <cp:lastPrinted>2022-02-17T15:13:00Z</cp:lastPrinted>
  <dcterms:created xsi:type="dcterms:W3CDTF">2019-09-24T16:44:00Z</dcterms:created>
  <dcterms:modified xsi:type="dcterms:W3CDTF">2023-11-10T17:54:00Z</dcterms:modified>
</cp:coreProperties>
</file>