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Pr="00C9669D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  <w:lang w:val="en-US"/>
        </w:rPr>
      </w:pP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Заказчик: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143407, Московская область, г. Красногорск, бульвар Строителей, дом 1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KravetsIS@mosreg.ru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Оператор электронной площадки: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ООО «РТС-тендер»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proofErr w:type="spellStart"/>
      <w:r w:rsidRPr="002504F2">
        <w:rPr>
          <w:color w:val="auto"/>
          <w:sz w:val="26"/>
          <w:szCs w:val="26"/>
        </w:rPr>
        <w:t>Долгоруковская</w:t>
      </w:r>
      <w:proofErr w:type="spellEnd"/>
      <w:r w:rsidRPr="002504F2">
        <w:rPr>
          <w:color w:val="auto"/>
          <w:sz w:val="26"/>
          <w:szCs w:val="26"/>
        </w:rPr>
        <w:t xml:space="preserve"> ул., д. 38, стр. 1, 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Москва, 127006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ko@rts-tender.ru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Заявитель:</w:t>
      </w:r>
    </w:p>
    <w:p w:rsidR="002504F2" w:rsidRPr="002504F2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504F2">
        <w:rPr>
          <w:color w:val="auto"/>
          <w:sz w:val="26"/>
          <w:szCs w:val="26"/>
        </w:rPr>
        <w:t>ООО «ИНТЕГРА»</w:t>
      </w:r>
    </w:p>
    <w:p w:rsidR="0027647D" w:rsidRDefault="002504F2" w:rsidP="002504F2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hyperlink r:id="rId8" w:history="1">
        <w:r w:rsidRPr="00773FFD">
          <w:rPr>
            <w:rStyle w:val="a3"/>
            <w:sz w:val="26"/>
            <w:szCs w:val="26"/>
          </w:rPr>
          <w:t>info@integra.ink</w:t>
        </w:r>
      </w:hyperlink>
    </w:p>
    <w:p w:rsidR="002504F2" w:rsidRDefault="002504F2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2504F2" w:rsidRPr="009E64C0">
        <w:rPr>
          <w:sz w:val="26"/>
          <w:szCs w:val="26"/>
        </w:rPr>
        <w:t>№ 050/06/105-</w:t>
      </w:r>
      <w:r w:rsidR="002504F2">
        <w:rPr>
          <w:sz w:val="26"/>
          <w:szCs w:val="26"/>
        </w:rPr>
        <w:t>41841</w:t>
      </w:r>
      <w:r w:rsidR="002504F2" w:rsidRPr="009E64C0">
        <w:rPr>
          <w:sz w:val="26"/>
          <w:szCs w:val="26"/>
        </w:rPr>
        <w:t>/2023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66068" w:rsidRDefault="002504F2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E727CE" w:rsidRPr="003E7E54">
              <w:rPr>
                <w:sz w:val="26"/>
                <w:szCs w:val="26"/>
              </w:rPr>
              <w:t>.</w:t>
            </w:r>
            <w:r w:rsidR="00C660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 w:rsidRPr="00C66068">
              <w:rPr>
                <w:sz w:val="26"/>
                <w:szCs w:val="26"/>
              </w:rPr>
              <w:t>2023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2A5CEC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2504F2" w:rsidRPr="002E3081">
        <w:rPr>
          <w:bCs/>
          <w:sz w:val="26"/>
          <w:szCs w:val="26"/>
        </w:rPr>
        <w:t>ООО «ИНТЕГРА»</w:t>
      </w:r>
      <w:r w:rsidR="002504F2">
        <w:rPr>
          <w:sz w:val="26"/>
          <w:szCs w:val="26"/>
        </w:rPr>
        <w:t xml:space="preserve"> (далее – Заявитель) на действия (бездействие) </w:t>
      </w:r>
      <w:r w:rsidR="002504F2" w:rsidRPr="00E43BD6">
        <w:rPr>
          <w:sz w:val="26"/>
          <w:szCs w:val="26"/>
        </w:rPr>
        <w:t>Госуд</w:t>
      </w:r>
      <w:r w:rsidR="002504F2">
        <w:rPr>
          <w:sz w:val="26"/>
          <w:szCs w:val="26"/>
        </w:rPr>
        <w:t>арственного казенного учреждения Московской области «М</w:t>
      </w:r>
      <w:r w:rsidR="002504F2" w:rsidRPr="00E43BD6">
        <w:rPr>
          <w:sz w:val="26"/>
          <w:szCs w:val="26"/>
        </w:rPr>
        <w:t>осковский областной центр информацио</w:t>
      </w:r>
      <w:r w:rsidR="002504F2">
        <w:rPr>
          <w:sz w:val="26"/>
          <w:szCs w:val="26"/>
        </w:rPr>
        <w:t xml:space="preserve">нно-коммуникационных технологий» </w:t>
      </w:r>
      <w:r w:rsidR="002504F2" w:rsidRPr="006D168C">
        <w:rPr>
          <w:sz w:val="26"/>
          <w:szCs w:val="26"/>
        </w:rPr>
        <w:t>(далее – Заказчик)</w:t>
      </w:r>
      <w:r w:rsidR="002504F2">
        <w:rPr>
          <w:sz w:val="26"/>
          <w:szCs w:val="26"/>
        </w:rPr>
        <w:t xml:space="preserve"> </w:t>
      </w:r>
      <w:r w:rsidR="002504F2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504F2" w:rsidRPr="002E3081">
        <w:rPr>
          <w:sz w:val="26"/>
          <w:szCs w:val="26"/>
        </w:rPr>
        <w:t>ООО «РТС-тендер»</w:t>
      </w:r>
      <w:r w:rsidR="002504F2" w:rsidRPr="00DC19E0">
        <w:rPr>
          <w:sz w:val="26"/>
          <w:szCs w:val="26"/>
        </w:rPr>
        <w:t xml:space="preserve"> </w:t>
      </w:r>
      <w:r w:rsidR="002504F2" w:rsidRPr="006D168C">
        <w:rPr>
          <w:sz w:val="26"/>
          <w:szCs w:val="26"/>
        </w:rPr>
        <w:t>(далее</w:t>
      </w:r>
      <w:r w:rsidR="002504F2">
        <w:rPr>
          <w:sz w:val="26"/>
          <w:szCs w:val="26"/>
        </w:rPr>
        <w:t xml:space="preserve"> </w:t>
      </w:r>
      <w:r w:rsidR="002504F2" w:rsidRPr="00566E56">
        <w:rPr>
          <w:sz w:val="26"/>
          <w:szCs w:val="26"/>
        </w:rPr>
        <w:t>– Оператор электронной площадки)</w:t>
      </w:r>
      <w:r w:rsidR="002504F2">
        <w:rPr>
          <w:sz w:val="26"/>
          <w:szCs w:val="26"/>
        </w:rPr>
        <w:t xml:space="preserve"> э</w:t>
      </w:r>
      <w:r w:rsidR="002504F2" w:rsidRPr="006D168C">
        <w:rPr>
          <w:sz w:val="26"/>
          <w:szCs w:val="26"/>
        </w:rPr>
        <w:t>лектронн</w:t>
      </w:r>
      <w:r w:rsidR="002504F2">
        <w:rPr>
          <w:sz w:val="26"/>
          <w:szCs w:val="26"/>
        </w:rPr>
        <w:t>ого</w:t>
      </w:r>
      <w:r w:rsidR="002504F2" w:rsidRPr="006D168C">
        <w:rPr>
          <w:sz w:val="26"/>
          <w:szCs w:val="26"/>
        </w:rPr>
        <w:t xml:space="preserve"> аукцион</w:t>
      </w:r>
      <w:r w:rsidR="002504F2">
        <w:rPr>
          <w:sz w:val="26"/>
          <w:szCs w:val="26"/>
        </w:rPr>
        <w:t>а</w:t>
      </w:r>
      <w:r w:rsidR="002504F2" w:rsidRPr="00245422">
        <w:rPr>
          <w:sz w:val="26"/>
          <w:szCs w:val="26"/>
        </w:rPr>
        <w:t xml:space="preserve"> </w:t>
      </w:r>
      <w:r w:rsidR="002504F2" w:rsidRPr="00566E56">
        <w:rPr>
          <w:sz w:val="26"/>
          <w:szCs w:val="26"/>
        </w:rPr>
        <w:t xml:space="preserve">на </w:t>
      </w:r>
      <w:r w:rsidR="002504F2">
        <w:rPr>
          <w:sz w:val="26"/>
          <w:szCs w:val="26"/>
        </w:rPr>
        <w:t>п</w:t>
      </w:r>
      <w:r w:rsidR="002504F2" w:rsidRPr="002E3081">
        <w:rPr>
          <w:sz w:val="26"/>
          <w:szCs w:val="26"/>
        </w:rPr>
        <w:t>оставк</w:t>
      </w:r>
      <w:r w:rsidR="002504F2">
        <w:rPr>
          <w:sz w:val="26"/>
          <w:szCs w:val="26"/>
        </w:rPr>
        <w:t>у</w:t>
      </w:r>
      <w:r w:rsidR="002504F2" w:rsidRPr="002E3081">
        <w:rPr>
          <w:sz w:val="26"/>
          <w:szCs w:val="26"/>
        </w:rPr>
        <w:t xml:space="preserve"> серверного оборудования</w:t>
      </w:r>
      <w:r w:rsidR="002504F2" w:rsidRPr="004538E4">
        <w:rPr>
          <w:sz w:val="26"/>
          <w:szCs w:val="26"/>
        </w:rPr>
        <w:t xml:space="preserve"> </w:t>
      </w:r>
      <w:r w:rsidR="002504F2" w:rsidRPr="00566E56">
        <w:rPr>
          <w:sz w:val="26"/>
          <w:szCs w:val="26"/>
        </w:rPr>
        <w:t xml:space="preserve">(извещение </w:t>
      </w:r>
      <w:r w:rsidR="002504F2">
        <w:rPr>
          <w:sz w:val="26"/>
          <w:szCs w:val="26"/>
        </w:rPr>
        <w:t>№</w:t>
      </w:r>
      <w:r w:rsidR="002504F2" w:rsidRPr="002E3081">
        <w:rPr>
          <w:sz w:val="26"/>
          <w:szCs w:val="26"/>
        </w:rPr>
        <w:t>0848200000523000033</w:t>
      </w:r>
      <w:r w:rsidR="00971689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 xml:space="preserve">контрактной системе в сфере закупок товаров, </w:t>
      </w:r>
      <w:r w:rsidR="00CC48D4" w:rsidRPr="007079F8">
        <w:rPr>
          <w:sz w:val="26"/>
          <w:szCs w:val="26"/>
        </w:rPr>
        <w:lastRenderedPageBreak/>
        <w:t>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C3CAB" w:rsidRDefault="00CC3CAB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2504F2" w:rsidRDefault="002504F2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2504F2" w:rsidRPr="007079F8" w:rsidRDefault="002504F2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362542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362542">
        <w:rPr>
          <w:rFonts w:eastAsiaTheme="minorHAnsi"/>
          <w:sz w:val="26"/>
          <w:szCs w:val="26"/>
        </w:rPr>
        <w:t>В Управление поступил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 xml:space="preserve"> жалоб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362542">
        <w:rPr>
          <w:rFonts w:eastAsiaTheme="minorHAnsi"/>
          <w:sz w:val="26"/>
          <w:szCs w:val="26"/>
        </w:rPr>
        <w:t>Заказчиком,</w:t>
      </w:r>
      <w:r w:rsidR="00362542" w:rsidRPr="00362542">
        <w:rPr>
          <w:rFonts w:eastAsiaTheme="minorHAnsi"/>
          <w:sz w:val="26"/>
          <w:szCs w:val="26"/>
        </w:rPr>
        <w:t xml:space="preserve"> </w:t>
      </w:r>
      <w:r w:rsidRPr="0036254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 w:rsidRPr="00362542">
        <w:rPr>
          <w:rFonts w:eastAsiaTheme="minorHAnsi"/>
          <w:sz w:val="26"/>
          <w:szCs w:val="26"/>
        </w:rPr>
        <w:t>Аукцион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>.</w:t>
      </w:r>
    </w:p>
    <w:p w:rsidR="00A40D7D" w:rsidRPr="00362542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По мнению Заявителя его права и законные интересы нарушены</w:t>
      </w:r>
      <w:r w:rsidR="002504F2">
        <w:rPr>
          <w:sz w:val="26"/>
          <w:szCs w:val="26"/>
        </w:rPr>
        <w:t xml:space="preserve"> действиями Заказчика </w:t>
      </w:r>
      <w:r w:rsidR="00C75AC2" w:rsidRPr="00362542">
        <w:rPr>
          <w:sz w:val="26"/>
          <w:szCs w:val="26"/>
        </w:rPr>
        <w:t xml:space="preserve">ненадлежащим образом установившего </w:t>
      </w:r>
      <w:r w:rsidR="00D37A4C" w:rsidRPr="00362542">
        <w:rPr>
          <w:sz w:val="26"/>
          <w:szCs w:val="26"/>
        </w:rPr>
        <w:t>положения</w:t>
      </w:r>
      <w:r w:rsidR="00C75AC2" w:rsidRPr="00362542">
        <w:rPr>
          <w:sz w:val="26"/>
          <w:szCs w:val="26"/>
        </w:rPr>
        <w:t xml:space="preserve"> извещени</w:t>
      </w:r>
      <w:r w:rsidR="00D37A4C" w:rsidRPr="00362542">
        <w:rPr>
          <w:sz w:val="26"/>
          <w:szCs w:val="26"/>
        </w:rPr>
        <w:t>я</w:t>
      </w:r>
      <w:r w:rsidR="00C75AC2" w:rsidRPr="00362542">
        <w:rPr>
          <w:sz w:val="26"/>
          <w:szCs w:val="26"/>
        </w:rPr>
        <w:t xml:space="preserve"> о проведении </w:t>
      </w:r>
      <w:r w:rsidR="00ED0836" w:rsidRPr="00362542">
        <w:rPr>
          <w:sz w:val="26"/>
          <w:szCs w:val="26"/>
        </w:rPr>
        <w:t>Аукцион</w:t>
      </w:r>
      <w:r w:rsidR="00017576" w:rsidRPr="00362542">
        <w:rPr>
          <w:sz w:val="26"/>
          <w:szCs w:val="26"/>
        </w:rPr>
        <w:t>а</w:t>
      </w:r>
      <w:r w:rsidR="00A40D7D" w:rsidRPr="00362542">
        <w:rPr>
          <w:sz w:val="26"/>
          <w:szCs w:val="26"/>
        </w:rPr>
        <w:t>.</w:t>
      </w:r>
    </w:p>
    <w:p w:rsidR="00D860D9" w:rsidRPr="00362542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В соответствии с извещением о</w:t>
      </w:r>
      <w:r w:rsidR="00036B95" w:rsidRPr="00362542">
        <w:rPr>
          <w:sz w:val="26"/>
          <w:szCs w:val="26"/>
        </w:rPr>
        <w:t xml:space="preserve"> проведении </w:t>
      </w:r>
      <w:r w:rsidR="00ED0836" w:rsidRPr="00362542">
        <w:rPr>
          <w:sz w:val="26"/>
          <w:szCs w:val="26"/>
        </w:rPr>
        <w:t>Аукциона</w:t>
      </w:r>
      <w:r w:rsidRPr="00362542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Pr="00362542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1</w:t>
      </w:r>
      <w:r w:rsidR="00994E37" w:rsidRPr="00362542">
        <w:rPr>
          <w:sz w:val="26"/>
          <w:szCs w:val="26"/>
        </w:rPr>
        <w:t xml:space="preserve">) </w:t>
      </w:r>
      <w:r w:rsidR="00D00583" w:rsidRPr="00D00583">
        <w:rPr>
          <w:sz w:val="26"/>
          <w:szCs w:val="26"/>
        </w:rPr>
        <w:t>извещение о проведении Аукциона размещено</w:t>
      </w:r>
      <w:r w:rsidR="00245D61" w:rsidRPr="00362542">
        <w:rPr>
          <w:sz w:val="26"/>
          <w:szCs w:val="26"/>
        </w:rPr>
        <w:t xml:space="preserve"> </w:t>
      </w:r>
      <w:r w:rsidR="00245D61" w:rsidRPr="00362542">
        <w:rPr>
          <w:color w:val="auto"/>
          <w:sz w:val="26"/>
          <w:szCs w:val="26"/>
        </w:rPr>
        <w:t>–</w:t>
      </w:r>
      <w:r w:rsidR="00245D61" w:rsidRPr="00362542">
        <w:rPr>
          <w:sz w:val="26"/>
          <w:szCs w:val="26"/>
        </w:rPr>
        <w:t xml:space="preserve"> </w:t>
      </w:r>
      <w:r w:rsidR="002504F2" w:rsidRPr="002504F2">
        <w:rPr>
          <w:sz w:val="26"/>
          <w:szCs w:val="26"/>
        </w:rPr>
        <w:t>24.10.2023</w:t>
      </w:r>
      <w:r w:rsidR="00245D61" w:rsidRPr="00362542">
        <w:rPr>
          <w:sz w:val="26"/>
          <w:szCs w:val="26"/>
        </w:rPr>
        <w:t>;</w:t>
      </w:r>
    </w:p>
    <w:p w:rsidR="00994E37" w:rsidRPr="00C66068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362542">
        <w:rPr>
          <w:sz w:val="26"/>
          <w:szCs w:val="26"/>
        </w:rPr>
        <w:t xml:space="preserve">2) </w:t>
      </w:r>
      <w:r w:rsidR="00994E37" w:rsidRPr="00362542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362542">
        <w:rPr>
          <w:color w:val="auto"/>
          <w:sz w:val="26"/>
          <w:szCs w:val="26"/>
        </w:rPr>
        <w:t>–</w:t>
      </w:r>
      <w:r w:rsidR="00994E37" w:rsidRPr="00362542">
        <w:rPr>
          <w:color w:val="auto"/>
          <w:sz w:val="26"/>
          <w:szCs w:val="26"/>
        </w:rPr>
        <w:t xml:space="preserve"> </w:t>
      </w:r>
      <w:r w:rsidR="002504F2" w:rsidRPr="002504F2">
        <w:rPr>
          <w:rStyle w:val="cardmaininfocontent"/>
          <w:sz w:val="26"/>
          <w:szCs w:val="26"/>
        </w:rPr>
        <w:t>32 340 583,00</w:t>
      </w:r>
      <w:r w:rsidR="006D621F" w:rsidRPr="00362542">
        <w:rPr>
          <w:sz w:val="26"/>
          <w:szCs w:val="26"/>
        </w:rPr>
        <w:t xml:space="preserve"> </w:t>
      </w:r>
      <w:r w:rsidR="00994E37" w:rsidRPr="00362542">
        <w:rPr>
          <w:color w:val="auto"/>
          <w:sz w:val="26"/>
          <w:szCs w:val="26"/>
        </w:rPr>
        <w:t>рублей;</w:t>
      </w:r>
    </w:p>
    <w:p w:rsidR="00245D61" w:rsidRPr="00002174" w:rsidRDefault="00245D61" w:rsidP="002504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3</w:t>
      </w:r>
      <w:r w:rsidR="00D860D9" w:rsidRPr="00362542">
        <w:rPr>
          <w:sz w:val="26"/>
          <w:szCs w:val="26"/>
        </w:rPr>
        <w:t>)</w:t>
      </w:r>
      <w:r w:rsidR="00D860D9" w:rsidRPr="00362542">
        <w:rPr>
          <w:sz w:val="26"/>
          <w:szCs w:val="26"/>
        </w:rPr>
        <w:tab/>
        <w:t xml:space="preserve">дата окончания подачи заявок – </w:t>
      </w:r>
      <w:r w:rsidR="002504F2" w:rsidRPr="002504F2">
        <w:rPr>
          <w:sz w:val="26"/>
          <w:szCs w:val="26"/>
        </w:rPr>
        <w:t>01.11.2023</w:t>
      </w:r>
      <w:r w:rsidR="002504F2">
        <w:rPr>
          <w:sz w:val="26"/>
          <w:szCs w:val="26"/>
        </w:rPr>
        <w:t>.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CC3CAB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95570" w:rsidRDefault="006E5CF6" w:rsidP="002504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826952" w:rsidRDefault="00826952" w:rsidP="002A09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26952">
        <w:rPr>
          <w:sz w:val="26"/>
          <w:szCs w:val="26"/>
        </w:rPr>
        <w:t>По мнению Заявителя, совокупности характеристик, установленных в Описании объекта закупки для товара «</w:t>
      </w:r>
      <w:r w:rsidR="002504F2">
        <w:rPr>
          <w:sz w:val="26"/>
          <w:szCs w:val="26"/>
        </w:rPr>
        <w:t>серверное оборудование</w:t>
      </w:r>
      <w:r w:rsidRPr="00826952">
        <w:rPr>
          <w:sz w:val="26"/>
          <w:szCs w:val="26"/>
        </w:rPr>
        <w:t>» соответствует товар единственного производителя «</w:t>
      </w:r>
      <w:r w:rsidR="002504F2" w:rsidRPr="002504F2">
        <w:rPr>
          <w:sz w:val="26"/>
          <w:szCs w:val="26"/>
        </w:rPr>
        <w:t>YADRO</w:t>
      </w:r>
      <w:r w:rsidRPr="00826952">
        <w:rPr>
          <w:sz w:val="26"/>
          <w:szCs w:val="26"/>
        </w:rPr>
        <w:t>».</w:t>
      </w:r>
    </w:p>
    <w:p w:rsidR="002A0910" w:rsidRDefault="002A0910" w:rsidP="002A09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0910">
        <w:rPr>
          <w:sz w:val="26"/>
          <w:szCs w:val="26"/>
        </w:rPr>
        <w:t>Извещением о проведении Аукциона установлены требования к характеристикам товара</w:t>
      </w:r>
      <w:r w:rsidR="002504F2">
        <w:rPr>
          <w:sz w:val="26"/>
          <w:szCs w:val="26"/>
        </w:rPr>
        <w:t>, в том числе, следующие:</w:t>
      </w:r>
    </w:p>
    <w:tbl>
      <w:tblPr>
        <w:tblStyle w:val="af4"/>
        <w:tblW w:w="5000" w:type="pct"/>
        <w:jc w:val="center"/>
        <w:tblLook w:val="04A0" w:firstRow="1" w:lastRow="0" w:firstColumn="1" w:lastColumn="0" w:noHBand="0" w:noVBand="1"/>
      </w:tblPr>
      <w:tblGrid>
        <w:gridCol w:w="2453"/>
        <w:gridCol w:w="2297"/>
        <w:gridCol w:w="2297"/>
        <w:gridCol w:w="2297"/>
      </w:tblGrid>
      <w:tr w:rsidR="002504F2" w:rsidRPr="00827ABE" w:rsidTr="002504F2">
        <w:trPr>
          <w:cantSplit/>
          <w:trHeight w:val="749"/>
          <w:jc w:val="center"/>
        </w:trPr>
        <w:tc>
          <w:tcPr>
            <w:tcW w:w="1312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НАИМЕНОВАНИЕ    ХАРАКТЕРИСТИКИ</w:t>
            </w:r>
          </w:p>
        </w:tc>
        <w:tc>
          <w:tcPr>
            <w:tcW w:w="1229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29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229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2504F2" w:rsidRPr="00827ABE" w:rsidTr="002504F2">
        <w:trPr>
          <w:cantSplit/>
          <w:trHeight w:val="999"/>
          <w:jc w:val="center"/>
        </w:trPr>
        <w:tc>
          <w:tcPr>
            <w:tcW w:w="1312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 xml:space="preserve">Поддержка настройки политики </w:t>
            </w:r>
            <w:proofErr w:type="spellStart"/>
            <w:r w:rsidRPr="00827ABE">
              <w:rPr>
                <w:sz w:val="20"/>
                <w:szCs w:val="20"/>
              </w:rPr>
              <w:t>QoS</w:t>
            </w:r>
            <w:proofErr w:type="spellEnd"/>
            <w:r w:rsidRPr="00827ABE">
              <w:rPr>
                <w:sz w:val="20"/>
                <w:szCs w:val="20"/>
              </w:rPr>
              <w:t xml:space="preserve"> для приложений. Определение и </w:t>
            </w:r>
            <w:proofErr w:type="spellStart"/>
            <w:r w:rsidRPr="00827ABE">
              <w:rPr>
                <w:sz w:val="20"/>
                <w:szCs w:val="20"/>
              </w:rPr>
              <w:t>приоритезация</w:t>
            </w:r>
            <w:proofErr w:type="spellEnd"/>
            <w:r w:rsidRPr="00827ABE">
              <w:rPr>
                <w:sz w:val="20"/>
                <w:szCs w:val="20"/>
              </w:rPr>
              <w:t xml:space="preserve"> выделенных приложений</w:t>
            </w:r>
          </w:p>
        </w:tc>
        <w:tc>
          <w:tcPr>
            <w:tcW w:w="1229" w:type="pct"/>
            <w:vAlign w:val="center"/>
          </w:tcPr>
          <w:p w:rsidR="002504F2" w:rsidRPr="00827ABE" w:rsidRDefault="002504F2" w:rsidP="008756D1">
            <w:pPr>
              <w:tabs>
                <w:tab w:val="left" w:pos="0"/>
              </w:tabs>
              <w:ind w:firstLine="709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Да</w:t>
            </w:r>
          </w:p>
        </w:tc>
        <w:tc>
          <w:tcPr>
            <w:tcW w:w="1229" w:type="pct"/>
            <w:vAlign w:val="center"/>
          </w:tcPr>
          <w:p w:rsidR="002504F2" w:rsidRPr="00827ABE" w:rsidRDefault="002504F2" w:rsidP="008756D1">
            <w:pPr>
              <w:tabs>
                <w:tab w:val="left" w:pos="0"/>
              </w:tabs>
              <w:ind w:firstLine="709"/>
              <w:rPr>
                <w:sz w:val="20"/>
                <w:szCs w:val="20"/>
              </w:rPr>
            </w:pPr>
          </w:p>
        </w:tc>
        <w:tc>
          <w:tcPr>
            <w:tcW w:w="1229" w:type="pct"/>
            <w:vAlign w:val="center"/>
          </w:tcPr>
          <w:p w:rsidR="002504F2" w:rsidRPr="00827ABE" w:rsidRDefault="002504F2" w:rsidP="002504F2">
            <w:pPr>
              <w:tabs>
                <w:tab w:val="left" w:pos="0"/>
              </w:tabs>
              <w:ind w:firstLine="0"/>
              <w:rPr>
                <w:sz w:val="20"/>
                <w:szCs w:val="20"/>
              </w:rPr>
            </w:pPr>
            <w:r w:rsidRPr="00827ABE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2504F2" w:rsidRPr="002A0910" w:rsidRDefault="002504F2" w:rsidP="002A09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DA7A3A" w:rsidRDefault="002A0910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0910">
        <w:rPr>
          <w:sz w:val="26"/>
          <w:szCs w:val="26"/>
        </w:rPr>
        <w:t>На заседани</w:t>
      </w:r>
      <w:r w:rsidR="00DA7A3A">
        <w:rPr>
          <w:sz w:val="26"/>
          <w:szCs w:val="26"/>
        </w:rPr>
        <w:t>е</w:t>
      </w:r>
      <w:r w:rsidRPr="002A0910">
        <w:rPr>
          <w:sz w:val="26"/>
          <w:szCs w:val="26"/>
        </w:rPr>
        <w:t xml:space="preserve"> Комиссии </w:t>
      </w:r>
      <w:r w:rsidR="00DA7A3A">
        <w:rPr>
          <w:sz w:val="26"/>
          <w:szCs w:val="26"/>
        </w:rPr>
        <w:t xml:space="preserve">представитель Заказчика представил запросы и ответы от производителей оборудования, согласно которым, совокупности характеристик, установленных в Описании объекта закупки по товару «Серверное оборудование» соответствуют товары производителей </w:t>
      </w:r>
      <w:r w:rsidR="00DA7A3A" w:rsidRPr="00DA7A3A">
        <w:rPr>
          <w:sz w:val="26"/>
          <w:szCs w:val="26"/>
        </w:rPr>
        <w:t>-</w:t>
      </w:r>
      <w:r w:rsidR="00DA7A3A" w:rsidRPr="00DA7A3A">
        <w:rPr>
          <w:sz w:val="26"/>
          <w:szCs w:val="26"/>
        </w:rPr>
        <w:tab/>
        <w:t>YADRO «ТАТЛИН-Ф-3» (ООО «КНС Групп»)</w:t>
      </w:r>
      <w:r w:rsidR="00DA7A3A">
        <w:rPr>
          <w:sz w:val="26"/>
          <w:szCs w:val="26"/>
        </w:rPr>
        <w:t xml:space="preserve">, реестровый номер 4732\1\2023 и </w:t>
      </w:r>
      <w:r w:rsidR="00DA7A3A" w:rsidRPr="00DA7A3A">
        <w:rPr>
          <w:sz w:val="26"/>
          <w:szCs w:val="26"/>
        </w:rPr>
        <w:t>АЭРО ДИСК ВОСТОК (ООО «АЕРО ДИСК») реестровый номер 486\1\2022.</w:t>
      </w:r>
    </w:p>
    <w:p w:rsidR="00EC3796" w:rsidRDefault="00EC3796" w:rsidP="00EC37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604E">
        <w:rPr>
          <w:bCs/>
          <w:sz w:val="26"/>
          <w:szCs w:val="26"/>
        </w:rPr>
        <w:t xml:space="preserve">Представитель Заказчика на заседании Комиссии </w:t>
      </w:r>
      <w:r w:rsidR="00463BAC" w:rsidRPr="00A3604E">
        <w:rPr>
          <w:bCs/>
          <w:sz w:val="26"/>
          <w:szCs w:val="26"/>
        </w:rPr>
        <w:t xml:space="preserve">представил письменные </w:t>
      </w:r>
      <w:r w:rsidR="0006327A">
        <w:rPr>
          <w:bCs/>
          <w:sz w:val="26"/>
          <w:szCs w:val="26"/>
        </w:rPr>
        <w:t>пояснения</w:t>
      </w:r>
      <w:r w:rsidR="00463BAC" w:rsidRPr="00A3604E">
        <w:rPr>
          <w:bCs/>
          <w:sz w:val="26"/>
          <w:szCs w:val="26"/>
        </w:rPr>
        <w:t xml:space="preserve">, </w:t>
      </w:r>
      <w:r w:rsidR="00A3604E" w:rsidRPr="00A3604E">
        <w:rPr>
          <w:bCs/>
          <w:sz w:val="26"/>
          <w:szCs w:val="26"/>
        </w:rPr>
        <w:t>согласно которым</w:t>
      </w:r>
      <w:r w:rsidR="00463BAC" w:rsidRPr="00A3604E">
        <w:rPr>
          <w:bCs/>
          <w:sz w:val="26"/>
          <w:szCs w:val="26"/>
        </w:rPr>
        <w:t>:</w:t>
      </w:r>
    </w:p>
    <w:p w:rsidR="00DA7A3A" w:rsidRPr="00DA7A3A" w:rsidRDefault="0057217C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A7A3A" w:rsidRPr="00DA7A3A">
        <w:rPr>
          <w:bCs/>
          <w:sz w:val="26"/>
          <w:szCs w:val="26"/>
        </w:rPr>
        <w:t>В соответствии с требованиями Закона о контрактной системе и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 при планировании закупки Заказчиком на официальном сайте ЕИС размещен запрос коммерческого предложения №0848200000523000131, в ответ на который поступило предложение цены от 3 компаний (прилагаю</w:t>
      </w:r>
      <w:r w:rsidR="00DA7A3A">
        <w:rPr>
          <w:bCs/>
          <w:sz w:val="26"/>
          <w:szCs w:val="26"/>
        </w:rPr>
        <w:t>тся) и учтены при расчете НМЦК.</w:t>
      </w:r>
    </w:p>
    <w:p w:rsidR="00DA7A3A" w:rsidRPr="00DA7A3A" w:rsidRDefault="00DA7A3A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A7A3A">
        <w:rPr>
          <w:bCs/>
          <w:sz w:val="26"/>
          <w:szCs w:val="26"/>
        </w:rPr>
        <w:t>В коммерческих предложениях, полученных Заказчиком, предложена система хранения данных 2 производителей, соответствующих требованиям Заказчика, установленным в опис</w:t>
      </w:r>
      <w:r>
        <w:rPr>
          <w:bCs/>
          <w:sz w:val="26"/>
          <w:szCs w:val="26"/>
        </w:rPr>
        <w:t>ании объекта закупки, а именно:</w:t>
      </w:r>
    </w:p>
    <w:p w:rsidR="00DA7A3A" w:rsidRPr="00DA7A3A" w:rsidRDefault="00DA7A3A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A7A3A">
        <w:rPr>
          <w:bCs/>
          <w:sz w:val="26"/>
          <w:szCs w:val="26"/>
        </w:rPr>
        <w:t>-</w:t>
      </w:r>
      <w:r w:rsidRPr="00DA7A3A">
        <w:rPr>
          <w:bCs/>
          <w:sz w:val="26"/>
          <w:szCs w:val="26"/>
        </w:rPr>
        <w:tab/>
        <w:t>YADRO «ТАТЛИН-Ф-3» (ООО «КНС Групп»)</w:t>
      </w:r>
      <w:r>
        <w:rPr>
          <w:bCs/>
          <w:sz w:val="26"/>
          <w:szCs w:val="26"/>
        </w:rPr>
        <w:t>, реестровый номер 4732\1\2023;</w:t>
      </w:r>
    </w:p>
    <w:p w:rsidR="00DA7A3A" w:rsidRPr="00DA7A3A" w:rsidRDefault="00DA7A3A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A7A3A">
        <w:rPr>
          <w:bCs/>
          <w:sz w:val="26"/>
          <w:szCs w:val="26"/>
        </w:rPr>
        <w:t>-</w:t>
      </w:r>
      <w:r w:rsidRPr="00DA7A3A">
        <w:rPr>
          <w:bCs/>
          <w:sz w:val="26"/>
          <w:szCs w:val="26"/>
        </w:rPr>
        <w:tab/>
        <w:t>АЭРО ДИСК ВОСТОК (ООО «АЕРО ДИСК</w:t>
      </w:r>
      <w:r>
        <w:rPr>
          <w:bCs/>
          <w:sz w:val="26"/>
          <w:szCs w:val="26"/>
        </w:rPr>
        <w:t>») реестровый номер 486\1\2022.</w:t>
      </w:r>
    </w:p>
    <w:p w:rsidR="00C33824" w:rsidRDefault="00DA7A3A" w:rsidP="00DA7A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A7A3A">
        <w:rPr>
          <w:bCs/>
          <w:sz w:val="26"/>
          <w:szCs w:val="26"/>
        </w:rPr>
        <w:t>Заказчиком были направлены пи</w:t>
      </w:r>
      <w:r>
        <w:rPr>
          <w:bCs/>
          <w:sz w:val="26"/>
          <w:szCs w:val="26"/>
        </w:rPr>
        <w:t xml:space="preserve">сьменные запросы о соответствии </w:t>
      </w:r>
      <w:r w:rsidRPr="00DA7A3A">
        <w:rPr>
          <w:bCs/>
          <w:sz w:val="26"/>
          <w:szCs w:val="26"/>
        </w:rPr>
        <w:t xml:space="preserve">продукции производителям оборудования YADRO «ТАТЛИН-Ф-3» и АЭРО ДИСК ВОСТОК требованиям Заказчика, установленным в Извещении и Описании объекта закупки, а в частности о наличии параметра в их продукции «Поддержка настройки политики </w:t>
      </w:r>
      <w:proofErr w:type="spellStart"/>
      <w:r w:rsidRPr="00DA7A3A">
        <w:rPr>
          <w:bCs/>
          <w:sz w:val="26"/>
          <w:szCs w:val="26"/>
        </w:rPr>
        <w:t>QoS</w:t>
      </w:r>
      <w:proofErr w:type="spellEnd"/>
      <w:r w:rsidRPr="00DA7A3A">
        <w:rPr>
          <w:bCs/>
          <w:sz w:val="26"/>
          <w:szCs w:val="26"/>
        </w:rPr>
        <w:t xml:space="preserve"> для приложений. Определение и </w:t>
      </w:r>
      <w:proofErr w:type="spellStart"/>
      <w:r w:rsidRPr="00DA7A3A">
        <w:rPr>
          <w:bCs/>
          <w:sz w:val="26"/>
          <w:szCs w:val="26"/>
        </w:rPr>
        <w:t>приоритезация</w:t>
      </w:r>
      <w:proofErr w:type="spellEnd"/>
      <w:r w:rsidRPr="00DA7A3A">
        <w:rPr>
          <w:bCs/>
          <w:sz w:val="26"/>
          <w:szCs w:val="26"/>
        </w:rPr>
        <w:t xml:space="preserve"> выделенных приложений». Запросы Заказчика в </w:t>
      </w:r>
      <w:proofErr w:type="spellStart"/>
      <w:r w:rsidRPr="00DA7A3A">
        <w:rPr>
          <w:bCs/>
          <w:sz w:val="26"/>
          <w:szCs w:val="26"/>
        </w:rPr>
        <w:t>Аэродиск</w:t>
      </w:r>
      <w:proofErr w:type="spellEnd"/>
      <w:r w:rsidRPr="00DA7A3A">
        <w:rPr>
          <w:bCs/>
          <w:sz w:val="26"/>
          <w:szCs w:val="26"/>
        </w:rPr>
        <w:t xml:space="preserve"> от 31.10.2023 № 06Исх-2212, в ООО «КНС Групп» от 1 ноября 2023 г. № 06Исх-2221 и ответы на запросы ООО «АЕРО ДИСК» от 01.11.2023 № 98/23А) и ООО «КНС Групп» от 01.11.2023 № ИП-231101-010 прилагаются. На основании запросов получены</w:t>
      </w:r>
      <w:r>
        <w:rPr>
          <w:bCs/>
          <w:sz w:val="26"/>
          <w:szCs w:val="26"/>
        </w:rPr>
        <w:t xml:space="preserve"> </w:t>
      </w:r>
      <w:r w:rsidRPr="00DA7A3A">
        <w:rPr>
          <w:bCs/>
          <w:sz w:val="26"/>
          <w:szCs w:val="26"/>
        </w:rPr>
        <w:t>ответы о соответствии как минимум двух производителей, удовле</w:t>
      </w:r>
      <w:r>
        <w:rPr>
          <w:bCs/>
          <w:sz w:val="26"/>
          <w:szCs w:val="26"/>
        </w:rPr>
        <w:t>творяющих требованиям Заказчика</w:t>
      </w:r>
      <w:r w:rsidR="00C33824">
        <w:rPr>
          <w:bCs/>
          <w:sz w:val="26"/>
          <w:szCs w:val="26"/>
        </w:rPr>
        <w:t>»</w:t>
      </w:r>
      <w:r w:rsidR="00952E0A" w:rsidRPr="00952E0A">
        <w:rPr>
          <w:bCs/>
          <w:sz w:val="26"/>
          <w:szCs w:val="26"/>
        </w:rPr>
        <w:t>.</w:t>
      </w:r>
    </w:p>
    <w:p w:rsidR="00C33824" w:rsidRPr="0057217C" w:rsidRDefault="00C33824" w:rsidP="005721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Таким образом, Комиссия приходит к выводу, что действия Заказчика в части установления требований к техническим характеристикам товара подобным образом не противореч</w:t>
      </w:r>
      <w:r w:rsidR="00DA7A3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 xml:space="preserve">т </w:t>
      </w:r>
      <w:bookmarkStart w:id="0" w:name="_GoBack"/>
      <w:bookmarkEnd w:id="0"/>
      <w:r>
        <w:rPr>
          <w:bCs/>
          <w:sz w:val="26"/>
          <w:szCs w:val="26"/>
        </w:rPr>
        <w:t xml:space="preserve">требованиям </w:t>
      </w:r>
      <w:r w:rsidR="00FA74C1">
        <w:rPr>
          <w:bCs/>
          <w:sz w:val="26"/>
          <w:szCs w:val="26"/>
        </w:rPr>
        <w:t>Закона</w:t>
      </w:r>
      <w:r w:rsidR="002459C6">
        <w:rPr>
          <w:bCs/>
          <w:sz w:val="26"/>
          <w:szCs w:val="26"/>
        </w:rPr>
        <w:t xml:space="preserve"> о контрактной системе</w:t>
      </w:r>
      <w:r>
        <w:rPr>
          <w:bCs/>
          <w:sz w:val="26"/>
          <w:szCs w:val="26"/>
        </w:rPr>
        <w:t xml:space="preserve">. </w:t>
      </w:r>
    </w:p>
    <w:p w:rsidR="00EC3796" w:rsidRDefault="00063822" w:rsidP="00EC379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представитель Заявителя не представил</w:t>
      </w:r>
      <w:r w:rsidR="00EC3796" w:rsidRPr="009A5A2E">
        <w:rPr>
          <w:bCs/>
          <w:sz w:val="26"/>
          <w:szCs w:val="26"/>
        </w:rPr>
        <w:t xml:space="preserve"> документов и сведений, </w:t>
      </w:r>
      <w:r w:rsidR="0006327A">
        <w:rPr>
          <w:bCs/>
          <w:sz w:val="26"/>
          <w:szCs w:val="26"/>
        </w:rPr>
        <w:t>свидетельствующих об обратном.</w:t>
      </w:r>
    </w:p>
    <w:p w:rsidR="00EC3796" w:rsidRPr="009D7FA4" w:rsidRDefault="00EC3796" w:rsidP="00EC379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Следовательно, довод жалобы Заявителя является </w:t>
      </w:r>
      <w:r w:rsidR="005E54CE">
        <w:rPr>
          <w:bCs/>
          <w:sz w:val="26"/>
          <w:szCs w:val="26"/>
        </w:rPr>
        <w:t>не</w:t>
      </w:r>
      <w:r w:rsidRPr="009D7FA4">
        <w:rPr>
          <w:bCs/>
          <w:sz w:val="26"/>
          <w:szCs w:val="26"/>
        </w:rPr>
        <w:t>обоснованным.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F105B1" w:rsidRDefault="00F105B1" w:rsidP="00A93B8D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105B1" w:rsidRDefault="00FA1D08" w:rsidP="008F5210">
      <w:pPr>
        <w:pStyle w:val="a4"/>
        <w:numPr>
          <w:ilvl w:val="0"/>
          <w:numId w:val="44"/>
        </w:numPr>
        <w:tabs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  </w:t>
      </w:r>
      <w:r w:rsidR="00260282" w:rsidRPr="00F105B1">
        <w:rPr>
          <w:sz w:val="26"/>
          <w:szCs w:val="26"/>
        </w:rPr>
        <w:t>Признать жалоб</w:t>
      </w:r>
      <w:r w:rsidR="00F21D9B" w:rsidRPr="00F105B1">
        <w:rPr>
          <w:sz w:val="26"/>
          <w:szCs w:val="26"/>
        </w:rPr>
        <w:t>у</w:t>
      </w:r>
      <w:r w:rsidR="00260282" w:rsidRPr="00F105B1">
        <w:rPr>
          <w:sz w:val="26"/>
          <w:szCs w:val="26"/>
        </w:rPr>
        <w:t xml:space="preserve"> </w:t>
      </w:r>
      <w:r w:rsidR="002504F2" w:rsidRPr="002504F2">
        <w:rPr>
          <w:color w:val="auto"/>
          <w:sz w:val="26"/>
          <w:szCs w:val="26"/>
        </w:rPr>
        <w:t>ООО «ИНТЕГРА»</w:t>
      </w:r>
      <w:r w:rsidR="00177355" w:rsidRPr="00F105B1">
        <w:rPr>
          <w:color w:val="auto"/>
          <w:sz w:val="26"/>
          <w:szCs w:val="26"/>
        </w:rPr>
        <w:t xml:space="preserve"> </w:t>
      </w:r>
      <w:r w:rsidR="00177355" w:rsidRPr="00F105B1">
        <w:rPr>
          <w:bCs/>
          <w:sz w:val="26"/>
          <w:szCs w:val="26"/>
        </w:rPr>
        <w:t>не</w:t>
      </w:r>
      <w:r w:rsidR="00260282" w:rsidRPr="00F105B1">
        <w:rPr>
          <w:sz w:val="26"/>
          <w:szCs w:val="26"/>
        </w:rPr>
        <w:t>обоснованной.</w:t>
      </w:r>
    </w:p>
    <w:p w:rsidR="00F105B1" w:rsidRPr="008F5210" w:rsidRDefault="00F105B1" w:rsidP="008F5210">
      <w:pPr>
        <w:pStyle w:val="a4"/>
        <w:widowControl/>
        <w:numPr>
          <w:ilvl w:val="0"/>
          <w:numId w:val="44"/>
        </w:numPr>
        <w:tabs>
          <w:tab w:val="left" w:pos="851"/>
        </w:tabs>
        <w:spacing w:before="0" w:line="276" w:lineRule="auto"/>
        <w:ind w:left="284" w:firstLine="76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2A5CEC" w:rsidRDefault="008F5210" w:rsidP="002A5CEC">
      <w:pPr>
        <w:widowControl/>
        <w:tabs>
          <w:tab w:val="left" w:pos="851"/>
        </w:tabs>
        <w:spacing w:before="0" w:line="276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105B1" w:rsidRPr="00F105B1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F30CC0" w:rsidRPr="002A5CEC" w:rsidSect="00D11098">
      <w:headerReference w:type="even" r:id="rId9"/>
      <w:headerReference w:type="default" r:id="rId10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A7A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A7A3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6F35370"/>
    <w:multiLevelType w:val="hybridMultilevel"/>
    <w:tmpl w:val="C2106372"/>
    <w:lvl w:ilvl="0" w:tplc="B58081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7"/>
  </w:num>
  <w:num w:numId="5">
    <w:abstractNumId w:val="34"/>
  </w:num>
  <w:num w:numId="6">
    <w:abstractNumId w:val="39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2"/>
  </w:num>
  <w:num w:numId="16">
    <w:abstractNumId w:val="16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6"/>
  </w:num>
  <w:num w:numId="21">
    <w:abstractNumId w:val="31"/>
  </w:num>
  <w:num w:numId="22">
    <w:abstractNumId w:val="7"/>
  </w:num>
  <w:num w:numId="23">
    <w:abstractNumId w:val="20"/>
  </w:num>
  <w:num w:numId="24">
    <w:abstractNumId w:val="4"/>
  </w:num>
  <w:num w:numId="25">
    <w:abstractNumId w:val="6"/>
  </w:num>
  <w:num w:numId="26">
    <w:abstractNumId w:val="3"/>
  </w:num>
  <w:num w:numId="27">
    <w:abstractNumId w:val="35"/>
  </w:num>
  <w:num w:numId="28">
    <w:abstractNumId w:val="27"/>
  </w:num>
  <w:num w:numId="29">
    <w:abstractNumId w:val="0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5"/>
  </w:num>
  <w:num w:numId="38">
    <w:abstractNumId w:val="38"/>
  </w:num>
  <w:num w:numId="39">
    <w:abstractNumId w:val="1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3"/>
  </w:num>
  <w:num w:numId="43">
    <w:abstractNumId w:val="1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27A"/>
    <w:rsid w:val="00063600"/>
    <w:rsid w:val="00063658"/>
    <w:rsid w:val="00063822"/>
    <w:rsid w:val="000639E3"/>
    <w:rsid w:val="00063AEA"/>
    <w:rsid w:val="00066914"/>
    <w:rsid w:val="00066C93"/>
    <w:rsid w:val="00070CA0"/>
    <w:rsid w:val="00071804"/>
    <w:rsid w:val="0007188C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722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355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3D5"/>
    <w:rsid w:val="00226D34"/>
    <w:rsid w:val="00227F80"/>
    <w:rsid w:val="002308D3"/>
    <w:rsid w:val="00232A58"/>
    <w:rsid w:val="0023387B"/>
    <w:rsid w:val="0023502B"/>
    <w:rsid w:val="00237346"/>
    <w:rsid w:val="0024023D"/>
    <w:rsid w:val="0024280A"/>
    <w:rsid w:val="00242B7F"/>
    <w:rsid w:val="002431D3"/>
    <w:rsid w:val="00244438"/>
    <w:rsid w:val="002454F5"/>
    <w:rsid w:val="002459C6"/>
    <w:rsid w:val="00245D61"/>
    <w:rsid w:val="00245EE5"/>
    <w:rsid w:val="00246BA2"/>
    <w:rsid w:val="002504F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454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0910"/>
    <w:rsid w:val="002A14E6"/>
    <w:rsid w:val="002A1F3B"/>
    <w:rsid w:val="002A20A0"/>
    <w:rsid w:val="002A409E"/>
    <w:rsid w:val="002A4220"/>
    <w:rsid w:val="002A5CEC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54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932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3BAC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5BEF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56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17C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39E4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E54CE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4559"/>
    <w:rsid w:val="00615599"/>
    <w:rsid w:val="00615A5A"/>
    <w:rsid w:val="00615A71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5570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52AC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18D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952"/>
    <w:rsid w:val="00826FD7"/>
    <w:rsid w:val="00827972"/>
    <w:rsid w:val="00831833"/>
    <w:rsid w:val="00834242"/>
    <w:rsid w:val="008343FC"/>
    <w:rsid w:val="008347BD"/>
    <w:rsid w:val="00834DA8"/>
    <w:rsid w:val="00835E19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2BF3"/>
    <w:rsid w:val="008E39E9"/>
    <w:rsid w:val="008E3B61"/>
    <w:rsid w:val="008E51CB"/>
    <w:rsid w:val="008E5E80"/>
    <w:rsid w:val="008F28C6"/>
    <w:rsid w:val="008F46E4"/>
    <w:rsid w:val="008F5210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2E0A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195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14A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04E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3B8D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009B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4E1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3824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068"/>
    <w:rsid w:val="00C66A86"/>
    <w:rsid w:val="00C66B55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6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3A"/>
    <w:rsid w:val="00CC2059"/>
    <w:rsid w:val="00CC2E62"/>
    <w:rsid w:val="00CC34DF"/>
    <w:rsid w:val="00CC3CAB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3C9"/>
    <w:rsid w:val="00CE5818"/>
    <w:rsid w:val="00CE7F3A"/>
    <w:rsid w:val="00CF3685"/>
    <w:rsid w:val="00D00583"/>
    <w:rsid w:val="00D00D93"/>
    <w:rsid w:val="00D03432"/>
    <w:rsid w:val="00D057D2"/>
    <w:rsid w:val="00D10A61"/>
    <w:rsid w:val="00D11098"/>
    <w:rsid w:val="00D1140A"/>
    <w:rsid w:val="00D1352C"/>
    <w:rsid w:val="00D13DE1"/>
    <w:rsid w:val="00D13FFD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6E8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A3A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617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59B9"/>
    <w:rsid w:val="00F06851"/>
    <w:rsid w:val="00F07529"/>
    <w:rsid w:val="00F105B1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5DF3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1D08"/>
    <w:rsid w:val="00FA2A9E"/>
    <w:rsid w:val="00FA2B96"/>
    <w:rsid w:val="00FA32D8"/>
    <w:rsid w:val="00FA3E25"/>
    <w:rsid w:val="00FA4A69"/>
    <w:rsid w:val="00FA5212"/>
    <w:rsid w:val="00FA6D92"/>
    <w:rsid w:val="00FA6E15"/>
    <w:rsid w:val="00FA74C1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39"/>
    <w:rsid w:val="005839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tegra.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40455-5CB2-45AF-A5DC-14869D8C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1068</Words>
  <Characters>6090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119</cp:revision>
  <cp:lastPrinted>2023-10-24T08:46:00Z</cp:lastPrinted>
  <dcterms:created xsi:type="dcterms:W3CDTF">2023-02-08T09:48:00Z</dcterms:created>
  <dcterms:modified xsi:type="dcterms:W3CDTF">2023-11-10T08:16:00Z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