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6A4" w:rsidRPr="00E516A4" w:rsidRDefault="00E516A4" w:rsidP="00E516A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Заказчик: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Муниципальное учреждение «Объединенный комбинат благоустройства и жилищно-коммунального хозяйства»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 xml:space="preserve">Лермонтова ул., д. 6, </w:t>
      </w:r>
      <w:proofErr w:type="spellStart"/>
      <w:r w:rsidRPr="00E717AC">
        <w:rPr>
          <w:bCs/>
          <w:color w:val="auto"/>
          <w:sz w:val="26"/>
          <w:szCs w:val="26"/>
        </w:rPr>
        <w:t>каб</w:t>
      </w:r>
      <w:proofErr w:type="spellEnd"/>
      <w:r w:rsidRPr="00E717AC">
        <w:rPr>
          <w:bCs/>
          <w:color w:val="auto"/>
          <w:sz w:val="26"/>
          <w:szCs w:val="26"/>
        </w:rPr>
        <w:t xml:space="preserve">. 1, р. п. </w:t>
      </w:r>
      <w:proofErr w:type="spellStart"/>
      <w:r w:rsidRPr="00E717AC">
        <w:rPr>
          <w:bCs/>
          <w:color w:val="auto"/>
          <w:sz w:val="26"/>
          <w:szCs w:val="26"/>
        </w:rPr>
        <w:t>Томилино</w:t>
      </w:r>
      <w:proofErr w:type="spellEnd"/>
      <w:r w:rsidRPr="00E717AC">
        <w:rPr>
          <w:bCs/>
          <w:color w:val="auto"/>
          <w:sz w:val="26"/>
          <w:szCs w:val="26"/>
        </w:rPr>
        <w:t xml:space="preserve">, г. </w:t>
      </w:r>
      <w:proofErr w:type="spellStart"/>
      <w:r w:rsidRPr="00E717AC">
        <w:rPr>
          <w:bCs/>
          <w:color w:val="auto"/>
          <w:sz w:val="26"/>
          <w:szCs w:val="26"/>
        </w:rPr>
        <w:t>Люерцы</w:t>
      </w:r>
      <w:proofErr w:type="spellEnd"/>
      <w:r w:rsidRPr="00E717AC">
        <w:rPr>
          <w:bCs/>
          <w:color w:val="auto"/>
          <w:sz w:val="26"/>
          <w:szCs w:val="26"/>
        </w:rPr>
        <w:t>, Московская обл., 140072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mu_okbgkh@mail.ru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Уполномоченный орган: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Октябрьский пр-т., д. 190, г. Люберцы, Московская обл., 140000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munzakaz@hotmail.com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Оператор электронной площадки: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ООО «РТС-тендер»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E717AC">
        <w:rPr>
          <w:bCs/>
          <w:color w:val="auto"/>
          <w:sz w:val="26"/>
          <w:szCs w:val="26"/>
        </w:rPr>
        <w:t>Долгоруковская</w:t>
      </w:r>
      <w:proofErr w:type="spellEnd"/>
      <w:r w:rsidRPr="00E717AC">
        <w:rPr>
          <w:bCs/>
          <w:color w:val="auto"/>
          <w:sz w:val="26"/>
          <w:szCs w:val="26"/>
        </w:rPr>
        <w:t xml:space="preserve"> ул., д. 38, стр. 1, 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Москва, 127006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ko@rts-tender.ru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Заявитель:</w:t>
      </w:r>
    </w:p>
    <w:p w:rsidR="00E717AC" w:rsidRPr="00E717AC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717AC">
        <w:rPr>
          <w:bCs/>
          <w:color w:val="auto"/>
          <w:sz w:val="26"/>
          <w:szCs w:val="26"/>
        </w:rPr>
        <w:t>ООО «</w:t>
      </w:r>
      <w:proofErr w:type="spellStart"/>
      <w:r w:rsidRPr="00E717AC">
        <w:rPr>
          <w:bCs/>
          <w:color w:val="auto"/>
          <w:sz w:val="26"/>
          <w:szCs w:val="26"/>
        </w:rPr>
        <w:t>ЭкоДом</w:t>
      </w:r>
      <w:proofErr w:type="spellEnd"/>
      <w:r w:rsidRPr="00E717AC">
        <w:rPr>
          <w:bCs/>
          <w:color w:val="auto"/>
          <w:sz w:val="26"/>
          <w:szCs w:val="26"/>
        </w:rPr>
        <w:t>»</w:t>
      </w:r>
    </w:p>
    <w:p w:rsidR="0040152B" w:rsidRPr="0040152B" w:rsidRDefault="00E717AC" w:rsidP="00E717A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val="de-DE"/>
        </w:rPr>
      </w:pPr>
      <w:r w:rsidRPr="00E717AC">
        <w:rPr>
          <w:bCs/>
          <w:color w:val="auto"/>
          <w:sz w:val="26"/>
          <w:szCs w:val="26"/>
        </w:rPr>
        <w:t>ekodom97@mail.ru</w:t>
      </w:r>
    </w:p>
    <w:p w:rsidR="000D59D0" w:rsidRPr="005C118C" w:rsidRDefault="005C118C" w:rsidP="0040152B">
      <w:pPr>
        <w:autoSpaceDE/>
        <w:autoSpaceDN/>
        <w:adjustRightInd/>
        <w:spacing w:before="0" w:line="280" w:lineRule="exact"/>
        <w:outlineLvl w:val="0"/>
        <w:rPr>
          <w:color w:val="auto"/>
          <w:sz w:val="26"/>
          <w:szCs w:val="26"/>
        </w:rPr>
      </w:pPr>
      <w:r w:rsidRPr="005C118C">
        <w:rPr>
          <w:color w:val="auto"/>
          <w:sz w:val="26"/>
          <w:szCs w:val="26"/>
        </w:rPr>
        <w:br/>
      </w:r>
    </w:p>
    <w:p w:rsidR="000D59D0" w:rsidRDefault="000D59D0" w:rsidP="000624C4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96131A" w:rsidRPr="002A33B4" w:rsidRDefault="0096131A" w:rsidP="000624C4">
      <w:pPr>
        <w:spacing w:before="0" w:line="276" w:lineRule="auto"/>
        <w:ind w:firstLine="0"/>
        <w:jc w:val="center"/>
        <w:rPr>
          <w:b/>
          <w:color w:val="auto"/>
          <w:sz w:val="25"/>
          <w:szCs w:val="25"/>
        </w:rPr>
      </w:pPr>
      <w:r w:rsidRPr="002A33B4">
        <w:rPr>
          <w:b/>
          <w:sz w:val="25"/>
          <w:szCs w:val="25"/>
        </w:rPr>
        <w:t>РЕШЕНИЕ</w:t>
      </w:r>
    </w:p>
    <w:p w:rsidR="0096131A" w:rsidRPr="002A33B4" w:rsidRDefault="00071804" w:rsidP="008A0926">
      <w:pPr>
        <w:spacing w:before="0" w:line="276" w:lineRule="auto"/>
        <w:ind w:firstLine="0"/>
        <w:jc w:val="center"/>
        <w:rPr>
          <w:sz w:val="25"/>
          <w:szCs w:val="25"/>
        </w:rPr>
      </w:pPr>
      <w:r w:rsidRPr="002A33B4">
        <w:rPr>
          <w:sz w:val="25"/>
          <w:szCs w:val="25"/>
        </w:rPr>
        <w:t>по дел</w:t>
      </w:r>
      <w:r w:rsidR="00841322">
        <w:rPr>
          <w:sz w:val="25"/>
          <w:szCs w:val="25"/>
        </w:rPr>
        <w:t>у</w:t>
      </w:r>
      <w:r w:rsidR="00F95EA9" w:rsidRPr="002A33B4">
        <w:rPr>
          <w:sz w:val="25"/>
          <w:szCs w:val="25"/>
        </w:rPr>
        <w:t xml:space="preserve"> </w:t>
      </w:r>
      <w:r w:rsidR="00E717AC" w:rsidRPr="009E64C0">
        <w:rPr>
          <w:sz w:val="26"/>
          <w:szCs w:val="26"/>
        </w:rPr>
        <w:t>№ 050/06/105-</w:t>
      </w:r>
      <w:r w:rsidR="00E717AC">
        <w:rPr>
          <w:sz w:val="26"/>
          <w:szCs w:val="26"/>
        </w:rPr>
        <w:t>41476</w:t>
      </w:r>
      <w:r w:rsidR="00E717AC" w:rsidRPr="009E64C0">
        <w:rPr>
          <w:sz w:val="26"/>
          <w:szCs w:val="26"/>
        </w:rPr>
        <w:t>/2023</w:t>
      </w:r>
      <w:r w:rsidR="00974E47" w:rsidRPr="002A33B4">
        <w:rPr>
          <w:bCs/>
          <w:sz w:val="25"/>
          <w:szCs w:val="25"/>
        </w:rPr>
        <w:t xml:space="preserve"> </w:t>
      </w:r>
      <w:r w:rsidR="0096131A" w:rsidRPr="002A33B4">
        <w:rPr>
          <w:sz w:val="25"/>
          <w:szCs w:val="25"/>
        </w:rPr>
        <w:t xml:space="preserve">о нарушении </w:t>
      </w:r>
    </w:p>
    <w:p w:rsidR="0096131A" w:rsidRPr="002A33B4" w:rsidRDefault="0096131A" w:rsidP="000624C4">
      <w:pPr>
        <w:spacing w:before="0" w:line="276" w:lineRule="auto"/>
        <w:ind w:firstLine="0"/>
        <w:jc w:val="center"/>
        <w:rPr>
          <w:sz w:val="25"/>
          <w:szCs w:val="25"/>
        </w:rPr>
      </w:pPr>
      <w:r w:rsidRPr="002A33B4">
        <w:rPr>
          <w:sz w:val="25"/>
          <w:szCs w:val="25"/>
        </w:rPr>
        <w:t xml:space="preserve">законодательства Российской Федерации </w:t>
      </w:r>
    </w:p>
    <w:p w:rsidR="0096131A" w:rsidRDefault="0096131A" w:rsidP="000624C4">
      <w:pPr>
        <w:spacing w:before="0" w:line="276" w:lineRule="auto"/>
        <w:ind w:firstLine="0"/>
        <w:jc w:val="center"/>
        <w:rPr>
          <w:sz w:val="25"/>
          <w:szCs w:val="25"/>
        </w:rPr>
      </w:pPr>
      <w:r w:rsidRPr="002A33B4">
        <w:rPr>
          <w:sz w:val="25"/>
          <w:szCs w:val="25"/>
        </w:rPr>
        <w:t>о контрактной системе в сфере закупок</w:t>
      </w:r>
    </w:p>
    <w:p w:rsidR="00B36351" w:rsidRPr="002A33B4" w:rsidRDefault="00B36351" w:rsidP="000624C4">
      <w:pPr>
        <w:spacing w:before="0" w:line="276" w:lineRule="auto"/>
        <w:ind w:firstLine="0"/>
        <w:jc w:val="center"/>
        <w:rPr>
          <w:sz w:val="25"/>
          <w:szCs w:val="25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2A33B4" w:rsidTr="00CC48D4">
        <w:tc>
          <w:tcPr>
            <w:tcW w:w="4842" w:type="dxa"/>
            <w:hideMark/>
          </w:tcPr>
          <w:p w:rsidR="00202CC5" w:rsidRPr="002A33B4" w:rsidRDefault="00E717AC" w:rsidP="00E717A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5"/>
                <w:szCs w:val="25"/>
              </w:rPr>
            </w:pPr>
            <w:r w:rsidRPr="00E717AC">
              <w:rPr>
                <w:sz w:val="25"/>
                <w:szCs w:val="25"/>
              </w:rPr>
              <w:t>02</w:t>
            </w:r>
            <w:r w:rsidR="008C7579" w:rsidRPr="00E717AC">
              <w:rPr>
                <w:sz w:val="25"/>
                <w:szCs w:val="25"/>
              </w:rPr>
              <w:t>.</w:t>
            </w:r>
            <w:r w:rsidRPr="00E717AC">
              <w:rPr>
                <w:sz w:val="25"/>
                <w:szCs w:val="25"/>
              </w:rPr>
              <w:t>11</w:t>
            </w:r>
            <w:r w:rsidR="00D81599" w:rsidRPr="00E717AC">
              <w:rPr>
                <w:sz w:val="25"/>
                <w:szCs w:val="25"/>
              </w:rPr>
              <w:t>.</w:t>
            </w:r>
            <w:r w:rsidR="0040152B" w:rsidRPr="00E717AC">
              <w:rPr>
                <w:sz w:val="25"/>
                <w:szCs w:val="25"/>
              </w:rPr>
              <w:t>2023</w:t>
            </w:r>
            <w:r w:rsidR="00FC7760" w:rsidRPr="002A33B4">
              <w:rPr>
                <w:sz w:val="25"/>
                <w:szCs w:val="25"/>
              </w:rPr>
              <w:tab/>
            </w:r>
          </w:p>
        </w:tc>
        <w:tc>
          <w:tcPr>
            <w:tcW w:w="4622" w:type="dxa"/>
            <w:hideMark/>
          </w:tcPr>
          <w:p w:rsidR="0096131A" w:rsidRPr="002A33B4" w:rsidRDefault="0096131A" w:rsidP="000624C4">
            <w:pPr>
              <w:spacing w:before="0" w:line="276" w:lineRule="auto"/>
              <w:ind w:right="-72" w:firstLine="0"/>
              <w:jc w:val="right"/>
              <w:rPr>
                <w:color w:val="auto"/>
                <w:sz w:val="25"/>
                <w:szCs w:val="25"/>
              </w:rPr>
            </w:pPr>
            <w:r w:rsidRPr="002A33B4">
              <w:rPr>
                <w:sz w:val="25"/>
                <w:szCs w:val="25"/>
              </w:rPr>
              <w:t>Москва</w:t>
            </w:r>
          </w:p>
        </w:tc>
      </w:tr>
      <w:tr w:rsidR="00BF0187" w:rsidRPr="002A33B4" w:rsidTr="00CC48D4">
        <w:tc>
          <w:tcPr>
            <w:tcW w:w="4842" w:type="dxa"/>
          </w:tcPr>
          <w:p w:rsidR="00BF0187" w:rsidRDefault="00BF0187" w:rsidP="0040152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5"/>
                <w:szCs w:val="25"/>
              </w:rPr>
            </w:pPr>
          </w:p>
        </w:tc>
        <w:tc>
          <w:tcPr>
            <w:tcW w:w="4622" w:type="dxa"/>
          </w:tcPr>
          <w:p w:rsidR="00BF0187" w:rsidRPr="002A33B4" w:rsidRDefault="00BF0187" w:rsidP="000624C4">
            <w:pPr>
              <w:spacing w:before="0" w:line="276" w:lineRule="auto"/>
              <w:ind w:right="-72" w:firstLine="0"/>
              <w:jc w:val="right"/>
              <w:rPr>
                <w:sz w:val="25"/>
                <w:szCs w:val="25"/>
              </w:rPr>
            </w:pPr>
          </w:p>
        </w:tc>
      </w:tr>
    </w:tbl>
    <w:p w:rsidR="0032723C" w:rsidRPr="00816A89" w:rsidRDefault="00CC48D4" w:rsidP="006565C1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2A33B4">
        <w:rPr>
          <w:rFonts w:eastAsia="Calibri"/>
          <w:sz w:val="25"/>
          <w:szCs w:val="25"/>
        </w:rPr>
        <w:t xml:space="preserve">Комиссия Московского областного </w:t>
      </w:r>
      <w:r w:rsidR="00FC7760" w:rsidRPr="002A33B4">
        <w:rPr>
          <w:rFonts w:eastAsia="Calibri"/>
          <w:sz w:val="25"/>
          <w:szCs w:val="25"/>
        </w:rPr>
        <w:t xml:space="preserve">УФАС России по контролю в сфере </w:t>
      </w:r>
      <w:r w:rsidRPr="002A33B4">
        <w:rPr>
          <w:rFonts w:eastAsia="Calibri"/>
          <w:sz w:val="25"/>
          <w:szCs w:val="25"/>
        </w:rPr>
        <w:t>закупок товаров, работ, услуг для обеспечения государственных и муниципальных нужд</w:t>
      </w:r>
      <w:r w:rsidR="000624C4" w:rsidRPr="002A33B4">
        <w:rPr>
          <w:rFonts w:eastAsia="Calibri"/>
          <w:sz w:val="25"/>
          <w:szCs w:val="25"/>
        </w:rPr>
        <w:t xml:space="preserve"> </w:t>
      </w:r>
      <w:r w:rsidR="00004C42">
        <w:rPr>
          <w:rFonts w:eastAsia="Calibri"/>
          <w:sz w:val="25"/>
          <w:szCs w:val="25"/>
        </w:rPr>
        <w:br/>
      </w:r>
      <w:r w:rsidR="00E421E6">
        <w:rPr>
          <w:rFonts w:eastAsia="Calibri"/>
          <w:sz w:val="25"/>
          <w:szCs w:val="25"/>
        </w:rPr>
        <w:t xml:space="preserve">(далее – Управление, Комиссия) </w:t>
      </w:r>
    </w:p>
    <w:p w:rsidR="000D59D0" w:rsidRPr="00B52692" w:rsidRDefault="00073F95" w:rsidP="00B52692">
      <w:pPr>
        <w:spacing w:before="0" w:line="276" w:lineRule="auto"/>
        <w:ind w:firstLine="696"/>
        <w:jc w:val="both"/>
        <w:rPr>
          <w:rFonts w:eastAsia="Calibri"/>
          <w:sz w:val="25"/>
          <w:szCs w:val="25"/>
        </w:rPr>
      </w:pPr>
      <w:r>
        <w:rPr>
          <w:sz w:val="25"/>
          <w:szCs w:val="25"/>
        </w:rPr>
        <w:t>рассмотрев жалоб</w:t>
      </w:r>
      <w:r w:rsidR="00202AEA">
        <w:rPr>
          <w:sz w:val="25"/>
          <w:szCs w:val="25"/>
        </w:rPr>
        <w:t>у</w:t>
      </w:r>
      <w:r w:rsidR="00226D34" w:rsidRPr="002A33B4">
        <w:rPr>
          <w:sz w:val="25"/>
          <w:szCs w:val="25"/>
        </w:rPr>
        <w:t xml:space="preserve"> </w:t>
      </w:r>
      <w:r w:rsidR="00E717AC" w:rsidRPr="0024164D">
        <w:rPr>
          <w:sz w:val="26"/>
          <w:szCs w:val="26"/>
        </w:rPr>
        <w:t>ООО «</w:t>
      </w:r>
      <w:proofErr w:type="spellStart"/>
      <w:r w:rsidR="00E717AC" w:rsidRPr="0024164D">
        <w:rPr>
          <w:sz w:val="26"/>
          <w:szCs w:val="26"/>
        </w:rPr>
        <w:t>ЭкоДом</w:t>
      </w:r>
      <w:proofErr w:type="spellEnd"/>
      <w:r w:rsidR="00E717AC" w:rsidRPr="0024164D">
        <w:rPr>
          <w:sz w:val="26"/>
          <w:szCs w:val="26"/>
        </w:rPr>
        <w:t xml:space="preserve">» </w:t>
      </w:r>
      <w:r w:rsidR="00E717AC">
        <w:rPr>
          <w:sz w:val="26"/>
          <w:szCs w:val="26"/>
        </w:rPr>
        <w:t>(далее – Заявитель) на действия (бездействие) Муниципального учреждения</w:t>
      </w:r>
      <w:r w:rsidR="00E717AC" w:rsidRPr="0024164D">
        <w:rPr>
          <w:sz w:val="26"/>
          <w:szCs w:val="26"/>
        </w:rPr>
        <w:t xml:space="preserve"> «Объединенный комбинат благоустройства и жилищно-коммунального хозяйства» </w:t>
      </w:r>
      <w:r w:rsidR="00E717AC" w:rsidRPr="006D168C">
        <w:rPr>
          <w:sz w:val="26"/>
          <w:szCs w:val="26"/>
        </w:rPr>
        <w:t>(далее – Заказчик)</w:t>
      </w:r>
      <w:r w:rsidR="00E717AC">
        <w:rPr>
          <w:sz w:val="26"/>
          <w:szCs w:val="26"/>
        </w:rPr>
        <w:t xml:space="preserve">, </w:t>
      </w:r>
      <w:r w:rsidR="00E717AC" w:rsidRPr="0024164D">
        <w:rPr>
          <w:sz w:val="26"/>
          <w:szCs w:val="26"/>
        </w:rPr>
        <w:t>Администрация муниципального образования городской округ Люберцы Московской области</w:t>
      </w:r>
      <w:r w:rsidR="00E717AC">
        <w:rPr>
          <w:sz w:val="26"/>
          <w:szCs w:val="26"/>
        </w:rPr>
        <w:t xml:space="preserve"> (далее - </w:t>
      </w:r>
      <w:r w:rsidR="00E717AC" w:rsidRPr="0024164D">
        <w:rPr>
          <w:sz w:val="26"/>
          <w:szCs w:val="26"/>
        </w:rPr>
        <w:t>Уполномоченный орган</w:t>
      </w:r>
      <w:r w:rsidR="00E717AC">
        <w:rPr>
          <w:sz w:val="26"/>
          <w:szCs w:val="26"/>
        </w:rPr>
        <w:t xml:space="preserve">) </w:t>
      </w:r>
      <w:r w:rsidR="00E717AC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717AC" w:rsidRPr="005138FF">
        <w:rPr>
          <w:bCs/>
          <w:sz w:val="26"/>
          <w:szCs w:val="26"/>
        </w:rPr>
        <w:t xml:space="preserve">ООО «РТС-тендер» </w:t>
      </w:r>
      <w:r w:rsidR="00E717AC" w:rsidRPr="006D168C">
        <w:rPr>
          <w:sz w:val="26"/>
          <w:szCs w:val="26"/>
        </w:rPr>
        <w:t>(далее</w:t>
      </w:r>
      <w:r w:rsidR="00E717AC">
        <w:rPr>
          <w:sz w:val="26"/>
          <w:szCs w:val="26"/>
        </w:rPr>
        <w:t xml:space="preserve"> </w:t>
      </w:r>
      <w:r w:rsidR="00E717AC" w:rsidRPr="00566E56">
        <w:rPr>
          <w:sz w:val="26"/>
          <w:szCs w:val="26"/>
        </w:rPr>
        <w:t>– Оператор электронной площадки)</w:t>
      </w:r>
      <w:r w:rsidR="00E717AC">
        <w:rPr>
          <w:sz w:val="26"/>
          <w:szCs w:val="26"/>
        </w:rPr>
        <w:t xml:space="preserve"> открытого</w:t>
      </w:r>
      <w:r w:rsidR="00E717AC" w:rsidRPr="00D11F9B">
        <w:rPr>
          <w:sz w:val="26"/>
          <w:szCs w:val="26"/>
        </w:rPr>
        <w:t xml:space="preserve"> конкурс</w:t>
      </w:r>
      <w:r w:rsidR="00E717AC">
        <w:rPr>
          <w:sz w:val="26"/>
          <w:szCs w:val="26"/>
        </w:rPr>
        <w:t xml:space="preserve">а </w:t>
      </w:r>
      <w:r w:rsidR="00E717AC" w:rsidRPr="00D11F9B">
        <w:rPr>
          <w:sz w:val="26"/>
          <w:szCs w:val="26"/>
        </w:rPr>
        <w:t xml:space="preserve">в соответствии с ч.19 ст.48 Закона №44-ФЗ </w:t>
      </w:r>
      <w:r w:rsidR="00E717AC">
        <w:rPr>
          <w:sz w:val="26"/>
          <w:szCs w:val="26"/>
        </w:rPr>
        <w:t>на в</w:t>
      </w:r>
      <w:r w:rsidR="00E717AC" w:rsidRPr="0024164D">
        <w:rPr>
          <w:sz w:val="26"/>
          <w:szCs w:val="26"/>
        </w:rPr>
        <w:t xml:space="preserve">ыполнение работ по устройству и ремонту наружного освещения дворовых территорий в городском округе Люберцы Московской области </w:t>
      </w:r>
      <w:r w:rsidR="00E717AC" w:rsidRPr="00566E56">
        <w:rPr>
          <w:sz w:val="26"/>
          <w:szCs w:val="26"/>
        </w:rPr>
        <w:t xml:space="preserve">(извещение </w:t>
      </w:r>
      <w:r w:rsidR="00E717AC">
        <w:rPr>
          <w:sz w:val="26"/>
          <w:szCs w:val="26"/>
        </w:rPr>
        <w:br/>
        <w:t>№</w:t>
      </w:r>
      <w:r w:rsidR="00E717AC" w:rsidRPr="00C425C9">
        <w:t xml:space="preserve"> </w:t>
      </w:r>
      <w:r w:rsidR="00E717AC" w:rsidRPr="0024164D">
        <w:rPr>
          <w:sz w:val="26"/>
          <w:szCs w:val="26"/>
        </w:rPr>
        <w:t>0148300021223000601</w:t>
      </w:r>
      <w:r w:rsidR="008E05F3" w:rsidRPr="008E05F3">
        <w:rPr>
          <w:sz w:val="26"/>
          <w:szCs w:val="26"/>
        </w:rPr>
        <w:t>)</w:t>
      </w:r>
      <w:r w:rsidR="0040152B">
        <w:rPr>
          <w:sz w:val="26"/>
          <w:szCs w:val="26"/>
        </w:rPr>
        <w:t xml:space="preserve"> </w:t>
      </w:r>
      <w:r w:rsidR="003F5CD1" w:rsidRPr="002A33B4">
        <w:rPr>
          <w:sz w:val="25"/>
          <w:szCs w:val="25"/>
        </w:rPr>
        <w:t xml:space="preserve">на официальном сайте Единой информационной системы в сфере закупок – </w:t>
      </w:r>
      <w:r w:rsidR="003F5CD1" w:rsidRPr="002A33B4">
        <w:rPr>
          <w:sz w:val="25"/>
          <w:szCs w:val="25"/>
          <w:lang w:val="en-US"/>
        </w:rPr>
        <w:t>www</w:t>
      </w:r>
      <w:r w:rsidR="003F5CD1" w:rsidRPr="002A33B4">
        <w:rPr>
          <w:sz w:val="25"/>
          <w:szCs w:val="25"/>
        </w:rPr>
        <w:t>.zakupki.gov.ru (далее – Официальный сайт)</w:t>
      </w:r>
      <w:r w:rsidR="003F5CD1" w:rsidRPr="002A33B4">
        <w:rPr>
          <w:bCs/>
          <w:sz w:val="25"/>
          <w:szCs w:val="25"/>
        </w:rPr>
        <w:t xml:space="preserve">) (далее – </w:t>
      </w:r>
      <w:r w:rsidR="0033592F" w:rsidRPr="00E717AC">
        <w:rPr>
          <w:bCs/>
          <w:sz w:val="25"/>
          <w:szCs w:val="25"/>
        </w:rPr>
        <w:t>Конкурс</w:t>
      </w:r>
      <w:r w:rsidR="003F5CD1" w:rsidRPr="002A33B4">
        <w:rPr>
          <w:bCs/>
          <w:sz w:val="25"/>
          <w:szCs w:val="25"/>
        </w:rPr>
        <w:t>)</w:t>
      </w:r>
      <w:r w:rsidR="00DD0CF2" w:rsidRPr="002A33B4">
        <w:rPr>
          <w:sz w:val="25"/>
          <w:szCs w:val="25"/>
        </w:rPr>
        <w:t xml:space="preserve"> и в </w:t>
      </w:r>
      <w:r w:rsidR="00CC48D4" w:rsidRPr="002A33B4">
        <w:rPr>
          <w:sz w:val="25"/>
          <w:szCs w:val="25"/>
        </w:rPr>
        <w:t>результате осуществления внеплановой п</w:t>
      </w:r>
      <w:r w:rsidR="00420B31" w:rsidRPr="002A33B4">
        <w:rPr>
          <w:sz w:val="25"/>
          <w:szCs w:val="25"/>
        </w:rPr>
        <w:t>роверки в части доводов жалобы З</w:t>
      </w:r>
      <w:r w:rsidR="00CC48D4" w:rsidRPr="002A33B4">
        <w:rPr>
          <w:sz w:val="25"/>
          <w:szCs w:val="25"/>
        </w:rPr>
        <w:t>ая</w:t>
      </w:r>
      <w:r w:rsidR="003B5FC5" w:rsidRPr="002A33B4">
        <w:rPr>
          <w:sz w:val="25"/>
          <w:szCs w:val="25"/>
        </w:rPr>
        <w:t xml:space="preserve">вителя в соответствии с пунктом </w:t>
      </w:r>
      <w:r w:rsidR="00CC48D4" w:rsidRPr="002A33B4">
        <w:rPr>
          <w:sz w:val="25"/>
          <w:szCs w:val="25"/>
        </w:rPr>
        <w:t>1 ч</w:t>
      </w:r>
      <w:r w:rsidR="003B5FC5" w:rsidRPr="002A33B4">
        <w:rPr>
          <w:sz w:val="25"/>
          <w:szCs w:val="25"/>
        </w:rPr>
        <w:t xml:space="preserve">асти 15 статьи </w:t>
      </w:r>
      <w:r w:rsidR="00CC48D4" w:rsidRPr="002A33B4">
        <w:rPr>
          <w:sz w:val="25"/>
          <w:szCs w:val="25"/>
        </w:rPr>
        <w:t xml:space="preserve">99 Федерального </w:t>
      </w:r>
      <w:r w:rsidR="00063658" w:rsidRPr="002A33B4">
        <w:rPr>
          <w:sz w:val="25"/>
          <w:szCs w:val="25"/>
        </w:rPr>
        <w:t>закона от 05.04.2013 № 44-ФЗ «О </w:t>
      </w:r>
      <w:r w:rsidR="00CC48D4" w:rsidRPr="002A33B4">
        <w:rPr>
          <w:sz w:val="25"/>
          <w:szCs w:val="25"/>
        </w:rPr>
        <w:t>контрактной системе в сфере закупок товаров, работ, услуг для обеспечения государственных и муниц</w:t>
      </w:r>
      <w:r w:rsidR="00BC7C20" w:rsidRPr="002A33B4">
        <w:rPr>
          <w:sz w:val="25"/>
          <w:szCs w:val="25"/>
        </w:rPr>
        <w:t xml:space="preserve">ипальных нужд» </w:t>
      </w:r>
      <w:r w:rsidR="002A7D9A" w:rsidRPr="002A33B4">
        <w:rPr>
          <w:sz w:val="25"/>
          <w:szCs w:val="25"/>
        </w:rPr>
        <w:t xml:space="preserve">(далее – Закон о </w:t>
      </w:r>
      <w:r w:rsidR="00CC48D4" w:rsidRPr="002A33B4">
        <w:rPr>
          <w:sz w:val="25"/>
          <w:szCs w:val="25"/>
        </w:rPr>
        <w:t>контрактной систем</w:t>
      </w:r>
      <w:r w:rsidR="00FC7760" w:rsidRPr="002A33B4">
        <w:rPr>
          <w:sz w:val="25"/>
          <w:szCs w:val="25"/>
        </w:rPr>
        <w:t xml:space="preserve">е) </w:t>
      </w:r>
    </w:p>
    <w:p w:rsidR="00B36351" w:rsidRDefault="00B36351" w:rsidP="000D59D0">
      <w:pPr>
        <w:spacing w:before="0" w:line="276" w:lineRule="auto"/>
        <w:ind w:firstLine="709"/>
        <w:jc w:val="center"/>
        <w:outlineLvl w:val="0"/>
        <w:rPr>
          <w:b/>
          <w:sz w:val="25"/>
          <w:szCs w:val="25"/>
        </w:rPr>
      </w:pPr>
    </w:p>
    <w:p w:rsidR="000D59D0" w:rsidRDefault="00AB133E" w:rsidP="00B52692">
      <w:pPr>
        <w:spacing w:before="0" w:line="276" w:lineRule="auto"/>
        <w:ind w:firstLine="709"/>
        <w:jc w:val="center"/>
        <w:outlineLvl w:val="0"/>
        <w:rPr>
          <w:sz w:val="25"/>
          <w:szCs w:val="25"/>
        </w:rPr>
      </w:pPr>
      <w:r w:rsidRPr="002A33B4">
        <w:rPr>
          <w:b/>
          <w:sz w:val="25"/>
          <w:szCs w:val="25"/>
        </w:rPr>
        <w:t>УСТАНОВИЛА</w:t>
      </w:r>
      <w:r w:rsidRPr="002A33B4">
        <w:rPr>
          <w:sz w:val="25"/>
          <w:szCs w:val="25"/>
        </w:rPr>
        <w:t>:</w:t>
      </w:r>
    </w:p>
    <w:p w:rsidR="00B36351" w:rsidRPr="002A33B4" w:rsidRDefault="00B36351" w:rsidP="000D59D0">
      <w:pPr>
        <w:spacing w:before="0" w:line="276" w:lineRule="auto"/>
        <w:ind w:firstLine="709"/>
        <w:jc w:val="center"/>
        <w:outlineLvl w:val="0"/>
        <w:rPr>
          <w:sz w:val="25"/>
          <w:szCs w:val="25"/>
        </w:rPr>
      </w:pPr>
    </w:p>
    <w:p w:rsidR="0019684F" w:rsidRPr="002A33B4" w:rsidRDefault="0019684F" w:rsidP="000D59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>В Управление поступил</w:t>
      </w:r>
      <w:r w:rsidR="00597386">
        <w:rPr>
          <w:sz w:val="25"/>
          <w:szCs w:val="25"/>
        </w:rPr>
        <w:t>а</w:t>
      </w:r>
      <w:r w:rsidRPr="002A33B4">
        <w:rPr>
          <w:sz w:val="25"/>
          <w:szCs w:val="25"/>
        </w:rPr>
        <w:t xml:space="preserve"> жалоб</w:t>
      </w:r>
      <w:r w:rsidR="00597386">
        <w:rPr>
          <w:sz w:val="25"/>
          <w:szCs w:val="25"/>
        </w:rPr>
        <w:t>а</w:t>
      </w:r>
      <w:r w:rsidRPr="002A33B4">
        <w:rPr>
          <w:sz w:val="25"/>
          <w:szCs w:val="25"/>
        </w:rPr>
        <w:t xml:space="preserve"> Заявителя на действия Заказчика при проведении Заказчиком,</w:t>
      </w:r>
      <w:r w:rsidR="00F95EA9" w:rsidRPr="002A33B4">
        <w:rPr>
          <w:sz w:val="25"/>
          <w:szCs w:val="25"/>
        </w:rPr>
        <w:t xml:space="preserve"> </w:t>
      </w:r>
      <w:r w:rsidR="00202AEA" w:rsidRPr="00C1357B">
        <w:rPr>
          <w:sz w:val="26"/>
          <w:szCs w:val="26"/>
        </w:rPr>
        <w:t>Уполномоченн</w:t>
      </w:r>
      <w:r w:rsidR="00202AEA">
        <w:rPr>
          <w:sz w:val="26"/>
          <w:szCs w:val="26"/>
        </w:rPr>
        <w:t>ым</w:t>
      </w:r>
      <w:r w:rsidR="00202AEA" w:rsidRPr="00C1357B">
        <w:rPr>
          <w:sz w:val="26"/>
          <w:szCs w:val="26"/>
        </w:rPr>
        <w:t xml:space="preserve"> учреждение</w:t>
      </w:r>
      <w:r w:rsidR="00202AEA">
        <w:rPr>
          <w:sz w:val="26"/>
          <w:szCs w:val="26"/>
        </w:rPr>
        <w:t>м,</w:t>
      </w:r>
      <w:r w:rsidR="00202AEA" w:rsidRPr="002A33B4">
        <w:rPr>
          <w:sz w:val="25"/>
          <w:szCs w:val="25"/>
        </w:rPr>
        <w:t xml:space="preserve"> </w:t>
      </w:r>
      <w:r w:rsidRPr="002A33B4">
        <w:rPr>
          <w:sz w:val="25"/>
          <w:szCs w:val="25"/>
        </w:rPr>
        <w:t>Оператор</w:t>
      </w:r>
      <w:r w:rsidR="00073F95">
        <w:rPr>
          <w:sz w:val="25"/>
          <w:szCs w:val="25"/>
        </w:rPr>
        <w:t xml:space="preserve">ом электронной площадки </w:t>
      </w:r>
      <w:r w:rsidR="0033592F">
        <w:rPr>
          <w:sz w:val="25"/>
          <w:szCs w:val="25"/>
        </w:rPr>
        <w:t>Конкурс</w:t>
      </w:r>
      <w:r w:rsidR="00597386">
        <w:rPr>
          <w:sz w:val="25"/>
          <w:szCs w:val="25"/>
        </w:rPr>
        <w:t>а</w:t>
      </w:r>
      <w:r w:rsidRPr="002A33B4">
        <w:rPr>
          <w:sz w:val="25"/>
          <w:szCs w:val="25"/>
        </w:rPr>
        <w:t>.</w:t>
      </w:r>
    </w:p>
    <w:p w:rsidR="00A40D7D" w:rsidRPr="002A33B4" w:rsidRDefault="0019684F" w:rsidP="000D59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 xml:space="preserve">По мнению Заявителя его права и законные интересы нарушены действиями Заказчика, </w:t>
      </w:r>
      <w:r w:rsidR="00C75AC2" w:rsidRPr="002A33B4">
        <w:rPr>
          <w:sz w:val="25"/>
          <w:szCs w:val="25"/>
        </w:rPr>
        <w:t xml:space="preserve">ненадлежащим образом установившего </w:t>
      </w:r>
      <w:r w:rsidR="009208B7" w:rsidRPr="002A33B4">
        <w:rPr>
          <w:sz w:val="25"/>
          <w:szCs w:val="25"/>
        </w:rPr>
        <w:t>положения</w:t>
      </w:r>
      <w:r w:rsidR="00C75AC2" w:rsidRPr="002A33B4">
        <w:rPr>
          <w:sz w:val="25"/>
          <w:szCs w:val="25"/>
        </w:rPr>
        <w:t xml:space="preserve"> извещени</w:t>
      </w:r>
      <w:r w:rsidR="009208B7" w:rsidRPr="002A33B4">
        <w:rPr>
          <w:sz w:val="25"/>
          <w:szCs w:val="25"/>
        </w:rPr>
        <w:t>я</w:t>
      </w:r>
      <w:r w:rsidR="00C75AC2" w:rsidRPr="002A33B4">
        <w:rPr>
          <w:sz w:val="25"/>
          <w:szCs w:val="25"/>
        </w:rPr>
        <w:t xml:space="preserve"> о проведении </w:t>
      </w:r>
      <w:r w:rsidR="0033592F">
        <w:rPr>
          <w:sz w:val="25"/>
          <w:szCs w:val="25"/>
        </w:rPr>
        <w:t>Конкурс</w:t>
      </w:r>
      <w:r w:rsidR="00597386">
        <w:rPr>
          <w:sz w:val="25"/>
          <w:szCs w:val="25"/>
        </w:rPr>
        <w:t>а</w:t>
      </w:r>
      <w:r w:rsidR="00B12A6A">
        <w:rPr>
          <w:sz w:val="25"/>
          <w:szCs w:val="25"/>
        </w:rPr>
        <w:t>.</w:t>
      </w:r>
    </w:p>
    <w:p w:rsidR="00D860D9" w:rsidRPr="002A33B4" w:rsidRDefault="00994E37" w:rsidP="000D59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>В соответствии с извещением о</w:t>
      </w:r>
      <w:r w:rsidR="00036B95" w:rsidRPr="002A33B4">
        <w:rPr>
          <w:sz w:val="25"/>
          <w:szCs w:val="25"/>
        </w:rPr>
        <w:t xml:space="preserve"> проведении </w:t>
      </w:r>
      <w:r w:rsidR="0033592F">
        <w:rPr>
          <w:sz w:val="25"/>
          <w:szCs w:val="25"/>
        </w:rPr>
        <w:t>Конкурс</w:t>
      </w:r>
      <w:r w:rsidR="00036B95" w:rsidRPr="002A33B4">
        <w:rPr>
          <w:sz w:val="25"/>
          <w:szCs w:val="25"/>
        </w:rPr>
        <w:t>а</w:t>
      </w:r>
      <w:r w:rsidR="00073F95">
        <w:rPr>
          <w:sz w:val="25"/>
          <w:szCs w:val="25"/>
        </w:rPr>
        <w:t xml:space="preserve"> </w:t>
      </w:r>
      <w:r w:rsidRPr="002A33B4">
        <w:rPr>
          <w:sz w:val="25"/>
          <w:szCs w:val="25"/>
        </w:rPr>
        <w:t>протоколами, составленными при определении поставщика (подрядчика, исполнителя):</w:t>
      </w:r>
    </w:p>
    <w:p w:rsidR="004A63D6" w:rsidRPr="002A33B4" w:rsidRDefault="004415EF" w:rsidP="000D59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>1</w:t>
      </w:r>
      <w:r w:rsidR="00994E37" w:rsidRPr="002A33B4">
        <w:rPr>
          <w:sz w:val="25"/>
          <w:szCs w:val="25"/>
        </w:rPr>
        <w:t xml:space="preserve">) </w:t>
      </w:r>
      <w:r w:rsidR="004A63D6" w:rsidRPr="002A33B4">
        <w:rPr>
          <w:sz w:val="25"/>
          <w:szCs w:val="25"/>
        </w:rPr>
        <w:t xml:space="preserve">извещение о проведении </w:t>
      </w:r>
      <w:r w:rsidR="0033592F">
        <w:rPr>
          <w:sz w:val="25"/>
          <w:szCs w:val="25"/>
        </w:rPr>
        <w:t>Конкурс</w:t>
      </w:r>
      <w:r w:rsidR="004A63D6" w:rsidRPr="002A33B4">
        <w:rPr>
          <w:sz w:val="25"/>
          <w:szCs w:val="25"/>
        </w:rPr>
        <w:t xml:space="preserve">а размещено – </w:t>
      </w:r>
      <w:r w:rsidR="00E717AC" w:rsidRPr="00E717AC">
        <w:rPr>
          <w:sz w:val="25"/>
          <w:szCs w:val="25"/>
        </w:rPr>
        <w:t>10.10.2023</w:t>
      </w:r>
      <w:r w:rsidR="004A63D6" w:rsidRPr="002A33B4">
        <w:rPr>
          <w:sz w:val="25"/>
          <w:szCs w:val="25"/>
        </w:rPr>
        <w:t>;</w:t>
      </w:r>
    </w:p>
    <w:p w:rsidR="00994E37" w:rsidRPr="002A33B4" w:rsidRDefault="004A63D6" w:rsidP="000D59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 xml:space="preserve">2) </w:t>
      </w:r>
      <w:r w:rsidR="00994E37" w:rsidRPr="002A33B4">
        <w:rPr>
          <w:sz w:val="25"/>
          <w:szCs w:val="25"/>
        </w:rPr>
        <w:t xml:space="preserve">начальная (максимальная) цена контракта </w:t>
      </w:r>
      <w:r w:rsidR="00F95EA9" w:rsidRPr="002A33B4">
        <w:rPr>
          <w:sz w:val="25"/>
          <w:szCs w:val="25"/>
        </w:rPr>
        <w:t>–</w:t>
      </w:r>
      <w:r w:rsidR="00994E37" w:rsidRPr="002A33B4">
        <w:rPr>
          <w:sz w:val="25"/>
          <w:szCs w:val="25"/>
        </w:rPr>
        <w:t xml:space="preserve"> </w:t>
      </w:r>
      <w:r w:rsidR="00E717AC" w:rsidRPr="00E717AC">
        <w:rPr>
          <w:sz w:val="25"/>
          <w:szCs w:val="25"/>
        </w:rPr>
        <w:t>7 045 735,64</w:t>
      </w:r>
      <w:r w:rsidR="007971DA" w:rsidRPr="007971DA">
        <w:rPr>
          <w:sz w:val="25"/>
          <w:szCs w:val="25"/>
        </w:rPr>
        <w:t> </w:t>
      </w:r>
      <w:r w:rsidR="00994E37" w:rsidRPr="002A33B4">
        <w:rPr>
          <w:sz w:val="25"/>
          <w:szCs w:val="25"/>
        </w:rPr>
        <w:t>рублей;</w:t>
      </w:r>
    </w:p>
    <w:p w:rsidR="005532F0" w:rsidRDefault="004A63D6" w:rsidP="000D59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>3</w:t>
      </w:r>
      <w:r w:rsidR="00D860D9" w:rsidRPr="002A33B4">
        <w:rPr>
          <w:sz w:val="25"/>
          <w:szCs w:val="25"/>
        </w:rPr>
        <w:t>)</w:t>
      </w:r>
      <w:r w:rsidR="00D860D9" w:rsidRPr="002A33B4">
        <w:rPr>
          <w:sz w:val="25"/>
          <w:szCs w:val="25"/>
        </w:rPr>
        <w:tab/>
        <w:t xml:space="preserve">дата окончания подачи заявок – </w:t>
      </w:r>
      <w:r w:rsidR="00E717AC" w:rsidRPr="00E717AC">
        <w:rPr>
          <w:rStyle w:val="sectioninfo"/>
          <w:sz w:val="25"/>
          <w:szCs w:val="25"/>
        </w:rPr>
        <w:t>27.10.2023</w:t>
      </w:r>
      <w:r w:rsidR="00835333">
        <w:rPr>
          <w:sz w:val="25"/>
          <w:szCs w:val="25"/>
        </w:rPr>
        <w:t>;</w:t>
      </w:r>
    </w:p>
    <w:p w:rsidR="00835333" w:rsidRDefault="00835333" w:rsidP="007971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841322">
        <w:rPr>
          <w:sz w:val="26"/>
          <w:szCs w:val="26"/>
        </w:rPr>
        <w:t>Конкурс</w:t>
      </w:r>
      <w:r>
        <w:rPr>
          <w:sz w:val="26"/>
          <w:szCs w:val="26"/>
        </w:rPr>
        <w:t>е подан</w:t>
      </w:r>
      <w:r w:rsidR="00AC5BF9">
        <w:rPr>
          <w:sz w:val="26"/>
          <w:szCs w:val="26"/>
        </w:rPr>
        <w:t>о</w:t>
      </w:r>
      <w:r w:rsidR="0033592F">
        <w:rPr>
          <w:sz w:val="26"/>
          <w:szCs w:val="26"/>
        </w:rPr>
        <w:t xml:space="preserve"> </w:t>
      </w:r>
      <w:r w:rsidR="00AC0394" w:rsidRPr="00E717AC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816A89">
        <w:rPr>
          <w:sz w:val="26"/>
          <w:szCs w:val="26"/>
        </w:rPr>
        <w:t>к</w:t>
      </w:r>
      <w:r w:rsidR="00AC5BF9">
        <w:rPr>
          <w:sz w:val="26"/>
          <w:szCs w:val="26"/>
        </w:rPr>
        <w:t>и</w:t>
      </w:r>
      <w:r w:rsidR="00B859E0">
        <w:rPr>
          <w:sz w:val="26"/>
          <w:szCs w:val="26"/>
        </w:rPr>
        <w:t xml:space="preserve"> </w:t>
      </w:r>
      <w:r w:rsidR="00917F1B">
        <w:rPr>
          <w:sz w:val="26"/>
          <w:szCs w:val="26"/>
        </w:rPr>
        <w:t>от участника</w:t>
      </w:r>
      <w:r>
        <w:rPr>
          <w:sz w:val="26"/>
          <w:szCs w:val="26"/>
        </w:rPr>
        <w:t xml:space="preserve"> закупки</w:t>
      </w:r>
      <w:r w:rsidR="00B859E0">
        <w:rPr>
          <w:sz w:val="26"/>
          <w:szCs w:val="26"/>
        </w:rPr>
        <w:t>,</w:t>
      </w:r>
      <w:r w:rsidR="0033592F">
        <w:rPr>
          <w:sz w:val="26"/>
          <w:szCs w:val="26"/>
        </w:rPr>
        <w:t xml:space="preserve"> </w:t>
      </w:r>
      <w:r w:rsidR="00B859E0">
        <w:rPr>
          <w:sz w:val="26"/>
          <w:szCs w:val="26"/>
        </w:rPr>
        <w:t>признанн</w:t>
      </w:r>
      <w:r w:rsidR="00AC5BF9">
        <w:rPr>
          <w:sz w:val="26"/>
          <w:szCs w:val="26"/>
        </w:rPr>
        <w:t xml:space="preserve">ые </w:t>
      </w:r>
      <w:r>
        <w:rPr>
          <w:sz w:val="26"/>
          <w:szCs w:val="26"/>
        </w:rPr>
        <w:t>соответствующ</w:t>
      </w:r>
      <w:r w:rsidR="00AC5BF9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</w:t>
      </w:r>
      <w:r w:rsidR="00841322">
        <w:rPr>
          <w:sz w:val="26"/>
          <w:szCs w:val="26"/>
        </w:rPr>
        <w:t>Конкурс</w:t>
      </w:r>
      <w:r>
        <w:rPr>
          <w:sz w:val="26"/>
          <w:szCs w:val="26"/>
        </w:rPr>
        <w:t>а.</w:t>
      </w:r>
    </w:p>
    <w:p w:rsidR="002B4823" w:rsidRDefault="00E717AC" w:rsidP="002B48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="002B4823">
        <w:rPr>
          <w:bCs/>
          <w:sz w:val="26"/>
          <w:szCs w:val="26"/>
        </w:rPr>
        <w:t xml:space="preserve"> </w:t>
      </w:r>
      <w:r w:rsidR="002B4823" w:rsidRPr="00F3006E">
        <w:rPr>
          <w:bCs/>
          <w:sz w:val="26"/>
          <w:szCs w:val="26"/>
        </w:rPr>
        <w:t xml:space="preserve">Согласно доводу жалобы Заявителя, </w:t>
      </w:r>
      <w:r w:rsidR="002B4823" w:rsidRPr="00E717AC">
        <w:rPr>
          <w:bCs/>
          <w:sz w:val="26"/>
          <w:szCs w:val="26"/>
        </w:rPr>
        <w:t>Заказчиком ненадлежащим образом установлен сопоставимый характер в порядке рассмотрения и оценки заявок на участие в Конкурсе.</w:t>
      </w:r>
    </w:p>
    <w:p w:rsidR="002B4823" w:rsidRPr="00C15CC7" w:rsidRDefault="002B4823" w:rsidP="002B482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15CC7">
        <w:rPr>
          <w:bCs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2B4823" w:rsidRPr="00C15CC7" w:rsidRDefault="002B4823" w:rsidP="002B482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C15CC7">
        <w:rPr>
          <w:sz w:val="26"/>
          <w:szCs w:val="26"/>
        </w:rPr>
        <w:br/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2B4823" w:rsidRPr="00C15CC7" w:rsidRDefault="002B4823" w:rsidP="002B482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</w:t>
      </w:r>
      <w:r w:rsidRPr="00C15CC7">
        <w:rPr>
          <w:sz w:val="26"/>
          <w:szCs w:val="26"/>
        </w:rPr>
        <w:lastRenderedPageBreak/>
        <w:t>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2B4823" w:rsidRPr="00C15CC7" w:rsidRDefault="002B4823" w:rsidP="002B482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2B4823" w:rsidRPr="00C15CC7" w:rsidRDefault="002B4823" w:rsidP="002B482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2B4823" w:rsidRPr="00C15CC7" w:rsidRDefault="002B4823" w:rsidP="002B48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 xml:space="preserve">в) документом, предусмотренным приложением N 1 к настоящему </w:t>
      </w:r>
      <w:r w:rsidRPr="00C15CC7">
        <w:rPr>
          <w:rFonts w:eastAsiaTheme="minorHAnsi"/>
          <w:color w:val="auto"/>
          <w:sz w:val="26"/>
          <w:szCs w:val="26"/>
          <w:lang w:eastAsia="en-US"/>
        </w:rPr>
        <w:lastRenderedPageBreak/>
        <w:t>Положению: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2B4823" w:rsidRPr="00C15CC7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2B4823" w:rsidRDefault="002B4823" w:rsidP="002B4823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2B4823" w:rsidRDefault="002B4823" w:rsidP="002B48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 xml:space="preserve">В соответствии с извещением о проведении Конкурса объектом закупки является </w:t>
      </w:r>
      <w:r w:rsidRPr="00E717AC">
        <w:rPr>
          <w:bCs/>
          <w:sz w:val="26"/>
          <w:szCs w:val="26"/>
        </w:rPr>
        <w:t>«</w:t>
      </w:r>
      <w:r w:rsidR="00E717AC" w:rsidRPr="00E717AC">
        <w:rPr>
          <w:bCs/>
          <w:sz w:val="26"/>
          <w:szCs w:val="26"/>
        </w:rPr>
        <w:t>Выполнение работ по устройству и ремонту наружного освещения дворовых территорий в городском округе Люберцы Московской области</w:t>
      </w:r>
      <w:r w:rsidRPr="00E717AC">
        <w:rPr>
          <w:bCs/>
          <w:sz w:val="26"/>
          <w:szCs w:val="26"/>
        </w:rPr>
        <w:t>»</w:t>
      </w:r>
      <w:r w:rsidRPr="00F3006E">
        <w:rPr>
          <w:bCs/>
          <w:sz w:val="26"/>
          <w:szCs w:val="26"/>
        </w:rPr>
        <w:t>.</w:t>
      </w:r>
    </w:p>
    <w:p w:rsidR="002B4823" w:rsidRPr="00F3006E" w:rsidRDefault="002B4823" w:rsidP="002B48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 xml:space="preserve">В Критериях оценки заявок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в рамках </w:t>
      </w:r>
      <w:proofErr w:type="spellStart"/>
      <w:r w:rsidRPr="00F3006E">
        <w:rPr>
          <w:bCs/>
          <w:sz w:val="26"/>
          <w:szCs w:val="26"/>
        </w:rPr>
        <w:t>нестоимостного</w:t>
      </w:r>
      <w:proofErr w:type="spellEnd"/>
      <w:r w:rsidRPr="00F3006E">
        <w:rPr>
          <w:bCs/>
          <w:sz w:val="26"/>
          <w:szCs w:val="26"/>
        </w:rPr>
        <w:t xml:space="preserve"> критерия «Квалификация участников закупки» Заказчиком установлено, в том числе следующее:</w:t>
      </w:r>
    </w:p>
    <w:p w:rsidR="00E717AC" w:rsidRPr="00E717AC" w:rsidRDefault="002B4823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«</w:t>
      </w:r>
      <w:r w:rsidR="00E717AC" w:rsidRPr="00E717AC">
        <w:rPr>
          <w:bCs/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2B4823" w:rsidRPr="00A5051B" w:rsidRDefault="00E717AC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  <w:highlight w:val="yellow"/>
        </w:rPr>
      </w:pPr>
      <w:r w:rsidRPr="00E717AC">
        <w:rPr>
          <w:bCs/>
          <w:sz w:val="26"/>
          <w:szCs w:val="26"/>
        </w:rPr>
        <w:t>Предметом договора (договоров), оцениваемого по детализирующему показателю, являются работы по устройству/монтажу/установки</w:t>
      </w:r>
      <w:r>
        <w:rPr>
          <w:bCs/>
          <w:sz w:val="26"/>
          <w:szCs w:val="26"/>
        </w:rPr>
        <w:t>/содержанию наружного освещения</w:t>
      </w:r>
      <w:r w:rsidR="002B4823" w:rsidRPr="00E717AC">
        <w:rPr>
          <w:bCs/>
          <w:sz w:val="26"/>
          <w:szCs w:val="26"/>
        </w:rPr>
        <w:t>».</w:t>
      </w:r>
    </w:p>
    <w:p w:rsidR="00AC5BF9" w:rsidRPr="000153CB" w:rsidRDefault="00AC5BF9" w:rsidP="00AC5BF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153CB">
        <w:rPr>
          <w:bCs/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AC5BF9" w:rsidRPr="00F3006E" w:rsidRDefault="00AC5BF9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«</w:t>
      </w:r>
      <w:r w:rsidR="00E717AC" w:rsidRPr="00E717AC">
        <w:rPr>
          <w:bCs/>
          <w:sz w:val="26"/>
          <w:szCs w:val="26"/>
        </w:rPr>
        <w:t>Предметом договора (договоров), оцениваемого по детализирующему показателю, являются работы по устройств</w:t>
      </w:r>
      <w:r w:rsidR="00E717AC">
        <w:rPr>
          <w:bCs/>
          <w:sz w:val="26"/>
          <w:szCs w:val="26"/>
        </w:rPr>
        <w:t xml:space="preserve">у/монтажу/установки/со держанию наружного освещения, </w:t>
      </w:r>
      <w:r w:rsidR="00E717AC" w:rsidRPr="00E717AC">
        <w:rPr>
          <w:bCs/>
          <w:sz w:val="26"/>
          <w:szCs w:val="26"/>
        </w:rPr>
        <w:t>которые сопоставимы с предметом контракта «Выполнение работ по устройству и ремонту наружного освещения дворовых территорий в городском округе Люберцы Московской области» и связанны с устройством, а так</w:t>
      </w:r>
      <w:r w:rsidR="00E717AC">
        <w:rPr>
          <w:bCs/>
          <w:sz w:val="26"/>
          <w:szCs w:val="26"/>
        </w:rPr>
        <w:t>же ремонтом наружного освещения</w:t>
      </w:r>
      <w:r>
        <w:rPr>
          <w:bCs/>
          <w:sz w:val="26"/>
          <w:szCs w:val="26"/>
        </w:rPr>
        <w:t>».</w:t>
      </w:r>
    </w:p>
    <w:p w:rsidR="002B4823" w:rsidRPr="00F3006E" w:rsidRDefault="002B4823" w:rsidP="002B48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Изучив документы и сведения, Комиссия приходит к выводу, что действия Заказчика в части установления условия о предоставлении договора (договоров)</w:t>
      </w:r>
      <w:r w:rsidR="00841322">
        <w:rPr>
          <w:bCs/>
          <w:sz w:val="26"/>
          <w:szCs w:val="26"/>
        </w:rPr>
        <w:t xml:space="preserve"> </w:t>
      </w:r>
      <w:r w:rsidRPr="00F3006E">
        <w:rPr>
          <w:bCs/>
          <w:sz w:val="26"/>
          <w:szCs w:val="26"/>
        </w:rPr>
        <w:t xml:space="preserve">не противоречит </w:t>
      </w:r>
      <w:r w:rsidR="00370AB1">
        <w:rPr>
          <w:bCs/>
          <w:sz w:val="26"/>
          <w:szCs w:val="26"/>
        </w:rPr>
        <w:t>Положению</w:t>
      </w:r>
      <w:r w:rsidRPr="00F3006E">
        <w:rPr>
          <w:bCs/>
          <w:sz w:val="26"/>
          <w:szCs w:val="26"/>
        </w:rPr>
        <w:t xml:space="preserve"> и требованиям Закона о контрактной системе.</w:t>
      </w:r>
    </w:p>
    <w:p w:rsidR="002B4823" w:rsidRPr="00F3006E" w:rsidRDefault="002B4823" w:rsidP="002B48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B12A6A" w:rsidRDefault="002B4823" w:rsidP="002B482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E717AC">
        <w:rPr>
          <w:bCs/>
          <w:sz w:val="26"/>
          <w:szCs w:val="26"/>
        </w:rPr>
        <w:t xml:space="preserve">Согласно доводу жалобы Заявителя, Заказчиком ненадлежащим образом установлены </w:t>
      </w:r>
      <w:r>
        <w:rPr>
          <w:bCs/>
          <w:sz w:val="26"/>
          <w:szCs w:val="26"/>
        </w:rPr>
        <w:t>положения технического задания.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 xml:space="preserve">Заказчиком </w:t>
      </w:r>
      <w:r>
        <w:rPr>
          <w:bCs/>
          <w:sz w:val="26"/>
          <w:szCs w:val="26"/>
        </w:rPr>
        <w:t>в техническом задании</w:t>
      </w:r>
      <w:r w:rsidRPr="00E717AC">
        <w:rPr>
          <w:bCs/>
          <w:sz w:val="26"/>
          <w:szCs w:val="26"/>
        </w:rPr>
        <w:t xml:space="preserve"> Описани</w:t>
      </w:r>
      <w:r>
        <w:rPr>
          <w:bCs/>
          <w:sz w:val="26"/>
          <w:szCs w:val="26"/>
        </w:rPr>
        <w:t>я</w:t>
      </w:r>
      <w:r w:rsidRPr="00E717AC">
        <w:rPr>
          <w:bCs/>
          <w:sz w:val="26"/>
          <w:szCs w:val="26"/>
        </w:rPr>
        <w:t xml:space="preserve"> объекта закупки установлено, в том числе следующее:</w:t>
      </w:r>
    </w:p>
    <w:p w:rsid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717AC">
        <w:rPr>
          <w:sz w:val="26"/>
          <w:szCs w:val="26"/>
        </w:rPr>
        <w:t>После завершения выполнения всего объема работ, в течение 3 (трех) рабочих дней Подрядчик передает Заказчику (его уполномоченному представителю) нарочно сертификаты (декларации о соответствии), инструкции (памятки) на русском языке, паспорт на товар, гарантийные талоны и иные документы, подтверждающие качество товара, оформленные в соответствии с законодательством Российской Федерации</w:t>
      </w:r>
      <w:r>
        <w:rPr>
          <w:sz w:val="26"/>
          <w:szCs w:val="26"/>
        </w:rPr>
        <w:t>»</w:t>
      </w:r>
      <w:r w:rsidRPr="00E717AC">
        <w:rPr>
          <w:sz w:val="26"/>
          <w:szCs w:val="26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8"/>
        <w:gridCol w:w="2061"/>
        <w:gridCol w:w="2232"/>
        <w:gridCol w:w="1719"/>
        <w:gridCol w:w="1804"/>
      </w:tblGrid>
      <w:tr w:rsidR="00E717AC" w:rsidRPr="00E717AC" w:rsidTr="00E717AC">
        <w:trPr>
          <w:cantSplit/>
        </w:trPr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>Выполнение работ по устройству и ремонту наружного освещения дворовых территорий в городском округе Люберцы Московской области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>Сертификаты и иные документы, подтверждающие качество на все использованные материалы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>Подписание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b/>
                <w:bCs/>
                <w:sz w:val="18"/>
                <w:szCs w:val="18"/>
              </w:rPr>
              <w:t xml:space="preserve">5 раб. </w:t>
            </w:r>
            <w:proofErr w:type="spellStart"/>
            <w:r w:rsidRPr="00E717AC">
              <w:rPr>
                <w:b/>
                <w:bCs/>
                <w:sz w:val="18"/>
                <w:szCs w:val="18"/>
              </w:rPr>
              <w:t>дн</w:t>
            </w:r>
            <w:proofErr w:type="spellEnd"/>
            <w:r w:rsidRPr="00E717AC">
              <w:rPr>
                <w:b/>
                <w:bCs/>
                <w:sz w:val="18"/>
                <w:szCs w:val="18"/>
              </w:rPr>
              <w:t>.</w:t>
            </w:r>
            <w:r w:rsidRPr="00E717AC">
              <w:rPr>
                <w:sz w:val="18"/>
                <w:szCs w:val="18"/>
              </w:rPr>
              <w:t xml:space="preserve"> от даты окончания исполнения обязательства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>Подрядчик</w:t>
            </w:r>
          </w:p>
        </w:tc>
      </w:tr>
      <w:tr w:rsidR="00E717AC" w:rsidTr="00E717AC">
        <w:trPr>
          <w:cantSplit/>
        </w:trPr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</w:p>
        </w:tc>
        <w:tc>
          <w:tcPr>
            <w:tcW w:w="2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  <w:lang w:val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>Подписание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P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 xml:space="preserve">10 раб. </w:t>
            </w:r>
            <w:proofErr w:type="spellStart"/>
            <w:r w:rsidRPr="00E717AC">
              <w:rPr>
                <w:sz w:val="18"/>
                <w:szCs w:val="18"/>
              </w:rPr>
              <w:t>дн</w:t>
            </w:r>
            <w:proofErr w:type="spellEnd"/>
            <w:r w:rsidRPr="00E717AC"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AC" w:rsidRDefault="00E717AC" w:rsidP="00550B8D">
            <w:pPr>
              <w:pStyle w:val="af8"/>
              <w:rPr>
                <w:sz w:val="18"/>
                <w:szCs w:val="18"/>
              </w:rPr>
            </w:pPr>
            <w:r w:rsidRPr="00E717AC">
              <w:rPr>
                <w:sz w:val="18"/>
                <w:szCs w:val="18"/>
              </w:rPr>
              <w:t>Заказчик</w:t>
            </w:r>
          </w:p>
        </w:tc>
      </w:tr>
    </w:tbl>
    <w:p w:rsidR="00E717AC" w:rsidRPr="000153CB" w:rsidRDefault="00E717AC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153CB">
        <w:rPr>
          <w:bCs/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E717AC" w:rsidRPr="00F3006E" w:rsidRDefault="00E717AC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«В Техническом задании заказчик установил срок 3 рабочих дня для передачи сертификатов (деклараций о соответствии), инструкций и так далее нарочным. А в Таблице 3.1 Приложения 3 к контракту установлен срок 5 рабочих дней для подписания документов на Портале исполнения контрактов Единой автоматизированной системы управления закупками Московской области (ПИК). Указанные сроки установлены для совершенно разных действий Подрядчика и никак</w:t>
      </w:r>
      <w:r>
        <w:rPr>
          <w:bCs/>
          <w:sz w:val="26"/>
          <w:szCs w:val="26"/>
        </w:rPr>
        <w:t xml:space="preserve"> не противоречат друг другу</w:t>
      </w:r>
      <w:r>
        <w:rPr>
          <w:bCs/>
          <w:sz w:val="26"/>
          <w:szCs w:val="26"/>
        </w:rPr>
        <w:t>».</w:t>
      </w:r>
    </w:p>
    <w:p w:rsidR="00E717AC" w:rsidRPr="00F3006E" w:rsidRDefault="00E717AC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</w:t>
      </w:r>
      <w:r>
        <w:rPr>
          <w:bCs/>
          <w:sz w:val="26"/>
          <w:szCs w:val="26"/>
        </w:rPr>
        <w:t>положений технического задания</w:t>
      </w:r>
      <w:r>
        <w:rPr>
          <w:bCs/>
          <w:sz w:val="26"/>
          <w:szCs w:val="26"/>
        </w:rPr>
        <w:t xml:space="preserve"> </w:t>
      </w:r>
      <w:r w:rsidRPr="00F3006E">
        <w:rPr>
          <w:bCs/>
          <w:sz w:val="26"/>
          <w:szCs w:val="26"/>
        </w:rPr>
        <w:t>не противореч</w:t>
      </w:r>
      <w:r>
        <w:rPr>
          <w:bCs/>
          <w:sz w:val="26"/>
          <w:szCs w:val="26"/>
        </w:rPr>
        <w:t>а</w:t>
      </w:r>
      <w:r w:rsidRPr="00F3006E">
        <w:rPr>
          <w:bCs/>
          <w:sz w:val="26"/>
          <w:szCs w:val="26"/>
        </w:rPr>
        <w:t>т требованиям Закона о контрактной системе.</w:t>
      </w:r>
    </w:p>
    <w:p w:rsidR="00E717AC" w:rsidRPr="00F3006E" w:rsidRDefault="00E717AC" w:rsidP="00E71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BD355D" w:rsidRPr="00BD355D">
        <w:rPr>
          <w:bCs/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Согласно пункту 2 Положения "оценка заявок"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Пунктом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а) наличие у участников закупки финансовых ресурсов;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г) наличие у участников закупки деловой репутации;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общая цена исполненных участником закупки договоров;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общее количество исполненных участником закупки договоров;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наибольшая цена одного из исполненных участником закупки договоров;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в) документом, предусмотренным приложением N 1 к настоящему Положению: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 xml:space="preserve">В порядке рассмотрения и оценки заявок на участие в Конкурсе </w:t>
      </w:r>
      <w:r w:rsidR="00BD355D">
        <w:rPr>
          <w:bCs/>
          <w:sz w:val="26"/>
          <w:szCs w:val="26"/>
        </w:rPr>
        <w:t>установлено:</w:t>
      </w:r>
    </w:p>
    <w:tbl>
      <w:tblPr>
        <w:tblW w:w="9565" w:type="dxa"/>
        <w:tblInd w:w="-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8"/>
        <w:gridCol w:w="1981"/>
        <w:gridCol w:w="6946"/>
      </w:tblGrid>
      <w:tr w:rsidR="00BD355D" w:rsidRPr="00024ABE" w:rsidTr="00550B8D"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55D" w:rsidRDefault="00BD355D" w:rsidP="00550B8D">
            <w:pPr>
              <w:jc w:val="center"/>
              <w:rPr>
                <w:szCs w:val="24"/>
                <w:lang w:val="en-US" w:bidi="hi-IN"/>
              </w:rPr>
            </w:pPr>
            <w:r>
              <w:rPr>
                <w:szCs w:val="24"/>
                <w:lang w:val="en-US" w:bidi="hi-IN"/>
              </w:rPr>
              <w:t>2.1.1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55D" w:rsidRPr="00024ABE" w:rsidRDefault="00BD355D" w:rsidP="00BD355D">
            <w:pPr>
              <w:ind w:firstLine="0"/>
              <w:rPr>
                <w:lang w:bidi="hi-IN"/>
              </w:rPr>
            </w:pPr>
            <w:r>
              <w:rPr>
                <w:lang w:val="en-US" w:bidi="hi-IN"/>
              </w:rPr>
              <w:t> </w:t>
            </w:r>
            <w:r w:rsidRPr="00024ABE">
              <w:rPr>
                <w:lang w:bidi="hi-IN"/>
              </w:rPr>
              <w:t>Детализирующий показатель:</w:t>
            </w:r>
          </w:p>
          <w:p w:rsidR="00BD355D" w:rsidRPr="00024ABE" w:rsidRDefault="00BD355D" w:rsidP="00BD355D">
            <w:pPr>
              <w:ind w:firstLine="0"/>
              <w:jc w:val="both"/>
              <w:rPr>
                <w:lang w:bidi="hi-IN"/>
              </w:rPr>
            </w:pPr>
            <w:r w:rsidRPr="00024ABE">
              <w:rPr>
                <w:lang w:bidi="hi-IN"/>
              </w:rPr>
              <w:t>«Общая цена исполненных участником закупки договоров»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55D" w:rsidRPr="00024ABE" w:rsidRDefault="00BD355D" w:rsidP="00BD355D">
            <w:pPr>
              <w:tabs>
                <w:tab w:val="left" w:pos="-360"/>
                <w:tab w:val="left" w:pos="360"/>
              </w:tabs>
              <w:ind w:firstLine="0"/>
              <w:jc w:val="both"/>
              <w:rPr>
                <w:lang w:bidi="hi-IN"/>
              </w:rPr>
            </w:pPr>
            <w:r w:rsidRPr="00024ABE">
              <w:rPr>
                <w:lang w:bidi="hi-IN"/>
              </w:rPr>
              <w:t>Подпункт «а» пункта 28 Положения</w:t>
            </w:r>
          </w:p>
          <w:p w:rsidR="00BD355D" w:rsidRPr="00024ABE" w:rsidRDefault="00BD355D" w:rsidP="00BD355D">
            <w:pPr>
              <w:ind w:firstLine="0"/>
              <w:jc w:val="both"/>
              <w:rPr>
                <w:lang w:bidi="hi-IN"/>
              </w:rPr>
            </w:pPr>
            <w:r w:rsidRPr="00BD355D">
              <w:rPr>
                <w:lang w:bidi="hi-IN"/>
              </w:rPr>
              <w:t>Лучшим является наибольшее значение детализирующего показателя.</w:t>
            </w:r>
          </w:p>
          <w:p w:rsidR="00BD355D" w:rsidRPr="00024ABE" w:rsidRDefault="00BD355D" w:rsidP="00BD355D">
            <w:pPr>
              <w:ind w:firstLine="0"/>
              <w:jc w:val="both"/>
              <w:rPr>
                <w:lang w:bidi="hi-IN"/>
              </w:rPr>
            </w:pPr>
            <w:r w:rsidRPr="00024ABE">
              <w:rPr>
                <w:lang w:bidi="hi-IN"/>
              </w:rPr>
              <w:t>Оценивается общая цена исполненных участником закупки договоров (исчисляемая в рублях).</w:t>
            </w:r>
          </w:p>
          <w:p w:rsidR="00BD355D" w:rsidRPr="00024ABE" w:rsidRDefault="00BD355D" w:rsidP="00BD355D">
            <w:pPr>
              <w:ind w:firstLine="0"/>
              <w:jc w:val="both"/>
              <w:rPr>
                <w:lang w:bidi="hi-IN"/>
              </w:rPr>
            </w:pPr>
            <w:r w:rsidRPr="00024ABE">
              <w:rPr>
                <w:lang w:bidi="hi-IN"/>
              </w:rPr>
              <w:t xml:space="preserve">В случае отсутствия в заявке документов, подтверждающих наличие у участника закупки </w:t>
            </w:r>
            <w:r w:rsidRPr="007E68AB">
              <w:rPr>
                <w:highlight w:val="yellow"/>
                <w:lang w:bidi="hi-IN"/>
              </w:rPr>
              <w:t xml:space="preserve">за последние пять лет до </w:t>
            </w:r>
            <w:r w:rsidRPr="007E68AB">
              <w:rPr>
                <w:highlight w:val="red"/>
                <w:lang w:bidi="hi-IN"/>
              </w:rPr>
              <w:t>даты подачи заявки</w:t>
            </w:r>
            <w:r w:rsidRPr="00024ABE">
              <w:rPr>
                <w:lang w:bidi="hi-IN"/>
              </w:rPr>
              <w:t xml:space="preserve"> на участие в настоящем конкурсе опыта по оказанию услуг, аналогичных предмету настоящего конкурса, участнику закупки по данному критерию (показателю) присваивается 0 баллов.</w:t>
            </w:r>
          </w:p>
        </w:tc>
      </w:tr>
    </w:tbl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E717AC" w:rsidRPr="00E717AC" w:rsidRDefault="00BD355D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D355D">
        <w:rPr>
          <w:bCs/>
          <w:sz w:val="26"/>
          <w:szCs w:val="26"/>
        </w:rPr>
        <w:t>Изучив указанный порядок оценки, а также документы и сведения, представленные на заседании Комиссии, Комиссия приходит к выводу, что действия Заказчика в части установления указанного условия в порядке оценки заявок противоречат пункту 28 Положения и требованиям Закона о контрактной системе.</w:t>
      </w:r>
    </w:p>
    <w:p w:rsidR="00E717AC" w:rsidRP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717AC">
        <w:rPr>
          <w:bCs/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717AC" w:rsidRDefault="00E717AC" w:rsidP="00E71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717AC">
        <w:rPr>
          <w:bCs/>
          <w:sz w:val="26"/>
          <w:szCs w:val="26"/>
        </w:rPr>
        <w:t>Вместе с тем, Комиссия приходит к выводу, что указанное нарушение не повлияло на результат определения поставщика (подрядчика, исполнителя), поскольку Конкурсной комиссией условия порядка оценки заявок, установленные в нарушении требований Закона о контрактной системе, не применялись при рассмотрении и ранжировании заявок, так как на участие в Конкурсе подана 1 заявка от участника закупки, признанная соответствующей требованиям извещения о проведении Конкурса.</w:t>
      </w:r>
    </w:p>
    <w:p w:rsidR="002B4823" w:rsidRPr="00841322" w:rsidRDefault="00994E37" w:rsidP="008413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1E3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01E31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01E3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01E31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01E3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01E31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01E3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01E31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01E3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0D59D0" w:rsidRDefault="00CC48D4" w:rsidP="00E833B0">
      <w:pPr>
        <w:spacing w:after="120" w:line="276" w:lineRule="auto"/>
        <w:ind w:firstLine="0"/>
        <w:jc w:val="center"/>
        <w:rPr>
          <w:b/>
          <w:sz w:val="25"/>
          <w:szCs w:val="25"/>
        </w:rPr>
      </w:pPr>
      <w:r w:rsidRPr="002A33B4">
        <w:rPr>
          <w:b/>
          <w:sz w:val="25"/>
          <w:szCs w:val="25"/>
        </w:rPr>
        <w:t>РЕШИЛА:</w:t>
      </w:r>
    </w:p>
    <w:p w:rsidR="00BF0187" w:rsidRPr="002A33B4" w:rsidRDefault="00BF0187" w:rsidP="00E833B0">
      <w:pPr>
        <w:spacing w:after="120" w:line="276" w:lineRule="auto"/>
        <w:ind w:firstLine="0"/>
        <w:jc w:val="center"/>
        <w:rPr>
          <w:b/>
          <w:sz w:val="25"/>
          <w:szCs w:val="25"/>
        </w:rPr>
      </w:pPr>
    </w:p>
    <w:p w:rsidR="00CC48D4" w:rsidRPr="00BD355D" w:rsidRDefault="003E1CB0" w:rsidP="00BD355D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BD355D">
        <w:rPr>
          <w:color w:val="auto"/>
          <w:sz w:val="26"/>
          <w:szCs w:val="26"/>
        </w:rPr>
        <w:t>Признать жалоб</w:t>
      </w:r>
      <w:r w:rsidR="00597386" w:rsidRPr="00BD355D">
        <w:rPr>
          <w:color w:val="auto"/>
          <w:sz w:val="26"/>
          <w:szCs w:val="26"/>
        </w:rPr>
        <w:t>у</w:t>
      </w:r>
      <w:r w:rsidR="007925D0" w:rsidRPr="00BD355D">
        <w:rPr>
          <w:color w:val="auto"/>
          <w:sz w:val="26"/>
          <w:szCs w:val="26"/>
        </w:rPr>
        <w:t xml:space="preserve"> </w:t>
      </w:r>
      <w:r w:rsidR="00BD355D" w:rsidRPr="00BD355D">
        <w:rPr>
          <w:bCs/>
          <w:color w:val="auto"/>
          <w:sz w:val="26"/>
          <w:szCs w:val="26"/>
        </w:rPr>
        <w:t>ООО «</w:t>
      </w:r>
      <w:proofErr w:type="spellStart"/>
      <w:r w:rsidR="00BD355D" w:rsidRPr="00BD355D">
        <w:rPr>
          <w:bCs/>
          <w:color w:val="auto"/>
          <w:sz w:val="26"/>
          <w:szCs w:val="26"/>
        </w:rPr>
        <w:t>ЭкоДом</w:t>
      </w:r>
      <w:proofErr w:type="spellEnd"/>
      <w:r w:rsidR="00BD355D" w:rsidRPr="00BD355D">
        <w:rPr>
          <w:bCs/>
          <w:color w:val="auto"/>
          <w:sz w:val="26"/>
          <w:szCs w:val="26"/>
        </w:rPr>
        <w:t>»</w:t>
      </w:r>
      <w:r w:rsidR="00BD355D" w:rsidRPr="00BD355D">
        <w:rPr>
          <w:bCs/>
          <w:color w:val="auto"/>
          <w:sz w:val="26"/>
          <w:szCs w:val="26"/>
        </w:rPr>
        <w:t xml:space="preserve"> частично </w:t>
      </w:r>
      <w:r w:rsidR="00CC48D4" w:rsidRPr="00BD355D">
        <w:rPr>
          <w:color w:val="auto"/>
          <w:sz w:val="26"/>
          <w:szCs w:val="26"/>
        </w:rPr>
        <w:t>обоснованн</w:t>
      </w:r>
      <w:r w:rsidR="00597386" w:rsidRPr="00BD355D">
        <w:rPr>
          <w:color w:val="auto"/>
          <w:sz w:val="26"/>
          <w:szCs w:val="26"/>
        </w:rPr>
        <w:t>ой</w:t>
      </w:r>
      <w:r w:rsidR="00CC48D4" w:rsidRPr="00BD355D">
        <w:rPr>
          <w:color w:val="auto"/>
          <w:sz w:val="26"/>
          <w:szCs w:val="26"/>
        </w:rPr>
        <w:t>.</w:t>
      </w:r>
    </w:p>
    <w:p w:rsidR="00BD355D" w:rsidRPr="00BD355D" w:rsidRDefault="00BD355D" w:rsidP="00BD355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260"/>
        <w:ind w:left="0"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Признать в действиях Заказчика нарушение </w:t>
      </w:r>
      <w:hyperlink r:id="rId12" w:history="1">
        <w:r w:rsidRPr="00BD355D">
          <w:rPr>
            <w:rFonts w:eastAsiaTheme="minorHAnsi"/>
            <w:color w:val="auto"/>
            <w:sz w:val="26"/>
            <w:szCs w:val="26"/>
            <w:lang w:eastAsia="en-US"/>
          </w:rPr>
          <w:t>пункта 4 части 2 статьи 42</w:t>
        </w:r>
      </w:hyperlink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BD355D" w:rsidRPr="00BD355D" w:rsidRDefault="00BD355D" w:rsidP="00BD355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260"/>
        <w:ind w:left="0"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 Заказчику, Конкурсной комиссии, Оператору электронной площадки обязательное для исполнения предписание об устранении допущенных нарушений не выдавать.</w:t>
      </w:r>
    </w:p>
    <w:p w:rsidR="00BD355D" w:rsidRPr="00BD355D" w:rsidRDefault="00BD355D" w:rsidP="00BD355D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260"/>
        <w:ind w:left="0"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 Материалы дел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>а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 от 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>02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>.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>11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.2023 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 050/06/105-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>41476</w:t>
      </w:r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/2023 по выявленным нарушениям </w:t>
      </w:r>
      <w:hyperlink r:id="rId13" w:history="1">
        <w:r w:rsidRPr="00BD355D">
          <w:rPr>
            <w:rFonts w:eastAsiaTheme="minorHAnsi"/>
            <w:color w:val="auto"/>
            <w:sz w:val="26"/>
            <w:szCs w:val="26"/>
            <w:lang w:eastAsia="en-US"/>
          </w:rPr>
          <w:t>Закона</w:t>
        </w:r>
      </w:hyperlink>
      <w:r w:rsidRPr="00BD355D">
        <w:rPr>
          <w:rFonts w:eastAsiaTheme="minorHAnsi"/>
          <w:color w:val="auto"/>
          <w:sz w:val="26"/>
          <w:szCs w:val="26"/>
          <w:lang w:eastAsia="en-US"/>
        </w:rPr>
        <w:t xml:space="preserve">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BD355D" w:rsidRPr="00BD355D" w:rsidRDefault="00BD355D" w:rsidP="00BD355D">
      <w:pPr>
        <w:pStyle w:val="a4"/>
        <w:widowControl/>
        <w:spacing w:before="26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r w:rsidRPr="00BD355D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судебном порядке в течение трех месяцев с даты принятия.</w:t>
      </w:r>
    </w:p>
    <w:bookmarkEnd w:id="0"/>
    <w:p w:rsidR="00073F95" w:rsidRDefault="00073F95" w:rsidP="00073F95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="BatangChe"/>
          <w:sz w:val="26"/>
          <w:szCs w:val="26"/>
        </w:rPr>
      </w:pPr>
    </w:p>
    <w:p w:rsidR="0033592F" w:rsidRDefault="0033592F" w:rsidP="00073F95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="BatangChe"/>
          <w:sz w:val="26"/>
          <w:szCs w:val="26"/>
        </w:rPr>
      </w:pPr>
    </w:p>
    <w:p w:rsidR="00AA6757" w:rsidRPr="00423E6A" w:rsidRDefault="00AA6757" w:rsidP="00AA6757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sz w:val="20"/>
          <w:szCs w:val="20"/>
        </w:rPr>
      </w:pPr>
    </w:p>
    <w:sectPr w:rsidR="00AA6757" w:rsidRPr="00423E6A" w:rsidSect="0082412C">
      <w:headerReference w:type="even" r:id="rId14"/>
      <w:headerReference w:type="default" r:id="rId15"/>
      <w:pgSz w:w="11906" w:h="16838"/>
      <w:pgMar w:top="1135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7AA" w:rsidRDefault="006377AA" w:rsidP="00F963A7">
      <w:pPr>
        <w:spacing w:before="0"/>
      </w:pPr>
      <w:r>
        <w:separator/>
      </w:r>
    </w:p>
  </w:endnote>
  <w:endnote w:type="continuationSeparator" w:id="0">
    <w:p w:rsidR="006377AA" w:rsidRDefault="006377A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7AA" w:rsidRDefault="006377AA" w:rsidP="00F963A7">
      <w:pPr>
        <w:spacing w:before="0"/>
      </w:pPr>
      <w:r>
        <w:separator/>
      </w:r>
    </w:p>
  </w:footnote>
  <w:footnote w:type="continuationSeparator" w:id="0">
    <w:p w:rsidR="006377AA" w:rsidRDefault="006377A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53039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D355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3737939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D355D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C6A8A"/>
    <w:multiLevelType w:val="hybridMultilevel"/>
    <w:tmpl w:val="6BB44AF0"/>
    <w:lvl w:ilvl="0" w:tplc="1592C50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137732D"/>
    <w:multiLevelType w:val="multilevel"/>
    <w:tmpl w:val="C74060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A"/>
      </w:rPr>
    </w:lvl>
    <w:lvl w:ilvl="1">
      <w:start w:val="2"/>
      <w:numFmt w:val="decimal"/>
      <w:lvlText w:val="%1.%2."/>
      <w:lvlJc w:val="left"/>
      <w:pPr>
        <w:ind w:left="417" w:hanging="360"/>
      </w:pPr>
      <w:rPr>
        <w:rFonts w:eastAsia="Times New Roman" w:hint="default"/>
        <w:color w:val="00000A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eastAsia="Times New Roman" w:hint="default"/>
        <w:color w:val="00000A"/>
      </w:rPr>
    </w:lvl>
    <w:lvl w:ilvl="3">
      <w:start w:val="1"/>
      <w:numFmt w:val="decimal"/>
      <w:lvlText w:val="%1.%2.%3.%4."/>
      <w:lvlJc w:val="left"/>
      <w:pPr>
        <w:ind w:left="891" w:hanging="720"/>
      </w:pPr>
      <w:rPr>
        <w:rFonts w:eastAsia="Times New Roman" w:hint="default"/>
        <w:color w:val="00000A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eastAsia="Times New Roman" w:hint="default"/>
        <w:color w:val="00000A"/>
      </w:rPr>
    </w:lvl>
    <w:lvl w:ilvl="5">
      <w:start w:val="1"/>
      <w:numFmt w:val="decimal"/>
      <w:lvlText w:val="%1.%2.%3.%4.%5.%6."/>
      <w:lvlJc w:val="left"/>
      <w:pPr>
        <w:ind w:left="1365" w:hanging="1080"/>
      </w:pPr>
      <w:rPr>
        <w:rFonts w:eastAsia="Times New Roman" w:hint="default"/>
        <w:color w:val="00000A"/>
      </w:rPr>
    </w:lvl>
    <w:lvl w:ilvl="6">
      <w:start w:val="1"/>
      <w:numFmt w:val="decimal"/>
      <w:lvlText w:val="%1.%2.%3.%4.%5.%6.%7."/>
      <w:lvlJc w:val="left"/>
      <w:pPr>
        <w:ind w:left="1782" w:hanging="1440"/>
      </w:pPr>
      <w:rPr>
        <w:rFonts w:eastAsia="Times New Roman" w:hint="default"/>
        <w:color w:val="00000A"/>
      </w:rPr>
    </w:lvl>
    <w:lvl w:ilvl="7">
      <w:start w:val="1"/>
      <w:numFmt w:val="decimal"/>
      <w:lvlText w:val="%1.%2.%3.%4.%5.%6.%7.%8."/>
      <w:lvlJc w:val="left"/>
      <w:pPr>
        <w:ind w:left="1839" w:hanging="1440"/>
      </w:pPr>
      <w:rPr>
        <w:rFonts w:eastAsia="Times New Roman" w:hint="default"/>
        <w:color w:val="00000A"/>
      </w:rPr>
    </w:lvl>
    <w:lvl w:ilvl="8">
      <w:start w:val="1"/>
      <w:numFmt w:val="decimal"/>
      <w:lvlText w:val="%1.%2.%3.%4.%5.%6.%7.%8.%9."/>
      <w:lvlJc w:val="left"/>
      <w:pPr>
        <w:ind w:left="2256" w:hanging="1800"/>
      </w:pPr>
      <w:rPr>
        <w:rFonts w:eastAsia="Times New Roman" w:hint="default"/>
        <w:color w:val="00000A"/>
      </w:r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243702"/>
    <w:multiLevelType w:val="multilevel"/>
    <w:tmpl w:val="242437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C8F570F"/>
    <w:multiLevelType w:val="hybridMultilevel"/>
    <w:tmpl w:val="168099D0"/>
    <w:lvl w:ilvl="0" w:tplc="20105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AC800D4"/>
    <w:multiLevelType w:val="hybridMultilevel"/>
    <w:tmpl w:val="E618B314"/>
    <w:lvl w:ilvl="0" w:tplc="7AF469A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1DC70DC"/>
    <w:multiLevelType w:val="hybridMultilevel"/>
    <w:tmpl w:val="BA8AD65A"/>
    <w:lvl w:ilvl="0" w:tplc="7FCAF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BCD5E89"/>
    <w:multiLevelType w:val="hybridMultilevel"/>
    <w:tmpl w:val="E9CE1DEA"/>
    <w:lvl w:ilvl="0" w:tplc="9E385E9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5324C4A"/>
    <w:multiLevelType w:val="hybridMultilevel"/>
    <w:tmpl w:val="E7321720"/>
    <w:lvl w:ilvl="0" w:tplc="7AFC7E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4"/>
  </w:num>
  <w:num w:numId="6">
    <w:abstractNumId w:val="40"/>
  </w:num>
  <w:num w:numId="7">
    <w:abstractNumId w:val="37"/>
  </w:num>
  <w:num w:numId="8">
    <w:abstractNumId w:val="4"/>
  </w:num>
  <w:num w:numId="9">
    <w:abstractNumId w:val="29"/>
  </w:num>
  <w:num w:numId="10">
    <w:abstractNumId w:val="30"/>
  </w:num>
  <w:num w:numId="11">
    <w:abstractNumId w:val="7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8"/>
  </w:num>
  <w:num w:numId="20">
    <w:abstractNumId w:val="25"/>
  </w:num>
  <w:num w:numId="21">
    <w:abstractNumId w:val="31"/>
  </w:num>
  <w:num w:numId="22">
    <w:abstractNumId w:val="6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5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33"/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39"/>
  </w:num>
  <w:num w:numId="38">
    <w:abstractNumId w:val="20"/>
  </w:num>
  <w:num w:numId="39">
    <w:abstractNumId w:val="28"/>
  </w:num>
  <w:num w:numId="40">
    <w:abstractNumId w:val="18"/>
  </w:num>
  <w:num w:numId="41">
    <w:abstractNumId w:val="12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A73"/>
    <w:rsid w:val="000044FF"/>
    <w:rsid w:val="00004C42"/>
    <w:rsid w:val="00006E69"/>
    <w:rsid w:val="00007456"/>
    <w:rsid w:val="00007C0B"/>
    <w:rsid w:val="00010390"/>
    <w:rsid w:val="00010606"/>
    <w:rsid w:val="0001221F"/>
    <w:rsid w:val="0001243E"/>
    <w:rsid w:val="00013622"/>
    <w:rsid w:val="000153CB"/>
    <w:rsid w:val="00015FEA"/>
    <w:rsid w:val="0002007F"/>
    <w:rsid w:val="0002331F"/>
    <w:rsid w:val="000234D4"/>
    <w:rsid w:val="00024D2A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2DB9"/>
    <w:rsid w:val="00043283"/>
    <w:rsid w:val="0004335D"/>
    <w:rsid w:val="00043DE6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20E"/>
    <w:rsid w:val="0006072B"/>
    <w:rsid w:val="000609A5"/>
    <w:rsid w:val="000624C4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3F95"/>
    <w:rsid w:val="00074366"/>
    <w:rsid w:val="00075BD5"/>
    <w:rsid w:val="00075EEE"/>
    <w:rsid w:val="00076285"/>
    <w:rsid w:val="00076936"/>
    <w:rsid w:val="00076A8B"/>
    <w:rsid w:val="00076D24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1C9C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AEB"/>
    <w:rsid w:val="000D1B85"/>
    <w:rsid w:val="000D1D7C"/>
    <w:rsid w:val="000D2788"/>
    <w:rsid w:val="000D3116"/>
    <w:rsid w:val="000D3BA4"/>
    <w:rsid w:val="000D3C8F"/>
    <w:rsid w:val="000D413B"/>
    <w:rsid w:val="000D59D0"/>
    <w:rsid w:val="000D5C39"/>
    <w:rsid w:val="000D5F27"/>
    <w:rsid w:val="000D77B6"/>
    <w:rsid w:val="000E40B2"/>
    <w:rsid w:val="000E469A"/>
    <w:rsid w:val="000E5E91"/>
    <w:rsid w:val="000F0952"/>
    <w:rsid w:val="000F15AB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29D"/>
    <w:rsid w:val="0012064C"/>
    <w:rsid w:val="001219F5"/>
    <w:rsid w:val="0012217E"/>
    <w:rsid w:val="001223DB"/>
    <w:rsid w:val="00123062"/>
    <w:rsid w:val="00123301"/>
    <w:rsid w:val="001248A4"/>
    <w:rsid w:val="00124C7A"/>
    <w:rsid w:val="00124EAA"/>
    <w:rsid w:val="001322A3"/>
    <w:rsid w:val="00132473"/>
    <w:rsid w:val="00134858"/>
    <w:rsid w:val="00135AFC"/>
    <w:rsid w:val="00136849"/>
    <w:rsid w:val="0013718E"/>
    <w:rsid w:val="00137489"/>
    <w:rsid w:val="0014142A"/>
    <w:rsid w:val="00141666"/>
    <w:rsid w:val="00141D3F"/>
    <w:rsid w:val="001431E3"/>
    <w:rsid w:val="00143DA6"/>
    <w:rsid w:val="00147A2C"/>
    <w:rsid w:val="00153F74"/>
    <w:rsid w:val="00154295"/>
    <w:rsid w:val="0015451B"/>
    <w:rsid w:val="001547DE"/>
    <w:rsid w:val="00154994"/>
    <w:rsid w:val="001563B4"/>
    <w:rsid w:val="001609D0"/>
    <w:rsid w:val="001613F9"/>
    <w:rsid w:val="00161559"/>
    <w:rsid w:val="00161F2E"/>
    <w:rsid w:val="001620AC"/>
    <w:rsid w:val="001624AD"/>
    <w:rsid w:val="00162E4D"/>
    <w:rsid w:val="0016347D"/>
    <w:rsid w:val="00165B43"/>
    <w:rsid w:val="00166149"/>
    <w:rsid w:val="00166ED2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27BA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4A0"/>
    <w:rsid w:val="001B07F8"/>
    <w:rsid w:val="001B21D6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5772"/>
    <w:rsid w:val="001C650C"/>
    <w:rsid w:val="001C65AF"/>
    <w:rsid w:val="001C78B9"/>
    <w:rsid w:val="001D0759"/>
    <w:rsid w:val="001D0C47"/>
    <w:rsid w:val="001D0DB2"/>
    <w:rsid w:val="001D255C"/>
    <w:rsid w:val="001D358C"/>
    <w:rsid w:val="001D3836"/>
    <w:rsid w:val="001D3998"/>
    <w:rsid w:val="001D4F72"/>
    <w:rsid w:val="001D543D"/>
    <w:rsid w:val="001D56F3"/>
    <w:rsid w:val="001D57CA"/>
    <w:rsid w:val="001D5D25"/>
    <w:rsid w:val="001D60C1"/>
    <w:rsid w:val="001D6571"/>
    <w:rsid w:val="001E06F9"/>
    <w:rsid w:val="001E111F"/>
    <w:rsid w:val="001E17FE"/>
    <w:rsid w:val="001E2CA4"/>
    <w:rsid w:val="001E3360"/>
    <w:rsid w:val="001E4D28"/>
    <w:rsid w:val="001E6869"/>
    <w:rsid w:val="001F024C"/>
    <w:rsid w:val="001F0AE6"/>
    <w:rsid w:val="001F0C6A"/>
    <w:rsid w:val="001F34C0"/>
    <w:rsid w:val="001F46DD"/>
    <w:rsid w:val="001F5665"/>
    <w:rsid w:val="001F5EB1"/>
    <w:rsid w:val="001F5F39"/>
    <w:rsid w:val="001F6678"/>
    <w:rsid w:val="001F693F"/>
    <w:rsid w:val="0020213F"/>
    <w:rsid w:val="00202464"/>
    <w:rsid w:val="002026AC"/>
    <w:rsid w:val="00202AEA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7506"/>
    <w:rsid w:val="0024023D"/>
    <w:rsid w:val="0024280A"/>
    <w:rsid w:val="00242B7F"/>
    <w:rsid w:val="002431D3"/>
    <w:rsid w:val="00244438"/>
    <w:rsid w:val="00244BED"/>
    <w:rsid w:val="002454F5"/>
    <w:rsid w:val="00245C50"/>
    <w:rsid w:val="00245EE5"/>
    <w:rsid w:val="00246BA2"/>
    <w:rsid w:val="00250B23"/>
    <w:rsid w:val="0025147F"/>
    <w:rsid w:val="0025200B"/>
    <w:rsid w:val="00253DB5"/>
    <w:rsid w:val="002549B4"/>
    <w:rsid w:val="00254D28"/>
    <w:rsid w:val="002553EF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0B90"/>
    <w:rsid w:val="00271B95"/>
    <w:rsid w:val="00272C6D"/>
    <w:rsid w:val="002752F6"/>
    <w:rsid w:val="0027697F"/>
    <w:rsid w:val="002806F4"/>
    <w:rsid w:val="00282E69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978F4"/>
    <w:rsid w:val="002A14E6"/>
    <w:rsid w:val="002A20A0"/>
    <w:rsid w:val="002A2476"/>
    <w:rsid w:val="002A33B4"/>
    <w:rsid w:val="002A409E"/>
    <w:rsid w:val="002A4220"/>
    <w:rsid w:val="002A4E94"/>
    <w:rsid w:val="002A720D"/>
    <w:rsid w:val="002A7D9A"/>
    <w:rsid w:val="002B10D6"/>
    <w:rsid w:val="002B4823"/>
    <w:rsid w:val="002B5445"/>
    <w:rsid w:val="002B7735"/>
    <w:rsid w:val="002C0054"/>
    <w:rsid w:val="002C0321"/>
    <w:rsid w:val="002C1284"/>
    <w:rsid w:val="002C22B5"/>
    <w:rsid w:val="002C3F15"/>
    <w:rsid w:val="002C45FC"/>
    <w:rsid w:val="002C5040"/>
    <w:rsid w:val="002C6331"/>
    <w:rsid w:val="002C701D"/>
    <w:rsid w:val="002D1301"/>
    <w:rsid w:val="002D19DA"/>
    <w:rsid w:val="002D38D6"/>
    <w:rsid w:val="002D4828"/>
    <w:rsid w:val="002D48CF"/>
    <w:rsid w:val="002D5D20"/>
    <w:rsid w:val="002E511B"/>
    <w:rsid w:val="002E76A0"/>
    <w:rsid w:val="002F0413"/>
    <w:rsid w:val="002F06B1"/>
    <w:rsid w:val="002F1953"/>
    <w:rsid w:val="002F2108"/>
    <w:rsid w:val="002F21FA"/>
    <w:rsid w:val="002F2881"/>
    <w:rsid w:val="002F2C93"/>
    <w:rsid w:val="002F430E"/>
    <w:rsid w:val="002F46BA"/>
    <w:rsid w:val="002F4A3F"/>
    <w:rsid w:val="002F4D1A"/>
    <w:rsid w:val="002F5495"/>
    <w:rsid w:val="002F596E"/>
    <w:rsid w:val="002F760A"/>
    <w:rsid w:val="002F7E8C"/>
    <w:rsid w:val="00300148"/>
    <w:rsid w:val="00300B50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DF6"/>
    <w:rsid w:val="00314EAF"/>
    <w:rsid w:val="00320B53"/>
    <w:rsid w:val="00321DBC"/>
    <w:rsid w:val="00321E00"/>
    <w:rsid w:val="00322245"/>
    <w:rsid w:val="0032360E"/>
    <w:rsid w:val="0032432D"/>
    <w:rsid w:val="00324E03"/>
    <w:rsid w:val="0032541E"/>
    <w:rsid w:val="003256AD"/>
    <w:rsid w:val="00325714"/>
    <w:rsid w:val="00325A6F"/>
    <w:rsid w:val="0032671B"/>
    <w:rsid w:val="0032723C"/>
    <w:rsid w:val="0032756D"/>
    <w:rsid w:val="00327976"/>
    <w:rsid w:val="00330A10"/>
    <w:rsid w:val="00331F15"/>
    <w:rsid w:val="003327DE"/>
    <w:rsid w:val="00335114"/>
    <w:rsid w:val="00335246"/>
    <w:rsid w:val="0033592F"/>
    <w:rsid w:val="00335BE5"/>
    <w:rsid w:val="00337B42"/>
    <w:rsid w:val="003404AB"/>
    <w:rsid w:val="00340871"/>
    <w:rsid w:val="00340B72"/>
    <w:rsid w:val="003410F6"/>
    <w:rsid w:val="003438BE"/>
    <w:rsid w:val="00345CF7"/>
    <w:rsid w:val="003462E1"/>
    <w:rsid w:val="00346DCF"/>
    <w:rsid w:val="0035137A"/>
    <w:rsid w:val="0035146F"/>
    <w:rsid w:val="00351817"/>
    <w:rsid w:val="00353A2E"/>
    <w:rsid w:val="003544EB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689A"/>
    <w:rsid w:val="00367234"/>
    <w:rsid w:val="00370AB1"/>
    <w:rsid w:val="0037154C"/>
    <w:rsid w:val="00371F86"/>
    <w:rsid w:val="0037212E"/>
    <w:rsid w:val="00372928"/>
    <w:rsid w:val="00373466"/>
    <w:rsid w:val="00373552"/>
    <w:rsid w:val="00374202"/>
    <w:rsid w:val="003759C1"/>
    <w:rsid w:val="003763F4"/>
    <w:rsid w:val="00377153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593"/>
    <w:rsid w:val="00397FC8"/>
    <w:rsid w:val="003A0685"/>
    <w:rsid w:val="003A5723"/>
    <w:rsid w:val="003B07D1"/>
    <w:rsid w:val="003B0CAB"/>
    <w:rsid w:val="003B0F88"/>
    <w:rsid w:val="003B2407"/>
    <w:rsid w:val="003B2860"/>
    <w:rsid w:val="003B2964"/>
    <w:rsid w:val="003B3EA4"/>
    <w:rsid w:val="003B533D"/>
    <w:rsid w:val="003B598F"/>
    <w:rsid w:val="003B5A4B"/>
    <w:rsid w:val="003B5FC5"/>
    <w:rsid w:val="003B68D7"/>
    <w:rsid w:val="003B6E1D"/>
    <w:rsid w:val="003C0006"/>
    <w:rsid w:val="003C016D"/>
    <w:rsid w:val="003C0F83"/>
    <w:rsid w:val="003C1DF1"/>
    <w:rsid w:val="003C26B2"/>
    <w:rsid w:val="003C2EE6"/>
    <w:rsid w:val="003C468D"/>
    <w:rsid w:val="003C688E"/>
    <w:rsid w:val="003C71D6"/>
    <w:rsid w:val="003D0BB3"/>
    <w:rsid w:val="003D0C80"/>
    <w:rsid w:val="003D22AA"/>
    <w:rsid w:val="003D4E40"/>
    <w:rsid w:val="003D58A8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52B"/>
    <w:rsid w:val="00401B5D"/>
    <w:rsid w:val="0040346C"/>
    <w:rsid w:val="004040BD"/>
    <w:rsid w:val="004048E8"/>
    <w:rsid w:val="00405411"/>
    <w:rsid w:val="004065BB"/>
    <w:rsid w:val="00407DEF"/>
    <w:rsid w:val="0041090D"/>
    <w:rsid w:val="00411AF4"/>
    <w:rsid w:val="004127E6"/>
    <w:rsid w:val="00414492"/>
    <w:rsid w:val="00414F65"/>
    <w:rsid w:val="00415417"/>
    <w:rsid w:val="0041541B"/>
    <w:rsid w:val="0041561B"/>
    <w:rsid w:val="00415B94"/>
    <w:rsid w:val="004164F0"/>
    <w:rsid w:val="00417169"/>
    <w:rsid w:val="00420156"/>
    <w:rsid w:val="004203F3"/>
    <w:rsid w:val="00420905"/>
    <w:rsid w:val="00420B31"/>
    <w:rsid w:val="00423E6A"/>
    <w:rsid w:val="004245EF"/>
    <w:rsid w:val="004248E3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1FBD"/>
    <w:rsid w:val="0043323E"/>
    <w:rsid w:val="004338C6"/>
    <w:rsid w:val="0043688B"/>
    <w:rsid w:val="00440B7C"/>
    <w:rsid w:val="004412C2"/>
    <w:rsid w:val="004415EF"/>
    <w:rsid w:val="00443C57"/>
    <w:rsid w:val="00445454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3AFE"/>
    <w:rsid w:val="0046404A"/>
    <w:rsid w:val="00465F66"/>
    <w:rsid w:val="00466123"/>
    <w:rsid w:val="00466C2A"/>
    <w:rsid w:val="00470418"/>
    <w:rsid w:val="00470736"/>
    <w:rsid w:val="00471E05"/>
    <w:rsid w:val="004743A3"/>
    <w:rsid w:val="004746FB"/>
    <w:rsid w:val="00474848"/>
    <w:rsid w:val="004761F7"/>
    <w:rsid w:val="004767E3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63D6"/>
    <w:rsid w:val="004A7D64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7E1"/>
    <w:rsid w:val="004D7109"/>
    <w:rsid w:val="004D7137"/>
    <w:rsid w:val="004E022D"/>
    <w:rsid w:val="004E4322"/>
    <w:rsid w:val="004E4B9A"/>
    <w:rsid w:val="004E5AC7"/>
    <w:rsid w:val="004E5E2D"/>
    <w:rsid w:val="004E6935"/>
    <w:rsid w:val="004E78F6"/>
    <w:rsid w:val="004E7E79"/>
    <w:rsid w:val="004F13E1"/>
    <w:rsid w:val="004F1CEC"/>
    <w:rsid w:val="004F271B"/>
    <w:rsid w:val="004F29E6"/>
    <w:rsid w:val="004F3C51"/>
    <w:rsid w:val="004F3F94"/>
    <w:rsid w:val="004F42FF"/>
    <w:rsid w:val="004F50A0"/>
    <w:rsid w:val="004F52A3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0371"/>
    <w:rsid w:val="005139D0"/>
    <w:rsid w:val="00513BD5"/>
    <w:rsid w:val="00514946"/>
    <w:rsid w:val="0051737B"/>
    <w:rsid w:val="00520BFC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11D1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8B7"/>
    <w:rsid w:val="00560FB4"/>
    <w:rsid w:val="005627EC"/>
    <w:rsid w:val="00562FAC"/>
    <w:rsid w:val="00563D24"/>
    <w:rsid w:val="00564874"/>
    <w:rsid w:val="00565913"/>
    <w:rsid w:val="00566A8A"/>
    <w:rsid w:val="00567C61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42D"/>
    <w:rsid w:val="00586EF2"/>
    <w:rsid w:val="00591B53"/>
    <w:rsid w:val="00594EA2"/>
    <w:rsid w:val="0059625D"/>
    <w:rsid w:val="00597386"/>
    <w:rsid w:val="0059764C"/>
    <w:rsid w:val="005A1644"/>
    <w:rsid w:val="005A1A1D"/>
    <w:rsid w:val="005A1CBA"/>
    <w:rsid w:val="005A1EAD"/>
    <w:rsid w:val="005A2B92"/>
    <w:rsid w:val="005A3687"/>
    <w:rsid w:val="005A6EAC"/>
    <w:rsid w:val="005A7DD6"/>
    <w:rsid w:val="005B319B"/>
    <w:rsid w:val="005B3396"/>
    <w:rsid w:val="005B5834"/>
    <w:rsid w:val="005B7E8C"/>
    <w:rsid w:val="005C0042"/>
    <w:rsid w:val="005C118C"/>
    <w:rsid w:val="005C145F"/>
    <w:rsid w:val="005C1B8E"/>
    <w:rsid w:val="005C468B"/>
    <w:rsid w:val="005C4DD8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6B64"/>
    <w:rsid w:val="005F0000"/>
    <w:rsid w:val="005F08B8"/>
    <w:rsid w:val="005F1091"/>
    <w:rsid w:val="005F63F6"/>
    <w:rsid w:val="005F68AC"/>
    <w:rsid w:val="005F7752"/>
    <w:rsid w:val="0060034B"/>
    <w:rsid w:val="00600363"/>
    <w:rsid w:val="006013A6"/>
    <w:rsid w:val="00601C69"/>
    <w:rsid w:val="00602451"/>
    <w:rsid w:val="006043C8"/>
    <w:rsid w:val="00606DE8"/>
    <w:rsid w:val="00607DDE"/>
    <w:rsid w:val="0061065A"/>
    <w:rsid w:val="00610752"/>
    <w:rsid w:val="006110DA"/>
    <w:rsid w:val="00612ECE"/>
    <w:rsid w:val="0061352E"/>
    <w:rsid w:val="00615599"/>
    <w:rsid w:val="00615665"/>
    <w:rsid w:val="00615A5A"/>
    <w:rsid w:val="00616869"/>
    <w:rsid w:val="0062038A"/>
    <w:rsid w:val="00621540"/>
    <w:rsid w:val="00621E92"/>
    <w:rsid w:val="00622641"/>
    <w:rsid w:val="006236BF"/>
    <w:rsid w:val="006239BF"/>
    <w:rsid w:val="00624167"/>
    <w:rsid w:val="00625C59"/>
    <w:rsid w:val="00626472"/>
    <w:rsid w:val="00630FB7"/>
    <w:rsid w:val="00631515"/>
    <w:rsid w:val="00632444"/>
    <w:rsid w:val="00632788"/>
    <w:rsid w:val="00633A90"/>
    <w:rsid w:val="006348E3"/>
    <w:rsid w:val="006360B5"/>
    <w:rsid w:val="006377AA"/>
    <w:rsid w:val="00637D6D"/>
    <w:rsid w:val="00640F35"/>
    <w:rsid w:val="00641531"/>
    <w:rsid w:val="00644270"/>
    <w:rsid w:val="00645501"/>
    <w:rsid w:val="00645741"/>
    <w:rsid w:val="00647008"/>
    <w:rsid w:val="00650E29"/>
    <w:rsid w:val="00651541"/>
    <w:rsid w:val="0065357B"/>
    <w:rsid w:val="0065469E"/>
    <w:rsid w:val="006558EF"/>
    <w:rsid w:val="00655943"/>
    <w:rsid w:val="00655C54"/>
    <w:rsid w:val="00656131"/>
    <w:rsid w:val="006565C1"/>
    <w:rsid w:val="00656EA5"/>
    <w:rsid w:val="006612D1"/>
    <w:rsid w:val="00662394"/>
    <w:rsid w:val="00662AC0"/>
    <w:rsid w:val="00664045"/>
    <w:rsid w:val="006644E5"/>
    <w:rsid w:val="00664947"/>
    <w:rsid w:val="00665357"/>
    <w:rsid w:val="0066747B"/>
    <w:rsid w:val="00667959"/>
    <w:rsid w:val="00667A14"/>
    <w:rsid w:val="00670978"/>
    <w:rsid w:val="00672743"/>
    <w:rsid w:val="00672D7D"/>
    <w:rsid w:val="00672F1E"/>
    <w:rsid w:val="00673700"/>
    <w:rsid w:val="006752B8"/>
    <w:rsid w:val="00676C01"/>
    <w:rsid w:val="00677B29"/>
    <w:rsid w:val="006812DE"/>
    <w:rsid w:val="00681AC2"/>
    <w:rsid w:val="00681F65"/>
    <w:rsid w:val="00682E89"/>
    <w:rsid w:val="00683388"/>
    <w:rsid w:val="00686A63"/>
    <w:rsid w:val="00686FAE"/>
    <w:rsid w:val="00690867"/>
    <w:rsid w:val="00690FD1"/>
    <w:rsid w:val="006919F2"/>
    <w:rsid w:val="00691B03"/>
    <w:rsid w:val="00693F67"/>
    <w:rsid w:val="00694486"/>
    <w:rsid w:val="00694A2F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B7C1A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D67A9"/>
    <w:rsid w:val="006E2C95"/>
    <w:rsid w:val="006E41DE"/>
    <w:rsid w:val="006E46AC"/>
    <w:rsid w:val="006E70C0"/>
    <w:rsid w:val="006E7205"/>
    <w:rsid w:val="006E77EB"/>
    <w:rsid w:val="006E7EC7"/>
    <w:rsid w:val="006F086B"/>
    <w:rsid w:val="006F2385"/>
    <w:rsid w:val="006F2645"/>
    <w:rsid w:val="006F26D2"/>
    <w:rsid w:val="006F325D"/>
    <w:rsid w:val="006F6CAD"/>
    <w:rsid w:val="006F6E7E"/>
    <w:rsid w:val="00700BEB"/>
    <w:rsid w:val="00701764"/>
    <w:rsid w:val="007046B9"/>
    <w:rsid w:val="0070519B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4827"/>
    <w:rsid w:val="0071519B"/>
    <w:rsid w:val="00715DA2"/>
    <w:rsid w:val="007178D1"/>
    <w:rsid w:val="007178E2"/>
    <w:rsid w:val="007206C6"/>
    <w:rsid w:val="007209DD"/>
    <w:rsid w:val="00720E20"/>
    <w:rsid w:val="007254C9"/>
    <w:rsid w:val="007255A5"/>
    <w:rsid w:val="00731177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07DB"/>
    <w:rsid w:val="007635B0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87A53"/>
    <w:rsid w:val="007911E3"/>
    <w:rsid w:val="00791972"/>
    <w:rsid w:val="007925D0"/>
    <w:rsid w:val="00792E98"/>
    <w:rsid w:val="007940FC"/>
    <w:rsid w:val="00795CCB"/>
    <w:rsid w:val="007971DA"/>
    <w:rsid w:val="00797F15"/>
    <w:rsid w:val="007A2180"/>
    <w:rsid w:val="007A222A"/>
    <w:rsid w:val="007A4B37"/>
    <w:rsid w:val="007A63C4"/>
    <w:rsid w:val="007B0853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28B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8B9"/>
    <w:rsid w:val="007E29A4"/>
    <w:rsid w:val="007E3818"/>
    <w:rsid w:val="007E769F"/>
    <w:rsid w:val="007F0FDD"/>
    <w:rsid w:val="007F11BA"/>
    <w:rsid w:val="007F24FA"/>
    <w:rsid w:val="007F2CBE"/>
    <w:rsid w:val="007F2E73"/>
    <w:rsid w:val="007F30D4"/>
    <w:rsid w:val="007F3A3A"/>
    <w:rsid w:val="007F4E58"/>
    <w:rsid w:val="007F6D17"/>
    <w:rsid w:val="007F732F"/>
    <w:rsid w:val="007F7465"/>
    <w:rsid w:val="0080004C"/>
    <w:rsid w:val="00806F6C"/>
    <w:rsid w:val="00807C38"/>
    <w:rsid w:val="00811616"/>
    <w:rsid w:val="00811E95"/>
    <w:rsid w:val="00813871"/>
    <w:rsid w:val="00815018"/>
    <w:rsid w:val="00815202"/>
    <w:rsid w:val="00815380"/>
    <w:rsid w:val="00816541"/>
    <w:rsid w:val="00816899"/>
    <w:rsid w:val="00816A89"/>
    <w:rsid w:val="008170B7"/>
    <w:rsid w:val="00820ABD"/>
    <w:rsid w:val="00820B1E"/>
    <w:rsid w:val="00821E1C"/>
    <w:rsid w:val="00822D16"/>
    <w:rsid w:val="00823211"/>
    <w:rsid w:val="00823752"/>
    <w:rsid w:val="0082412C"/>
    <w:rsid w:val="00824AC1"/>
    <w:rsid w:val="008257CD"/>
    <w:rsid w:val="00825DB6"/>
    <w:rsid w:val="00826480"/>
    <w:rsid w:val="00827972"/>
    <w:rsid w:val="00831833"/>
    <w:rsid w:val="00834242"/>
    <w:rsid w:val="00834DA8"/>
    <w:rsid w:val="00835333"/>
    <w:rsid w:val="008355CB"/>
    <w:rsid w:val="008400EB"/>
    <w:rsid w:val="0084072D"/>
    <w:rsid w:val="00840E6A"/>
    <w:rsid w:val="00840FE0"/>
    <w:rsid w:val="00841322"/>
    <w:rsid w:val="00841B9C"/>
    <w:rsid w:val="00841CC9"/>
    <w:rsid w:val="00842D21"/>
    <w:rsid w:val="00845E89"/>
    <w:rsid w:val="00850B9B"/>
    <w:rsid w:val="00853E3D"/>
    <w:rsid w:val="008556E1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1C98"/>
    <w:rsid w:val="0089230F"/>
    <w:rsid w:val="00893A3E"/>
    <w:rsid w:val="0089422C"/>
    <w:rsid w:val="008952BC"/>
    <w:rsid w:val="0089573D"/>
    <w:rsid w:val="0089697F"/>
    <w:rsid w:val="008971B9"/>
    <w:rsid w:val="00897AB5"/>
    <w:rsid w:val="008A0926"/>
    <w:rsid w:val="008A3E7D"/>
    <w:rsid w:val="008A4E2A"/>
    <w:rsid w:val="008A6231"/>
    <w:rsid w:val="008A75F1"/>
    <w:rsid w:val="008A76A0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C7579"/>
    <w:rsid w:val="008D0BE5"/>
    <w:rsid w:val="008D14E5"/>
    <w:rsid w:val="008D15CD"/>
    <w:rsid w:val="008D1A86"/>
    <w:rsid w:val="008D2501"/>
    <w:rsid w:val="008D2CA9"/>
    <w:rsid w:val="008D34B8"/>
    <w:rsid w:val="008D351A"/>
    <w:rsid w:val="008D4960"/>
    <w:rsid w:val="008D7D07"/>
    <w:rsid w:val="008D7D17"/>
    <w:rsid w:val="008E05F3"/>
    <w:rsid w:val="008E0976"/>
    <w:rsid w:val="008E09D8"/>
    <w:rsid w:val="008E0F52"/>
    <w:rsid w:val="008E197C"/>
    <w:rsid w:val="008E2367"/>
    <w:rsid w:val="008E5E80"/>
    <w:rsid w:val="008F1814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7BC4"/>
    <w:rsid w:val="00910CBA"/>
    <w:rsid w:val="009120AC"/>
    <w:rsid w:val="009121A4"/>
    <w:rsid w:val="00912615"/>
    <w:rsid w:val="00914AAB"/>
    <w:rsid w:val="0091604A"/>
    <w:rsid w:val="00916310"/>
    <w:rsid w:val="00917708"/>
    <w:rsid w:val="00917F1B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1F4F"/>
    <w:rsid w:val="00953DC5"/>
    <w:rsid w:val="00955264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6DA"/>
    <w:rsid w:val="009679AB"/>
    <w:rsid w:val="0097076C"/>
    <w:rsid w:val="00971CEA"/>
    <w:rsid w:val="00971E99"/>
    <w:rsid w:val="009720D3"/>
    <w:rsid w:val="0097228D"/>
    <w:rsid w:val="00972791"/>
    <w:rsid w:val="0097352A"/>
    <w:rsid w:val="00974E47"/>
    <w:rsid w:val="00976540"/>
    <w:rsid w:val="00977FC8"/>
    <w:rsid w:val="00980927"/>
    <w:rsid w:val="009816C1"/>
    <w:rsid w:val="00981D57"/>
    <w:rsid w:val="009904AA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029"/>
    <w:rsid w:val="009A71BB"/>
    <w:rsid w:val="009B0443"/>
    <w:rsid w:val="009B13AD"/>
    <w:rsid w:val="009B1BB5"/>
    <w:rsid w:val="009B1F1D"/>
    <w:rsid w:val="009B2A1E"/>
    <w:rsid w:val="009B5227"/>
    <w:rsid w:val="009B680B"/>
    <w:rsid w:val="009B6876"/>
    <w:rsid w:val="009B7356"/>
    <w:rsid w:val="009C02F5"/>
    <w:rsid w:val="009C12BE"/>
    <w:rsid w:val="009C328A"/>
    <w:rsid w:val="009C3C90"/>
    <w:rsid w:val="009C4619"/>
    <w:rsid w:val="009C4DE1"/>
    <w:rsid w:val="009C5646"/>
    <w:rsid w:val="009C7990"/>
    <w:rsid w:val="009C7CD4"/>
    <w:rsid w:val="009C7E57"/>
    <w:rsid w:val="009D0BC2"/>
    <w:rsid w:val="009D16C7"/>
    <w:rsid w:val="009D1EF8"/>
    <w:rsid w:val="009D2167"/>
    <w:rsid w:val="009D34CB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17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947"/>
    <w:rsid w:val="00A10C3B"/>
    <w:rsid w:val="00A11023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3053"/>
    <w:rsid w:val="00A34248"/>
    <w:rsid w:val="00A34574"/>
    <w:rsid w:val="00A36AD4"/>
    <w:rsid w:val="00A40D7D"/>
    <w:rsid w:val="00A4112E"/>
    <w:rsid w:val="00A417A5"/>
    <w:rsid w:val="00A4670F"/>
    <w:rsid w:val="00A4796B"/>
    <w:rsid w:val="00A50269"/>
    <w:rsid w:val="00A5051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77737"/>
    <w:rsid w:val="00A80A81"/>
    <w:rsid w:val="00A82FC9"/>
    <w:rsid w:val="00A83C13"/>
    <w:rsid w:val="00A83F55"/>
    <w:rsid w:val="00A85D2B"/>
    <w:rsid w:val="00A86A6B"/>
    <w:rsid w:val="00A90F9D"/>
    <w:rsid w:val="00A92EC2"/>
    <w:rsid w:val="00A935BA"/>
    <w:rsid w:val="00A94296"/>
    <w:rsid w:val="00A94C14"/>
    <w:rsid w:val="00A950B0"/>
    <w:rsid w:val="00A953D5"/>
    <w:rsid w:val="00A960DF"/>
    <w:rsid w:val="00A96A10"/>
    <w:rsid w:val="00A96AA1"/>
    <w:rsid w:val="00AA1AB5"/>
    <w:rsid w:val="00AA244E"/>
    <w:rsid w:val="00AA278C"/>
    <w:rsid w:val="00AA2E5F"/>
    <w:rsid w:val="00AA3B8A"/>
    <w:rsid w:val="00AA64DD"/>
    <w:rsid w:val="00AA6757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0394"/>
    <w:rsid w:val="00AC1A9A"/>
    <w:rsid w:val="00AC309A"/>
    <w:rsid w:val="00AC3832"/>
    <w:rsid w:val="00AC4C6F"/>
    <w:rsid w:val="00AC583F"/>
    <w:rsid w:val="00AC5BF9"/>
    <w:rsid w:val="00AC701D"/>
    <w:rsid w:val="00AD1B47"/>
    <w:rsid w:val="00AD1DF0"/>
    <w:rsid w:val="00AD20A5"/>
    <w:rsid w:val="00AD5BF4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AF7BBB"/>
    <w:rsid w:val="00B03A02"/>
    <w:rsid w:val="00B04D20"/>
    <w:rsid w:val="00B0599E"/>
    <w:rsid w:val="00B05B19"/>
    <w:rsid w:val="00B06638"/>
    <w:rsid w:val="00B10064"/>
    <w:rsid w:val="00B10A80"/>
    <w:rsid w:val="00B113C3"/>
    <w:rsid w:val="00B115A4"/>
    <w:rsid w:val="00B11BFA"/>
    <w:rsid w:val="00B11C86"/>
    <w:rsid w:val="00B123C4"/>
    <w:rsid w:val="00B12A6A"/>
    <w:rsid w:val="00B1734E"/>
    <w:rsid w:val="00B17CD3"/>
    <w:rsid w:val="00B203A5"/>
    <w:rsid w:val="00B208B9"/>
    <w:rsid w:val="00B22154"/>
    <w:rsid w:val="00B22896"/>
    <w:rsid w:val="00B236E4"/>
    <w:rsid w:val="00B24F9A"/>
    <w:rsid w:val="00B266F7"/>
    <w:rsid w:val="00B27037"/>
    <w:rsid w:val="00B27F53"/>
    <w:rsid w:val="00B30F79"/>
    <w:rsid w:val="00B31E38"/>
    <w:rsid w:val="00B32443"/>
    <w:rsid w:val="00B330CE"/>
    <w:rsid w:val="00B33572"/>
    <w:rsid w:val="00B335D3"/>
    <w:rsid w:val="00B36280"/>
    <w:rsid w:val="00B36351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2692"/>
    <w:rsid w:val="00B545E0"/>
    <w:rsid w:val="00B55689"/>
    <w:rsid w:val="00B55896"/>
    <w:rsid w:val="00B60185"/>
    <w:rsid w:val="00B6149D"/>
    <w:rsid w:val="00B66F1E"/>
    <w:rsid w:val="00B67056"/>
    <w:rsid w:val="00B67266"/>
    <w:rsid w:val="00B67E18"/>
    <w:rsid w:val="00B7174A"/>
    <w:rsid w:val="00B7310D"/>
    <w:rsid w:val="00B738FB"/>
    <w:rsid w:val="00B73B53"/>
    <w:rsid w:val="00B7621F"/>
    <w:rsid w:val="00B76B2C"/>
    <w:rsid w:val="00B81EC6"/>
    <w:rsid w:val="00B82E2A"/>
    <w:rsid w:val="00B858E2"/>
    <w:rsid w:val="00B859E0"/>
    <w:rsid w:val="00B90AC9"/>
    <w:rsid w:val="00B93285"/>
    <w:rsid w:val="00B96EDC"/>
    <w:rsid w:val="00B971D6"/>
    <w:rsid w:val="00BA1A88"/>
    <w:rsid w:val="00BA1D89"/>
    <w:rsid w:val="00BA1E17"/>
    <w:rsid w:val="00BA2281"/>
    <w:rsid w:val="00BA3F86"/>
    <w:rsid w:val="00BA4DC2"/>
    <w:rsid w:val="00BA5062"/>
    <w:rsid w:val="00BA57EC"/>
    <w:rsid w:val="00BA66A9"/>
    <w:rsid w:val="00BB08C4"/>
    <w:rsid w:val="00BB0C96"/>
    <w:rsid w:val="00BB1C59"/>
    <w:rsid w:val="00BB2098"/>
    <w:rsid w:val="00BB38D7"/>
    <w:rsid w:val="00BB3B8C"/>
    <w:rsid w:val="00BB4BF3"/>
    <w:rsid w:val="00BB59C2"/>
    <w:rsid w:val="00BB7240"/>
    <w:rsid w:val="00BC01A9"/>
    <w:rsid w:val="00BC156F"/>
    <w:rsid w:val="00BC26A3"/>
    <w:rsid w:val="00BC2E55"/>
    <w:rsid w:val="00BC3ACB"/>
    <w:rsid w:val="00BC42C8"/>
    <w:rsid w:val="00BC5C7A"/>
    <w:rsid w:val="00BC616F"/>
    <w:rsid w:val="00BC659D"/>
    <w:rsid w:val="00BC6CD8"/>
    <w:rsid w:val="00BC77AD"/>
    <w:rsid w:val="00BC7C20"/>
    <w:rsid w:val="00BC7EFE"/>
    <w:rsid w:val="00BD1209"/>
    <w:rsid w:val="00BD1B4B"/>
    <w:rsid w:val="00BD1BFC"/>
    <w:rsid w:val="00BD2A79"/>
    <w:rsid w:val="00BD2F7C"/>
    <w:rsid w:val="00BD355D"/>
    <w:rsid w:val="00BD4ED8"/>
    <w:rsid w:val="00BD5E64"/>
    <w:rsid w:val="00BD6C82"/>
    <w:rsid w:val="00BD7C15"/>
    <w:rsid w:val="00BE110E"/>
    <w:rsid w:val="00BE264F"/>
    <w:rsid w:val="00BE5596"/>
    <w:rsid w:val="00BE628A"/>
    <w:rsid w:val="00BE7A90"/>
    <w:rsid w:val="00BF0187"/>
    <w:rsid w:val="00BF29AD"/>
    <w:rsid w:val="00BF2A80"/>
    <w:rsid w:val="00BF321E"/>
    <w:rsid w:val="00BF40FD"/>
    <w:rsid w:val="00BF438A"/>
    <w:rsid w:val="00BF45F2"/>
    <w:rsid w:val="00BF4BA8"/>
    <w:rsid w:val="00BF62D9"/>
    <w:rsid w:val="00C00213"/>
    <w:rsid w:val="00C01AB9"/>
    <w:rsid w:val="00C022B6"/>
    <w:rsid w:val="00C03ECA"/>
    <w:rsid w:val="00C04264"/>
    <w:rsid w:val="00C05B8E"/>
    <w:rsid w:val="00C060C4"/>
    <w:rsid w:val="00C07B26"/>
    <w:rsid w:val="00C10182"/>
    <w:rsid w:val="00C167D0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2C4A"/>
    <w:rsid w:val="00C43375"/>
    <w:rsid w:val="00C46259"/>
    <w:rsid w:val="00C471D4"/>
    <w:rsid w:val="00C50E5C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2B8"/>
    <w:rsid w:val="00C910DB"/>
    <w:rsid w:val="00C913AE"/>
    <w:rsid w:val="00C91D18"/>
    <w:rsid w:val="00C9279C"/>
    <w:rsid w:val="00C92B1E"/>
    <w:rsid w:val="00C930F7"/>
    <w:rsid w:val="00C94813"/>
    <w:rsid w:val="00C948CC"/>
    <w:rsid w:val="00C94E44"/>
    <w:rsid w:val="00C9586A"/>
    <w:rsid w:val="00C95A9D"/>
    <w:rsid w:val="00C96BC4"/>
    <w:rsid w:val="00C96EBF"/>
    <w:rsid w:val="00C9732C"/>
    <w:rsid w:val="00CA0B39"/>
    <w:rsid w:val="00CA194A"/>
    <w:rsid w:val="00CA5B77"/>
    <w:rsid w:val="00CA5DED"/>
    <w:rsid w:val="00CA5F42"/>
    <w:rsid w:val="00CA63CC"/>
    <w:rsid w:val="00CA6D6E"/>
    <w:rsid w:val="00CB000E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5B2"/>
    <w:rsid w:val="00CD08EF"/>
    <w:rsid w:val="00CD0965"/>
    <w:rsid w:val="00CD1464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2798"/>
    <w:rsid w:val="00D24582"/>
    <w:rsid w:val="00D24B82"/>
    <w:rsid w:val="00D2552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E6B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23D"/>
    <w:rsid w:val="00D52712"/>
    <w:rsid w:val="00D55A1B"/>
    <w:rsid w:val="00D56022"/>
    <w:rsid w:val="00D640FB"/>
    <w:rsid w:val="00D65237"/>
    <w:rsid w:val="00D665EF"/>
    <w:rsid w:val="00D6670C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E14"/>
    <w:rsid w:val="00D84952"/>
    <w:rsid w:val="00D84DC3"/>
    <w:rsid w:val="00D853FB"/>
    <w:rsid w:val="00D860D9"/>
    <w:rsid w:val="00D8610E"/>
    <w:rsid w:val="00D87FC9"/>
    <w:rsid w:val="00D91523"/>
    <w:rsid w:val="00D925B9"/>
    <w:rsid w:val="00D9320E"/>
    <w:rsid w:val="00D93F38"/>
    <w:rsid w:val="00D94817"/>
    <w:rsid w:val="00D9540B"/>
    <w:rsid w:val="00D961BA"/>
    <w:rsid w:val="00D9781D"/>
    <w:rsid w:val="00DA0574"/>
    <w:rsid w:val="00DA093A"/>
    <w:rsid w:val="00DA4243"/>
    <w:rsid w:val="00DA577B"/>
    <w:rsid w:val="00DA5867"/>
    <w:rsid w:val="00DA58C8"/>
    <w:rsid w:val="00DA5B4F"/>
    <w:rsid w:val="00DA619E"/>
    <w:rsid w:val="00DA6B5F"/>
    <w:rsid w:val="00DA6BF7"/>
    <w:rsid w:val="00DA6E0A"/>
    <w:rsid w:val="00DB0A43"/>
    <w:rsid w:val="00DB1385"/>
    <w:rsid w:val="00DB155D"/>
    <w:rsid w:val="00DB3E74"/>
    <w:rsid w:val="00DB45E9"/>
    <w:rsid w:val="00DB57E7"/>
    <w:rsid w:val="00DB63FC"/>
    <w:rsid w:val="00DB648C"/>
    <w:rsid w:val="00DC02A5"/>
    <w:rsid w:val="00DC2000"/>
    <w:rsid w:val="00DC2E77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B92"/>
    <w:rsid w:val="00DE4F67"/>
    <w:rsid w:val="00DE7363"/>
    <w:rsid w:val="00DF000B"/>
    <w:rsid w:val="00DF005E"/>
    <w:rsid w:val="00DF0118"/>
    <w:rsid w:val="00DF0545"/>
    <w:rsid w:val="00DF0ED3"/>
    <w:rsid w:val="00DF2052"/>
    <w:rsid w:val="00DF29C4"/>
    <w:rsid w:val="00DF2BD5"/>
    <w:rsid w:val="00DF4ECA"/>
    <w:rsid w:val="00DF642F"/>
    <w:rsid w:val="00E01AA2"/>
    <w:rsid w:val="00E01E31"/>
    <w:rsid w:val="00E02053"/>
    <w:rsid w:val="00E044C4"/>
    <w:rsid w:val="00E044D0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1E6"/>
    <w:rsid w:val="00E42C26"/>
    <w:rsid w:val="00E44630"/>
    <w:rsid w:val="00E461BD"/>
    <w:rsid w:val="00E50E11"/>
    <w:rsid w:val="00E51394"/>
    <w:rsid w:val="00E516A4"/>
    <w:rsid w:val="00E5280A"/>
    <w:rsid w:val="00E54771"/>
    <w:rsid w:val="00E6048C"/>
    <w:rsid w:val="00E60666"/>
    <w:rsid w:val="00E6119D"/>
    <w:rsid w:val="00E64FAA"/>
    <w:rsid w:val="00E656C0"/>
    <w:rsid w:val="00E65D8A"/>
    <w:rsid w:val="00E66945"/>
    <w:rsid w:val="00E671F0"/>
    <w:rsid w:val="00E705BD"/>
    <w:rsid w:val="00E7092A"/>
    <w:rsid w:val="00E717AC"/>
    <w:rsid w:val="00E72C46"/>
    <w:rsid w:val="00E73CC9"/>
    <w:rsid w:val="00E73F79"/>
    <w:rsid w:val="00E7425D"/>
    <w:rsid w:val="00E745EA"/>
    <w:rsid w:val="00E746E4"/>
    <w:rsid w:val="00E74767"/>
    <w:rsid w:val="00E75438"/>
    <w:rsid w:val="00E75E04"/>
    <w:rsid w:val="00E75E7A"/>
    <w:rsid w:val="00E8121E"/>
    <w:rsid w:val="00E81F28"/>
    <w:rsid w:val="00E82F9A"/>
    <w:rsid w:val="00E8335A"/>
    <w:rsid w:val="00E833B0"/>
    <w:rsid w:val="00E83698"/>
    <w:rsid w:val="00E8585B"/>
    <w:rsid w:val="00E87867"/>
    <w:rsid w:val="00E9031E"/>
    <w:rsid w:val="00E90912"/>
    <w:rsid w:val="00E920B4"/>
    <w:rsid w:val="00E94576"/>
    <w:rsid w:val="00E946F0"/>
    <w:rsid w:val="00E94BC3"/>
    <w:rsid w:val="00E97F4C"/>
    <w:rsid w:val="00EA01E4"/>
    <w:rsid w:val="00EA2A52"/>
    <w:rsid w:val="00EA3B1C"/>
    <w:rsid w:val="00EA499F"/>
    <w:rsid w:val="00EA4B15"/>
    <w:rsid w:val="00EA4DA3"/>
    <w:rsid w:val="00EA578D"/>
    <w:rsid w:val="00EA5AFF"/>
    <w:rsid w:val="00EA5C38"/>
    <w:rsid w:val="00EA7944"/>
    <w:rsid w:val="00EB188C"/>
    <w:rsid w:val="00EB1FDA"/>
    <w:rsid w:val="00EB3291"/>
    <w:rsid w:val="00EB3861"/>
    <w:rsid w:val="00EB39F4"/>
    <w:rsid w:val="00EB3BBC"/>
    <w:rsid w:val="00EB4EE1"/>
    <w:rsid w:val="00EB58DC"/>
    <w:rsid w:val="00EB5C61"/>
    <w:rsid w:val="00EB706A"/>
    <w:rsid w:val="00EC0C44"/>
    <w:rsid w:val="00EC13B5"/>
    <w:rsid w:val="00EC28BD"/>
    <w:rsid w:val="00EC3056"/>
    <w:rsid w:val="00EC32FF"/>
    <w:rsid w:val="00EC4083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A37"/>
    <w:rsid w:val="00EE294C"/>
    <w:rsid w:val="00EE3B07"/>
    <w:rsid w:val="00EE6C98"/>
    <w:rsid w:val="00EE797C"/>
    <w:rsid w:val="00EF2183"/>
    <w:rsid w:val="00EF369D"/>
    <w:rsid w:val="00EF3CFE"/>
    <w:rsid w:val="00EF3EBD"/>
    <w:rsid w:val="00EF3F70"/>
    <w:rsid w:val="00EF47DB"/>
    <w:rsid w:val="00EF5BE1"/>
    <w:rsid w:val="00EF68B2"/>
    <w:rsid w:val="00EF6D23"/>
    <w:rsid w:val="00EF7AA8"/>
    <w:rsid w:val="00F01022"/>
    <w:rsid w:val="00F012B3"/>
    <w:rsid w:val="00F0155B"/>
    <w:rsid w:val="00F01685"/>
    <w:rsid w:val="00F04693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2587"/>
    <w:rsid w:val="00F237BE"/>
    <w:rsid w:val="00F2505B"/>
    <w:rsid w:val="00F25F16"/>
    <w:rsid w:val="00F278A6"/>
    <w:rsid w:val="00F300D0"/>
    <w:rsid w:val="00F30BEF"/>
    <w:rsid w:val="00F30C47"/>
    <w:rsid w:val="00F30CC0"/>
    <w:rsid w:val="00F30E43"/>
    <w:rsid w:val="00F3108F"/>
    <w:rsid w:val="00F31A03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2B9"/>
    <w:rsid w:val="00F435E0"/>
    <w:rsid w:val="00F43F0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56CF"/>
    <w:rsid w:val="00F65A5C"/>
    <w:rsid w:val="00F66DF6"/>
    <w:rsid w:val="00F675E3"/>
    <w:rsid w:val="00F713D1"/>
    <w:rsid w:val="00F7157E"/>
    <w:rsid w:val="00F71818"/>
    <w:rsid w:val="00F72FBA"/>
    <w:rsid w:val="00F730A2"/>
    <w:rsid w:val="00F73D6B"/>
    <w:rsid w:val="00F74B83"/>
    <w:rsid w:val="00F76427"/>
    <w:rsid w:val="00F76D22"/>
    <w:rsid w:val="00F80291"/>
    <w:rsid w:val="00F81594"/>
    <w:rsid w:val="00F81647"/>
    <w:rsid w:val="00F81D52"/>
    <w:rsid w:val="00F824EE"/>
    <w:rsid w:val="00F82A81"/>
    <w:rsid w:val="00F847C3"/>
    <w:rsid w:val="00F84D5C"/>
    <w:rsid w:val="00F855B2"/>
    <w:rsid w:val="00F85AA0"/>
    <w:rsid w:val="00F864BE"/>
    <w:rsid w:val="00F87026"/>
    <w:rsid w:val="00F93BA0"/>
    <w:rsid w:val="00F95EA9"/>
    <w:rsid w:val="00F963A7"/>
    <w:rsid w:val="00F970A4"/>
    <w:rsid w:val="00FA104A"/>
    <w:rsid w:val="00FA1399"/>
    <w:rsid w:val="00FA1BC4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350"/>
    <w:rsid w:val="00FC4715"/>
    <w:rsid w:val="00FC5A81"/>
    <w:rsid w:val="00FC5DB9"/>
    <w:rsid w:val="00FC6328"/>
    <w:rsid w:val="00FC7760"/>
    <w:rsid w:val="00FC78DC"/>
    <w:rsid w:val="00FD202D"/>
    <w:rsid w:val="00FD249E"/>
    <w:rsid w:val="00FD5E85"/>
    <w:rsid w:val="00FD7CF9"/>
    <w:rsid w:val="00FE247D"/>
    <w:rsid w:val="00FE3AB3"/>
    <w:rsid w:val="00FE3ED3"/>
    <w:rsid w:val="00FE7EB1"/>
    <w:rsid w:val="00FF143A"/>
    <w:rsid w:val="00FF1C46"/>
    <w:rsid w:val="00FF27C0"/>
    <w:rsid w:val="00FF2BDF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F7373-81B1-4FAF-AC87-F832007C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C1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qFormat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06020E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0624C4"/>
  </w:style>
  <w:style w:type="character" w:customStyle="1" w:styleId="cardmaininfocontent">
    <w:name w:val="cardmaininfo__content"/>
    <w:basedOn w:val="a0"/>
    <w:rsid w:val="000624C4"/>
  </w:style>
  <w:style w:type="table" w:styleId="af4">
    <w:name w:val="Table Grid"/>
    <w:basedOn w:val="a1"/>
    <w:uiPriority w:val="59"/>
    <w:rsid w:val="00F76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39"/>
    <w:rsid w:val="000D1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609A5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609A5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Название таблицы"/>
    <w:basedOn w:val="af6"/>
    <w:link w:val="af7"/>
    <w:qFormat/>
    <w:rsid w:val="00B52692"/>
    <w:pPr>
      <w:keepNext/>
      <w:widowControl/>
      <w:suppressAutoHyphens/>
      <w:autoSpaceDE/>
      <w:autoSpaceDN/>
      <w:adjustRightInd/>
      <w:ind w:firstLine="567"/>
      <w:jc w:val="right"/>
    </w:pPr>
    <w:rPr>
      <w:rFonts w:eastAsiaTheme="minorHAnsi"/>
      <w:i w:val="0"/>
      <w:color w:val="auto"/>
      <w:sz w:val="24"/>
      <w:szCs w:val="24"/>
      <w:lang w:eastAsia="ar-SA"/>
    </w:rPr>
  </w:style>
  <w:style w:type="character" w:customStyle="1" w:styleId="af7">
    <w:name w:val="Название таблицы Знак"/>
    <w:basedOn w:val="a0"/>
    <w:link w:val="af5"/>
    <w:rsid w:val="00B52692"/>
    <w:rPr>
      <w:rFonts w:ascii="Times New Roman" w:hAnsi="Times New Roman" w:cs="Times New Roman"/>
      <w:iCs/>
      <w:sz w:val="24"/>
      <w:szCs w:val="24"/>
      <w:lang w:eastAsia="ar-SA"/>
    </w:rPr>
  </w:style>
  <w:style w:type="paragraph" w:styleId="af6">
    <w:name w:val="caption"/>
    <w:basedOn w:val="a"/>
    <w:next w:val="a"/>
    <w:uiPriority w:val="35"/>
    <w:semiHidden/>
    <w:unhideWhenUsed/>
    <w:qFormat/>
    <w:rsid w:val="00B52692"/>
    <w:pPr>
      <w:spacing w:before="0" w:after="200"/>
    </w:pPr>
    <w:rPr>
      <w:i/>
      <w:iCs/>
      <w:color w:val="1F497D" w:themeColor="text2"/>
      <w:sz w:val="18"/>
      <w:szCs w:val="18"/>
    </w:rPr>
  </w:style>
  <w:style w:type="paragraph" w:customStyle="1" w:styleId="af8">
    <w:name w:val="Тест таблицы"/>
    <w:basedOn w:val="a"/>
    <w:link w:val="af9"/>
    <w:qFormat/>
    <w:rsid w:val="00E717A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9">
    <w:name w:val="Тест таблицы Знак"/>
    <w:basedOn w:val="a0"/>
    <w:link w:val="af8"/>
    <w:rsid w:val="00E717A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yperlink" Target="consultantplus://offline/ref=75864EB6FECE60C5274399F77A9A17A0CFCB3EBC8D99A680D12AC9A5762E1A3E0DD74C08F4E5E1C76F572C9700z7J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864EB6FECE60C5274399F77A9A17A0CFCB3EBC8D99A680D12AC9A5762E1A3E1FD71407F7EDF8CD3A186AC20F7C43422923BEC97EABz2J5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5A9F8-A11D-4EA4-BD9B-F1A26C22F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10</Pages>
  <Words>3466</Words>
  <Characters>19759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114</cp:revision>
  <cp:lastPrinted>2022-11-03T17:45:00Z</cp:lastPrinted>
  <dcterms:created xsi:type="dcterms:W3CDTF">2022-03-22T08:42:00Z</dcterms:created>
  <dcterms:modified xsi:type="dcterms:W3CDTF">2023-11-08T17:11:00Z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