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FE1" w:rsidRPr="0045077D" w:rsidRDefault="006C55EE" w:rsidP="003C7FE1">
      <w:pPr>
        <w:ind w:left="4962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>ГОСУДАРСТВЕННОЕ БЮДЖЕТНОЕ УЧРЕЖДЕНИЕ РЕСПУБЛИКИ ДАГЕСТАН "РЕСПУБЛИКАНСКАЯ КЛИНИЧЕСКАЯ БОЛЬНИЦА №2"</w:t>
      </w:r>
    </w:p>
    <w:p w:rsidR="003C7FE1" w:rsidRPr="0045077D" w:rsidRDefault="006C55EE" w:rsidP="003C7FE1">
      <w:pPr>
        <w:ind w:left="4962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 xml:space="preserve">367000, Дагестан </w:t>
      </w:r>
      <w:proofErr w:type="spellStart"/>
      <w:r w:rsidRPr="0045077D">
        <w:rPr>
          <w:color w:val="000000"/>
          <w:sz w:val="25"/>
          <w:szCs w:val="25"/>
        </w:rPr>
        <w:t>Респ</w:t>
      </w:r>
      <w:proofErr w:type="spellEnd"/>
      <w:r w:rsidRPr="0045077D">
        <w:rPr>
          <w:color w:val="000000"/>
          <w:sz w:val="25"/>
          <w:szCs w:val="25"/>
        </w:rPr>
        <w:t>, Махачкала г, УЛИЦА МАГОМЕТА ГАДЖИЕВА, ЗДАНИЕ 31</w:t>
      </w:r>
    </w:p>
    <w:p w:rsidR="00A1710A" w:rsidRPr="0045077D" w:rsidRDefault="003C7FE1" w:rsidP="006C55EE">
      <w:pPr>
        <w:ind w:left="4962"/>
        <w:jc w:val="both"/>
        <w:rPr>
          <w:color w:val="000000"/>
          <w:sz w:val="25"/>
          <w:szCs w:val="25"/>
          <w:lang w:val="en-US"/>
        </w:rPr>
      </w:pPr>
      <w:proofErr w:type="gramStart"/>
      <w:r w:rsidRPr="0045077D">
        <w:rPr>
          <w:color w:val="000000"/>
          <w:sz w:val="25"/>
          <w:szCs w:val="25"/>
          <w:lang w:val="en-US"/>
        </w:rPr>
        <w:t>e-mail</w:t>
      </w:r>
      <w:proofErr w:type="gramEnd"/>
      <w:r w:rsidRPr="0045077D">
        <w:rPr>
          <w:color w:val="000000"/>
          <w:sz w:val="25"/>
          <w:szCs w:val="25"/>
          <w:lang w:val="en-US"/>
        </w:rPr>
        <w:t xml:space="preserve">: </w:t>
      </w:r>
      <w:r w:rsidR="006C55EE" w:rsidRPr="0045077D">
        <w:rPr>
          <w:color w:val="000000"/>
          <w:sz w:val="25"/>
          <w:szCs w:val="25"/>
          <w:lang w:val="en-US"/>
        </w:rPr>
        <w:t>zaproscenrkb2@mail.ru</w:t>
      </w:r>
    </w:p>
    <w:p w:rsidR="00A1710A" w:rsidRPr="0045077D" w:rsidRDefault="00A1710A" w:rsidP="00A1710A">
      <w:pPr>
        <w:ind w:left="4962"/>
        <w:jc w:val="both"/>
        <w:rPr>
          <w:color w:val="000000"/>
          <w:sz w:val="25"/>
          <w:szCs w:val="25"/>
          <w:lang w:val="en-US"/>
        </w:rPr>
      </w:pPr>
    </w:p>
    <w:p w:rsidR="0023039E" w:rsidRPr="0045077D" w:rsidRDefault="0023039E" w:rsidP="0023039E">
      <w:pPr>
        <w:ind w:left="4962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>Электронная торговая площадка АО «ТЭК-Торг»</w:t>
      </w:r>
    </w:p>
    <w:p w:rsidR="0023039E" w:rsidRPr="0045077D" w:rsidRDefault="0023039E" w:rsidP="0023039E">
      <w:pPr>
        <w:ind w:left="4962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 xml:space="preserve">115191, г. Москва, </w:t>
      </w:r>
      <w:proofErr w:type="spellStart"/>
      <w:r w:rsidRPr="0045077D">
        <w:rPr>
          <w:color w:val="000000"/>
          <w:sz w:val="25"/>
          <w:szCs w:val="25"/>
        </w:rPr>
        <w:t>Гамсоновский</w:t>
      </w:r>
      <w:proofErr w:type="spellEnd"/>
      <w:r w:rsidRPr="0045077D">
        <w:rPr>
          <w:color w:val="000000"/>
          <w:sz w:val="25"/>
          <w:szCs w:val="25"/>
        </w:rPr>
        <w:t xml:space="preserve"> переулок, д. 5, стр. 2, 5-ый этаж, помещение VII</w:t>
      </w:r>
    </w:p>
    <w:p w:rsidR="008E5EFB" w:rsidRPr="0045077D" w:rsidRDefault="0023039E" w:rsidP="0023039E">
      <w:pPr>
        <w:ind w:left="4962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>e-</w:t>
      </w:r>
      <w:proofErr w:type="spellStart"/>
      <w:r w:rsidRPr="0045077D">
        <w:rPr>
          <w:color w:val="000000"/>
          <w:sz w:val="25"/>
          <w:szCs w:val="25"/>
        </w:rPr>
        <w:t>mail</w:t>
      </w:r>
      <w:proofErr w:type="spellEnd"/>
      <w:r w:rsidRPr="0045077D">
        <w:rPr>
          <w:color w:val="000000"/>
          <w:sz w:val="25"/>
          <w:szCs w:val="25"/>
        </w:rPr>
        <w:t>: help@tektorg.ru</w:t>
      </w:r>
    </w:p>
    <w:p w:rsidR="008E5EFB" w:rsidRPr="0045077D" w:rsidRDefault="008E5EFB" w:rsidP="008E5EFB">
      <w:pPr>
        <w:ind w:left="4962"/>
        <w:jc w:val="both"/>
        <w:rPr>
          <w:color w:val="000000"/>
          <w:sz w:val="25"/>
          <w:szCs w:val="25"/>
        </w:rPr>
      </w:pPr>
    </w:p>
    <w:p w:rsidR="008E5EFB" w:rsidRPr="0045077D" w:rsidRDefault="0023039E" w:rsidP="008E5EFB">
      <w:pPr>
        <w:ind w:left="4962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>ООО "ПЕРЕДОВЫЕ ТОРГОВЫЕ РЕШЕНИЯ"</w:t>
      </w:r>
    </w:p>
    <w:p w:rsidR="00F37AC0" w:rsidRPr="0045077D" w:rsidRDefault="0023039E" w:rsidP="008E5EFB">
      <w:pPr>
        <w:ind w:left="4962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>367015, Республика Дагестан, 4 СОВЕТСКИЙ РАЙОН, УЛ АСКЕРХАНОВА</w:t>
      </w:r>
    </w:p>
    <w:p w:rsidR="00404FA5" w:rsidRPr="0045077D" w:rsidRDefault="00B56E37" w:rsidP="00866699">
      <w:pPr>
        <w:ind w:left="4962"/>
        <w:jc w:val="both"/>
        <w:rPr>
          <w:color w:val="000000"/>
          <w:sz w:val="25"/>
          <w:szCs w:val="25"/>
          <w:lang w:val="en-US"/>
        </w:rPr>
      </w:pPr>
      <w:proofErr w:type="gramStart"/>
      <w:r w:rsidRPr="0045077D">
        <w:rPr>
          <w:color w:val="000000"/>
          <w:sz w:val="25"/>
          <w:szCs w:val="25"/>
          <w:lang w:val="en-US"/>
        </w:rPr>
        <w:t>e-mail</w:t>
      </w:r>
      <w:proofErr w:type="gramEnd"/>
      <w:r w:rsidRPr="0045077D">
        <w:rPr>
          <w:color w:val="000000"/>
          <w:sz w:val="25"/>
          <w:szCs w:val="25"/>
          <w:lang w:val="en-US"/>
        </w:rPr>
        <w:t>:</w:t>
      </w:r>
      <w:r w:rsidR="006F2019" w:rsidRPr="0045077D">
        <w:rPr>
          <w:color w:val="000000"/>
          <w:sz w:val="25"/>
          <w:szCs w:val="25"/>
          <w:lang w:val="en-US"/>
        </w:rPr>
        <w:t xml:space="preserve"> </w:t>
      </w:r>
      <w:r w:rsidR="0023039E" w:rsidRPr="0045077D">
        <w:rPr>
          <w:color w:val="000000"/>
          <w:sz w:val="25"/>
          <w:szCs w:val="25"/>
          <w:lang w:val="en-US"/>
        </w:rPr>
        <w:t>oooptr.m@mail.ru</w:t>
      </w:r>
    </w:p>
    <w:p w:rsidR="00B97C87" w:rsidRPr="0045077D" w:rsidRDefault="00B97C87" w:rsidP="00866699">
      <w:pPr>
        <w:ind w:left="4962"/>
        <w:jc w:val="both"/>
        <w:rPr>
          <w:color w:val="191919"/>
          <w:sz w:val="25"/>
          <w:szCs w:val="25"/>
          <w:lang w:val="en-US"/>
        </w:rPr>
      </w:pPr>
    </w:p>
    <w:p w:rsidR="00594EE8" w:rsidRPr="0045077D" w:rsidRDefault="00594EE8" w:rsidP="00866699">
      <w:pPr>
        <w:ind w:left="4962"/>
        <w:jc w:val="both"/>
        <w:rPr>
          <w:color w:val="191919"/>
          <w:sz w:val="25"/>
          <w:szCs w:val="25"/>
          <w:lang w:val="en-US"/>
        </w:rPr>
      </w:pPr>
    </w:p>
    <w:p w:rsidR="00CD1A95" w:rsidRPr="0045077D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5"/>
          <w:szCs w:val="25"/>
        </w:rPr>
      </w:pPr>
      <w:r w:rsidRPr="0045077D">
        <w:rPr>
          <w:rFonts w:ascii="Times New Roman" w:hAnsi="Times New Roman"/>
          <w:b/>
          <w:sz w:val="25"/>
          <w:szCs w:val="25"/>
        </w:rPr>
        <w:t xml:space="preserve">Р Е Ш Е Н И Е № </w:t>
      </w:r>
      <w:r w:rsidR="00776BB6" w:rsidRPr="0045077D">
        <w:rPr>
          <w:rFonts w:ascii="Times New Roman" w:hAnsi="Times New Roman"/>
          <w:b/>
          <w:sz w:val="25"/>
          <w:szCs w:val="25"/>
        </w:rPr>
        <w:t>005/06/106-</w:t>
      </w:r>
      <w:r w:rsidR="0023039E" w:rsidRPr="0045077D">
        <w:rPr>
          <w:rFonts w:ascii="Times New Roman" w:hAnsi="Times New Roman"/>
          <w:b/>
          <w:sz w:val="25"/>
          <w:szCs w:val="25"/>
        </w:rPr>
        <w:t>1050</w:t>
      </w:r>
      <w:r w:rsidR="00776BB6" w:rsidRPr="0045077D">
        <w:rPr>
          <w:rFonts w:ascii="Times New Roman" w:hAnsi="Times New Roman"/>
          <w:b/>
          <w:sz w:val="25"/>
          <w:szCs w:val="25"/>
        </w:rPr>
        <w:t>/</w:t>
      </w:r>
      <w:r w:rsidR="00991C1D" w:rsidRPr="0045077D">
        <w:rPr>
          <w:rFonts w:ascii="Times New Roman" w:hAnsi="Times New Roman"/>
          <w:b/>
          <w:sz w:val="25"/>
          <w:szCs w:val="25"/>
        </w:rPr>
        <w:t>20</w:t>
      </w:r>
      <w:r w:rsidR="001F5F16" w:rsidRPr="0045077D">
        <w:rPr>
          <w:rFonts w:ascii="Times New Roman" w:hAnsi="Times New Roman"/>
          <w:b/>
          <w:sz w:val="25"/>
          <w:szCs w:val="25"/>
        </w:rPr>
        <w:t>2</w:t>
      </w:r>
      <w:r w:rsidR="00BA0E3F" w:rsidRPr="0045077D">
        <w:rPr>
          <w:rFonts w:ascii="Times New Roman" w:hAnsi="Times New Roman"/>
          <w:b/>
          <w:sz w:val="25"/>
          <w:szCs w:val="25"/>
        </w:rPr>
        <w:t>3</w:t>
      </w:r>
    </w:p>
    <w:p w:rsidR="00CD1A95" w:rsidRPr="0045077D" w:rsidRDefault="00CD1A95" w:rsidP="00CD1A9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  <w:r w:rsidRPr="0045077D">
        <w:rPr>
          <w:rFonts w:ascii="Times New Roman" w:hAnsi="Times New Roman"/>
          <w:sz w:val="25"/>
          <w:szCs w:val="25"/>
        </w:rPr>
        <w:t>Комиссии Управления ФАС России по Республике Дагестан</w:t>
      </w:r>
    </w:p>
    <w:p w:rsidR="00CD1A95" w:rsidRPr="0045077D" w:rsidRDefault="00CD1A95" w:rsidP="00CD1A9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  <w:r w:rsidRPr="0045077D">
        <w:rPr>
          <w:rFonts w:ascii="Times New Roman" w:hAnsi="Times New Roman"/>
          <w:sz w:val="25"/>
          <w:szCs w:val="25"/>
        </w:rPr>
        <w:t>по контролю в сфере закупок</w:t>
      </w:r>
    </w:p>
    <w:p w:rsidR="00CD1A95" w:rsidRPr="0045077D" w:rsidRDefault="00CD1A95" w:rsidP="00CD1A9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</w:p>
    <w:p w:rsidR="00CD1A95" w:rsidRPr="0045077D" w:rsidRDefault="0023039E" w:rsidP="00612AF5">
      <w:pPr>
        <w:pStyle w:val="a3"/>
        <w:ind w:firstLine="709"/>
        <w:jc w:val="both"/>
        <w:rPr>
          <w:rFonts w:ascii="Times New Roman" w:hAnsi="Times New Roman"/>
          <w:sz w:val="25"/>
          <w:szCs w:val="25"/>
        </w:rPr>
      </w:pPr>
      <w:r w:rsidRPr="0045077D">
        <w:rPr>
          <w:rFonts w:ascii="Times New Roman" w:hAnsi="Times New Roman"/>
          <w:sz w:val="25"/>
          <w:szCs w:val="25"/>
        </w:rPr>
        <w:t>27</w:t>
      </w:r>
      <w:r w:rsidR="00E90E85" w:rsidRPr="0045077D">
        <w:rPr>
          <w:rFonts w:ascii="Times New Roman" w:hAnsi="Times New Roman"/>
          <w:sz w:val="25"/>
          <w:szCs w:val="25"/>
        </w:rPr>
        <w:t>.</w:t>
      </w:r>
      <w:r w:rsidR="00F37F89" w:rsidRPr="0045077D">
        <w:rPr>
          <w:rFonts w:ascii="Times New Roman" w:hAnsi="Times New Roman"/>
          <w:sz w:val="25"/>
          <w:szCs w:val="25"/>
        </w:rPr>
        <w:t>0</w:t>
      </w:r>
      <w:r w:rsidRPr="0045077D">
        <w:rPr>
          <w:rFonts w:ascii="Times New Roman" w:hAnsi="Times New Roman"/>
          <w:sz w:val="25"/>
          <w:szCs w:val="25"/>
        </w:rPr>
        <w:t>4</w:t>
      </w:r>
      <w:r w:rsidR="00CD1A95" w:rsidRPr="0045077D">
        <w:rPr>
          <w:rFonts w:ascii="Times New Roman" w:hAnsi="Times New Roman"/>
          <w:sz w:val="25"/>
          <w:szCs w:val="25"/>
        </w:rPr>
        <w:t>.20</w:t>
      </w:r>
      <w:r w:rsidR="00F37AC0" w:rsidRPr="0045077D">
        <w:rPr>
          <w:rFonts w:ascii="Times New Roman" w:hAnsi="Times New Roman"/>
          <w:sz w:val="25"/>
          <w:szCs w:val="25"/>
        </w:rPr>
        <w:t>2</w:t>
      </w:r>
      <w:r w:rsidR="00F37F89" w:rsidRPr="0045077D">
        <w:rPr>
          <w:rFonts w:ascii="Times New Roman" w:hAnsi="Times New Roman"/>
          <w:sz w:val="25"/>
          <w:szCs w:val="25"/>
        </w:rPr>
        <w:t>3</w:t>
      </w:r>
      <w:r w:rsidR="00CD1A95" w:rsidRPr="0045077D">
        <w:rPr>
          <w:rFonts w:ascii="Times New Roman" w:hAnsi="Times New Roman"/>
          <w:sz w:val="25"/>
          <w:szCs w:val="25"/>
        </w:rPr>
        <w:t>г.</w:t>
      </w:r>
      <w:r w:rsidR="00CD1A95" w:rsidRPr="0045077D">
        <w:rPr>
          <w:rFonts w:ascii="Times New Roman" w:hAnsi="Times New Roman"/>
          <w:sz w:val="25"/>
          <w:szCs w:val="25"/>
        </w:rPr>
        <w:tab/>
      </w:r>
      <w:r w:rsidR="00CD1A95" w:rsidRPr="0045077D">
        <w:rPr>
          <w:rFonts w:ascii="Times New Roman" w:hAnsi="Times New Roman"/>
          <w:sz w:val="25"/>
          <w:szCs w:val="25"/>
        </w:rPr>
        <w:tab/>
      </w:r>
      <w:r w:rsidR="00CD1A95" w:rsidRPr="0045077D">
        <w:rPr>
          <w:rFonts w:ascii="Times New Roman" w:hAnsi="Times New Roman"/>
          <w:sz w:val="25"/>
          <w:szCs w:val="25"/>
        </w:rPr>
        <w:tab/>
      </w:r>
      <w:r w:rsidR="00CD1A95" w:rsidRPr="0045077D">
        <w:rPr>
          <w:rFonts w:ascii="Times New Roman" w:hAnsi="Times New Roman"/>
          <w:sz w:val="25"/>
          <w:szCs w:val="25"/>
        </w:rPr>
        <w:tab/>
      </w:r>
      <w:r w:rsidR="00CD1A95" w:rsidRPr="0045077D">
        <w:rPr>
          <w:rFonts w:ascii="Times New Roman" w:hAnsi="Times New Roman"/>
          <w:sz w:val="25"/>
          <w:szCs w:val="25"/>
        </w:rPr>
        <w:tab/>
      </w:r>
      <w:r w:rsidR="00CD1A95" w:rsidRPr="0045077D">
        <w:rPr>
          <w:rFonts w:ascii="Times New Roman" w:hAnsi="Times New Roman"/>
          <w:sz w:val="25"/>
          <w:szCs w:val="25"/>
        </w:rPr>
        <w:tab/>
      </w:r>
      <w:r w:rsidR="00CD1A95" w:rsidRPr="0045077D">
        <w:rPr>
          <w:rFonts w:ascii="Times New Roman" w:hAnsi="Times New Roman"/>
          <w:sz w:val="25"/>
          <w:szCs w:val="25"/>
        </w:rPr>
        <w:tab/>
      </w:r>
      <w:r w:rsidR="00CD1A95" w:rsidRPr="0045077D">
        <w:rPr>
          <w:rFonts w:ascii="Times New Roman" w:hAnsi="Times New Roman"/>
          <w:sz w:val="25"/>
          <w:szCs w:val="25"/>
        </w:rPr>
        <w:tab/>
      </w:r>
      <w:r w:rsidR="0045077D">
        <w:rPr>
          <w:rFonts w:ascii="Times New Roman" w:hAnsi="Times New Roman"/>
          <w:sz w:val="25"/>
          <w:szCs w:val="25"/>
        </w:rPr>
        <w:tab/>
      </w:r>
      <w:r w:rsidR="0017574E" w:rsidRPr="0045077D">
        <w:rPr>
          <w:rFonts w:ascii="Times New Roman" w:hAnsi="Times New Roman"/>
          <w:sz w:val="25"/>
          <w:szCs w:val="25"/>
        </w:rPr>
        <w:t xml:space="preserve">  </w:t>
      </w:r>
      <w:r w:rsidR="00CD1A95" w:rsidRPr="0045077D">
        <w:rPr>
          <w:rFonts w:ascii="Times New Roman" w:hAnsi="Times New Roman"/>
          <w:sz w:val="25"/>
          <w:szCs w:val="25"/>
        </w:rPr>
        <w:t>г. Махачкала</w:t>
      </w:r>
    </w:p>
    <w:p w:rsidR="00CD1A95" w:rsidRPr="0045077D" w:rsidRDefault="00CD1A95" w:rsidP="003C27A0">
      <w:pPr>
        <w:ind w:firstLine="700"/>
        <w:jc w:val="both"/>
        <w:rPr>
          <w:sz w:val="25"/>
          <w:szCs w:val="25"/>
        </w:rPr>
      </w:pPr>
    </w:p>
    <w:p w:rsidR="00D020E1" w:rsidRPr="0045077D" w:rsidRDefault="00D020E1" w:rsidP="00D020E1">
      <w:pPr>
        <w:ind w:firstLine="700"/>
        <w:jc w:val="both"/>
        <w:rPr>
          <w:sz w:val="25"/>
          <w:szCs w:val="25"/>
        </w:rPr>
      </w:pPr>
      <w:r w:rsidRPr="0045077D">
        <w:rPr>
          <w:sz w:val="25"/>
          <w:szCs w:val="25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D020E1" w:rsidRPr="0045077D" w:rsidRDefault="00D020E1" w:rsidP="00D020E1">
      <w:pPr>
        <w:ind w:firstLine="700"/>
        <w:jc w:val="both"/>
        <w:rPr>
          <w:sz w:val="25"/>
          <w:szCs w:val="25"/>
        </w:rPr>
      </w:pPr>
      <w:r w:rsidRPr="0045077D">
        <w:rPr>
          <w:sz w:val="25"/>
          <w:szCs w:val="25"/>
        </w:rPr>
        <w:t>Ведуще</w:t>
      </w:r>
      <w:r w:rsidR="0023039E" w:rsidRPr="0045077D">
        <w:rPr>
          <w:sz w:val="25"/>
          <w:szCs w:val="25"/>
        </w:rPr>
        <w:t>й</w:t>
      </w:r>
      <w:r w:rsidRPr="0045077D">
        <w:rPr>
          <w:sz w:val="25"/>
          <w:szCs w:val="25"/>
        </w:rPr>
        <w:t xml:space="preserve"> заседание Комиссии – </w:t>
      </w:r>
      <w:proofErr w:type="spellStart"/>
      <w:r w:rsidR="0023039E" w:rsidRPr="0045077D">
        <w:rPr>
          <w:sz w:val="25"/>
          <w:szCs w:val="25"/>
        </w:rPr>
        <w:t>Халлаевой</w:t>
      </w:r>
      <w:proofErr w:type="spellEnd"/>
      <w:r w:rsidR="0023039E" w:rsidRPr="0045077D">
        <w:rPr>
          <w:sz w:val="25"/>
          <w:szCs w:val="25"/>
        </w:rPr>
        <w:t xml:space="preserve"> Д.М.</w:t>
      </w:r>
      <w:r w:rsidRPr="0045077D">
        <w:rPr>
          <w:sz w:val="25"/>
          <w:szCs w:val="25"/>
        </w:rPr>
        <w:t xml:space="preserve"> – </w:t>
      </w:r>
      <w:proofErr w:type="spellStart"/>
      <w:r w:rsidR="0023039E" w:rsidRPr="0045077D">
        <w:rPr>
          <w:sz w:val="25"/>
          <w:szCs w:val="25"/>
        </w:rPr>
        <w:t>Врио</w:t>
      </w:r>
      <w:proofErr w:type="spellEnd"/>
      <w:r w:rsidR="0023039E" w:rsidRPr="0045077D">
        <w:rPr>
          <w:sz w:val="25"/>
          <w:szCs w:val="25"/>
        </w:rPr>
        <w:t xml:space="preserve">. </w:t>
      </w:r>
      <w:r w:rsidR="00F02FEE" w:rsidRPr="0045077D">
        <w:rPr>
          <w:sz w:val="25"/>
          <w:szCs w:val="25"/>
        </w:rPr>
        <w:t>р</w:t>
      </w:r>
      <w:r w:rsidRPr="0045077D">
        <w:rPr>
          <w:sz w:val="25"/>
          <w:szCs w:val="25"/>
        </w:rPr>
        <w:t>уководителя Дагестанского УФАС России.</w:t>
      </w:r>
    </w:p>
    <w:p w:rsidR="00D020E1" w:rsidRPr="0045077D" w:rsidRDefault="00D020E1" w:rsidP="00D020E1">
      <w:pPr>
        <w:ind w:firstLine="700"/>
        <w:jc w:val="both"/>
        <w:rPr>
          <w:sz w:val="25"/>
          <w:szCs w:val="25"/>
        </w:rPr>
      </w:pPr>
      <w:r w:rsidRPr="0045077D">
        <w:rPr>
          <w:sz w:val="25"/>
          <w:szCs w:val="25"/>
        </w:rPr>
        <w:t>Членов Комиссии:</w:t>
      </w:r>
    </w:p>
    <w:p w:rsidR="00D020E1" w:rsidRPr="0045077D" w:rsidRDefault="00F02FEE" w:rsidP="00D020E1">
      <w:pPr>
        <w:ind w:firstLine="700"/>
        <w:jc w:val="both"/>
        <w:rPr>
          <w:sz w:val="25"/>
          <w:szCs w:val="25"/>
        </w:rPr>
      </w:pPr>
      <w:r w:rsidRPr="0045077D">
        <w:rPr>
          <w:sz w:val="25"/>
          <w:szCs w:val="25"/>
        </w:rPr>
        <w:t>Магомедова К.Г.</w:t>
      </w:r>
      <w:r w:rsidR="00D020E1" w:rsidRPr="0045077D">
        <w:rPr>
          <w:sz w:val="25"/>
          <w:szCs w:val="25"/>
        </w:rPr>
        <w:t xml:space="preserve"> – </w:t>
      </w:r>
      <w:r w:rsidRPr="0045077D">
        <w:rPr>
          <w:sz w:val="25"/>
          <w:szCs w:val="25"/>
        </w:rPr>
        <w:t>Зам. н</w:t>
      </w:r>
      <w:r w:rsidR="00D020E1" w:rsidRPr="0045077D">
        <w:rPr>
          <w:sz w:val="25"/>
          <w:szCs w:val="25"/>
        </w:rPr>
        <w:t>ачальника отдела контроля закупок Дагестанского УФАС России;</w:t>
      </w:r>
    </w:p>
    <w:p w:rsidR="00F02FEE" w:rsidRPr="0045077D" w:rsidRDefault="00F02FEE" w:rsidP="006F325E">
      <w:pPr>
        <w:ind w:firstLine="700"/>
        <w:jc w:val="both"/>
        <w:rPr>
          <w:sz w:val="25"/>
          <w:szCs w:val="25"/>
        </w:rPr>
      </w:pPr>
      <w:proofErr w:type="spellStart"/>
      <w:r w:rsidRPr="0045077D">
        <w:rPr>
          <w:sz w:val="25"/>
          <w:szCs w:val="25"/>
        </w:rPr>
        <w:t>Багамаева</w:t>
      </w:r>
      <w:proofErr w:type="spellEnd"/>
      <w:r w:rsidRPr="0045077D">
        <w:rPr>
          <w:sz w:val="25"/>
          <w:szCs w:val="25"/>
        </w:rPr>
        <w:t xml:space="preserve"> Т.Р. – Главного специалиста-эксперта отдела контроля закупок Дагестанского УФАС России</w:t>
      </w:r>
      <w:r w:rsidRPr="0045077D">
        <w:rPr>
          <w:sz w:val="25"/>
          <w:szCs w:val="25"/>
        </w:rPr>
        <w:t>;</w:t>
      </w:r>
    </w:p>
    <w:p w:rsidR="00364EA6" w:rsidRPr="0045077D" w:rsidRDefault="00F02FEE" w:rsidP="006F325E">
      <w:pPr>
        <w:ind w:firstLine="700"/>
        <w:jc w:val="both"/>
        <w:rPr>
          <w:sz w:val="25"/>
          <w:szCs w:val="25"/>
        </w:rPr>
      </w:pPr>
      <w:r w:rsidRPr="0045077D">
        <w:rPr>
          <w:sz w:val="25"/>
          <w:szCs w:val="25"/>
        </w:rPr>
        <w:t>Магомедова А.Ш.</w:t>
      </w:r>
      <w:r w:rsidR="006F2019" w:rsidRPr="0045077D">
        <w:rPr>
          <w:sz w:val="25"/>
          <w:szCs w:val="25"/>
        </w:rPr>
        <w:t xml:space="preserve"> – Главного специалиста-эксперта отдела контроля за</w:t>
      </w:r>
      <w:r w:rsidR="006F325E" w:rsidRPr="0045077D">
        <w:rPr>
          <w:sz w:val="25"/>
          <w:szCs w:val="25"/>
        </w:rPr>
        <w:t>купок Дагестанского УФАС России</w:t>
      </w:r>
      <w:r w:rsidR="00D020E1" w:rsidRPr="0045077D">
        <w:rPr>
          <w:sz w:val="25"/>
          <w:szCs w:val="25"/>
        </w:rPr>
        <w:t>,</w:t>
      </w:r>
    </w:p>
    <w:p w:rsidR="00F37AC0" w:rsidRPr="0045077D" w:rsidRDefault="008634B4" w:rsidP="0017574E">
      <w:pPr>
        <w:ind w:firstLine="700"/>
        <w:jc w:val="both"/>
        <w:rPr>
          <w:sz w:val="25"/>
          <w:szCs w:val="25"/>
        </w:rPr>
      </w:pPr>
      <w:r w:rsidRPr="0045077D">
        <w:rPr>
          <w:sz w:val="25"/>
          <w:szCs w:val="25"/>
        </w:rPr>
        <w:t xml:space="preserve">рассмотрев жалобу </w:t>
      </w:r>
      <w:r w:rsidR="00F02FEE" w:rsidRPr="0045077D">
        <w:rPr>
          <w:sz w:val="25"/>
          <w:szCs w:val="25"/>
        </w:rPr>
        <w:t>ООО "ПЕРЕДОВЫЕ ТОРГОВЫЕ РЕШЕНИЯ"</w:t>
      </w:r>
      <w:r w:rsidR="006F325E" w:rsidRPr="0045077D">
        <w:rPr>
          <w:sz w:val="25"/>
          <w:szCs w:val="25"/>
        </w:rPr>
        <w:t xml:space="preserve"> </w:t>
      </w:r>
      <w:r w:rsidRPr="0045077D">
        <w:rPr>
          <w:sz w:val="25"/>
          <w:szCs w:val="25"/>
        </w:rPr>
        <w:t xml:space="preserve">(далее – Заявитель) на действия </w:t>
      </w:r>
      <w:r w:rsidR="009D3C6A" w:rsidRPr="0045077D">
        <w:rPr>
          <w:sz w:val="25"/>
          <w:szCs w:val="25"/>
        </w:rPr>
        <w:t xml:space="preserve">ГБУ РД </w:t>
      </w:r>
      <w:r w:rsidR="00F02FEE" w:rsidRPr="0045077D">
        <w:rPr>
          <w:sz w:val="25"/>
          <w:szCs w:val="25"/>
        </w:rPr>
        <w:t>"РЕСПУБЛИКАНСКАЯ КЛИНИЧЕСКАЯ БОЛЬНИЦА №2"</w:t>
      </w:r>
      <w:r w:rsidR="00AD1972" w:rsidRPr="0045077D">
        <w:rPr>
          <w:sz w:val="25"/>
          <w:szCs w:val="25"/>
        </w:rPr>
        <w:t xml:space="preserve"> </w:t>
      </w:r>
      <w:r w:rsidRPr="0045077D">
        <w:rPr>
          <w:sz w:val="25"/>
          <w:szCs w:val="25"/>
        </w:rPr>
        <w:t xml:space="preserve">(далее – </w:t>
      </w:r>
      <w:r w:rsidR="00AD1972" w:rsidRPr="0045077D">
        <w:rPr>
          <w:sz w:val="25"/>
          <w:szCs w:val="25"/>
        </w:rPr>
        <w:t>Заказчик</w:t>
      </w:r>
      <w:r w:rsidRPr="0045077D">
        <w:rPr>
          <w:sz w:val="25"/>
          <w:szCs w:val="25"/>
        </w:rPr>
        <w:t xml:space="preserve">) при проведении </w:t>
      </w:r>
      <w:r w:rsidR="00F02FEE" w:rsidRPr="0045077D">
        <w:rPr>
          <w:sz w:val="25"/>
          <w:szCs w:val="25"/>
        </w:rPr>
        <w:t>запроса котировок в электронной форме</w:t>
      </w:r>
      <w:r w:rsidR="00982138" w:rsidRPr="0045077D">
        <w:rPr>
          <w:sz w:val="25"/>
          <w:szCs w:val="25"/>
        </w:rPr>
        <w:t xml:space="preserve"> </w:t>
      </w:r>
      <w:r w:rsidR="00003046" w:rsidRPr="0045077D">
        <w:rPr>
          <w:sz w:val="25"/>
          <w:szCs w:val="25"/>
        </w:rPr>
        <w:t xml:space="preserve">№ </w:t>
      </w:r>
      <w:r w:rsidR="00F02FEE" w:rsidRPr="0045077D">
        <w:rPr>
          <w:sz w:val="25"/>
          <w:szCs w:val="25"/>
        </w:rPr>
        <w:t xml:space="preserve">0303200036523000042 </w:t>
      </w:r>
      <w:r w:rsidRPr="0045077D">
        <w:rPr>
          <w:sz w:val="25"/>
          <w:szCs w:val="25"/>
        </w:rPr>
        <w:t>«</w:t>
      </w:r>
      <w:r w:rsidR="00F02FEE" w:rsidRPr="0045077D">
        <w:rPr>
          <w:sz w:val="25"/>
          <w:szCs w:val="25"/>
        </w:rPr>
        <w:t>Поставка для нужд ГБУ РД "РКБ №2", (моющие средства лот 2)</w:t>
      </w:r>
      <w:r w:rsidR="00A705F6" w:rsidRPr="0045077D">
        <w:rPr>
          <w:sz w:val="25"/>
          <w:szCs w:val="25"/>
        </w:rPr>
        <w:t xml:space="preserve">» (далее – </w:t>
      </w:r>
      <w:r w:rsidR="00F02FEE" w:rsidRPr="0045077D">
        <w:rPr>
          <w:sz w:val="25"/>
          <w:szCs w:val="25"/>
        </w:rPr>
        <w:t>ЗК</w:t>
      </w:r>
      <w:r w:rsidR="00A705F6" w:rsidRPr="0045077D">
        <w:rPr>
          <w:sz w:val="25"/>
          <w:szCs w:val="25"/>
        </w:rPr>
        <w:t>),</w:t>
      </w:r>
    </w:p>
    <w:p w:rsidR="00FE72E4" w:rsidRPr="0045077D" w:rsidRDefault="00FE72E4" w:rsidP="00FE72E4">
      <w:pPr>
        <w:pStyle w:val="a3"/>
        <w:ind w:firstLine="700"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 w:rsidRPr="0045077D">
        <w:rPr>
          <w:rFonts w:ascii="Times New Roman" w:eastAsia="Times New Roman" w:hAnsi="Times New Roman"/>
          <w:sz w:val="25"/>
          <w:szCs w:val="25"/>
          <w:lang w:eastAsia="ru-RU"/>
        </w:rPr>
        <w:t xml:space="preserve">в присутствии представителя Заказчика – </w:t>
      </w:r>
      <w:proofErr w:type="spellStart"/>
      <w:r w:rsidRPr="0045077D">
        <w:rPr>
          <w:rFonts w:ascii="Times New Roman" w:eastAsia="Times New Roman" w:hAnsi="Times New Roman"/>
          <w:sz w:val="25"/>
          <w:szCs w:val="25"/>
          <w:lang w:eastAsia="ru-RU"/>
        </w:rPr>
        <w:t>Муртазалиева</w:t>
      </w:r>
      <w:proofErr w:type="spellEnd"/>
      <w:r w:rsidRPr="0045077D">
        <w:rPr>
          <w:rFonts w:ascii="Times New Roman" w:eastAsia="Times New Roman" w:hAnsi="Times New Roman"/>
          <w:sz w:val="25"/>
          <w:szCs w:val="25"/>
          <w:lang w:eastAsia="ru-RU"/>
        </w:rPr>
        <w:t xml:space="preserve"> Г.М. (по доверенности);</w:t>
      </w:r>
    </w:p>
    <w:p w:rsidR="00FE72E4" w:rsidRPr="0045077D" w:rsidRDefault="00FE72E4" w:rsidP="00FE72E4">
      <w:pPr>
        <w:pStyle w:val="a3"/>
        <w:ind w:firstLine="700"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 w:rsidRPr="0045077D">
        <w:rPr>
          <w:rFonts w:ascii="Times New Roman" w:eastAsia="Times New Roman" w:hAnsi="Times New Roman"/>
          <w:sz w:val="25"/>
          <w:szCs w:val="25"/>
          <w:lang w:eastAsia="ru-RU"/>
        </w:rPr>
        <w:t>в отсутствии представителей иных сторон (извещены),</w:t>
      </w:r>
    </w:p>
    <w:p w:rsidR="00CD1A95" w:rsidRPr="0045077D" w:rsidRDefault="00CD1A95" w:rsidP="00FE72E4">
      <w:pPr>
        <w:pStyle w:val="a3"/>
        <w:ind w:firstLine="700"/>
        <w:jc w:val="center"/>
        <w:rPr>
          <w:rFonts w:ascii="Times New Roman" w:hAnsi="Times New Roman"/>
          <w:b/>
          <w:sz w:val="25"/>
          <w:szCs w:val="25"/>
        </w:rPr>
      </w:pPr>
      <w:r w:rsidRPr="0045077D">
        <w:rPr>
          <w:rFonts w:ascii="Times New Roman" w:hAnsi="Times New Roman"/>
          <w:b/>
          <w:sz w:val="25"/>
          <w:szCs w:val="25"/>
        </w:rPr>
        <w:t>У С Т А Н О В И Л А:</w:t>
      </w:r>
    </w:p>
    <w:p w:rsidR="00CD1A95" w:rsidRPr="0045077D" w:rsidRDefault="006F325E" w:rsidP="00B6568D">
      <w:pPr>
        <w:tabs>
          <w:tab w:val="left" w:pos="142"/>
        </w:tabs>
        <w:ind w:firstLine="700"/>
        <w:jc w:val="both"/>
        <w:rPr>
          <w:sz w:val="25"/>
          <w:szCs w:val="25"/>
        </w:rPr>
      </w:pPr>
      <w:r w:rsidRPr="0045077D">
        <w:rPr>
          <w:sz w:val="25"/>
          <w:szCs w:val="25"/>
        </w:rPr>
        <w:t>2</w:t>
      </w:r>
      <w:r w:rsidR="00FE72E4" w:rsidRPr="0045077D">
        <w:rPr>
          <w:sz w:val="25"/>
          <w:szCs w:val="25"/>
        </w:rPr>
        <w:t>3</w:t>
      </w:r>
      <w:r w:rsidR="00776BB6" w:rsidRPr="0045077D">
        <w:rPr>
          <w:sz w:val="25"/>
          <w:szCs w:val="25"/>
        </w:rPr>
        <w:t>.</w:t>
      </w:r>
      <w:r w:rsidR="00691874" w:rsidRPr="0045077D">
        <w:rPr>
          <w:sz w:val="25"/>
          <w:szCs w:val="25"/>
        </w:rPr>
        <w:t>0</w:t>
      </w:r>
      <w:r w:rsidR="00FE72E4" w:rsidRPr="0045077D">
        <w:rPr>
          <w:sz w:val="25"/>
          <w:szCs w:val="25"/>
        </w:rPr>
        <w:t>4</w:t>
      </w:r>
      <w:r w:rsidR="00F11351" w:rsidRPr="0045077D">
        <w:rPr>
          <w:sz w:val="25"/>
          <w:szCs w:val="25"/>
        </w:rPr>
        <w:t>.20</w:t>
      </w:r>
      <w:r w:rsidR="00F37AC0" w:rsidRPr="0045077D">
        <w:rPr>
          <w:sz w:val="25"/>
          <w:szCs w:val="25"/>
        </w:rPr>
        <w:t>2</w:t>
      </w:r>
      <w:r w:rsidR="00691874" w:rsidRPr="0045077D">
        <w:rPr>
          <w:sz w:val="25"/>
          <w:szCs w:val="25"/>
        </w:rPr>
        <w:t>3</w:t>
      </w:r>
      <w:r w:rsidR="00CD1A95" w:rsidRPr="0045077D">
        <w:rPr>
          <w:sz w:val="25"/>
          <w:szCs w:val="25"/>
        </w:rPr>
        <w:t xml:space="preserve">г. в Дагестанское УФАС России поступила жалоба Заявителя на действия </w:t>
      </w:r>
      <w:r w:rsidR="00792787" w:rsidRPr="0045077D">
        <w:rPr>
          <w:sz w:val="25"/>
          <w:szCs w:val="25"/>
        </w:rPr>
        <w:t>Заказчика</w:t>
      </w:r>
      <w:r w:rsidR="00CD1A95" w:rsidRPr="0045077D">
        <w:rPr>
          <w:sz w:val="25"/>
          <w:szCs w:val="25"/>
        </w:rPr>
        <w:t xml:space="preserve"> при проведении </w:t>
      </w:r>
      <w:r w:rsidR="00FE72E4" w:rsidRPr="0045077D">
        <w:rPr>
          <w:sz w:val="25"/>
          <w:szCs w:val="25"/>
        </w:rPr>
        <w:t>ЗК</w:t>
      </w:r>
      <w:r w:rsidR="00CD1A95" w:rsidRPr="0045077D">
        <w:rPr>
          <w:sz w:val="25"/>
          <w:szCs w:val="25"/>
        </w:rPr>
        <w:t>.</w:t>
      </w:r>
    </w:p>
    <w:p w:rsidR="00C4464A" w:rsidRPr="0045077D" w:rsidRDefault="00792787" w:rsidP="00B6568D">
      <w:pPr>
        <w:ind w:firstLine="700"/>
        <w:jc w:val="both"/>
        <w:rPr>
          <w:sz w:val="25"/>
          <w:szCs w:val="25"/>
        </w:rPr>
      </w:pPr>
      <w:r w:rsidRPr="0045077D">
        <w:rPr>
          <w:sz w:val="25"/>
          <w:szCs w:val="25"/>
        </w:rPr>
        <w:t xml:space="preserve">В жалобе указывается на несоответствие </w:t>
      </w:r>
      <w:r w:rsidR="00017A77" w:rsidRPr="0045077D">
        <w:rPr>
          <w:sz w:val="25"/>
          <w:szCs w:val="25"/>
        </w:rPr>
        <w:t>и</w:t>
      </w:r>
      <w:r w:rsidRPr="0045077D">
        <w:rPr>
          <w:sz w:val="25"/>
          <w:szCs w:val="25"/>
        </w:rPr>
        <w:t xml:space="preserve">звещения </w:t>
      </w:r>
      <w:r w:rsidR="00017A77" w:rsidRPr="0045077D">
        <w:rPr>
          <w:sz w:val="25"/>
          <w:szCs w:val="25"/>
        </w:rPr>
        <w:t xml:space="preserve">об осуществлении закупки </w:t>
      </w:r>
      <w:r w:rsidRPr="0045077D">
        <w:rPr>
          <w:sz w:val="25"/>
          <w:szCs w:val="25"/>
        </w:rPr>
        <w:t>требованиям законодательства о контрактной системе в сфере закупок.</w:t>
      </w:r>
    </w:p>
    <w:p w:rsidR="00CD1A95" w:rsidRPr="0045077D" w:rsidRDefault="006E044F" w:rsidP="00B6568D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sz w:val="25"/>
          <w:szCs w:val="25"/>
        </w:rPr>
        <w:lastRenderedPageBreak/>
        <w:t>И</w:t>
      </w:r>
      <w:r w:rsidR="00CD1A95" w:rsidRPr="0045077D">
        <w:rPr>
          <w:sz w:val="25"/>
          <w:szCs w:val="25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FE72E4" w:rsidRPr="0045077D">
        <w:rPr>
          <w:color w:val="000000"/>
          <w:sz w:val="25"/>
          <w:szCs w:val="25"/>
        </w:rPr>
        <w:t>Электронная торговая площадка АО «ТЭК-Торг»</w:t>
      </w:r>
      <w:r w:rsidR="00776BB6" w:rsidRPr="0045077D">
        <w:rPr>
          <w:sz w:val="25"/>
          <w:szCs w:val="25"/>
        </w:rPr>
        <w:t xml:space="preserve"> </w:t>
      </w:r>
      <w:r w:rsidR="00CD1A95" w:rsidRPr="0045077D">
        <w:rPr>
          <w:sz w:val="25"/>
          <w:szCs w:val="25"/>
        </w:rPr>
        <w:t>(далее – Оператор электронной площадки)</w:t>
      </w:r>
      <w:r w:rsidR="00352999" w:rsidRPr="0045077D">
        <w:rPr>
          <w:sz w:val="25"/>
          <w:szCs w:val="25"/>
        </w:rPr>
        <w:t xml:space="preserve">, </w:t>
      </w:r>
      <w:r w:rsidR="003E3639" w:rsidRPr="0045077D">
        <w:rPr>
          <w:sz w:val="25"/>
          <w:szCs w:val="25"/>
        </w:rPr>
        <w:t>выслушав представител</w:t>
      </w:r>
      <w:r w:rsidR="006F325E" w:rsidRPr="0045077D">
        <w:rPr>
          <w:sz w:val="25"/>
          <w:szCs w:val="25"/>
        </w:rPr>
        <w:t>я</w:t>
      </w:r>
      <w:r w:rsidR="003E3639" w:rsidRPr="0045077D">
        <w:rPr>
          <w:sz w:val="25"/>
          <w:szCs w:val="25"/>
        </w:rPr>
        <w:t xml:space="preserve"> </w:t>
      </w:r>
      <w:r w:rsidR="00017A77" w:rsidRPr="0045077D">
        <w:rPr>
          <w:sz w:val="25"/>
          <w:szCs w:val="25"/>
        </w:rPr>
        <w:t>Заказчика</w:t>
      </w:r>
      <w:r w:rsidR="003E3639" w:rsidRPr="0045077D">
        <w:rPr>
          <w:sz w:val="25"/>
          <w:szCs w:val="25"/>
        </w:rPr>
        <w:t xml:space="preserve">, </w:t>
      </w:r>
      <w:r w:rsidR="00CD1A95" w:rsidRPr="0045077D">
        <w:rPr>
          <w:color w:val="000000"/>
          <w:sz w:val="25"/>
          <w:szCs w:val="25"/>
        </w:rPr>
        <w:t>Комиссия установила следующее.</w:t>
      </w:r>
    </w:p>
    <w:p w:rsidR="00CD1A95" w:rsidRPr="0045077D" w:rsidRDefault="00FE72E4" w:rsidP="00DD7706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>13</w:t>
      </w:r>
      <w:r w:rsidR="00E90E85" w:rsidRPr="0045077D">
        <w:rPr>
          <w:color w:val="000000"/>
          <w:sz w:val="25"/>
          <w:szCs w:val="25"/>
        </w:rPr>
        <w:t>.</w:t>
      </w:r>
      <w:r w:rsidR="00017A77" w:rsidRPr="0045077D">
        <w:rPr>
          <w:color w:val="000000"/>
          <w:sz w:val="25"/>
          <w:szCs w:val="25"/>
        </w:rPr>
        <w:t>0</w:t>
      </w:r>
      <w:r w:rsidRPr="0045077D">
        <w:rPr>
          <w:color w:val="000000"/>
          <w:sz w:val="25"/>
          <w:szCs w:val="25"/>
        </w:rPr>
        <w:t>4</w:t>
      </w:r>
      <w:r w:rsidR="00CD1A95" w:rsidRPr="0045077D">
        <w:rPr>
          <w:color w:val="000000"/>
          <w:sz w:val="25"/>
          <w:szCs w:val="25"/>
        </w:rPr>
        <w:t>.20</w:t>
      </w:r>
      <w:r w:rsidR="00F37AC0" w:rsidRPr="0045077D">
        <w:rPr>
          <w:color w:val="000000"/>
          <w:sz w:val="25"/>
          <w:szCs w:val="25"/>
        </w:rPr>
        <w:t>2</w:t>
      </w:r>
      <w:r w:rsidR="00017A77" w:rsidRPr="0045077D">
        <w:rPr>
          <w:color w:val="000000"/>
          <w:sz w:val="25"/>
          <w:szCs w:val="25"/>
        </w:rPr>
        <w:t>3</w:t>
      </w:r>
      <w:r w:rsidR="0092681D" w:rsidRPr="0045077D">
        <w:rPr>
          <w:color w:val="000000"/>
          <w:sz w:val="25"/>
          <w:szCs w:val="25"/>
        </w:rPr>
        <w:t>г.</w:t>
      </w:r>
      <w:r w:rsidR="001368F2" w:rsidRPr="0045077D">
        <w:rPr>
          <w:color w:val="000000"/>
          <w:sz w:val="25"/>
          <w:szCs w:val="25"/>
        </w:rPr>
        <w:t xml:space="preserve"> </w:t>
      </w:r>
      <w:r w:rsidR="00E636F0" w:rsidRPr="0045077D">
        <w:rPr>
          <w:color w:val="000000"/>
          <w:sz w:val="25"/>
          <w:szCs w:val="25"/>
        </w:rPr>
        <w:t>Заказчиком</w:t>
      </w:r>
      <w:r w:rsidR="00CD1A95" w:rsidRPr="0045077D">
        <w:rPr>
          <w:color w:val="000000"/>
          <w:sz w:val="25"/>
          <w:szCs w:val="25"/>
        </w:rPr>
        <w:t xml:space="preserve"> в Единой информационной системе был</w:t>
      </w:r>
      <w:r w:rsidR="004543DD" w:rsidRPr="0045077D">
        <w:rPr>
          <w:color w:val="000000"/>
          <w:sz w:val="25"/>
          <w:szCs w:val="25"/>
        </w:rPr>
        <w:t>о</w:t>
      </w:r>
      <w:r w:rsidR="00CD1A95" w:rsidRPr="0045077D">
        <w:rPr>
          <w:color w:val="000000"/>
          <w:sz w:val="25"/>
          <w:szCs w:val="25"/>
        </w:rPr>
        <w:t xml:space="preserve"> размещен</w:t>
      </w:r>
      <w:r w:rsidR="004543DD" w:rsidRPr="0045077D">
        <w:rPr>
          <w:color w:val="000000"/>
          <w:sz w:val="25"/>
          <w:szCs w:val="25"/>
        </w:rPr>
        <w:t>о</w:t>
      </w:r>
      <w:r w:rsidR="00CD1A95" w:rsidRPr="0045077D">
        <w:rPr>
          <w:color w:val="000000"/>
          <w:sz w:val="25"/>
          <w:szCs w:val="25"/>
        </w:rPr>
        <w:t xml:space="preserve"> извещение</w:t>
      </w:r>
      <w:r w:rsidR="004543DD" w:rsidRPr="0045077D">
        <w:rPr>
          <w:color w:val="000000"/>
          <w:sz w:val="25"/>
          <w:szCs w:val="25"/>
        </w:rPr>
        <w:t xml:space="preserve"> о проведении </w:t>
      </w:r>
      <w:r w:rsidRPr="0045077D">
        <w:rPr>
          <w:color w:val="000000"/>
          <w:sz w:val="25"/>
          <w:szCs w:val="25"/>
        </w:rPr>
        <w:t>ЗК</w:t>
      </w:r>
      <w:r w:rsidR="004543DD" w:rsidRPr="0045077D">
        <w:rPr>
          <w:color w:val="000000"/>
          <w:sz w:val="25"/>
          <w:szCs w:val="25"/>
        </w:rPr>
        <w:t>.</w:t>
      </w:r>
    </w:p>
    <w:p w:rsidR="00FB41D6" w:rsidRPr="0045077D" w:rsidRDefault="00CD1A95" w:rsidP="00FB41D6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 xml:space="preserve">Начальная (максимальная) цена контракта – </w:t>
      </w:r>
      <w:r w:rsidR="00FE72E4" w:rsidRPr="0045077D">
        <w:rPr>
          <w:color w:val="000000"/>
          <w:sz w:val="25"/>
          <w:szCs w:val="25"/>
        </w:rPr>
        <w:t>847 700</w:t>
      </w:r>
      <w:r w:rsidR="001F5A29" w:rsidRPr="0045077D">
        <w:rPr>
          <w:color w:val="000000"/>
          <w:sz w:val="25"/>
          <w:szCs w:val="25"/>
        </w:rPr>
        <w:t xml:space="preserve"> </w:t>
      </w:r>
      <w:r w:rsidRPr="0045077D">
        <w:rPr>
          <w:color w:val="000000"/>
          <w:sz w:val="25"/>
          <w:szCs w:val="25"/>
        </w:rPr>
        <w:t>руб</w:t>
      </w:r>
      <w:r w:rsidR="008F1453" w:rsidRPr="0045077D">
        <w:rPr>
          <w:color w:val="000000"/>
          <w:sz w:val="25"/>
          <w:szCs w:val="25"/>
        </w:rPr>
        <w:t>лей</w:t>
      </w:r>
      <w:r w:rsidRPr="0045077D">
        <w:rPr>
          <w:color w:val="000000"/>
          <w:sz w:val="25"/>
          <w:szCs w:val="25"/>
        </w:rPr>
        <w:t>.</w:t>
      </w:r>
    </w:p>
    <w:p w:rsidR="00D82DEB" w:rsidRPr="0045077D" w:rsidRDefault="00FE72E4" w:rsidP="00D82DEB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>1. Заявитель указывает, что Заказчиком</w:t>
      </w:r>
      <w:r w:rsidR="00D82DEB" w:rsidRPr="0045077D">
        <w:rPr>
          <w:color w:val="000000"/>
          <w:sz w:val="25"/>
          <w:szCs w:val="25"/>
        </w:rPr>
        <w:t xml:space="preserve"> при описании товара «Полотенца квадратные бумажные в рулоне (белые)»</w:t>
      </w:r>
      <w:r w:rsidRPr="0045077D">
        <w:rPr>
          <w:color w:val="000000"/>
          <w:sz w:val="25"/>
          <w:szCs w:val="25"/>
        </w:rPr>
        <w:t xml:space="preserve"> неверно определен код КТРУ</w:t>
      </w:r>
      <w:r w:rsidR="00D82DEB" w:rsidRPr="0045077D">
        <w:rPr>
          <w:color w:val="000000"/>
          <w:sz w:val="25"/>
          <w:szCs w:val="25"/>
        </w:rPr>
        <w:t>.</w:t>
      </w:r>
    </w:p>
    <w:p w:rsidR="00B623CB" w:rsidRPr="0045077D" w:rsidRDefault="00D82DEB" w:rsidP="00B623CB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>Как установлено Комиссией в техническом задании</w:t>
      </w:r>
      <w:r w:rsidR="00B623CB" w:rsidRPr="0045077D">
        <w:rPr>
          <w:color w:val="000000"/>
          <w:sz w:val="25"/>
          <w:szCs w:val="25"/>
        </w:rPr>
        <w:t>,</w:t>
      </w:r>
      <w:r w:rsidRPr="0045077D">
        <w:rPr>
          <w:color w:val="000000"/>
          <w:sz w:val="25"/>
          <w:szCs w:val="25"/>
        </w:rPr>
        <w:t xml:space="preserve"> приложенном к извещению о проведени</w:t>
      </w:r>
      <w:r w:rsidR="00B623CB" w:rsidRPr="0045077D">
        <w:rPr>
          <w:color w:val="000000"/>
          <w:sz w:val="25"/>
          <w:szCs w:val="25"/>
        </w:rPr>
        <w:t>и</w:t>
      </w:r>
      <w:r w:rsidRPr="0045077D">
        <w:rPr>
          <w:color w:val="000000"/>
          <w:sz w:val="25"/>
          <w:szCs w:val="25"/>
        </w:rPr>
        <w:t xml:space="preserve"> ЗК</w:t>
      </w:r>
      <w:r w:rsidR="00B623CB" w:rsidRPr="0045077D">
        <w:rPr>
          <w:color w:val="000000"/>
          <w:sz w:val="25"/>
          <w:szCs w:val="25"/>
        </w:rPr>
        <w:t xml:space="preserve"> при описании товара «Полотенца </w:t>
      </w:r>
      <w:proofErr w:type="gramStart"/>
      <w:r w:rsidR="00B623CB" w:rsidRPr="0045077D">
        <w:rPr>
          <w:color w:val="000000"/>
          <w:sz w:val="25"/>
          <w:szCs w:val="25"/>
        </w:rPr>
        <w:t>квадратное  бумажные</w:t>
      </w:r>
      <w:proofErr w:type="gramEnd"/>
      <w:r w:rsidR="00B623CB" w:rsidRPr="0045077D">
        <w:rPr>
          <w:color w:val="000000"/>
          <w:sz w:val="25"/>
          <w:szCs w:val="25"/>
        </w:rPr>
        <w:t xml:space="preserve"> в рулоне  (белые)» указан код КТРУ 13.92.14.000-00000001 и установлены следующие требования:</w:t>
      </w:r>
    </w:p>
    <w:p w:rsidR="00B623CB" w:rsidRPr="0045077D" w:rsidRDefault="00B623CB" w:rsidP="00B623CB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>«</w:t>
      </w:r>
      <w:r w:rsidRPr="0045077D">
        <w:rPr>
          <w:color w:val="000000"/>
          <w:sz w:val="25"/>
          <w:szCs w:val="25"/>
        </w:rPr>
        <w:t>Назначение - Для ванной комнаты</w:t>
      </w:r>
    </w:p>
    <w:p w:rsidR="00B623CB" w:rsidRPr="0045077D" w:rsidRDefault="00B623CB" w:rsidP="00B623CB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 xml:space="preserve">Длина </w:t>
      </w:r>
      <w:proofErr w:type="gramStart"/>
      <w:r w:rsidRPr="0045077D">
        <w:rPr>
          <w:color w:val="000000"/>
          <w:sz w:val="25"/>
          <w:szCs w:val="25"/>
        </w:rPr>
        <w:t>рулона  ≥</w:t>
      </w:r>
      <w:proofErr w:type="gramEnd"/>
      <w:r w:rsidRPr="0045077D">
        <w:rPr>
          <w:color w:val="000000"/>
          <w:sz w:val="25"/>
          <w:szCs w:val="25"/>
        </w:rPr>
        <w:t xml:space="preserve"> 15 Метр</w:t>
      </w:r>
    </w:p>
    <w:p w:rsidR="00B623CB" w:rsidRPr="0045077D" w:rsidRDefault="00B623CB" w:rsidP="00B623CB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>Форма выпуска: Рулон</w:t>
      </w:r>
    </w:p>
    <w:p w:rsidR="00B623CB" w:rsidRPr="0045077D" w:rsidRDefault="00B623CB" w:rsidP="00B623CB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>Размер листа в длину не более 25 см и ширина не менее 20 см</w:t>
      </w:r>
    </w:p>
    <w:p w:rsidR="00D82DEB" w:rsidRPr="0045077D" w:rsidRDefault="00B623CB" w:rsidP="00B623CB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>Количество штук в рулоне не более 100</w:t>
      </w:r>
      <w:r w:rsidRPr="0045077D">
        <w:rPr>
          <w:color w:val="000000"/>
          <w:sz w:val="25"/>
          <w:szCs w:val="25"/>
        </w:rPr>
        <w:t>».</w:t>
      </w:r>
    </w:p>
    <w:p w:rsidR="006F1B9B" w:rsidRPr="0045077D" w:rsidRDefault="006F1B9B" w:rsidP="00B623CB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 xml:space="preserve">Согласно п. 5 ч. 1 ст. 42 </w:t>
      </w:r>
      <w:r w:rsidR="0072514E" w:rsidRPr="0045077D">
        <w:rPr>
          <w:color w:val="000000"/>
          <w:sz w:val="25"/>
          <w:szCs w:val="25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45077D">
        <w:rPr>
          <w:color w:val="000000"/>
          <w:sz w:val="25"/>
          <w:szCs w:val="25"/>
        </w:rPr>
        <w:t xml:space="preserve">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45077D">
        <w:rPr>
          <w:color w:val="000000"/>
          <w:sz w:val="25"/>
          <w:szCs w:val="25"/>
        </w:rPr>
        <w:t>группировочные</w:t>
      </w:r>
      <w:proofErr w:type="spellEnd"/>
      <w:r w:rsidRPr="0045077D">
        <w:rPr>
          <w:color w:val="000000"/>
          <w:sz w:val="25"/>
          <w:szCs w:val="25"/>
        </w:rPr>
        <w:t xml:space="preserve"> наименования.</w:t>
      </w:r>
    </w:p>
    <w:p w:rsidR="006F1B9B" w:rsidRPr="0045077D" w:rsidRDefault="00B623CB" w:rsidP="00B623CB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>На рассмотрении жалобы, представитель Заказчика пояснила, что в описании объекта закупки ошибочно указан код КТРУ описывающий «Полотенце текстильное». При этом,</w:t>
      </w:r>
      <w:r w:rsidR="006F1B9B" w:rsidRPr="0045077D">
        <w:rPr>
          <w:color w:val="000000"/>
          <w:sz w:val="25"/>
          <w:szCs w:val="25"/>
        </w:rPr>
        <w:t xml:space="preserve"> сами требования к товару «Полотенца квадратное бумажные в рулоне </w:t>
      </w:r>
      <w:r w:rsidR="006F1B9B" w:rsidRPr="0045077D">
        <w:rPr>
          <w:color w:val="000000"/>
          <w:sz w:val="25"/>
          <w:szCs w:val="25"/>
        </w:rPr>
        <w:t>(белые)</w:t>
      </w:r>
      <w:r w:rsidR="006F1B9B" w:rsidRPr="0045077D">
        <w:rPr>
          <w:color w:val="000000"/>
          <w:sz w:val="25"/>
          <w:szCs w:val="25"/>
        </w:rPr>
        <w:t>» установлены в соответствии с позициями КТРУ описывающими данный товар.</w:t>
      </w:r>
    </w:p>
    <w:p w:rsidR="00B623CB" w:rsidRPr="0045077D" w:rsidRDefault="006F1B9B" w:rsidP="006F1B9B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 xml:space="preserve">С учетом изложенного Заказчиком допущено нарушение требований </w:t>
      </w:r>
      <w:r w:rsidRPr="0045077D">
        <w:rPr>
          <w:color w:val="000000"/>
          <w:sz w:val="25"/>
          <w:szCs w:val="25"/>
        </w:rPr>
        <w:t>п. 5 ч. 1 ст. 42 Закона о контрактной</w:t>
      </w:r>
      <w:r w:rsidRPr="0045077D">
        <w:rPr>
          <w:color w:val="000000"/>
          <w:sz w:val="25"/>
          <w:szCs w:val="25"/>
        </w:rPr>
        <w:t xml:space="preserve"> и довод жалобы Заявителя признается обоснованным.</w:t>
      </w:r>
    </w:p>
    <w:p w:rsidR="00B623CB" w:rsidRPr="0045077D" w:rsidRDefault="00BA5A0A" w:rsidP="00B623CB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>По мнению Комиссии, при условии установления требований к поставляемому товару в соответствии с позициями КТРУ и отсутствии доказательств об ограничении конкуренции данными действиями Заказчика, выявленное нарушение не повлияло на результаты определения поставщика (подрядчика, исполнителя).</w:t>
      </w:r>
    </w:p>
    <w:p w:rsidR="0072514E" w:rsidRPr="0045077D" w:rsidRDefault="00BA5A0A" w:rsidP="0072514E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 xml:space="preserve">2. </w:t>
      </w:r>
      <w:r w:rsidR="0072514E" w:rsidRPr="0045077D">
        <w:rPr>
          <w:color w:val="000000"/>
          <w:sz w:val="25"/>
          <w:szCs w:val="25"/>
        </w:rPr>
        <w:t xml:space="preserve">Заявитель указывает, что </w:t>
      </w:r>
      <w:r w:rsidR="0072514E" w:rsidRPr="0045077D">
        <w:rPr>
          <w:color w:val="000000"/>
          <w:sz w:val="25"/>
          <w:szCs w:val="25"/>
        </w:rPr>
        <w:t>З</w:t>
      </w:r>
      <w:r w:rsidR="0072514E" w:rsidRPr="0045077D">
        <w:rPr>
          <w:color w:val="000000"/>
          <w:sz w:val="25"/>
          <w:szCs w:val="25"/>
        </w:rPr>
        <w:t xml:space="preserve">аказчик </w:t>
      </w:r>
      <w:r w:rsidR="0072514E" w:rsidRPr="0045077D">
        <w:rPr>
          <w:color w:val="000000"/>
          <w:sz w:val="25"/>
          <w:szCs w:val="25"/>
        </w:rPr>
        <w:t xml:space="preserve">неправомерно </w:t>
      </w:r>
      <w:r w:rsidR="0072514E" w:rsidRPr="0045077D">
        <w:rPr>
          <w:color w:val="000000"/>
          <w:sz w:val="25"/>
          <w:szCs w:val="25"/>
        </w:rPr>
        <w:t>установи</w:t>
      </w:r>
      <w:r w:rsidR="0072514E" w:rsidRPr="0045077D">
        <w:rPr>
          <w:color w:val="000000"/>
          <w:sz w:val="25"/>
          <w:szCs w:val="25"/>
        </w:rPr>
        <w:t xml:space="preserve">л дополнительные характеристики </w:t>
      </w:r>
      <w:r w:rsidR="0072514E" w:rsidRPr="0045077D">
        <w:rPr>
          <w:color w:val="000000"/>
          <w:sz w:val="25"/>
          <w:szCs w:val="25"/>
        </w:rPr>
        <w:t>к закупаемым товарам</w:t>
      </w:r>
      <w:r w:rsidR="0072514E" w:rsidRPr="0045077D">
        <w:rPr>
          <w:color w:val="000000"/>
          <w:sz w:val="25"/>
          <w:szCs w:val="25"/>
        </w:rPr>
        <w:t>, не предусмотренные КТРУ.</w:t>
      </w:r>
    </w:p>
    <w:p w:rsidR="0072514E" w:rsidRPr="0045077D" w:rsidRDefault="0072514E" w:rsidP="0072514E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>В соответствии с ч. 6 ст. 23 Закон</w:t>
      </w:r>
      <w:r w:rsidRPr="0045077D">
        <w:rPr>
          <w:color w:val="000000"/>
          <w:sz w:val="25"/>
          <w:szCs w:val="25"/>
        </w:rPr>
        <w:t>а</w:t>
      </w:r>
      <w:r w:rsidRPr="0045077D">
        <w:rPr>
          <w:color w:val="000000"/>
          <w:sz w:val="25"/>
          <w:szCs w:val="25"/>
        </w:rPr>
        <w:t xml:space="preserve">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72514E" w:rsidRPr="0045077D" w:rsidRDefault="0072514E" w:rsidP="0072514E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lastRenderedPageBreak/>
        <w:t>Из пункта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от 08.02.2017 № 145 (далее - Правила № 145) следует, что заказчики обязаны применять информацию, включенную в позицию каталога в соответствии с подпунктами "б" - "и"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нужд", с указанной в ней даты начала обязательного применения.</w:t>
      </w:r>
    </w:p>
    <w:p w:rsidR="0072514E" w:rsidRPr="0045077D" w:rsidRDefault="0072514E" w:rsidP="0072514E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>При этом заказчик обязан при планировании закупки и ее осуществлении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72514E" w:rsidRPr="0045077D" w:rsidRDefault="0072514E" w:rsidP="0072514E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>- наименование товара, работы, услуги;</w:t>
      </w:r>
    </w:p>
    <w:p w:rsidR="0072514E" w:rsidRPr="0045077D" w:rsidRDefault="0072514E" w:rsidP="0072514E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>- единицы измерения количества товара, объема выполняемой работы, оказываемой услуги (при наличии);</w:t>
      </w:r>
    </w:p>
    <w:p w:rsidR="0072514E" w:rsidRPr="0045077D" w:rsidRDefault="0072514E" w:rsidP="0072514E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>- описание товара, работы, услуги (при наличии такого описания в позиции).</w:t>
      </w:r>
    </w:p>
    <w:p w:rsidR="0072514E" w:rsidRPr="0045077D" w:rsidRDefault="0072514E" w:rsidP="0072514E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>В пункте 5 Правил № 145 указано, что заказчик вправе указать в плане закупок, плане-графике закупок, формах обоснования закупок,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каталога.</w:t>
      </w:r>
    </w:p>
    <w:p w:rsidR="0072514E" w:rsidRPr="0045077D" w:rsidRDefault="0072514E" w:rsidP="0072514E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>Согласно пункту 6 Правил № 145 в случае предоставления иной и дополнительной информации, предусмотренной пунктом 5 данных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72514E" w:rsidRPr="0045077D" w:rsidRDefault="0072514E" w:rsidP="0072514E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>В соответствии с п. 7 Правил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Федерального закона. 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пунктом 1 части 1 статьи 33 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42, пунктом 1 части 1 статьи 75 Федерального закона соответственно.</w:t>
      </w:r>
    </w:p>
    <w:p w:rsidR="0045077D" w:rsidRPr="0045077D" w:rsidRDefault="0045077D" w:rsidP="0045077D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>Представитель Заказчика пояснила, что в каталоге товаров, работ и услуг отсутствуют все параметры товара, определяющие его характеристику, в описании объекта закупки установлены дополнительные требования в соответствии с потребностью Заказчика</w:t>
      </w:r>
      <w:r w:rsidRPr="0045077D">
        <w:rPr>
          <w:color w:val="000000"/>
          <w:sz w:val="25"/>
          <w:szCs w:val="25"/>
        </w:rPr>
        <w:t>, при этом, ни один из дополнительных требований не являются уникальными и не ограничивают конкуренцию.</w:t>
      </w:r>
    </w:p>
    <w:p w:rsidR="0072514E" w:rsidRPr="0045077D" w:rsidRDefault="0072514E" w:rsidP="0072514E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 xml:space="preserve">Согласно ч. 4 ст. 106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 </w:t>
      </w:r>
    </w:p>
    <w:p w:rsidR="0072514E" w:rsidRPr="0045077D" w:rsidRDefault="0072514E" w:rsidP="0072514E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lastRenderedPageBreak/>
        <w:t>Из приведённой нормы Закона о контрактной системе следует, жалоба должна содержать доводы, свидетельствующие о нарушении его законных прав и интересов, а также может представить соответствующие доказательства.</w:t>
      </w:r>
    </w:p>
    <w:p w:rsidR="0072514E" w:rsidRPr="0045077D" w:rsidRDefault="0072514E" w:rsidP="0072514E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 xml:space="preserve">При этом, жалоба Заявителя не содержит указание на характеристики, закупаемых товаров, которые установлены с нарушением требований Закона о контрактной системе, ограничивают его законные права и </w:t>
      </w:r>
    </w:p>
    <w:p w:rsidR="00B623CB" w:rsidRPr="0045077D" w:rsidRDefault="0072514E" w:rsidP="0072514E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>При таких обстоятельствах Комиссия приходит к выводу о необоснованности жалобы Заявителя.</w:t>
      </w:r>
    </w:p>
    <w:p w:rsidR="0045077D" w:rsidRPr="0045077D" w:rsidRDefault="0045077D" w:rsidP="0045077D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>В соответствии с ч. 4 ст. 105 Закона о контрактной системе при проведении электронных процедур жалоба может быть подана в контрольные органы в сфере закупок, и должна содержать указание на обжалуемые действия (бездействие) субъекта (субъектов) контроля, доводы жалобы.</w:t>
      </w:r>
    </w:p>
    <w:p w:rsidR="0045077D" w:rsidRPr="0045077D" w:rsidRDefault="0045077D" w:rsidP="0045077D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 xml:space="preserve">Согласно ч. 4 ст. 106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 </w:t>
      </w:r>
    </w:p>
    <w:p w:rsidR="0045077D" w:rsidRPr="0045077D" w:rsidRDefault="0045077D" w:rsidP="0045077D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>Из приведённой нормы Закона о контрактной системе следует, жалоба должна содержать доводы, свидетельствующие о нарушении Заказчиком, уполномоченным органом, требований Закона о контрактной системе и его законных прав и интересов, а также может представить соответствующие доказательства.</w:t>
      </w:r>
    </w:p>
    <w:p w:rsidR="0045077D" w:rsidRPr="0045077D" w:rsidRDefault="0045077D" w:rsidP="0045077D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 xml:space="preserve">При этом, </w:t>
      </w:r>
      <w:r w:rsidRPr="0045077D">
        <w:rPr>
          <w:color w:val="000000"/>
          <w:sz w:val="25"/>
          <w:szCs w:val="25"/>
        </w:rPr>
        <w:t>жалоба Заявителя не содержит доводов, свидетельствующих о ом, что установленные Заказчиком требования к поставляемым товарам ограничивают конкуренцию и нарушают его законные права и интересы</w:t>
      </w:r>
      <w:r w:rsidRPr="0045077D">
        <w:rPr>
          <w:color w:val="000000"/>
          <w:sz w:val="25"/>
          <w:szCs w:val="25"/>
        </w:rPr>
        <w:t xml:space="preserve">. </w:t>
      </w:r>
    </w:p>
    <w:p w:rsidR="00BA5A0A" w:rsidRPr="0045077D" w:rsidRDefault="0045077D" w:rsidP="0045077D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>При таких обстоятельствах Комиссия приходит к выводу о необоснованности жалобы Заявителя.</w:t>
      </w:r>
    </w:p>
    <w:p w:rsidR="00D94E0F" w:rsidRPr="0045077D" w:rsidRDefault="00D94E0F" w:rsidP="00D94E0F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>На основании изложенного, руководствуясь ст. 106 Закона о контрактной системе, Комиссия,</w:t>
      </w:r>
    </w:p>
    <w:p w:rsidR="00D94E0F" w:rsidRPr="0045077D" w:rsidRDefault="00D94E0F" w:rsidP="00D94E0F">
      <w:pPr>
        <w:ind w:firstLine="700"/>
        <w:jc w:val="center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>Р Е Ш И Л А:</w:t>
      </w:r>
    </w:p>
    <w:p w:rsidR="0045077D" w:rsidRPr="0045077D" w:rsidRDefault="0045077D" w:rsidP="0045077D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>1. Жалобу Заявителя признать обоснованной</w:t>
      </w:r>
      <w:r w:rsidRPr="0045077D">
        <w:rPr>
          <w:color w:val="000000"/>
          <w:sz w:val="25"/>
          <w:szCs w:val="25"/>
        </w:rPr>
        <w:t xml:space="preserve"> частично</w:t>
      </w:r>
      <w:r w:rsidRPr="0045077D">
        <w:rPr>
          <w:color w:val="000000"/>
          <w:sz w:val="25"/>
          <w:szCs w:val="25"/>
        </w:rPr>
        <w:t>.</w:t>
      </w:r>
    </w:p>
    <w:p w:rsidR="0045077D" w:rsidRPr="0045077D" w:rsidRDefault="0045077D" w:rsidP="0045077D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 xml:space="preserve">2. Признать в действиях Заказчика нарушение </w:t>
      </w:r>
      <w:r w:rsidRPr="0045077D">
        <w:rPr>
          <w:color w:val="000000"/>
          <w:sz w:val="25"/>
          <w:szCs w:val="25"/>
        </w:rPr>
        <w:t>п. 5 ч. 1 ст. 42</w:t>
      </w:r>
      <w:r w:rsidRPr="0045077D">
        <w:rPr>
          <w:color w:val="000000"/>
          <w:sz w:val="25"/>
          <w:szCs w:val="25"/>
        </w:rPr>
        <w:t xml:space="preserve"> Закона о контрактной системе.</w:t>
      </w:r>
    </w:p>
    <w:p w:rsidR="0045077D" w:rsidRPr="0045077D" w:rsidRDefault="0045077D" w:rsidP="0045077D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>3. В связи с тем, что выявленное в действиях Заказчика нарушение не повлияло на результат определения поставщика (подрядчика, исполнителя), предписание не выдавать.</w:t>
      </w:r>
    </w:p>
    <w:p w:rsidR="003A2787" w:rsidRPr="0045077D" w:rsidRDefault="0045077D" w:rsidP="0045077D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>4. Передать материалы уполномоченному должностному лицу для рассмотрения вопроса о привлечении виновных лиц к административной ответственности</w:t>
      </w:r>
    </w:p>
    <w:p w:rsidR="00DD7706" w:rsidRPr="0045077D" w:rsidRDefault="00DD7706" w:rsidP="00DD7706">
      <w:pPr>
        <w:ind w:firstLine="700"/>
        <w:jc w:val="both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>Решение может быть обжаловано в судебном порядке в течение трех месяцев со дня его принятия.</w:t>
      </w:r>
    </w:p>
    <w:p w:rsidR="00DD7706" w:rsidRPr="0045077D" w:rsidRDefault="00DD7706" w:rsidP="007737F2">
      <w:pPr>
        <w:ind w:firstLine="709"/>
        <w:rPr>
          <w:color w:val="000000"/>
          <w:sz w:val="25"/>
          <w:szCs w:val="25"/>
        </w:rPr>
      </w:pPr>
    </w:p>
    <w:p w:rsidR="00D34809" w:rsidRPr="0045077D" w:rsidRDefault="00D34809" w:rsidP="007737F2">
      <w:pPr>
        <w:ind w:firstLine="709"/>
        <w:rPr>
          <w:color w:val="000000"/>
          <w:sz w:val="25"/>
          <w:szCs w:val="25"/>
        </w:rPr>
      </w:pPr>
    </w:p>
    <w:p w:rsidR="009D3C6A" w:rsidRPr="0045077D" w:rsidRDefault="009D3C6A" w:rsidP="009D3C6A">
      <w:pPr>
        <w:ind w:firstLine="709"/>
        <w:jc w:val="right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>Ведущ</w:t>
      </w:r>
      <w:r w:rsidR="00F02FEE" w:rsidRPr="0045077D">
        <w:rPr>
          <w:color w:val="000000"/>
          <w:sz w:val="25"/>
          <w:szCs w:val="25"/>
        </w:rPr>
        <w:t>ая</w:t>
      </w:r>
      <w:r w:rsidRPr="0045077D">
        <w:rPr>
          <w:color w:val="000000"/>
          <w:sz w:val="25"/>
          <w:szCs w:val="25"/>
        </w:rPr>
        <w:t xml:space="preserve"> заседание Комиссии</w:t>
      </w:r>
      <w:r w:rsidRPr="0045077D">
        <w:rPr>
          <w:color w:val="000000"/>
          <w:sz w:val="25"/>
          <w:szCs w:val="25"/>
        </w:rPr>
        <w:tab/>
      </w:r>
      <w:r w:rsidRPr="0045077D">
        <w:rPr>
          <w:color w:val="000000"/>
          <w:sz w:val="25"/>
          <w:szCs w:val="25"/>
        </w:rPr>
        <w:tab/>
      </w:r>
      <w:r w:rsidRPr="0045077D">
        <w:rPr>
          <w:color w:val="000000"/>
          <w:sz w:val="25"/>
          <w:szCs w:val="25"/>
        </w:rPr>
        <w:tab/>
      </w:r>
      <w:r w:rsidRPr="0045077D">
        <w:rPr>
          <w:color w:val="000000"/>
          <w:sz w:val="25"/>
          <w:szCs w:val="25"/>
        </w:rPr>
        <w:tab/>
      </w:r>
      <w:r w:rsidRPr="0045077D">
        <w:rPr>
          <w:color w:val="000000"/>
          <w:sz w:val="25"/>
          <w:szCs w:val="25"/>
        </w:rPr>
        <w:tab/>
      </w:r>
      <w:r w:rsidR="00F02FEE" w:rsidRPr="0045077D">
        <w:rPr>
          <w:color w:val="000000"/>
          <w:sz w:val="25"/>
          <w:szCs w:val="25"/>
        </w:rPr>
        <w:t xml:space="preserve">  </w:t>
      </w:r>
      <w:r w:rsidR="0045077D">
        <w:rPr>
          <w:color w:val="000000"/>
          <w:sz w:val="25"/>
          <w:szCs w:val="25"/>
        </w:rPr>
        <w:t xml:space="preserve">  </w:t>
      </w:r>
      <w:r w:rsidR="00F02FEE" w:rsidRPr="0045077D">
        <w:rPr>
          <w:color w:val="000000"/>
          <w:sz w:val="25"/>
          <w:szCs w:val="25"/>
        </w:rPr>
        <w:t xml:space="preserve">  </w:t>
      </w:r>
      <w:r w:rsidRPr="0045077D">
        <w:rPr>
          <w:color w:val="000000"/>
          <w:sz w:val="25"/>
          <w:szCs w:val="25"/>
        </w:rPr>
        <w:t xml:space="preserve">     </w:t>
      </w:r>
      <w:r w:rsidR="00F02FEE" w:rsidRPr="0045077D">
        <w:rPr>
          <w:color w:val="000000"/>
          <w:sz w:val="25"/>
          <w:szCs w:val="25"/>
        </w:rPr>
        <w:t xml:space="preserve">Д.М. </w:t>
      </w:r>
      <w:proofErr w:type="spellStart"/>
      <w:r w:rsidR="00F02FEE" w:rsidRPr="0045077D">
        <w:rPr>
          <w:color w:val="000000"/>
          <w:sz w:val="25"/>
          <w:szCs w:val="25"/>
        </w:rPr>
        <w:t>Халлаева</w:t>
      </w:r>
      <w:proofErr w:type="spellEnd"/>
    </w:p>
    <w:p w:rsidR="009D3C6A" w:rsidRPr="0045077D" w:rsidRDefault="009D3C6A" w:rsidP="009D3C6A">
      <w:pPr>
        <w:ind w:firstLine="709"/>
        <w:jc w:val="right"/>
        <w:rPr>
          <w:color w:val="000000"/>
          <w:sz w:val="25"/>
          <w:szCs w:val="25"/>
        </w:rPr>
      </w:pPr>
    </w:p>
    <w:p w:rsidR="009D3C6A" w:rsidRPr="0045077D" w:rsidRDefault="009D3C6A" w:rsidP="009D3C6A">
      <w:pPr>
        <w:ind w:firstLine="709"/>
        <w:jc w:val="right"/>
        <w:rPr>
          <w:color w:val="000000"/>
          <w:sz w:val="25"/>
          <w:szCs w:val="25"/>
        </w:rPr>
      </w:pPr>
    </w:p>
    <w:p w:rsidR="009D3C6A" w:rsidRPr="0045077D" w:rsidRDefault="009D3C6A" w:rsidP="009D3C6A">
      <w:pPr>
        <w:ind w:firstLine="709"/>
        <w:jc w:val="right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>Ч</w:t>
      </w:r>
      <w:r w:rsidR="00631C1C" w:rsidRPr="0045077D">
        <w:rPr>
          <w:color w:val="000000"/>
          <w:sz w:val="25"/>
          <w:szCs w:val="25"/>
        </w:rPr>
        <w:t>лены Комиссии:</w:t>
      </w:r>
      <w:r w:rsidR="00631C1C" w:rsidRPr="0045077D">
        <w:rPr>
          <w:color w:val="000000"/>
          <w:sz w:val="25"/>
          <w:szCs w:val="25"/>
        </w:rPr>
        <w:tab/>
      </w:r>
      <w:r w:rsidR="00631C1C" w:rsidRPr="0045077D">
        <w:rPr>
          <w:color w:val="000000"/>
          <w:sz w:val="25"/>
          <w:szCs w:val="25"/>
        </w:rPr>
        <w:tab/>
      </w:r>
      <w:r w:rsidR="00631C1C" w:rsidRPr="0045077D">
        <w:rPr>
          <w:color w:val="000000"/>
          <w:sz w:val="25"/>
          <w:szCs w:val="25"/>
        </w:rPr>
        <w:tab/>
      </w:r>
      <w:r w:rsidR="00631C1C" w:rsidRPr="0045077D">
        <w:rPr>
          <w:color w:val="000000"/>
          <w:sz w:val="25"/>
          <w:szCs w:val="25"/>
        </w:rPr>
        <w:tab/>
      </w:r>
      <w:r w:rsidR="00631C1C" w:rsidRPr="0045077D">
        <w:rPr>
          <w:color w:val="000000"/>
          <w:sz w:val="25"/>
          <w:szCs w:val="25"/>
        </w:rPr>
        <w:tab/>
      </w:r>
      <w:r w:rsidR="00631C1C" w:rsidRPr="0045077D">
        <w:rPr>
          <w:color w:val="000000"/>
          <w:sz w:val="25"/>
          <w:szCs w:val="25"/>
        </w:rPr>
        <w:tab/>
      </w:r>
      <w:r w:rsidR="00631C1C" w:rsidRPr="0045077D">
        <w:rPr>
          <w:color w:val="000000"/>
          <w:sz w:val="25"/>
          <w:szCs w:val="25"/>
        </w:rPr>
        <w:tab/>
        <w:t xml:space="preserve">  </w:t>
      </w:r>
      <w:r w:rsidR="0045077D">
        <w:rPr>
          <w:color w:val="000000"/>
          <w:sz w:val="25"/>
          <w:szCs w:val="25"/>
        </w:rPr>
        <w:t xml:space="preserve">  </w:t>
      </w:r>
      <w:bookmarkStart w:id="0" w:name="_GoBack"/>
      <w:bookmarkEnd w:id="0"/>
      <w:r w:rsidR="00631C1C" w:rsidRPr="0045077D">
        <w:rPr>
          <w:color w:val="000000"/>
          <w:sz w:val="25"/>
          <w:szCs w:val="25"/>
        </w:rPr>
        <w:t xml:space="preserve">   </w:t>
      </w:r>
      <w:r w:rsidR="004B7776" w:rsidRPr="0045077D">
        <w:rPr>
          <w:color w:val="000000"/>
          <w:sz w:val="25"/>
          <w:szCs w:val="25"/>
        </w:rPr>
        <w:t xml:space="preserve"> </w:t>
      </w:r>
      <w:r w:rsidR="00631C1C" w:rsidRPr="0045077D">
        <w:rPr>
          <w:color w:val="000000"/>
          <w:sz w:val="25"/>
          <w:szCs w:val="25"/>
        </w:rPr>
        <w:t xml:space="preserve"> </w:t>
      </w:r>
      <w:r w:rsidR="00F02FEE" w:rsidRPr="0045077D">
        <w:rPr>
          <w:color w:val="000000"/>
          <w:sz w:val="25"/>
          <w:szCs w:val="25"/>
        </w:rPr>
        <w:t>К.Г. Магомедов</w:t>
      </w:r>
    </w:p>
    <w:p w:rsidR="009D3C6A" w:rsidRPr="0045077D" w:rsidRDefault="009D3C6A" w:rsidP="009D3C6A">
      <w:pPr>
        <w:ind w:firstLine="709"/>
        <w:jc w:val="right"/>
        <w:rPr>
          <w:color w:val="000000"/>
          <w:sz w:val="25"/>
          <w:szCs w:val="25"/>
        </w:rPr>
      </w:pPr>
    </w:p>
    <w:p w:rsidR="0058274E" w:rsidRPr="0045077D" w:rsidRDefault="009D3C6A" w:rsidP="009D3C6A">
      <w:pPr>
        <w:ind w:firstLine="709"/>
        <w:jc w:val="right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>Т.Р. Багамаев</w:t>
      </w:r>
    </w:p>
    <w:p w:rsidR="00631C1C" w:rsidRPr="0045077D" w:rsidRDefault="00631C1C" w:rsidP="009D3C6A">
      <w:pPr>
        <w:ind w:firstLine="709"/>
        <w:jc w:val="right"/>
        <w:rPr>
          <w:color w:val="000000"/>
          <w:sz w:val="25"/>
          <w:szCs w:val="25"/>
        </w:rPr>
      </w:pPr>
    </w:p>
    <w:p w:rsidR="00F02FEE" w:rsidRPr="0045077D" w:rsidRDefault="00F02FEE" w:rsidP="009D3C6A">
      <w:pPr>
        <w:ind w:firstLine="709"/>
        <w:jc w:val="right"/>
        <w:rPr>
          <w:color w:val="000000"/>
          <w:sz w:val="25"/>
          <w:szCs w:val="25"/>
        </w:rPr>
      </w:pPr>
      <w:r w:rsidRPr="0045077D">
        <w:rPr>
          <w:color w:val="000000"/>
          <w:sz w:val="25"/>
          <w:szCs w:val="25"/>
        </w:rPr>
        <w:t>А.Ш. Магомедов</w:t>
      </w:r>
    </w:p>
    <w:p w:rsidR="00F02FEE" w:rsidRPr="00F02FEE" w:rsidRDefault="00F02FEE">
      <w:pPr>
        <w:ind w:firstLine="709"/>
        <w:jc w:val="right"/>
        <w:rPr>
          <w:color w:val="000000"/>
          <w:sz w:val="26"/>
          <w:szCs w:val="26"/>
        </w:rPr>
      </w:pPr>
    </w:p>
    <w:sectPr w:rsidR="00F02FEE" w:rsidRPr="00F02FEE" w:rsidSect="00941E16">
      <w:footerReference w:type="default" r:id="rId8"/>
      <w:pgSz w:w="11906" w:h="16838"/>
      <w:pgMar w:top="568" w:right="851" w:bottom="851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2116" w:rsidRDefault="00D92116" w:rsidP="00D579F6">
      <w:r>
        <w:separator/>
      </w:r>
    </w:p>
  </w:endnote>
  <w:endnote w:type="continuationSeparator" w:id="0">
    <w:p w:rsidR="00D92116" w:rsidRDefault="00D92116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AF0E3B" w:rsidRPr="00D579F6" w:rsidRDefault="00AF0E3B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45077D">
          <w:rPr>
            <w:noProof/>
            <w:sz w:val="20"/>
            <w:szCs w:val="20"/>
          </w:rPr>
          <w:t>3</w:t>
        </w:r>
        <w:r w:rsidRPr="00D579F6">
          <w:rPr>
            <w:sz w:val="20"/>
            <w:szCs w:val="20"/>
          </w:rPr>
          <w:fldChar w:fldCharType="end"/>
        </w:r>
      </w:p>
    </w:sdtContent>
  </w:sdt>
  <w:p w:rsidR="00AF0E3B" w:rsidRDefault="00AF0E3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2116" w:rsidRDefault="00D92116" w:rsidP="00D579F6">
      <w:r>
        <w:separator/>
      </w:r>
    </w:p>
  </w:footnote>
  <w:footnote w:type="continuationSeparator" w:id="0">
    <w:p w:rsidR="00D92116" w:rsidRDefault="00D92116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955C8"/>
    <w:multiLevelType w:val="hybridMultilevel"/>
    <w:tmpl w:val="19E84AEC"/>
    <w:lvl w:ilvl="0" w:tplc="7D1AB234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08624274"/>
    <w:multiLevelType w:val="hybridMultilevel"/>
    <w:tmpl w:val="FA5671EE"/>
    <w:lvl w:ilvl="0" w:tplc="1F86A47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16795CBD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3" w15:restartNumberingAfterBreak="0">
    <w:nsid w:val="25AC02D3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4" w15:restartNumberingAfterBreak="0">
    <w:nsid w:val="27645CB2"/>
    <w:multiLevelType w:val="multilevel"/>
    <w:tmpl w:val="ED50B8B8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877" w:hanging="60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6" w:hanging="1800"/>
      </w:pPr>
      <w:rPr>
        <w:rFonts w:hint="default"/>
      </w:rPr>
    </w:lvl>
  </w:abstractNum>
  <w:abstractNum w:abstractNumId="5" w15:restartNumberingAfterBreak="0">
    <w:nsid w:val="28690261"/>
    <w:multiLevelType w:val="hybridMultilevel"/>
    <w:tmpl w:val="ABBE1E40"/>
    <w:lvl w:ilvl="0" w:tplc="0DB2BAA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" w15:restartNumberingAfterBreak="0">
    <w:nsid w:val="389A3BF9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7" w15:restartNumberingAfterBreak="0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1508FC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9" w15:restartNumberingAfterBreak="0">
    <w:nsid w:val="69233DBC"/>
    <w:multiLevelType w:val="hybridMultilevel"/>
    <w:tmpl w:val="9DF40AE6"/>
    <w:lvl w:ilvl="0" w:tplc="853859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3"/>
  </w:num>
  <w:num w:numId="5">
    <w:abstractNumId w:val="6"/>
  </w:num>
  <w:num w:numId="6">
    <w:abstractNumId w:val="2"/>
  </w:num>
  <w:num w:numId="7">
    <w:abstractNumId w:val="8"/>
  </w:num>
  <w:num w:numId="8">
    <w:abstractNumId w:val="9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12C7"/>
    <w:rsid w:val="00003046"/>
    <w:rsid w:val="00003D49"/>
    <w:rsid w:val="000050D0"/>
    <w:rsid w:val="00005FC0"/>
    <w:rsid w:val="000109D2"/>
    <w:rsid w:val="00011CB5"/>
    <w:rsid w:val="0001287F"/>
    <w:rsid w:val="00015916"/>
    <w:rsid w:val="00016F42"/>
    <w:rsid w:val="00017A77"/>
    <w:rsid w:val="00020345"/>
    <w:rsid w:val="0002465E"/>
    <w:rsid w:val="000268A7"/>
    <w:rsid w:val="00032A6B"/>
    <w:rsid w:val="00033E33"/>
    <w:rsid w:val="0003498B"/>
    <w:rsid w:val="00035610"/>
    <w:rsid w:val="0004462B"/>
    <w:rsid w:val="000467A1"/>
    <w:rsid w:val="00052802"/>
    <w:rsid w:val="000536B5"/>
    <w:rsid w:val="00053A94"/>
    <w:rsid w:val="000540F1"/>
    <w:rsid w:val="00055B25"/>
    <w:rsid w:val="00062274"/>
    <w:rsid w:val="00064B64"/>
    <w:rsid w:val="00066446"/>
    <w:rsid w:val="00070513"/>
    <w:rsid w:val="00074047"/>
    <w:rsid w:val="00077242"/>
    <w:rsid w:val="00077B77"/>
    <w:rsid w:val="00082201"/>
    <w:rsid w:val="00082609"/>
    <w:rsid w:val="00083C8F"/>
    <w:rsid w:val="00084797"/>
    <w:rsid w:val="00085238"/>
    <w:rsid w:val="0008669C"/>
    <w:rsid w:val="00086A22"/>
    <w:rsid w:val="00086CEE"/>
    <w:rsid w:val="000873D3"/>
    <w:rsid w:val="00090CC6"/>
    <w:rsid w:val="00091D1C"/>
    <w:rsid w:val="000962FE"/>
    <w:rsid w:val="000974FB"/>
    <w:rsid w:val="000A0357"/>
    <w:rsid w:val="000A08A7"/>
    <w:rsid w:val="000A0E98"/>
    <w:rsid w:val="000A134A"/>
    <w:rsid w:val="000A1452"/>
    <w:rsid w:val="000A1E6E"/>
    <w:rsid w:val="000A24D9"/>
    <w:rsid w:val="000A36CB"/>
    <w:rsid w:val="000A5B9F"/>
    <w:rsid w:val="000A6729"/>
    <w:rsid w:val="000A78EE"/>
    <w:rsid w:val="000B007B"/>
    <w:rsid w:val="000B0C4B"/>
    <w:rsid w:val="000B3D0A"/>
    <w:rsid w:val="000B4151"/>
    <w:rsid w:val="000B63A8"/>
    <w:rsid w:val="000B71F5"/>
    <w:rsid w:val="000C0F44"/>
    <w:rsid w:val="000C0FBE"/>
    <w:rsid w:val="000C1D15"/>
    <w:rsid w:val="000C27AB"/>
    <w:rsid w:val="000C2857"/>
    <w:rsid w:val="000C3197"/>
    <w:rsid w:val="000C5604"/>
    <w:rsid w:val="000C629E"/>
    <w:rsid w:val="000D2DC9"/>
    <w:rsid w:val="000D4CAC"/>
    <w:rsid w:val="000D6999"/>
    <w:rsid w:val="000E0862"/>
    <w:rsid w:val="000E0DA1"/>
    <w:rsid w:val="000E3795"/>
    <w:rsid w:val="000E386B"/>
    <w:rsid w:val="000E459B"/>
    <w:rsid w:val="000E4BC3"/>
    <w:rsid w:val="000E4F04"/>
    <w:rsid w:val="000E57FC"/>
    <w:rsid w:val="000F0741"/>
    <w:rsid w:val="000F2D59"/>
    <w:rsid w:val="000F5301"/>
    <w:rsid w:val="00102F1C"/>
    <w:rsid w:val="001030BE"/>
    <w:rsid w:val="001034A0"/>
    <w:rsid w:val="00105862"/>
    <w:rsid w:val="00105C9A"/>
    <w:rsid w:val="00105F78"/>
    <w:rsid w:val="00115E06"/>
    <w:rsid w:val="00116CBD"/>
    <w:rsid w:val="00120493"/>
    <w:rsid w:val="00122380"/>
    <w:rsid w:val="001226BC"/>
    <w:rsid w:val="00124071"/>
    <w:rsid w:val="00124299"/>
    <w:rsid w:val="001254FB"/>
    <w:rsid w:val="001257F8"/>
    <w:rsid w:val="00127AAC"/>
    <w:rsid w:val="00127AF5"/>
    <w:rsid w:val="001304D5"/>
    <w:rsid w:val="001310E8"/>
    <w:rsid w:val="00135B23"/>
    <w:rsid w:val="0013645A"/>
    <w:rsid w:val="001368F2"/>
    <w:rsid w:val="00140BE1"/>
    <w:rsid w:val="00141FF1"/>
    <w:rsid w:val="00143790"/>
    <w:rsid w:val="00146D2B"/>
    <w:rsid w:val="001508A0"/>
    <w:rsid w:val="00152221"/>
    <w:rsid w:val="0015280A"/>
    <w:rsid w:val="00152E8E"/>
    <w:rsid w:val="00153F11"/>
    <w:rsid w:val="00155893"/>
    <w:rsid w:val="001576BD"/>
    <w:rsid w:val="001577B2"/>
    <w:rsid w:val="001607A1"/>
    <w:rsid w:val="00163910"/>
    <w:rsid w:val="00163E67"/>
    <w:rsid w:val="00166DA8"/>
    <w:rsid w:val="001677CE"/>
    <w:rsid w:val="00167B72"/>
    <w:rsid w:val="001708DA"/>
    <w:rsid w:val="00171CB8"/>
    <w:rsid w:val="00172035"/>
    <w:rsid w:val="001736DC"/>
    <w:rsid w:val="001745F1"/>
    <w:rsid w:val="0017574E"/>
    <w:rsid w:val="001823E3"/>
    <w:rsid w:val="001826F9"/>
    <w:rsid w:val="00183CA4"/>
    <w:rsid w:val="00184119"/>
    <w:rsid w:val="001841B8"/>
    <w:rsid w:val="00184348"/>
    <w:rsid w:val="00185B4D"/>
    <w:rsid w:val="00187ACA"/>
    <w:rsid w:val="00192ABD"/>
    <w:rsid w:val="001949C4"/>
    <w:rsid w:val="001953AF"/>
    <w:rsid w:val="0019655F"/>
    <w:rsid w:val="00197A39"/>
    <w:rsid w:val="00197BE2"/>
    <w:rsid w:val="001A00FC"/>
    <w:rsid w:val="001A081F"/>
    <w:rsid w:val="001A3C46"/>
    <w:rsid w:val="001A450E"/>
    <w:rsid w:val="001A49A0"/>
    <w:rsid w:val="001A5BD8"/>
    <w:rsid w:val="001A72B8"/>
    <w:rsid w:val="001A7818"/>
    <w:rsid w:val="001B44A0"/>
    <w:rsid w:val="001B6F77"/>
    <w:rsid w:val="001B7353"/>
    <w:rsid w:val="001C27A7"/>
    <w:rsid w:val="001C4343"/>
    <w:rsid w:val="001C5653"/>
    <w:rsid w:val="001C57B4"/>
    <w:rsid w:val="001C5EB5"/>
    <w:rsid w:val="001C75DB"/>
    <w:rsid w:val="001D12D3"/>
    <w:rsid w:val="001D1453"/>
    <w:rsid w:val="001D250E"/>
    <w:rsid w:val="001D2B87"/>
    <w:rsid w:val="001D4977"/>
    <w:rsid w:val="001D5AC7"/>
    <w:rsid w:val="001D7D6D"/>
    <w:rsid w:val="001E0495"/>
    <w:rsid w:val="001E23F5"/>
    <w:rsid w:val="001E2617"/>
    <w:rsid w:val="001E33F0"/>
    <w:rsid w:val="001E70CC"/>
    <w:rsid w:val="001F159A"/>
    <w:rsid w:val="001F5A29"/>
    <w:rsid w:val="001F5F16"/>
    <w:rsid w:val="001F7391"/>
    <w:rsid w:val="00201A61"/>
    <w:rsid w:val="00204ABE"/>
    <w:rsid w:val="002068DC"/>
    <w:rsid w:val="0021050B"/>
    <w:rsid w:val="00213463"/>
    <w:rsid w:val="00213DE7"/>
    <w:rsid w:val="00214D77"/>
    <w:rsid w:val="00216F5E"/>
    <w:rsid w:val="00220926"/>
    <w:rsid w:val="00220C4D"/>
    <w:rsid w:val="00225B47"/>
    <w:rsid w:val="0023039E"/>
    <w:rsid w:val="0023165F"/>
    <w:rsid w:val="00231A41"/>
    <w:rsid w:val="00232845"/>
    <w:rsid w:val="0023604C"/>
    <w:rsid w:val="00236C8C"/>
    <w:rsid w:val="00242BEE"/>
    <w:rsid w:val="00243760"/>
    <w:rsid w:val="00244867"/>
    <w:rsid w:val="00244D97"/>
    <w:rsid w:val="002462EA"/>
    <w:rsid w:val="002476CE"/>
    <w:rsid w:val="00251C6D"/>
    <w:rsid w:val="002541A9"/>
    <w:rsid w:val="00254373"/>
    <w:rsid w:val="00255933"/>
    <w:rsid w:val="00255BA2"/>
    <w:rsid w:val="00257FCD"/>
    <w:rsid w:val="0026007A"/>
    <w:rsid w:val="00260ED3"/>
    <w:rsid w:val="002620DC"/>
    <w:rsid w:val="00262E0E"/>
    <w:rsid w:val="0026304D"/>
    <w:rsid w:val="0026312D"/>
    <w:rsid w:val="002658E4"/>
    <w:rsid w:val="00267344"/>
    <w:rsid w:val="00270C6C"/>
    <w:rsid w:val="002715A8"/>
    <w:rsid w:val="00272A2B"/>
    <w:rsid w:val="0027317C"/>
    <w:rsid w:val="00274575"/>
    <w:rsid w:val="002758D5"/>
    <w:rsid w:val="00275CC8"/>
    <w:rsid w:val="00276352"/>
    <w:rsid w:val="00277B63"/>
    <w:rsid w:val="00282A99"/>
    <w:rsid w:val="0028377F"/>
    <w:rsid w:val="00285EFC"/>
    <w:rsid w:val="00290E48"/>
    <w:rsid w:val="00291F68"/>
    <w:rsid w:val="00292E11"/>
    <w:rsid w:val="00293273"/>
    <w:rsid w:val="00294068"/>
    <w:rsid w:val="0029602C"/>
    <w:rsid w:val="00296B9F"/>
    <w:rsid w:val="002A18E6"/>
    <w:rsid w:val="002A2221"/>
    <w:rsid w:val="002A427E"/>
    <w:rsid w:val="002A5835"/>
    <w:rsid w:val="002A7F7B"/>
    <w:rsid w:val="002B0F52"/>
    <w:rsid w:val="002B17BB"/>
    <w:rsid w:val="002B2C36"/>
    <w:rsid w:val="002B47E1"/>
    <w:rsid w:val="002B5824"/>
    <w:rsid w:val="002B5E39"/>
    <w:rsid w:val="002C17D4"/>
    <w:rsid w:val="002C6C50"/>
    <w:rsid w:val="002D01AE"/>
    <w:rsid w:val="002D0884"/>
    <w:rsid w:val="002D1B52"/>
    <w:rsid w:val="002D30A8"/>
    <w:rsid w:val="002D37C3"/>
    <w:rsid w:val="002D50A0"/>
    <w:rsid w:val="002E0A7B"/>
    <w:rsid w:val="002E1158"/>
    <w:rsid w:val="002E14C5"/>
    <w:rsid w:val="002E2A3F"/>
    <w:rsid w:val="002E46D0"/>
    <w:rsid w:val="002E4B46"/>
    <w:rsid w:val="002E4CEA"/>
    <w:rsid w:val="002E50E8"/>
    <w:rsid w:val="002F3763"/>
    <w:rsid w:val="002F418C"/>
    <w:rsid w:val="002F5049"/>
    <w:rsid w:val="002F53B1"/>
    <w:rsid w:val="0030016F"/>
    <w:rsid w:val="00300C86"/>
    <w:rsid w:val="00300DFC"/>
    <w:rsid w:val="003047E0"/>
    <w:rsid w:val="00304AC2"/>
    <w:rsid w:val="00305026"/>
    <w:rsid w:val="00307201"/>
    <w:rsid w:val="00307439"/>
    <w:rsid w:val="00310E54"/>
    <w:rsid w:val="003110C6"/>
    <w:rsid w:val="003117B4"/>
    <w:rsid w:val="0031296A"/>
    <w:rsid w:val="00313FC7"/>
    <w:rsid w:val="003162E6"/>
    <w:rsid w:val="003174F6"/>
    <w:rsid w:val="00317AAD"/>
    <w:rsid w:val="003218B0"/>
    <w:rsid w:val="0032204B"/>
    <w:rsid w:val="00322302"/>
    <w:rsid w:val="0032265C"/>
    <w:rsid w:val="00325239"/>
    <w:rsid w:val="00332111"/>
    <w:rsid w:val="00336589"/>
    <w:rsid w:val="003366CB"/>
    <w:rsid w:val="00337AE0"/>
    <w:rsid w:val="00337C6F"/>
    <w:rsid w:val="003417DE"/>
    <w:rsid w:val="003420DD"/>
    <w:rsid w:val="0034234D"/>
    <w:rsid w:val="00343626"/>
    <w:rsid w:val="0034522F"/>
    <w:rsid w:val="00346339"/>
    <w:rsid w:val="00347167"/>
    <w:rsid w:val="00350432"/>
    <w:rsid w:val="00352438"/>
    <w:rsid w:val="00352999"/>
    <w:rsid w:val="00353985"/>
    <w:rsid w:val="0035537C"/>
    <w:rsid w:val="00360523"/>
    <w:rsid w:val="00363772"/>
    <w:rsid w:val="00364EA6"/>
    <w:rsid w:val="003654D8"/>
    <w:rsid w:val="00365C42"/>
    <w:rsid w:val="00366BE4"/>
    <w:rsid w:val="003673C2"/>
    <w:rsid w:val="00373B8E"/>
    <w:rsid w:val="00374973"/>
    <w:rsid w:val="00374C4E"/>
    <w:rsid w:val="00375B68"/>
    <w:rsid w:val="003774BC"/>
    <w:rsid w:val="003805FB"/>
    <w:rsid w:val="003817B7"/>
    <w:rsid w:val="00381937"/>
    <w:rsid w:val="0038221C"/>
    <w:rsid w:val="00384837"/>
    <w:rsid w:val="003848D9"/>
    <w:rsid w:val="00384C2D"/>
    <w:rsid w:val="00386B11"/>
    <w:rsid w:val="00386DF9"/>
    <w:rsid w:val="00392FBE"/>
    <w:rsid w:val="00393D5F"/>
    <w:rsid w:val="00394CBC"/>
    <w:rsid w:val="00394D6C"/>
    <w:rsid w:val="0039622E"/>
    <w:rsid w:val="00396D82"/>
    <w:rsid w:val="003A1592"/>
    <w:rsid w:val="003A2052"/>
    <w:rsid w:val="003A25FB"/>
    <w:rsid w:val="003A2787"/>
    <w:rsid w:val="003A5270"/>
    <w:rsid w:val="003B0194"/>
    <w:rsid w:val="003B04CC"/>
    <w:rsid w:val="003B1134"/>
    <w:rsid w:val="003B226B"/>
    <w:rsid w:val="003C1982"/>
    <w:rsid w:val="003C19D9"/>
    <w:rsid w:val="003C22DE"/>
    <w:rsid w:val="003C23D8"/>
    <w:rsid w:val="003C24EB"/>
    <w:rsid w:val="003C27A0"/>
    <w:rsid w:val="003C49D6"/>
    <w:rsid w:val="003C7FE1"/>
    <w:rsid w:val="003D6731"/>
    <w:rsid w:val="003E0146"/>
    <w:rsid w:val="003E33EA"/>
    <w:rsid w:val="003E3639"/>
    <w:rsid w:val="003E66EB"/>
    <w:rsid w:val="003E755C"/>
    <w:rsid w:val="003F1599"/>
    <w:rsid w:val="003F2596"/>
    <w:rsid w:val="003F2D09"/>
    <w:rsid w:val="003F40EE"/>
    <w:rsid w:val="003F421F"/>
    <w:rsid w:val="003F6BFB"/>
    <w:rsid w:val="003F70B2"/>
    <w:rsid w:val="00400847"/>
    <w:rsid w:val="00402517"/>
    <w:rsid w:val="004032D9"/>
    <w:rsid w:val="00403B89"/>
    <w:rsid w:val="00404FA5"/>
    <w:rsid w:val="004061F0"/>
    <w:rsid w:val="004110A5"/>
    <w:rsid w:val="00414831"/>
    <w:rsid w:val="00414C73"/>
    <w:rsid w:val="00414E7C"/>
    <w:rsid w:val="00417A66"/>
    <w:rsid w:val="00423987"/>
    <w:rsid w:val="00424CDF"/>
    <w:rsid w:val="00424E4F"/>
    <w:rsid w:val="00425581"/>
    <w:rsid w:val="004271ED"/>
    <w:rsid w:val="004301F2"/>
    <w:rsid w:val="004340C5"/>
    <w:rsid w:val="00435868"/>
    <w:rsid w:val="00441581"/>
    <w:rsid w:val="0044236A"/>
    <w:rsid w:val="004445A2"/>
    <w:rsid w:val="00445153"/>
    <w:rsid w:val="00445A14"/>
    <w:rsid w:val="00446061"/>
    <w:rsid w:val="00447665"/>
    <w:rsid w:val="0045077D"/>
    <w:rsid w:val="00451E07"/>
    <w:rsid w:val="004543DD"/>
    <w:rsid w:val="00455CB3"/>
    <w:rsid w:val="00456DFF"/>
    <w:rsid w:val="004579F8"/>
    <w:rsid w:val="00457A7E"/>
    <w:rsid w:val="004606EA"/>
    <w:rsid w:val="004612D7"/>
    <w:rsid w:val="00463A9E"/>
    <w:rsid w:val="0046476D"/>
    <w:rsid w:val="00465071"/>
    <w:rsid w:val="0046538B"/>
    <w:rsid w:val="00465FE4"/>
    <w:rsid w:val="00466767"/>
    <w:rsid w:val="00467F82"/>
    <w:rsid w:val="00470CB1"/>
    <w:rsid w:val="00470ED3"/>
    <w:rsid w:val="00471929"/>
    <w:rsid w:val="004721BF"/>
    <w:rsid w:val="00472929"/>
    <w:rsid w:val="0047787F"/>
    <w:rsid w:val="00477ED7"/>
    <w:rsid w:val="00480278"/>
    <w:rsid w:val="004810E7"/>
    <w:rsid w:val="00481486"/>
    <w:rsid w:val="004814F7"/>
    <w:rsid w:val="00481943"/>
    <w:rsid w:val="00484551"/>
    <w:rsid w:val="00484882"/>
    <w:rsid w:val="00487BD6"/>
    <w:rsid w:val="00487F4D"/>
    <w:rsid w:val="00493B8D"/>
    <w:rsid w:val="004973B5"/>
    <w:rsid w:val="004A01AF"/>
    <w:rsid w:val="004A08A9"/>
    <w:rsid w:val="004A0959"/>
    <w:rsid w:val="004A1CE5"/>
    <w:rsid w:val="004A51A4"/>
    <w:rsid w:val="004A6028"/>
    <w:rsid w:val="004A61DB"/>
    <w:rsid w:val="004A7FD2"/>
    <w:rsid w:val="004B0DC7"/>
    <w:rsid w:val="004B411C"/>
    <w:rsid w:val="004B4507"/>
    <w:rsid w:val="004B4E56"/>
    <w:rsid w:val="004B61D0"/>
    <w:rsid w:val="004B72E6"/>
    <w:rsid w:val="004B7776"/>
    <w:rsid w:val="004C0E75"/>
    <w:rsid w:val="004C1351"/>
    <w:rsid w:val="004C6196"/>
    <w:rsid w:val="004C6FD0"/>
    <w:rsid w:val="004C7633"/>
    <w:rsid w:val="004D0004"/>
    <w:rsid w:val="004D0BE2"/>
    <w:rsid w:val="004D1166"/>
    <w:rsid w:val="004D230F"/>
    <w:rsid w:val="004D64D0"/>
    <w:rsid w:val="004D6D8E"/>
    <w:rsid w:val="004D7FF3"/>
    <w:rsid w:val="004E1428"/>
    <w:rsid w:val="004E2479"/>
    <w:rsid w:val="004E2B8A"/>
    <w:rsid w:val="004E2E14"/>
    <w:rsid w:val="004E39B3"/>
    <w:rsid w:val="004E3AE0"/>
    <w:rsid w:val="004E5B99"/>
    <w:rsid w:val="004E602A"/>
    <w:rsid w:val="004F0B0A"/>
    <w:rsid w:val="004F6A17"/>
    <w:rsid w:val="004F6CA5"/>
    <w:rsid w:val="004F6EE1"/>
    <w:rsid w:val="004F731A"/>
    <w:rsid w:val="0050245A"/>
    <w:rsid w:val="00503F81"/>
    <w:rsid w:val="00505783"/>
    <w:rsid w:val="005066DE"/>
    <w:rsid w:val="00507601"/>
    <w:rsid w:val="00510F1E"/>
    <w:rsid w:val="00511806"/>
    <w:rsid w:val="00515594"/>
    <w:rsid w:val="00515FDF"/>
    <w:rsid w:val="00517292"/>
    <w:rsid w:val="00520FA9"/>
    <w:rsid w:val="00521036"/>
    <w:rsid w:val="005241F8"/>
    <w:rsid w:val="00526AD7"/>
    <w:rsid w:val="00527D7A"/>
    <w:rsid w:val="005307B0"/>
    <w:rsid w:val="0053545A"/>
    <w:rsid w:val="005368A9"/>
    <w:rsid w:val="00537DCE"/>
    <w:rsid w:val="0054014F"/>
    <w:rsid w:val="00542F3C"/>
    <w:rsid w:val="00544591"/>
    <w:rsid w:val="00551A66"/>
    <w:rsid w:val="00557AFA"/>
    <w:rsid w:val="00560880"/>
    <w:rsid w:val="00560B3B"/>
    <w:rsid w:val="00560D76"/>
    <w:rsid w:val="00563494"/>
    <w:rsid w:val="0056366D"/>
    <w:rsid w:val="005655C2"/>
    <w:rsid w:val="005700D8"/>
    <w:rsid w:val="005721DC"/>
    <w:rsid w:val="00572775"/>
    <w:rsid w:val="00574D94"/>
    <w:rsid w:val="00575A82"/>
    <w:rsid w:val="00580A96"/>
    <w:rsid w:val="00581B96"/>
    <w:rsid w:val="00581E4D"/>
    <w:rsid w:val="005825EE"/>
    <w:rsid w:val="0058274E"/>
    <w:rsid w:val="0058442A"/>
    <w:rsid w:val="00584576"/>
    <w:rsid w:val="00584C44"/>
    <w:rsid w:val="00585F73"/>
    <w:rsid w:val="00587234"/>
    <w:rsid w:val="0058796A"/>
    <w:rsid w:val="0059065A"/>
    <w:rsid w:val="00590D60"/>
    <w:rsid w:val="005910E7"/>
    <w:rsid w:val="00593DDB"/>
    <w:rsid w:val="0059456B"/>
    <w:rsid w:val="00594EE8"/>
    <w:rsid w:val="0059700B"/>
    <w:rsid w:val="005A3393"/>
    <w:rsid w:val="005A39EE"/>
    <w:rsid w:val="005A4FC2"/>
    <w:rsid w:val="005B0A9B"/>
    <w:rsid w:val="005B1F30"/>
    <w:rsid w:val="005B2537"/>
    <w:rsid w:val="005B30D3"/>
    <w:rsid w:val="005B325F"/>
    <w:rsid w:val="005B5763"/>
    <w:rsid w:val="005B635E"/>
    <w:rsid w:val="005C1A51"/>
    <w:rsid w:val="005C1FC5"/>
    <w:rsid w:val="005C26B3"/>
    <w:rsid w:val="005C2B2C"/>
    <w:rsid w:val="005C34F6"/>
    <w:rsid w:val="005C522F"/>
    <w:rsid w:val="005D3618"/>
    <w:rsid w:val="005D64A3"/>
    <w:rsid w:val="005E2B3E"/>
    <w:rsid w:val="005E3015"/>
    <w:rsid w:val="005E4500"/>
    <w:rsid w:val="005E5199"/>
    <w:rsid w:val="005E5B19"/>
    <w:rsid w:val="005E61FB"/>
    <w:rsid w:val="005E689F"/>
    <w:rsid w:val="005F0070"/>
    <w:rsid w:val="005F211D"/>
    <w:rsid w:val="005F23B8"/>
    <w:rsid w:val="005F7629"/>
    <w:rsid w:val="0060294C"/>
    <w:rsid w:val="00602BF8"/>
    <w:rsid w:val="00602C25"/>
    <w:rsid w:val="00604F8F"/>
    <w:rsid w:val="00605188"/>
    <w:rsid w:val="00606F71"/>
    <w:rsid w:val="0061205F"/>
    <w:rsid w:val="00612AF5"/>
    <w:rsid w:val="006136A0"/>
    <w:rsid w:val="006136E3"/>
    <w:rsid w:val="006143D5"/>
    <w:rsid w:val="006204E0"/>
    <w:rsid w:val="006208A3"/>
    <w:rsid w:val="006236A1"/>
    <w:rsid w:val="006263C4"/>
    <w:rsid w:val="00627C58"/>
    <w:rsid w:val="00631C1C"/>
    <w:rsid w:val="0063608A"/>
    <w:rsid w:val="0063718D"/>
    <w:rsid w:val="00640E8E"/>
    <w:rsid w:val="00641116"/>
    <w:rsid w:val="00641680"/>
    <w:rsid w:val="00642B2F"/>
    <w:rsid w:val="00642D42"/>
    <w:rsid w:val="00643E2E"/>
    <w:rsid w:val="00645196"/>
    <w:rsid w:val="00645BC3"/>
    <w:rsid w:val="00645DA3"/>
    <w:rsid w:val="00646EB0"/>
    <w:rsid w:val="00651277"/>
    <w:rsid w:val="00654A2D"/>
    <w:rsid w:val="00660D61"/>
    <w:rsid w:val="00661473"/>
    <w:rsid w:val="00662C91"/>
    <w:rsid w:val="00662DBB"/>
    <w:rsid w:val="006666A1"/>
    <w:rsid w:val="0067188A"/>
    <w:rsid w:val="00671A3D"/>
    <w:rsid w:val="00671DB1"/>
    <w:rsid w:val="00673AE4"/>
    <w:rsid w:val="00673E58"/>
    <w:rsid w:val="00674CEA"/>
    <w:rsid w:val="00674EF9"/>
    <w:rsid w:val="006753EF"/>
    <w:rsid w:val="0067784F"/>
    <w:rsid w:val="00677A67"/>
    <w:rsid w:val="00684A41"/>
    <w:rsid w:val="00684E78"/>
    <w:rsid w:val="00691874"/>
    <w:rsid w:val="00693C7E"/>
    <w:rsid w:val="006968B5"/>
    <w:rsid w:val="00696ED5"/>
    <w:rsid w:val="00697398"/>
    <w:rsid w:val="00697823"/>
    <w:rsid w:val="006A1A74"/>
    <w:rsid w:val="006A35B9"/>
    <w:rsid w:val="006A3EEF"/>
    <w:rsid w:val="006A6798"/>
    <w:rsid w:val="006A74D5"/>
    <w:rsid w:val="006A79BE"/>
    <w:rsid w:val="006A7ECF"/>
    <w:rsid w:val="006B00CB"/>
    <w:rsid w:val="006B02C3"/>
    <w:rsid w:val="006B1BB1"/>
    <w:rsid w:val="006B1C2F"/>
    <w:rsid w:val="006B2294"/>
    <w:rsid w:val="006B55F1"/>
    <w:rsid w:val="006B6871"/>
    <w:rsid w:val="006C0C54"/>
    <w:rsid w:val="006C1640"/>
    <w:rsid w:val="006C19EE"/>
    <w:rsid w:val="006C28DA"/>
    <w:rsid w:val="006C2BA7"/>
    <w:rsid w:val="006C35BA"/>
    <w:rsid w:val="006C4DB3"/>
    <w:rsid w:val="006C50BC"/>
    <w:rsid w:val="006C5594"/>
    <w:rsid w:val="006C55EE"/>
    <w:rsid w:val="006D214A"/>
    <w:rsid w:val="006D586F"/>
    <w:rsid w:val="006D6D75"/>
    <w:rsid w:val="006D79C5"/>
    <w:rsid w:val="006E044F"/>
    <w:rsid w:val="006E0AD4"/>
    <w:rsid w:val="006E0F38"/>
    <w:rsid w:val="006E24AD"/>
    <w:rsid w:val="006E2C99"/>
    <w:rsid w:val="006E38C1"/>
    <w:rsid w:val="006E436C"/>
    <w:rsid w:val="006F0381"/>
    <w:rsid w:val="006F0B0E"/>
    <w:rsid w:val="006F193F"/>
    <w:rsid w:val="006F1B9B"/>
    <w:rsid w:val="006F2019"/>
    <w:rsid w:val="006F325E"/>
    <w:rsid w:val="006F33BC"/>
    <w:rsid w:val="006F47F8"/>
    <w:rsid w:val="006F5E0F"/>
    <w:rsid w:val="006F7A88"/>
    <w:rsid w:val="0070039C"/>
    <w:rsid w:val="00700D0F"/>
    <w:rsid w:val="0070451E"/>
    <w:rsid w:val="007053F2"/>
    <w:rsid w:val="007065D0"/>
    <w:rsid w:val="00707F31"/>
    <w:rsid w:val="0071144F"/>
    <w:rsid w:val="00720461"/>
    <w:rsid w:val="007205E2"/>
    <w:rsid w:val="00721024"/>
    <w:rsid w:val="0072499A"/>
    <w:rsid w:val="00724D35"/>
    <w:rsid w:val="0072514E"/>
    <w:rsid w:val="00727AD7"/>
    <w:rsid w:val="00731433"/>
    <w:rsid w:val="00731CEE"/>
    <w:rsid w:val="007323AE"/>
    <w:rsid w:val="00734F2D"/>
    <w:rsid w:val="00736363"/>
    <w:rsid w:val="00737930"/>
    <w:rsid w:val="0074019C"/>
    <w:rsid w:val="007404EE"/>
    <w:rsid w:val="007409BB"/>
    <w:rsid w:val="0074116E"/>
    <w:rsid w:val="007412A5"/>
    <w:rsid w:val="00743798"/>
    <w:rsid w:val="007437E6"/>
    <w:rsid w:val="00744F0F"/>
    <w:rsid w:val="00746FAE"/>
    <w:rsid w:val="007470C3"/>
    <w:rsid w:val="007474DF"/>
    <w:rsid w:val="0074779B"/>
    <w:rsid w:val="0074793D"/>
    <w:rsid w:val="00750412"/>
    <w:rsid w:val="00752D5F"/>
    <w:rsid w:val="00755577"/>
    <w:rsid w:val="0075559C"/>
    <w:rsid w:val="00761F7B"/>
    <w:rsid w:val="007622E9"/>
    <w:rsid w:val="00763884"/>
    <w:rsid w:val="00763E9E"/>
    <w:rsid w:val="0076561F"/>
    <w:rsid w:val="00766B45"/>
    <w:rsid w:val="00766C8D"/>
    <w:rsid w:val="00767E4F"/>
    <w:rsid w:val="00771D5A"/>
    <w:rsid w:val="00772E27"/>
    <w:rsid w:val="007737F2"/>
    <w:rsid w:val="007746BD"/>
    <w:rsid w:val="007769EC"/>
    <w:rsid w:val="00776BB6"/>
    <w:rsid w:val="00777414"/>
    <w:rsid w:val="007779AC"/>
    <w:rsid w:val="0078091B"/>
    <w:rsid w:val="007814C5"/>
    <w:rsid w:val="00781F9C"/>
    <w:rsid w:val="0078276F"/>
    <w:rsid w:val="007830AA"/>
    <w:rsid w:val="007834F7"/>
    <w:rsid w:val="0078462B"/>
    <w:rsid w:val="0078575E"/>
    <w:rsid w:val="00786E7E"/>
    <w:rsid w:val="00787017"/>
    <w:rsid w:val="00787471"/>
    <w:rsid w:val="007876F6"/>
    <w:rsid w:val="007916A0"/>
    <w:rsid w:val="00791904"/>
    <w:rsid w:val="00791E34"/>
    <w:rsid w:val="00792787"/>
    <w:rsid w:val="007954C6"/>
    <w:rsid w:val="007956B7"/>
    <w:rsid w:val="007957C4"/>
    <w:rsid w:val="007A295A"/>
    <w:rsid w:val="007A2D52"/>
    <w:rsid w:val="007A3665"/>
    <w:rsid w:val="007A4303"/>
    <w:rsid w:val="007A6AFD"/>
    <w:rsid w:val="007A705E"/>
    <w:rsid w:val="007B0B47"/>
    <w:rsid w:val="007B10B9"/>
    <w:rsid w:val="007B2CCF"/>
    <w:rsid w:val="007B2D4B"/>
    <w:rsid w:val="007B4A91"/>
    <w:rsid w:val="007B5B0D"/>
    <w:rsid w:val="007B671E"/>
    <w:rsid w:val="007C12B2"/>
    <w:rsid w:val="007C535A"/>
    <w:rsid w:val="007D4C9D"/>
    <w:rsid w:val="007D5F05"/>
    <w:rsid w:val="007E13E6"/>
    <w:rsid w:val="007E19F9"/>
    <w:rsid w:val="007E3896"/>
    <w:rsid w:val="007E4D4E"/>
    <w:rsid w:val="007E52BC"/>
    <w:rsid w:val="007E5305"/>
    <w:rsid w:val="007F028D"/>
    <w:rsid w:val="007F0EBF"/>
    <w:rsid w:val="007F1077"/>
    <w:rsid w:val="007F1F82"/>
    <w:rsid w:val="007F26A4"/>
    <w:rsid w:val="007F36B5"/>
    <w:rsid w:val="007F6AAA"/>
    <w:rsid w:val="0080058F"/>
    <w:rsid w:val="00805C17"/>
    <w:rsid w:val="00813AED"/>
    <w:rsid w:val="00813CAB"/>
    <w:rsid w:val="00813E10"/>
    <w:rsid w:val="008143BF"/>
    <w:rsid w:val="008150D3"/>
    <w:rsid w:val="00820005"/>
    <w:rsid w:val="0082043B"/>
    <w:rsid w:val="00820CB1"/>
    <w:rsid w:val="00822FB1"/>
    <w:rsid w:val="0082402A"/>
    <w:rsid w:val="00825CDE"/>
    <w:rsid w:val="00830213"/>
    <w:rsid w:val="00830866"/>
    <w:rsid w:val="00832867"/>
    <w:rsid w:val="00832B06"/>
    <w:rsid w:val="00835A69"/>
    <w:rsid w:val="00841049"/>
    <w:rsid w:val="00842652"/>
    <w:rsid w:val="00843B98"/>
    <w:rsid w:val="008466F0"/>
    <w:rsid w:val="0085253F"/>
    <w:rsid w:val="00852CDB"/>
    <w:rsid w:val="008563CE"/>
    <w:rsid w:val="00857EF3"/>
    <w:rsid w:val="008602BC"/>
    <w:rsid w:val="00860AD9"/>
    <w:rsid w:val="00860B7E"/>
    <w:rsid w:val="0086118E"/>
    <w:rsid w:val="00861BAE"/>
    <w:rsid w:val="00861CE9"/>
    <w:rsid w:val="008621D1"/>
    <w:rsid w:val="008634B4"/>
    <w:rsid w:val="00863AA0"/>
    <w:rsid w:val="008645D4"/>
    <w:rsid w:val="00866699"/>
    <w:rsid w:val="00866F5D"/>
    <w:rsid w:val="0087186E"/>
    <w:rsid w:val="00871EBD"/>
    <w:rsid w:val="00872AEF"/>
    <w:rsid w:val="00872C1B"/>
    <w:rsid w:val="0087403A"/>
    <w:rsid w:val="00874B41"/>
    <w:rsid w:val="00874B42"/>
    <w:rsid w:val="00875C4D"/>
    <w:rsid w:val="00875FCD"/>
    <w:rsid w:val="00876311"/>
    <w:rsid w:val="00876545"/>
    <w:rsid w:val="008779C1"/>
    <w:rsid w:val="008812E7"/>
    <w:rsid w:val="00883788"/>
    <w:rsid w:val="008847D3"/>
    <w:rsid w:val="00884C5E"/>
    <w:rsid w:val="00885867"/>
    <w:rsid w:val="008873F2"/>
    <w:rsid w:val="00891AC9"/>
    <w:rsid w:val="00892B1F"/>
    <w:rsid w:val="00895012"/>
    <w:rsid w:val="00895528"/>
    <w:rsid w:val="00896CF5"/>
    <w:rsid w:val="008A2145"/>
    <w:rsid w:val="008A355C"/>
    <w:rsid w:val="008A4E1A"/>
    <w:rsid w:val="008A599C"/>
    <w:rsid w:val="008B0234"/>
    <w:rsid w:val="008B1408"/>
    <w:rsid w:val="008B1E7D"/>
    <w:rsid w:val="008B24E5"/>
    <w:rsid w:val="008B2B5B"/>
    <w:rsid w:val="008B502D"/>
    <w:rsid w:val="008B6547"/>
    <w:rsid w:val="008B78F7"/>
    <w:rsid w:val="008C030E"/>
    <w:rsid w:val="008C2882"/>
    <w:rsid w:val="008C3A95"/>
    <w:rsid w:val="008C3F83"/>
    <w:rsid w:val="008C5130"/>
    <w:rsid w:val="008C64AC"/>
    <w:rsid w:val="008C69FE"/>
    <w:rsid w:val="008D1596"/>
    <w:rsid w:val="008D4E98"/>
    <w:rsid w:val="008D6E8C"/>
    <w:rsid w:val="008E064D"/>
    <w:rsid w:val="008E2D28"/>
    <w:rsid w:val="008E3073"/>
    <w:rsid w:val="008E559C"/>
    <w:rsid w:val="008E5B62"/>
    <w:rsid w:val="008E5EFB"/>
    <w:rsid w:val="008E7845"/>
    <w:rsid w:val="008F0E32"/>
    <w:rsid w:val="008F1453"/>
    <w:rsid w:val="008F1B30"/>
    <w:rsid w:val="008F6818"/>
    <w:rsid w:val="008F6993"/>
    <w:rsid w:val="008F703B"/>
    <w:rsid w:val="009042C0"/>
    <w:rsid w:val="009052F3"/>
    <w:rsid w:val="00907C87"/>
    <w:rsid w:val="00907E53"/>
    <w:rsid w:val="00910B5B"/>
    <w:rsid w:val="00911E68"/>
    <w:rsid w:val="009138BD"/>
    <w:rsid w:val="00914520"/>
    <w:rsid w:val="00914C8B"/>
    <w:rsid w:val="00916196"/>
    <w:rsid w:val="00916C22"/>
    <w:rsid w:val="00916EE5"/>
    <w:rsid w:val="00920E89"/>
    <w:rsid w:val="009228CC"/>
    <w:rsid w:val="00922EA6"/>
    <w:rsid w:val="0092324A"/>
    <w:rsid w:val="0092597F"/>
    <w:rsid w:val="00926256"/>
    <w:rsid w:val="0092681D"/>
    <w:rsid w:val="009268A8"/>
    <w:rsid w:val="009311D5"/>
    <w:rsid w:val="00931833"/>
    <w:rsid w:val="00931AB8"/>
    <w:rsid w:val="00931B96"/>
    <w:rsid w:val="0093222C"/>
    <w:rsid w:val="0093312A"/>
    <w:rsid w:val="00935234"/>
    <w:rsid w:val="00936A9F"/>
    <w:rsid w:val="009378BC"/>
    <w:rsid w:val="00937F37"/>
    <w:rsid w:val="00941835"/>
    <w:rsid w:val="00941E16"/>
    <w:rsid w:val="00943E07"/>
    <w:rsid w:val="00945072"/>
    <w:rsid w:val="00950DD8"/>
    <w:rsid w:val="00951C50"/>
    <w:rsid w:val="00952A57"/>
    <w:rsid w:val="00952DF8"/>
    <w:rsid w:val="0095502F"/>
    <w:rsid w:val="0095701F"/>
    <w:rsid w:val="0095770A"/>
    <w:rsid w:val="00957C97"/>
    <w:rsid w:val="00962D6A"/>
    <w:rsid w:val="00966346"/>
    <w:rsid w:val="00966B3A"/>
    <w:rsid w:val="00970FF1"/>
    <w:rsid w:val="00971231"/>
    <w:rsid w:val="00971A9E"/>
    <w:rsid w:val="00974993"/>
    <w:rsid w:val="00977ED3"/>
    <w:rsid w:val="00981FF0"/>
    <w:rsid w:val="00982138"/>
    <w:rsid w:val="009826BB"/>
    <w:rsid w:val="00982C5D"/>
    <w:rsid w:val="009846A4"/>
    <w:rsid w:val="009848FB"/>
    <w:rsid w:val="0098572E"/>
    <w:rsid w:val="00985FCB"/>
    <w:rsid w:val="00986E6B"/>
    <w:rsid w:val="00990587"/>
    <w:rsid w:val="00991500"/>
    <w:rsid w:val="00991855"/>
    <w:rsid w:val="00991C1D"/>
    <w:rsid w:val="0099264B"/>
    <w:rsid w:val="009936DA"/>
    <w:rsid w:val="00994D50"/>
    <w:rsid w:val="00996143"/>
    <w:rsid w:val="009967C3"/>
    <w:rsid w:val="00997DBF"/>
    <w:rsid w:val="00997FDF"/>
    <w:rsid w:val="009A0CF3"/>
    <w:rsid w:val="009A13F4"/>
    <w:rsid w:val="009A14AB"/>
    <w:rsid w:val="009A1C54"/>
    <w:rsid w:val="009A2E8A"/>
    <w:rsid w:val="009A4E8A"/>
    <w:rsid w:val="009A7633"/>
    <w:rsid w:val="009B0741"/>
    <w:rsid w:val="009B1893"/>
    <w:rsid w:val="009B34E6"/>
    <w:rsid w:val="009B42E7"/>
    <w:rsid w:val="009B6090"/>
    <w:rsid w:val="009C0C09"/>
    <w:rsid w:val="009C0C58"/>
    <w:rsid w:val="009C1B17"/>
    <w:rsid w:val="009C203C"/>
    <w:rsid w:val="009C7584"/>
    <w:rsid w:val="009D3C6A"/>
    <w:rsid w:val="009D3CA6"/>
    <w:rsid w:val="009D61C0"/>
    <w:rsid w:val="009D7775"/>
    <w:rsid w:val="009E1C7C"/>
    <w:rsid w:val="009E36D0"/>
    <w:rsid w:val="009E3C10"/>
    <w:rsid w:val="009E7D76"/>
    <w:rsid w:val="009F1236"/>
    <w:rsid w:val="009F1655"/>
    <w:rsid w:val="009F3068"/>
    <w:rsid w:val="009F4158"/>
    <w:rsid w:val="009F450A"/>
    <w:rsid w:val="009F55E9"/>
    <w:rsid w:val="009F6EDB"/>
    <w:rsid w:val="00A00F0C"/>
    <w:rsid w:val="00A01BA8"/>
    <w:rsid w:val="00A05665"/>
    <w:rsid w:val="00A07B64"/>
    <w:rsid w:val="00A07E28"/>
    <w:rsid w:val="00A07F97"/>
    <w:rsid w:val="00A10BEE"/>
    <w:rsid w:val="00A11820"/>
    <w:rsid w:val="00A1710A"/>
    <w:rsid w:val="00A17698"/>
    <w:rsid w:val="00A17C61"/>
    <w:rsid w:val="00A17FFD"/>
    <w:rsid w:val="00A2089A"/>
    <w:rsid w:val="00A224C2"/>
    <w:rsid w:val="00A230E0"/>
    <w:rsid w:val="00A25284"/>
    <w:rsid w:val="00A262AF"/>
    <w:rsid w:val="00A2739B"/>
    <w:rsid w:val="00A27EA9"/>
    <w:rsid w:val="00A311C0"/>
    <w:rsid w:val="00A316FF"/>
    <w:rsid w:val="00A317FE"/>
    <w:rsid w:val="00A32377"/>
    <w:rsid w:val="00A36166"/>
    <w:rsid w:val="00A370A3"/>
    <w:rsid w:val="00A378C4"/>
    <w:rsid w:val="00A42D53"/>
    <w:rsid w:val="00A45099"/>
    <w:rsid w:val="00A46124"/>
    <w:rsid w:val="00A461CB"/>
    <w:rsid w:val="00A501E9"/>
    <w:rsid w:val="00A53927"/>
    <w:rsid w:val="00A54D72"/>
    <w:rsid w:val="00A5537A"/>
    <w:rsid w:val="00A55C8B"/>
    <w:rsid w:val="00A55CB9"/>
    <w:rsid w:val="00A57ABA"/>
    <w:rsid w:val="00A600C2"/>
    <w:rsid w:val="00A61D09"/>
    <w:rsid w:val="00A6346D"/>
    <w:rsid w:val="00A655BF"/>
    <w:rsid w:val="00A6567F"/>
    <w:rsid w:val="00A66C04"/>
    <w:rsid w:val="00A705F6"/>
    <w:rsid w:val="00A70EFA"/>
    <w:rsid w:val="00A71825"/>
    <w:rsid w:val="00A721D4"/>
    <w:rsid w:val="00A72786"/>
    <w:rsid w:val="00A728D5"/>
    <w:rsid w:val="00A72F8D"/>
    <w:rsid w:val="00A730EE"/>
    <w:rsid w:val="00A732B1"/>
    <w:rsid w:val="00A76AA8"/>
    <w:rsid w:val="00A800DE"/>
    <w:rsid w:val="00A808F8"/>
    <w:rsid w:val="00A833D8"/>
    <w:rsid w:val="00A86945"/>
    <w:rsid w:val="00A87E2E"/>
    <w:rsid w:val="00A90551"/>
    <w:rsid w:val="00A92ABB"/>
    <w:rsid w:val="00A92EF1"/>
    <w:rsid w:val="00A947B3"/>
    <w:rsid w:val="00A94EF1"/>
    <w:rsid w:val="00A9652C"/>
    <w:rsid w:val="00A976AF"/>
    <w:rsid w:val="00AA0322"/>
    <w:rsid w:val="00AA05DC"/>
    <w:rsid w:val="00AA269A"/>
    <w:rsid w:val="00AA62C0"/>
    <w:rsid w:val="00AA67DC"/>
    <w:rsid w:val="00AB1B78"/>
    <w:rsid w:val="00AB220C"/>
    <w:rsid w:val="00AB237C"/>
    <w:rsid w:val="00AB2757"/>
    <w:rsid w:val="00AB371A"/>
    <w:rsid w:val="00AB53F0"/>
    <w:rsid w:val="00AB62A6"/>
    <w:rsid w:val="00AC1592"/>
    <w:rsid w:val="00AC6545"/>
    <w:rsid w:val="00AD1972"/>
    <w:rsid w:val="00AD1C9A"/>
    <w:rsid w:val="00AD3843"/>
    <w:rsid w:val="00AD3C33"/>
    <w:rsid w:val="00AD448D"/>
    <w:rsid w:val="00AD4878"/>
    <w:rsid w:val="00AD4E59"/>
    <w:rsid w:val="00AD59A7"/>
    <w:rsid w:val="00AD614A"/>
    <w:rsid w:val="00AD7BD2"/>
    <w:rsid w:val="00AE2158"/>
    <w:rsid w:val="00AE271E"/>
    <w:rsid w:val="00AE2DEB"/>
    <w:rsid w:val="00AE566E"/>
    <w:rsid w:val="00AE62F7"/>
    <w:rsid w:val="00AE7E5F"/>
    <w:rsid w:val="00AF0E3B"/>
    <w:rsid w:val="00AF1424"/>
    <w:rsid w:val="00AF1990"/>
    <w:rsid w:val="00AF38F3"/>
    <w:rsid w:val="00AF5A11"/>
    <w:rsid w:val="00AF77A8"/>
    <w:rsid w:val="00B0003F"/>
    <w:rsid w:val="00B0098F"/>
    <w:rsid w:val="00B01DC8"/>
    <w:rsid w:val="00B02D73"/>
    <w:rsid w:val="00B03DC0"/>
    <w:rsid w:val="00B06D2B"/>
    <w:rsid w:val="00B11D9C"/>
    <w:rsid w:val="00B1202D"/>
    <w:rsid w:val="00B13100"/>
    <w:rsid w:val="00B1356B"/>
    <w:rsid w:val="00B13A4B"/>
    <w:rsid w:val="00B1496B"/>
    <w:rsid w:val="00B20118"/>
    <w:rsid w:val="00B21D5A"/>
    <w:rsid w:val="00B256E1"/>
    <w:rsid w:val="00B26016"/>
    <w:rsid w:val="00B26106"/>
    <w:rsid w:val="00B27152"/>
    <w:rsid w:val="00B27DD9"/>
    <w:rsid w:val="00B27E9A"/>
    <w:rsid w:val="00B310F5"/>
    <w:rsid w:val="00B32781"/>
    <w:rsid w:val="00B32B09"/>
    <w:rsid w:val="00B3641A"/>
    <w:rsid w:val="00B37747"/>
    <w:rsid w:val="00B41C15"/>
    <w:rsid w:val="00B42722"/>
    <w:rsid w:val="00B4279C"/>
    <w:rsid w:val="00B434BF"/>
    <w:rsid w:val="00B45165"/>
    <w:rsid w:val="00B4557F"/>
    <w:rsid w:val="00B456F8"/>
    <w:rsid w:val="00B47EC3"/>
    <w:rsid w:val="00B533AC"/>
    <w:rsid w:val="00B53537"/>
    <w:rsid w:val="00B5381E"/>
    <w:rsid w:val="00B56E37"/>
    <w:rsid w:val="00B60909"/>
    <w:rsid w:val="00B615AD"/>
    <w:rsid w:val="00B615D4"/>
    <w:rsid w:val="00B620F4"/>
    <w:rsid w:val="00B623CB"/>
    <w:rsid w:val="00B643BF"/>
    <w:rsid w:val="00B6568D"/>
    <w:rsid w:val="00B679A0"/>
    <w:rsid w:val="00B72BF5"/>
    <w:rsid w:val="00B73B61"/>
    <w:rsid w:val="00B74307"/>
    <w:rsid w:val="00B749C9"/>
    <w:rsid w:val="00B76B95"/>
    <w:rsid w:val="00B776B6"/>
    <w:rsid w:val="00B806DB"/>
    <w:rsid w:val="00B840D6"/>
    <w:rsid w:val="00B85D81"/>
    <w:rsid w:val="00B917AD"/>
    <w:rsid w:val="00B9245F"/>
    <w:rsid w:val="00B93676"/>
    <w:rsid w:val="00B94463"/>
    <w:rsid w:val="00B9575F"/>
    <w:rsid w:val="00B95D90"/>
    <w:rsid w:val="00B96605"/>
    <w:rsid w:val="00B96F9D"/>
    <w:rsid w:val="00B97444"/>
    <w:rsid w:val="00B97C87"/>
    <w:rsid w:val="00B97EBC"/>
    <w:rsid w:val="00BA0E3F"/>
    <w:rsid w:val="00BA12BE"/>
    <w:rsid w:val="00BA1959"/>
    <w:rsid w:val="00BA34C7"/>
    <w:rsid w:val="00BA382A"/>
    <w:rsid w:val="00BA4F69"/>
    <w:rsid w:val="00BA5A0A"/>
    <w:rsid w:val="00BA6BAE"/>
    <w:rsid w:val="00BB27C0"/>
    <w:rsid w:val="00BB549C"/>
    <w:rsid w:val="00BB58E8"/>
    <w:rsid w:val="00BB6656"/>
    <w:rsid w:val="00BB75E1"/>
    <w:rsid w:val="00BC0396"/>
    <w:rsid w:val="00BC0E7F"/>
    <w:rsid w:val="00BC1000"/>
    <w:rsid w:val="00BC2B27"/>
    <w:rsid w:val="00BC42B6"/>
    <w:rsid w:val="00BD0EFF"/>
    <w:rsid w:val="00BD1FB4"/>
    <w:rsid w:val="00BD37DF"/>
    <w:rsid w:val="00BE1B4C"/>
    <w:rsid w:val="00BE2FD3"/>
    <w:rsid w:val="00BE715B"/>
    <w:rsid w:val="00BF20A8"/>
    <w:rsid w:val="00BF361F"/>
    <w:rsid w:val="00BF59DE"/>
    <w:rsid w:val="00BF5B68"/>
    <w:rsid w:val="00BF6FF5"/>
    <w:rsid w:val="00BF7FC7"/>
    <w:rsid w:val="00C00816"/>
    <w:rsid w:val="00C0498F"/>
    <w:rsid w:val="00C109E3"/>
    <w:rsid w:val="00C120CC"/>
    <w:rsid w:val="00C1370E"/>
    <w:rsid w:val="00C142BF"/>
    <w:rsid w:val="00C163F0"/>
    <w:rsid w:val="00C21330"/>
    <w:rsid w:val="00C225A0"/>
    <w:rsid w:val="00C23E22"/>
    <w:rsid w:val="00C26A15"/>
    <w:rsid w:val="00C2718D"/>
    <w:rsid w:val="00C30D51"/>
    <w:rsid w:val="00C32343"/>
    <w:rsid w:val="00C32A47"/>
    <w:rsid w:val="00C35107"/>
    <w:rsid w:val="00C351A6"/>
    <w:rsid w:val="00C36930"/>
    <w:rsid w:val="00C37197"/>
    <w:rsid w:val="00C37E9C"/>
    <w:rsid w:val="00C42C49"/>
    <w:rsid w:val="00C43AE7"/>
    <w:rsid w:val="00C4464A"/>
    <w:rsid w:val="00C44CCE"/>
    <w:rsid w:val="00C464B6"/>
    <w:rsid w:val="00C46B92"/>
    <w:rsid w:val="00C47E4C"/>
    <w:rsid w:val="00C53063"/>
    <w:rsid w:val="00C5391C"/>
    <w:rsid w:val="00C54156"/>
    <w:rsid w:val="00C57C39"/>
    <w:rsid w:val="00C60C10"/>
    <w:rsid w:val="00C62A1B"/>
    <w:rsid w:val="00C64037"/>
    <w:rsid w:val="00C65811"/>
    <w:rsid w:val="00C6582F"/>
    <w:rsid w:val="00C700AA"/>
    <w:rsid w:val="00C71352"/>
    <w:rsid w:val="00C71815"/>
    <w:rsid w:val="00C71D63"/>
    <w:rsid w:val="00C71E2A"/>
    <w:rsid w:val="00C73677"/>
    <w:rsid w:val="00C73F05"/>
    <w:rsid w:val="00C745C2"/>
    <w:rsid w:val="00C76299"/>
    <w:rsid w:val="00C77DB9"/>
    <w:rsid w:val="00C80D84"/>
    <w:rsid w:val="00C81A8D"/>
    <w:rsid w:val="00C81AD5"/>
    <w:rsid w:val="00C82E10"/>
    <w:rsid w:val="00C844CC"/>
    <w:rsid w:val="00C87A04"/>
    <w:rsid w:val="00C87ADC"/>
    <w:rsid w:val="00C90A81"/>
    <w:rsid w:val="00C93769"/>
    <w:rsid w:val="00C93997"/>
    <w:rsid w:val="00C940D8"/>
    <w:rsid w:val="00C97985"/>
    <w:rsid w:val="00CA3409"/>
    <w:rsid w:val="00CA5727"/>
    <w:rsid w:val="00CA65DE"/>
    <w:rsid w:val="00CA6ADC"/>
    <w:rsid w:val="00CB0A51"/>
    <w:rsid w:val="00CB4291"/>
    <w:rsid w:val="00CC0990"/>
    <w:rsid w:val="00CC1A90"/>
    <w:rsid w:val="00CC1EE6"/>
    <w:rsid w:val="00CC4838"/>
    <w:rsid w:val="00CC525C"/>
    <w:rsid w:val="00CD0D5A"/>
    <w:rsid w:val="00CD178F"/>
    <w:rsid w:val="00CD1A95"/>
    <w:rsid w:val="00CD1D69"/>
    <w:rsid w:val="00CD3CA5"/>
    <w:rsid w:val="00CD3EFE"/>
    <w:rsid w:val="00CD4DF3"/>
    <w:rsid w:val="00CD577E"/>
    <w:rsid w:val="00CD5F1F"/>
    <w:rsid w:val="00CD7FF9"/>
    <w:rsid w:val="00CE1DF7"/>
    <w:rsid w:val="00CE43F9"/>
    <w:rsid w:val="00CE5BCC"/>
    <w:rsid w:val="00CE5DD7"/>
    <w:rsid w:val="00CE6B19"/>
    <w:rsid w:val="00CF6456"/>
    <w:rsid w:val="00D00A3E"/>
    <w:rsid w:val="00D013E0"/>
    <w:rsid w:val="00D01ECC"/>
    <w:rsid w:val="00D020E1"/>
    <w:rsid w:val="00D02B47"/>
    <w:rsid w:val="00D033E1"/>
    <w:rsid w:val="00D034FC"/>
    <w:rsid w:val="00D035C9"/>
    <w:rsid w:val="00D037CE"/>
    <w:rsid w:val="00D05594"/>
    <w:rsid w:val="00D074EE"/>
    <w:rsid w:val="00D0765F"/>
    <w:rsid w:val="00D1080E"/>
    <w:rsid w:val="00D10963"/>
    <w:rsid w:val="00D11944"/>
    <w:rsid w:val="00D119FE"/>
    <w:rsid w:val="00D12837"/>
    <w:rsid w:val="00D148C5"/>
    <w:rsid w:val="00D157E9"/>
    <w:rsid w:val="00D2231B"/>
    <w:rsid w:val="00D245C9"/>
    <w:rsid w:val="00D25DDB"/>
    <w:rsid w:val="00D27DDA"/>
    <w:rsid w:val="00D30601"/>
    <w:rsid w:val="00D308A1"/>
    <w:rsid w:val="00D32F6D"/>
    <w:rsid w:val="00D34809"/>
    <w:rsid w:val="00D376A0"/>
    <w:rsid w:val="00D4022F"/>
    <w:rsid w:val="00D40824"/>
    <w:rsid w:val="00D43D80"/>
    <w:rsid w:val="00D45A8B"/>
    <w:rsid w:val="00D466DE"/>
    <w:rsid w:val="00D5235D"/>
    <w:rsid w:val="00D537DC"/>
    <w:rsid w:val="00D53849"/>
    <w:rsid w:val="00D545A3"/>
    <w:rsid w:val="00D565F9"/>
    <w:rsid w:val="00D5694C"/>
    <w:rsid w:val="00D579F6"/>
    <w:rsid w:val="00D631B4"/>
    <w:rsid w:val="00D643ED"/>
    <w:rsid w:val="00D64A49"/>
    <w:rsid w:val="00D6577D"/>
    <w:rsid w:val="00D65D54"/>
    <w:rsid w:val="00D67286"/>
    <w:rsid w:val="00D67A32"/>
    <w:rsid w:val="00D67D54"/>
    <w:rsid w:val="00D71269"/>
    <w:rsid w:val="00D7157B"/>
    <w:rsid w:val="00D7177E"/>
    <w:rsid w:val="00D71C88"/>
    <w:rsid w:val="00D72985"/>
    <w:rsid w:val="00D7587D"/>
    <w:rsid w:val="00D761E5"/>
    <w:rsid w:val="00D819D1"/>
    <w:rsid w:val="00D82DEB"/>
    <w:rsid w:val="00D8453B"/>
    <w:rsid w:val="00D87DF4"/>
    <w:rsid w:val="00D91889"/>
    <w:rsid w:val="00D92116"/>
    <w:rsid w:val="00D94396"/>
    <w:rsid w:val="00D94E0F"/>
    <w:rsid w:val="00D958DA"/>
    <w:rsid w:val="00D95FBB"/>
    <w:rsid w:val="00DA3AA4"/>
    <w:rsid w:val="00DA6F54"/>
    <w:rsid w:val="00DB1F02"/>
    <w:rsid w:val="00DB2FBF"/>
    <w:rsid w:val="00DB3133"/>
    <w:rsid w:val="00DB3C21"/>
    <w:rsid w:val="00DB4CF6"/>
    <w:rsid w:val="00DB4D89"/>
    <w:rsid w:val="00DB6393"/>
    <w:rsid w:val="00DB6DF6"/>
    <w:rsid w:val="00DB716D"/>
    <w:rsid w:val="00DC0B2A"/>
    <w:rsid w:val="00DC2E04"/>
    <w:rsid w:val="00DC4E35"/>
    <w:rsid w:val="00DC5569"/>
    <w:rsid w:val="00DC5A99"/>
    <w:rsid w:val="00DC65CC"/>
    <w:rsid w:val="00DC7317"/>
    <w:rsid w:val="00DC7C37"/>
    <w:rsid w:val="00DD16D2"/>
    <w:rsid w:val="00DD16EB"/>
    <w:rsid w:val="00DD2B31"/>
    <w:rsid w:val="00DD3270"/>
    <w:rsid w:val="00DD3517"/>
    <w:rsid w:val="00DD39A9"/>
    <w:rsid w:val="00DD53D6"/>
    <w:rsid w:val="00DD714B"/>
    <w:rsid w:val="00DD7693"/>
    <w:rsid w:val="00DD7706"/>
    <w:rsid w:val="00DE284E"/>
    <w:rsid w:val="00DE5003"/>
    <w:rsid w:val="00DE5598"/>
    <w:rsid w:val="00DE6BB4"/>
    <w:rsid w:val="00DE70E8"/>
    <w:rsid w:val="00DF16C9"/>
    <w:rsid w:val="00DF20B1"/>
    <w:rsid w:val="00DF3819"/>
    <w:rsid w:val="00DF3F14"/>
    <w:rsid w:val="00DF42DB"/>
    <w:rsid w:val="00DF48FD"/>
    <w:rsid w:val="00DF61DB"/>
    <w:rsid w:val="00E00542"/>
    <w:rsid w:val="00E01F87"/>
    <w:rsid w:val="00E05F69"/>
    <w:rsid w:val="00E06EF3"/>
    <w:rsid w:val="00E10975"/>
    <w:rsid w:val="00E11E3C"/>
    <w:rsid w:val="00E126C8"/>
    <w:rsid w:val="00E137F6"/>
    <w:rsid w:val="00E143FA"/>
    <w:rsid w:val="00E15A6E"/>
    <w:rsid w:val="00E20451"/>
    <w:rsid w:val="00E208D3"/>
    <w:rsid w:val="00E20DD3"/>
    <w:rsid w:val="00E23598"/>
    <w:rsid w:val="00E25091"/>
    <w:rsid w:val="00E2572C"/>
    <w:rsid w:val="00E318F2"/>
    <w:rsid w:val="00E35087"/>
    <w:rsid w:val="00E41314"/>
    <w:rsid w:val="00E419E0"/>
    <w:rsid w:val="00E42012"/>
    <w:rsid w:val="00E42250"/>
    <w:rsid w:val="00E42E02"/>
    <w:rsid w:val="00E42EEF"/>
    <w:rsid w:val="00E43B85"/>
    <w:rsid w:val="00E43E1C"/>
    <w:rsid w:val="00E458DC"/>
    <w:rsid w:val="00E46101"/>
    <w:rsid w:val="00E61C95"/>
    <w:rsid w:val="00E6202C"/>
    <w:rsid w:val="00E636F0"/>
    <w:rsid w:val="00E63DB4"/>
    <w:rsid w:val="00E6414E"/>
    <w:rsid w:val="00E67A4C"/>
    <w:rsid w:val="00E708A8"/>
    <w:rsid w:val="00E70E61"/>
    <w:rsid w:val="00E7173A"/>
    <w:rsid w:val="00E71889"/>
    <w:rsid w:val="00E7211C"/>
    <w:rsid w:val="00E76F01"/>
    <w:rsid w:val="00E77065"/>
    <w:rsid w:val="00E90C4A"/>
    <w:rsid w:val="00E90E85"/>
    <w:rsid w:val="00E93196"/>
    <w:rsid w:val="00E93656"/>
    <w:rsid w:val="00E9438C"/>
    <w:rsid w:val="00E96B61"/>
    <w:rsid w:val="00EA0631"/>
    <w:rsid w:val="00EA1DB3"/>
    <w:rsid w:val="00EA1F85"/>
    <w:rsid w:val="00EA23F7"/>
    <w:rsid w:val="00EA2A5F"/>
    <w:rsid w:val="00EA3843"/>
    <w:rsid w:val="00EA421B"/>
    <w:rsid w:val="00EB03C6"/>
    <w:rsid w:val="00EB3FCA"/>
    <w:rsid w:val="00EB5FBB"/>
    <w:rsid w:val="00EB68C9"/>
    <w:rsid w:val="00EB6F81"/>
    <w:rsid w:val="00EB6FA3"/>
    <w:rsid w:val="00EC1662"/>
    <w:rsid w:val="00EC1DEE"/>
    <w:rsid w:val="00EC22F7"/>
    <w:rsid w:val="00EC2E3B"/>
    <w:rsid w:val="00EC3986"/>
    <w:rsid w:val="00EC41FA"/>
    <w:rsid w:val="00EC685B"/>
    <w:rsid w:val="00EC7854"/>
    <w:rsid w:val="00EC7995"/>
    <w:rsid w:val="00ED0C6D"/>
    <w:rsid w:val="00ED10E9"/>
    <w:rsid w:val="00ED3630"/>
    <w:rsid w:val="00ED3F9A"/>
    <w:rsid w:val="00ED4883"/>
    <w:rsid w:val="00ED5057"/>
    <w:rsid w:val="00ED53FD"/>
    <w:rsid w:val="00ED6451"/>
    <w:rsid w:val="00EE1116"/>
    <w:rsid w:val="00EE25D9"/>
    <w:rsid w:val="00EE35B7"/>
    <w:rsid w:val="00EE3732"/>
    <w:rsid w:val="00EE4C94"/>
    <w:rsid w:val="00EF1807"/>
    <w:rsid w:val="00EF2207"/>
    <w:rsid w:val="00EF3C2D"/>
    <w:rsid w:val="00EF5864"/>
    <w:rsid w:val="00F02460"/>
    <w:rsid w:val="00F026F3"/>
    <w:rsid w:val="00F02FEE"/>
    <w:rsid w:val="00F03184"/>
    <w:rsid w:val="00F053F2"/>
    <w:rsid w:val="00F061AF"/>
    <w:rsid w:val="00F06C42"/>
    <w:rsid w:val="00F105A3"/>
    <w:rsid w:val="00F111B0"/>
    <w:rsid w:val="00F112DD"/>
    <w:rsid w:val="00F11351"/>
    <w:rsid w:val="00F11692"/>
    <w:rsid w:val="00F1409F"/>
    <w:rsid w:val="00F140A4"/>
    <w:rsid w:val="00F146E8"/>
    <w:rsid w:val="00F152B2"/>
    <w:rsid w:val="00F1679D"/>
    <w:rsid w:val="00F17890"/>
    <w:rsid w:val="00F20787"/>
    <w:rsid w:val="00F21BC0"/>
    <w:rsid w:val="00F226A5"/>
    <w:rsid w:val="00F2424C"/>
    <w:rsid w:val="00F24655"/>
    <w:rsid w:val="00F249DE"/>
    <w:rsid w:val="00F24C18"/>
    <w:rsid w:val="00F25DF1"/>
    <w:rsid w:val="00F3150B"/>
    <w:rsid w:val="00F318BA"/>
    <w:rsid w:val="00F338B3"/>
    <w:rsid w:val="00F34044"/>
    <w:rsid w:val="00F342C3"/>
    <w:rsid w:val="00F37AC0"/>
    <w:rsid w:val="00F37F89"/>
    <w:rsid w:val="00F40707"/>
    <w:rsid w:val="00F40AAA"/>
    <w:rsid w:val="00F45301"/>
    <w:rsid w:val="00F5076D"/>
    <w:rsid w:val="00F514FD"/>
    <w:rsid w:val="00F51708"/>
    <w:rsid w:val="00F51F83"/>
    <w:rsid w:val="00F52876"/>
    <w:rsid w:val="00F54610"/>
    <w:rsid w:val="00F55497"/>
    <w:rsid w:val="00F615A3"/>
    <w:rsid w:val="00F61FFC"/>
    <w:rsid w:val="00F6318B"/>
    <w:rsid w:val="00F6352D"/>
    <w:rsid w:val="00F63989"/>
    <w:rsid w:val="00F66B97"/>
    <w:rsid w:val="00F71270"/>
    <w:rsid w:val="00F71F59"/>
    <w:rsid w:val="00F72460"/>
    <w:rsid w:val="00F72DC5"/>
    <w:rsid w:val="00F72F79"/>
    <w:rsid w:val="00F73055"/>
    <w:rsid w:val="00F73A9B"/>
    <w:rsid w:val="00F73E65"/>
    <w:rsid w:val="00F74C59"/>
    <w:rsid w:val="00F74F14"/>
    <w:rsid w:val="00F767C7"/>
    <w:rsid w:val="00F7699A"/>
    <w:rsid w:val="00F76B11"/>
    <w:rsid w:val="00F76B17"/>
    <w:rsid w:val="00F80E33"/>
    <w:rsid w:val="00F8422F"/>
    <w:rsid w:val="00F847B7"/>
    <w:rsid w:val="00F851A5"/>
    <w:rsid w:val="00F854AD"/>
    <w:rsid w:val="00F860E4"/>
    <w:rsid w:val="00F869D9"/>
    <w:rsid w:val="00F87EEE"/>
    <w:rsid w:val="00F91150"/>
    <w:rsid w:val="00F91BC3"/>
    <w:rsid w:val="00F92313"/>
    <w:rsid w:val="00F9348C"/>
    <w:rsid w:val="00F9383A"/>
    <w:rsid w:val="00F949EF"/>
    <w:rsid w:val="00F954B6"/>
    <w:rsid w:val="00F962FC"/>
    <w:rsid w:val="00F96313"/>
    <w:rsid w:val="00F96544"/>
    <w:rsid w:val="00F97DFC"/>
    <w:rsid w:val="00FA11B3"/>
    <w:rsid w:val="00FA1A0A"/>
    <w:rsid w:val="00FA1ABB"/>
    <w:rsid w:val="00FA29E4"/>
    <w:rsid w:val="00FA2E61"/>
    <w:rsid w:val="00FA34D8"/>
    <w:rsid w:val="00FA4A8F"/>
    <w:rsid w:val="00FA5AB0"/>
    <w:rsid w:val="00FA5FE7"/>
    <w:rsid w:val="00FA619D"/>
    <w:rsid w:val="00FA6F8A"/>
    <w:rsid w:val="00FB111E"/>
    <w:rsid w:val="00FB379B"/>
    <w:rsid w:val="00FB3C66"/>
    <w:rsid w:val="00FB3FD6"/>
    <w:rsid w:val="00FB41D6"/>
    <w:rsid w:val="00FB56A1"/>
    <w:rsid w:val="00FC2F81"/>
    <w:rsid w:val="00FC309B"/>
    <w:rsid w:val="00FC49CF"/>
    <w:rsid w:val="00FC4A15"/>
    <w:rsid w:val="00FC5B90"/>
    <w:rsid w:val="00FD07FB"/>
    <w:rsid w:val="00FD0A54"/>
    <w:rsid w:val="00FD17A0"/>
    <w:rsid w:val="00FD2834"/>
    <w:rsid w:val="00FD2A38"/>
    <w:rsid w:val="00FD75B6"/>
    <w:rsid w:val="00FE0371"/>
    <w:rsid w:val="00FE2059"/>
    <w:rsid w:val="00FE2C71"/>
    <w:rsid w:val="00FE300D"/>
    <w:rsid w:val="00FE337D"/>
    <w:rsid w:val="00FE5187"/>
    <w:rsid w:val="00FE60A5"/>
    <w:rsid w:val="00FE72E4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FA761D-8BD2-4283-8E01-10CDA5A9A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9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577F7-01F3-478F-B690-AA9AC4E77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920</TotalTime>
  <Pages>4</Pages>
  <Words>1624</Words>
  <Characters>9261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21</cp:revision>
  <cp:lastPrinted>2022-04-07T13:09:00Z</cp:lastPrinted>
  <dcterms:created xsi:type="dcterms:W3CDTF">2023-02-22T07:43:00Z</dcterms:created>
  <dcterms:modified xsi:type="dcterms:W3CDTF">2023-05-16T12:16:00Z</dcterms:modified>
</cp:coreProperties>
</file>