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>Заказчик: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 xml:space="preserve">143402, Московская обл., 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 xml:space="preserve">Красногорский р-н, г. Красногорск, 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 xml:space="preserve">б-р Строителей, д.4, к.1, Бизнес-центр Кубик, Блок А, 3 этаж 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>44fz@gku-mo.ru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>Оператор электронной площадки: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>ООО «РТС-тендер»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proofErr w:type="spellStart"/>
      <w:r w:rsidRPr="00774A89">
        <w:rPr>
          <w:bCs/>
          <w:sz w:val="26"/>
          <w:szCs w:val="26"/>
        </w:rPr>
        <w:t>Долгоруковская</w:t>
      </w:r>
      <w:proofErr w:type="spellEnd"/>
      <w:r w:rsidRPr="00774A89">
        <w:rPr>
          <w:bCs/>
          <w:sz w:val="26"/>
          <w:szCs w:val="26"/>
        </w:rPr>
        <w:t xml:space="preserve"> ул., д. 38, стр. 1, 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>Москва, 127006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>ko@rts-tender.ru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>Заявитель:</w:t>
      </w:r>
    </w:p>
    <w:p w:rsidR="00774A89" w:rsidRPr="00774A89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774A89">
        <w:rPr>
          <w:bCs/>
          <w:sz w:val="26"/>
          <w:szCs w:val="26"/>
        </w:rPr>
        <w:t>ООО «АЛТЕРРА»</w:t>
      </w:r>
    </w:p>
    <w:p w:rsidR="001174EB" w:rsidRDefault="00774A89" w:rsidP="00774A89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774A89">
        <w:rPr>
          <w:bCs/>
          <w:sz w:val="26"/>
          <w:szCs w:val="26"/>
        </w:rPr>
        <w:t>medtehnika.mos@gmail.com</w:t>
      </w:r>
      <w:r w:rsidR="00A405AD" w:rsidRPr="00A405AD">
        <w:rPr>
          <w:bCs/>
          <w:sz w:val="26"/>
          <w:szCs w:val="26"/>
        </w:rPr>
        <w:br/>
      </w:r>
    </w:p>
    <w:p w:rsidR="0096131A" w:rsidRPr="008A338C" w:rsidRDefault="0096131A" w:rsidP="00351CD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по </w:t>
      </w:r>
      <w:r w:rsidRPr="00DE518C">
        <w:rPr>
          <w:sz w:val="26"/>
          <w:szCs w:val="26"/>
        </w:rPr>
        <w:t>делу</w:t>
      </w:r>
      <w:r w:rsidR="003263E7" w:rsidRPr="00DE518C">
        <w:rPr>
          <w:sz w:val="26"/>
          <w:szCs w:val="26"/>
        </w:rPr>
        <w:t xml:space="preserve"> </w:t>
      </w:r>
      <w:r w:rsidR="00E43E80" w:rsidRPr="009E64C0">
        <w:rPr>
          <w:sz w:val="26"/>
          <w:szCs w:val="26"/>
        </w:rPr>
        <w:t>№ 050/06/105-</w:t>
      </w:r>
      <w:r w:rsidR="00464E33">
        <w:rPr>
          <w:sz w:val="26"/>
          <w:szCs w:val="26"/>
        </w:rPr>
        <w:t>12333эп</w:t>
      </w:r>
      <w:r w:rsidR="00E43E80" w:rsidRPr="009E64C0">
        <w:rPr>
          <w:sz w:val="26"/>
          <w:szCs w:val="26"/>
        </w:rPr>
        <w:t>/2023</w:t>
      </w:r>
      <w:r w:rsidR="00771EC0">
        <w:rPr>
          <w:sz w:val="26"/>
          <w:szCs w:val="26"/>
        </w:rPr>
        <w:t xml:space="preserve"> </w:t>
      </w:r>
      <w:r w:rsidR="0096131A" w:rsidRPr="00DE518C">
        <w:rPr>
          <w:sz w:val="26"/>
          <w:szCs w:val="26"/>
        </w:rPr>
        <w:t>о</w:t>
      </w:r>
      <w:r w:rsidR="0096131A" w:rsidRPr="008A338C">
        <w:rPr>
          <w:sz w:val="26"/>
          <w:szCs w:val="26"/>
        </w:rPr>
        <w:t xml:space="preserve"> нарушении </w:t>
      </w:r>
    </w:p>
    <w:p w:rsidR="00A530EB" w:rsidRDefault="0096131A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E43E80" w:rsidP="00774A89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774A89">
              <w:rPr>
                <w:sz w:val="26"/>
                <w:szCs w:val="26"/>
              </w:rPr>
              <w:t>7</w:t>
            </w:r>
            <w:r w:rsidR="007D5740">
              <w:rPr>
                <w:sz w:val="26"/>
                <w:szCs w:val="26"/>
              </w:rPr>
              <w:t>.0</w:t>
            </w:r>
            <w:r w:rsidR="00EF5C8E">
              <w:rPr>
                <w:sz w:val="26"/>
                <w:szCs w:val="26"/>
              </w:rPr>
              <w:t>4</w:t>
            </w:r>
            <w:r w:rsidR="007D5740">
              <w:rPr>
                <w:sz w:val="26"/>
                <w:szCs w:val="26"/>
              </w:rPr>
              <w:t>.2023</w:t>
            </w:r>
          </w:p>
        </w:tc>
        <w:tc>
          <w:tcPr>
            <w:tcW w:w="4797" w:type="dxa"/>
            <w:hideMark/>
          </w:tcPr>
          <w:p w:rsidR="0096131A" w:rsidRPr="008A338C" w:rsidRDefault="0096131A" w:rsidP="00B2785D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4F4AD3" w:rsidRDefault="0096131A" w:rsidP="007D5740">
      <w:pPr>
        <w:spacing w:before="24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</w:t>
      </w:r>
      <w:r w:rsidR="00D474D2" w:rsidRPr="001F7028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F7028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F7028">
        <w:rPr>
          <w:rFonts w:eastAsia="Calibri"/>
          <w:sz w:val="26"/>
          <w:szCs w:val="26"/>
        </w:rPr>
        <w:br/>
      </w:r>
      <w:r w:rsidRPr="001F7028">
        <w:rPr>
          <w:rFonts w:eastAsia="Calibri"/>
          <w:sz w:val="26"/>
          <w:szCs w:val="26"/>
        </w:rPr>
        <w:t xml:space="preserve">(далее – </w:t>
      </w:r>
      <w:r w:rsidR="00CD4096" w:rsidRPr="001F7028">
        <w:rPr>
          <w:rFonts w:eastAsia="Calibri"/>
          <w:sz w:val="26"/>
          <w:szCs w:val="26"/>
        </w:rPr>
        <w:t xml:space="preserve">Управление, </w:t>
      </w:r>
      <w:r w:rsidR="00BE2F78" w:rsidRPr="001F7028">
        <w:rPr>
          <w:rFonts w:eastAsia="Calibri"/>
          <w:sz w:val="26"/>
          <w:szCs w:val="26"/>
        </w:rPr>
        <w:t>Комиссия),</w:t>
      </w:r>
      <w:r w:rsidR="00B923B6" w:rsidRPr="001F7028">
        <w:rPr>
          <w:sz w:val="26"/>
          <w:szCs w:val="26"/>
        </w:rPr>
        <w:t xml:space="preserve"> </w:t>
      </w:r>
    </w:p>
    <w:p w:rsidR="00E83164" w:rsidRDefault="00CD3F7F" w:rsidP="00C975AB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0202">
        <w:rPr>
          <w:sz w:val="26"/>
          <w:szCs w:val="26"/>
        </w:rPr>
        <w:t xml:space="preserve">рассмотрев </w:t>
      </w:r>
      <w:r w:rsidR="004E4CE9" w:rsidRPr="00860202">
        <w:rPr>
          <w:sz w:val="26"/>
          <w:szCs w:val="26"/>
        </w:rPr>
        <w:t>жалобу</w:t>
      </w:r>
      <w:r w:rsidR="00F23E27" w:rsidRPr="00860202">
        <w:rPr>
          <w:sz w:val="26"/>
          <w:szCs w:val="26"/>
        </w:rPr>
        <w:t xml:space="preserve"> </w:t>
      </w:r>
      <w:r w:rsidR="00774A89" w:rsidRPr="00774A89">
        <w:rPr>
          <w:sz w:val="26"/>
          <w:szCs w:val="26"/>
        </w:rPr>
        <w:t>ООО «АЛТЕРРА»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систем увлажнения дыхательной смеси неонатальной в комплекте с кабелем гибким нагревателя для одноразовых контуров, подогрев вдоха и выдоха для увлажнителя дыхательных смесей и термодатчиком для увлажнителя (Р-20, лот 3) (извещение № 0348200081023000722</w:t>
      </w:r>
      <w:r w:rsidR="002929A0">
        <w:rPr>
          <w:sz w:val="26"/>
          <w:szCs w:val="26"/>
        </w:rPr>
        <w:t xml:space="preserve"> </w:t>
      </w:r>
      <w:r w:rsidR="00DC45E5" w:rsidRPr="00860202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</w:t>
      </w:r>
      <w:r w:rsidR="00DC45E5" w:rsidRPr="001F7028">
        <w:rPr>
          <w:bCs/>
          <w:sz w:val="26"/>
          <w:szCs w:val="26"/>
          <w:lang w:bidi="ru-RU"/>
        </w:rPr>
        <w:t xml:space="preserve"> Официальный сайт)) (далее – </w:t>
      </w:r>
      <w:r w:rsidR="004C508B">
        <w:rPr>
          <w:bCs/>
          <w:sz w:val="26"/>
          <w:szCs w:val="26"/>
          <w:lang w:bidi="ru-RU"/>
        </w:rPr>
        <w:t>Аукцион</w:t>
      </w:r>
      <w:r w:rsidR="00DC45E5" w:rsidRPr="001F7028">
        <w:rPr>
          <w:bCs/>
          <w:sz w:val="26"/>
          <w:szCs w:val="26"/>
          <w:lang w:bidi="ru-RU"/>
        </w:rPr>
        <w:t xml:space="preserve">) </w:t>
      </w:r>
      <w:r w:rsidRPr="001F7028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F7028">
        <w:rPr>
          <w:sz w:val="26"/>
          <w:szCs w:val="26"/>
        </w:rPr>
        <w:t xml:space="preserve">части доводов жалобы Заявителя в </w:t>
      </w:r>
      <w:r w:rsidRPr="001F7028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1A60F0" w:rsidRPr="00E43E80" w:rsidRDefault="001A60F0" w:rsidP="00C975A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92637" w:rsidRDefault="008E7961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lastRenderedPageBreak/>
        <w:t>УСТАНОВИЛА</w:t>
      </w:r>
      <w:r w:rsidRPr="001F7028">
        <w:rPr>
          <w:sz w:val="26"/>
          <w:szCs w:val="26"/>
        </w:rPr>
        <w:t>:</w:t>
      </w:r>
    </w:p>
    <w:p w:rsidR="00E32E72" w:rsidRPr="001F7028" w:rsidRDefault="00E32E72" w:rsidP="00B2785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1F7028" w:rsidRDefault="00514FF2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>В Управление поступила жалоба</w:t>
      </w:r>
      <w:r w:rsidR="008E7961" w:rsidRPr="001F7028">
        <w:rPr>
          <w:sz w:val="26"/>
          <w:szCs w:val="26"/>
        </w:rPr>
        <w:t xml:space="preserve"> Заявителя на действия </w:t>
      </w:r>
      <w:r w:rsidR="00D308DA">
        <w:rPr>
          <w:sz w:val="26"/>
          <w:szCs w:val="26"/>
        </w:rPr>
        <w:t>Аукционной Комиссии</w:t>
      </w:r>
      <w:r w:rsidR="002E1F44" w:rsidRPr="001F7028">
        <w:rPr>
          <w:sz w:val="26"/>
          <w:szCs w:val="26"/>
        </w:rPr>
        <w:t xml:space="preserve"> </w:t>
      </w:r>
      <w:r w:rsidR="00092637" w:rsidRPr="001F7028">
        <w:rPr>
          <w:sz w:val="26"/>
          <w:szCs w:val="26"/>
        </w:rPr>
        <w:br/>
      </w:r>
      <w:r w:rsidR="008E7961" w:rsidRPr="001F7028">
        <w:rPr>
          <w:sz w:val="26"/>
          <w:szCs w:val="26"/>
        </w:rPr>
        <w:t xml:space="preserve">при проведении </w:t>
      </w:r>
      <w:r w:rsidR="004600F4" w:rsidRPr="001F7028">
        <w:rPr>
          <w:sz w:val="26"/>
          <w:szCs w:val="26"/>
        </w:rPr>
        <w:t>Заказчиком</w:t>
      </w:r>
      <w:r w:rsidR="004371F3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</w:t>
      </w:r>
      <w:r w:rsidR="008E7961" w:rsidRPr="001F7028">
        <w:rPr>
          <w:sz w:val="26"/>
          <w:szCs w:val="26"/>
        </w:rPr>
        <w:t>Оператор</w:t>
      </w:r>
      <w:r w:rsidR="002E1F44" w:rsidRPr="001F7028">
        <w:rPr>
          <w:sz w:val="26"/>
          <w:szCs w:val="26"/>
        </w:rPr>
        <w:t>о</w:t>
      </w:r>
      <w:r w:rsidR="000635A1" w:rsidRPr="001F7028">
        <w:rPr>
          <w:sz w:val="26"/>
          <w:szCs w:val="26"/>
        </w:rPr>
        <w:t xml:space="preserve">м электронной площадки </w:t>
      </w:r>
      <w:r w:rsidR="006E21E7" w:rsidRPr="001F7028">
        <w:rPr>
          <w:sz w:val="26"/>
          <w:szCs w:val="26"/>
        </w:rPr>
        <w:t>Аукциона</w:t>
      </w:r>
      <w:r w:rsidR="008E7961" w:rsidRPr="001F7028">
        <w:rPr>
          <w:sz w:val="26"/>
          <w:szCs w:val="26"/>
        </w:rPr>
        <w:t>.</w:t>
      </w:r>
    </w:p>
    <w:p w:rsidR="00BD2625" w:rsidRDefault="00BD2625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625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</w:t>
      </w:r>
      <w:r w:rsidR="00750794">
        <w:rPr>
          <w:sz w:val="26"/>
          <w:szCs w:val="26"/>
        </w:rPr>
        <w:t>ненадлежащего рассмотрения участников закупки.</w:t>
      </w:r>
      <w:r w:rsidRPr="00BD2625">
        <w:rPr>
          <w:sz w:val="26"/>
          <w:szCs w:val="26"/>
        </w:rPr>
        <w:t xml:space="preserve"> </w:t>
      </w:r>
    </w:p>
    <w:p w:rsidR="003C5668" w:rsidRDefault="003C566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C508B" w:rsidRPr="004C508B">
        <w:rPr>
          <w:sz w:val="26"/>
          <w:szCs w:val="26"/>
        </w:rPr>
        <w:t>Извещение</w:t>
      </w:r>
      <w:r w:rsidR="0075548A">
        <w:rPr>
          <w:sz w:val="26"/>
          <w:szCs w:val="26"/>
        </w:rPr>
        <w:t>м</w:t>
      </w:r>
      <w:r w:rsidR="004C508B" w:rsidRPr="004C508B">
        <w:rPr>
          <w:sz w:val="26"/>
          <w:szCs w:val="26"/>
        </w:rPr>
        <w:t xml:space="preserve"> о проведении </w:t>
      </w:r>
      <w:r w:rsidR="002F20F5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(подрядчика, исполнителя):</w:t>
      </w:r>
    </w:p>
    <w:p w:rsidR="009C6A9C" w:rsidRPr="00DE518C" w:rsidRDefault="009C6A9C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6A9C">
        <w:rPr>
          <w:sz w:val="26"/>
          <w:szCs w:val="26"/>
        </w:rPr>
        <w:t>1)</w:t>
      </w:r>
      <w:r w:rsidRPr="009C6A9C">
        <w:rPr>
          <w:sz w:val="26"/>
          <w:szCs w:val="26"/>
        </w:rPr>
        <w:tab/>
        <w:t xml:space="preserve">извещение о проведении Аукциона размещено – </w:t>
      </w:r>
      <w:r w:rsidR="00774A89" w:rsidRPr="00774A89">
        <w:rPr>
          <w:sz w:val="26"/>
          <w:szCs w:val="26"/>
        </w:rPr>
        <w:t>22.03.2023</w:t>
      </w:r>
      <w:r w:rsidR="007D5740">
        <w:rPr>
          <w:sz w:val="26"/>
          <w:szCs w:val="26"/>
        </w:rPr>
        <w:t>;</w:t>
      </w:r>
    </w:p>
    <w:p w:rsidR="00227C70" w:rsidRPr="00DE518C" w:rsidRDefault="009C6A9C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 xml:space="preserve">начальная (максимальная) цена контракта – </w:t>
      </w:r>
      <w:r w:rsidR="00774A89" w:rsidRPr="00774A89">
        <w:rPr>
          <w:sz w:val="26"/>
          <w:szCs w:val="26"/>
        </w:rPr>
        <w:t>9 878 765,28</w:t>
      </w:r>
      <w:r w:rsidR="00771EC0">
        <w:rPr>
          <w:sz w:val="26"/>
          <w:szCs w:val="26"/>
        </w:rPr>
        <w:t xml:space="preserve"> </w:t>
      </w:r>
      <w:r w:rsidR="00227C70" w:rsidRPr="00DE518C">
        <w:rPr>
          <w:sz w:val="26"/>
          <w:szCs w:val="26"/>
        </w:rPr>
        <w:t>руб.;</w:t>
      </w:r>
    </w:p>
    <w:p w:rsidR="00227C70" w:rsidRDefault="009C6A9C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>дата окончания подачи заявок –</w:t>
      </w:r>
      <w:r w:rsidR="00DE2545" w:rsidRPr="00DE518C">
        <w:rPr>
          <w:sz w:val="26"/>
          <w:szCs w:val="26"/>
        </w:rPr>
        <w:t xml:space="preserve"> </w:t>
      </w:r>
      <w:r w:rsidR="00774A89" w:rsidRPr="00774A89">
        <w:rPr>
          <w:sz w:val="26"/>
          <w:szCs w:val="26"/>
        </w:rPr>
        <w:t>03.04.2023</w:t>
      </w:r>
      <w:r w:rsidR="00784373">
        <w:rPr>
          <w:sz w:val="26"/>
          <w:szCs w:val="26"/>
        </w:rPr>
        <w:t>;</w:t>
      </w:r>
    </w:p>
    <w:p w:rsidR="001A60F0" w:rsidRPr="00E67575" w:rsidRDefault="009C6A9C" w:rsidP="00774A8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743B8">
        <w:rPr>
          <w:sz w:val="26"/>
          <w:szCs w:val="26"/>
        </w:rPr>
        <w:t>)</w:t>
      </w:r>
      <w:r w:rsidR="000F1D3D">
        <w:rPr>
          <w:sz w:val="26"/>
          <w:szCs w:val="26"/>
        </w:rPr>
        <w:t xml:space="preserve"> на участие в Аукционе подано </w:t>
      </w:r>
      <w:r w:rsidR="00774A89">
        <w:rPr>
          <w:sz w:val="26"/>
          <w:szCs w:val="26"/>
        </w:rPr>
        <w:t>2</w:t>
      </w:r>
      <w:r w:rsidR="00EF75F2">
        <w:rPr>
          <w:sz w:val="26"/>
          <w:szCs w:val="26"/>
        </w:rPr>
        <w:t xml:space="preserve"> заяв</w:t>
      </w:r>
      <w:r w:rsidR="00E83164">
        <w:rPr>
          <w:sz w:val="26"/>
          <w:szCs w:val="26"/>
        </w:rPr>
        <w:t>ки</w:t>
      </w:r>
      <w:r w:rsidR="00C743B8">
        <w:rPr>
          <w:sz w:val="26"/>
          <w:szCs w:val="26"/>
        </w:rPr>
        <w:t xml:space="preserve"> от участников закупки, принимавших участие в процедуре подачи </w:t>
      </w:r>
      <w:r w:rsidR="000F1D3D">
        <w:rPr>
          <w:sz w:val="26"/>
          <w:szCs w:val="26"/>
        </w:rPr>
        <w:t>предложений о цене контракта,</w:t>
      </w:r>
      <w:r w:rsidR="00EF04DF">
        <w:rPr>
          <w:sz w:val="26"/>
          <w:szCs w:val="26"/>
        </w:rPr>
        <w:t xml:space="preserve"> </w:t>
      </w:r>
      <w:r w:rsidR="00774A89">
        <w:rPr>
          <w:sz w:val="26"/>
          <w:szCs w:val="26"/>
        </w:rPr>
        <w:t>1</w:t>
      </w:r>
      <w:r w:rsidR="000F1D3D">
        <w:rPr>
          <w:sz w:val="26"/>
          <w:szCs w:val="26"/>
        </w:rPr>
        <w:t xml:space="preserve"> </w:t>
      </w:r>
      <w:r w:rsidR="00C743B8">
        <w:rPr>
          <w:sz w:val="26"/>
          <w:szCs w:val="26"/>
        </w:rPr>
        <w:t>заяв</w:t>
      </w:r>
      <w:r w:rsidR="00E83164">
        <w:rPr>
          <w:sz w:val="26"/>
          <w:szCs w:val="26"/>
        </w:rPr>
        <w:t>к</w:t>
      </w:r>
      <w:r w:rsidR="00774A89">
        <w:rPr>
          <w:sz w:val="26"/>
          <w:szCs w:val="26"/>
        </w:rPr>
        <w:t>а</w:t>
      </w:r>
      <w:r w:rsidR="00DB528F" w:rsidRPr="00DB528F">
        <w:rPr>
          <w:sz w:val="26"/>
          <w:szCs w:val="26"/>
        </w:rPr>
        <w:t xml:space="preserve"> </w:t>
      </w:r>
      <w:r w:rsidR="00DB528F">
        <w:rPr>
          <w:sz w:val="26"/>
          <w:szCs w:val="26"/>
        </w:rPr>
        <w:t>из</w:t>
      </w:r>
      <w:r w:rsidR="00EF04DF">
        <w:rPr>
          <w:sz w:val="26"/>
          <w:szCs w:val="26"/>
        </w:rPr>
        <w:t xml:space="preserve"> которых признан</w:t>
      </w:r>
      <w:r w:rsidR="00774A89">
        <w:rPr>
          <w:sz w:val="26"/>
          <w:szCs w:val="26"/>
        </w:rPr>
        <w:t>а</w:t>
      </w:r>
      <w:r w:rsidR="00C743B8">
        <w:rPr>
          <w:sz w:val="26"/>
          <w:szCs w:val="26"/>
        </w:rPr>
        <w:t xml:space="preserve"> соответствующ</w:t>
      </w:r>
      <w:r w:rsidR="00774A89">
        <w:rPr>
          <w:sz w:val="26"/>
          <w:szCs w:val="26"/>
        </w:rPr>
        <w:t>ей</w:t>
      </w:r>
      <w:r w:rsidR="00C743B8">
        <w:rPr>
          <w:sz w:val="26"/>
          <w:szCs w:val="26"/>
        </w:rPr>
        <w:t xml:space="preserve"> требованиям извещения о проведении Аукциона</w:t>
      </w:r>
      <w:r w:rsidR="00774A89">
        <w:rPr>
          <w:sz w:val="26"/>
          <w:szCs w:val="26"/>
        </w:rPr>
        <w:t>.</w:t>
      </w:r>
    </w:p>
    <w:p w:rsidR="00BD2625" w:rsidRPr="00366B1C" w:rsidRDefault="00774A89" w:rsidP="00366B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366B1C">
        <w:rPr>
          <w:sz w:val="26"/>
          <w:szCs w:val="26"/>
        </w:rPr>
        <w:t xml:space="preserve"> </w:t>
      </w:r>
      <w:r w:rsidR="00BD2625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BD2625" w:rsidRDefault="00BD2625" w:rsidP="00BD262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66B1C" w:rsidRDefault="00FD2A2F" w:rsidP="00366B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D2A2F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5 части 1 статьи 43 Закона о контрактной системе для участия в </w:t>
      </w:r>
      <w:r w:rsidRPr="00FD2A2F">
        <w:rPr>
          <w:rFonts w:eastAsiaTheme="minorHAnsi"/>
          <w:color w:val="auto"/>
          <w:sz w:val="26"/>
          <w:szCs w:val="26"/>
          <w:lang w:eastAsia="en-US"/>
        </w:rPr>
        <w:lastRenderedPageBreak/>
        <w:t>конкурентном способе заявка на участие в закупке, если иное не предусмотрено Законом о контрактной системе, должна содержать: информацию и документы, предусмотренные нормативными правовыми ак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тами, принятыми в соответствии </w:t>
      </w:r>
      <w:r w:rsidRPr="00FD2A2F">
        <w:rPr>
          <w:rFonts w:eastAsiaTheme="minorHAnsi"/>
          <w:color w:val="auto"/>
          <w:sz w:val="26"/>
          <w:szCs w:val="26"/>
          <w:lang w:eastAsia="en-US"/>
        </w:rPr>
        <w:t>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74A89" w:rsidRDefault="00774A89" w:rsidP="00774A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66B1C">
        <w:rPr>
          <w:sz w:val="26"/>
          <w:szCs w:val="26"/>
        </w:rPr>
        <w:t>Согласно доводу жалобы Заявителя, Аукционной комиссией неправомерно принято решение о несоответствии заявки Заявителя требованиям извещения об Аукционе.</w:t>
      </w:r>
    </w:p>
    <w:p w:rsidR="00774A89" w:rsidRDefault="00774A89" w:rsidP="00774A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66B1C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определения поставщика (подрядчика, исполнителя) от </w:t>
      </w:r>
      <w:r w:rsidRPr="00E675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74A89">
        <w:rPr>
          <w:rFonts w:eastAsiaTheme="minorHAnsi"/>
          <w:color w:val="auto"/>
          <w:sz w:val="26"/>
          <w:szCs w:val="26"/>
          <w:lang w:eastAsia="en-US"/>
        </w:rPr>
        <w:t>05.04.2023 №ИЭА1</w:t>
      </w:r>
      <w:r w:rsidRPr="00366B1C"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 заявка Заявителя с идентификационным номером </w:t>
      </w:r>
      <w:r w:rsidRPr="00135268">
        <w:rPr>
          <w:sz w:val="24"/>
          <w:szCs w:val="24"/>
        </w:rPr>
        <w:t>113909701</w:t>
      </w:r>
      <w:r w:rsidRPr="00366B1C">
        <w:rPr>
          <w:sz w:val="26"/>
          <w:szCs w:val="26"/>
        </w:rPr>
        <w:t xml:space="preserve"> </w:t>
      </w:r>
      <w:r w:rsidRPr="00366B1C">
        <w:rPr>
          <w:rFonts w:eastAsiaTheme="minorHAnsi"/>
          <w:color w:val="auto"/>
          <w:sz w:val="26"/>
          <w:szCs w:val="26"/>
          <w:lang w:eastAsia="en-US"/>
        </w:rPr>
        <w:t>признана несоответствующей требованиям извещения о проведении Аукциона по следующему основанию: «</w:t>
      </w:r>
      <w:r w:rsidRPr="00774A89">
        <w:rPr>
          <w:rFonts w:eastAsiaTheme="minorHAnsi"/>
          <w:color w:val="auto"/>
          <w:sz w:val="26"/>
          <w:szCs w:val="26"/>
          <w:lang w:eastAsia="en-US"/>
        </w:rPr>
        <w:t xml:space="preserve">Выявление недостоверной информации, содержащейся в заявке на участие в закупке (Отклонение по п. 8 ч. 12 ст. 48 Закона № 44-ФЗ) Участник закупки предлагает к поставке медицинское изделие VADI VH-2000 с принадлежностями, регистрационное удостоверение от 11.03.2020 № ФСЗ 2010/08292. Участник закупки в составе заявки указал "Количество цифр на дисплее для отображения температуры - 3 шт."; Минимальная температура - 10 ºС. Максимальная температура - 70 ºС. Индикаторы тревожных состояний и сигналы тревог, в том числе Датчик температуры (не подсоединен, неисправен), Нагреватель шланга (не подсоединен, неисправен), </w:t>
      </w:r>
      <w:proofErr w:type="gramStart"/>
      <w:r w:rsidRPr="00774A89">
        <w:rPr>
          <w:rFonts w:eastAsiaTheme="minorHAnsi"/>
          <w:color w:val="auto"/>
          <w:sz w:val="26"/>
          <w:szCs w:val="26"/>
          <w:lang w:eastAsia="en-US"/>
        </w:rPr>
        <w:t>Нет</w:t>
      </w:r>
      <w:proofErr w:type="gramEnd"/>
      <w:r w:rsidRPr="00774A89">
        <w:rPr>
          <w:rFonts w:eastAsiaTheme="minorHAnsi"/>
          <w:color w:val="auto"/>
          <w:sz w:val="26"/>
          <w:szCs w:val="26"/>
          <w:lang w:eastAsia="en-US"/>
        </w:rPr>
        <w:t xml:space="preserve"> воды (недостаточно воды в камере), Наконечники датчика температуры (некорректно установлены) - "Наличие". Размер аппарата - 140 x 160 x 135 мм. Максимальное эксплуатационное давление в камере увлажнителя - 8 кПа. Вместе с тем, медицинское изделие VADI VH-2000. Не обладает заявленными участником закупки характеристиками. Так, по показателю "Количество цифр на дисплее для отображения температуры - 3 шт.", устройство не имеет дисплея отображения температуры, имеется шкала со значениями от 1 до 9 соответствующими температуре нагревательной пластины от 45 до 75°С, на дисплее отображается значение шкалы от 1 до 9. По значениям Минимальная температура, Максимальная температура, значения от 1 до 9 соответствуют температуре нагревательной пластины от 45 до 75°С, что не соответствует установленным заказчиком требованиям. Индикаторы тревожных состояний и сигналы тревог у предлагаемого медицинского изделия отсутствуют. Размер аппарата - 145 x 170 x 135 мм. Максимальное рабочее давление: 20 кПа</w:t>
      </w:r>
      <w:r w:rsidRPr="00366B1C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774A89" w:rsidRPr="00467F1E" w:rsidRDefault="00774A89" w:rsidP="00774A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2250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Заявителем в составе заявки предложен товар </w:t>
      </w:r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 xml:space="preserve">VADI </w:t>
      </w:r>
      <w:proofErr w:type="spellStart"/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>Medical</w:t>
      </w:r>
      <w:proofErr w:type="spellEnd"/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>Technology</w:t>
      </w:r>
      <w:proofErr w:type="spellEnd"/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>Co</w:t>
      </w:r>
      <w:proofErr w:type="spellEnd"/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 xml:space="preserve">., </w:t>
      </w:r>
      <w:proofErr w:type="spellStart"/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>Ltd</w:t>
      </w:r>
      <w:proofErr w:type="spellEnd"/>
      <w:r w:rsidR="00CB0402" w:rsidRPr="00CB0402">
        <w:rPr>
          <w:rFonts w:eastAsiaTheme="minorHAnsi"/>
          <w:color w:val="auto"/>
          <w:sz w:val="26"/>
          <w:szCs w:val="26"/>
          <w:lang w:eastAsia="en-US"/>
        </w:rPr>
        <w:t>., ТАЙВАНЬ (КИТАЙ)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774A89" w:rsidRDefault="00774A89" w:rsidP="00774A89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заявку Заявителя, представленную на заседании Комиссии представителем Заказчика, Комиссия установила, что заявка Заявителя не противоречит требованиям извещения о проведении Аукциона по основаниям, указанным в протоколе.</w:t>
      </w:r>
    </w:p>
    <w:p w:rsidR="00774A89" w:rsidRPr="00912220" w:rsidRDefault="00774A89" w:rsidP="00774A89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Представителями Заказчика </w:t>
      </w:r>
      <w:r w:rsidRPr="00912220">
        <w:rPr>
          <w:sz w:val="26"/>
          <w:szCs w:val="26"/>
        </w:rPr>
        <w:t>на за</w:t>
      </w:r>
      <w:r>
        <w:rPr>
          <w:sz w:val="26"/>
          <w:szCs w:val="26"/>
        </w:rPr>
        <w:t>седании Комиссии доказательств несоответствия заявки Заявителя по основаниям, указанным в протоколе,</w:t>
      </w:r>
      <w:r w:rsidRPr="00912220">
        <w:rPr>
          <w:sz w:val="26"/>
          <w:szCs w:val="26"/>
        </w:rPr>
        <w:t xml:space="preserve"> не представлено.</w:t>
      </w:r>
    </w:p>
    <w:p w:rsidR="00774A89" w:rsidRDefault="00774A89" w:rsidP="00774A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2220">
        <w:rPr>
          <w:sz w:val="26"/>
          <w:szCs w:val="26"/>
        </w:rPr>
        <w:t xml:space="preserve">На основании изложенного, Комиссия приходит к выводу, что </w:t>
      </w:r>
      <w:r>
        <w:rPr>
          <w:sz w:val="26"/>
          <w:szCs w:val="26"/>
        </w:rPr>
        <w:t xml:space="preserve">указанные </w:t>
      </w:r>
      <w:r w:rsidRPr="00912220">
        <w:rPr>
          <w:sz w:val="26"/>
          <w:szCs w:val="26"/>
        </w:rPr>
        <w:t xml:space="preserve">действия </w:t>
      </w:r>
      <w:r>
        <w:rPr>
          <w:sz w:val="26"/>
          <w:szCs w:val="26"/>
        </w:rPr>
        <w:t>Аукционной</w:t>
      </w:r>
      <w:r w:rsidRPr="00912220">
        <w:rPr>
          <w:sz w:val="26"/>
          <w:szCs w:val="26"/>
        </w:rPr>
        <w:t xml:space="preserve"> комиссии противоречат </w:t>
      </w:r>
      <w:r>
        <w:rPr>
          <w:sz w:val="26"/>
          <w:szCs w:val="26"/>
        </w:rPr>
        <w:t>требованиям</w:t>
      </w:r>
      <w:r w:rsidRPr="00912220">
        <w:rPr>
          <w:sz w:val="26"/>
          <w:szCs w:val="26"/>
        </w:rPr>
        <w:t xml:space="preserve"> Закона о контрактной системе.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774A89" w:rsidRDefault="00774A89" w:rsidP="00774A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30517E" w:rsidRDefault="00774A89" w:rsidP="00774A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0517E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BF6B40" w:rsidRPr="002052E7" w:rsidRDefault="00CB0402" w:rsidP="00BF6B40">
      <w:pPr>
        <w:pStyle w:val="a4"/>
        <w:widowControl/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</w:t>
      </w:r>
      <w:r w:rsidR="00BF6B4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F6B40" w:rsidRPr="002052E7">
        <w:rPr>
          <w:sz w:val="26"/>
          <w:szCs w:val="26"/>
        </w:rPr>
        <w:t>В соответствии с частью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 xml:space="preserve"> Согласно пункту 4 Постановления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заказчики обязаны применять информацию, включенную в позицию каталога в соответствии с подпунктами «б» – «и» пункта 10 Правил с указанной в ней даты начала обязательного применения.</w:t>
      </w:r>
    </w:p>
    <w:p w:rsidR="00BF6B40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6C90">
        <w:rPr>
          <w:sz w:val="26"/>
          <w:szCs w:val="26"/>
        </w:rPr>
        <w:t>При этом подпунктом «а» пунктом 5 Правил установлено, что заказчик вправе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указать в извещении об осуществлении закупки, приглашении и документации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о закупке дополнительную информацию, а также дополнительные потребительские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свойства, в том числе функциональные, технические, качественные, эксплуатационные характеристики товара, работы, услуги в соответствии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с положениями статьи 33 Закона о контрактной системе, которые не предусмотрены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в позиции каталога, за исключением случая осуществления закупки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радиоэлектронной продукции, включенной в перечень, в отношении которой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устанавливаются ограничения для целей осуществления закупок для обеспечения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государственных и муниципальных нужд, утвержденный Постановлением № 878,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 xml:space="preserve"> при условии установления в соответствии с указанным постановлением ограничения</w:t>
      </w:r>
      <w:r>
        <w:rPr>
          <w:sz w:val="26"/>
          <w:szCs w:val="26"/>
        </w:rPr>
        <w:t xml:space="preserve"> </w:t>
      </w:r>
      <w:r w:rsidRPr="00286C90">
        <w:rPr>
          <w:sz w:val="26"/>
          <w:szCs w:val="26"/>
        </w:rPr>
        <w:t>на допуск радиоэлектронной продукции, происходящей из иностранных государств.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>Извещением о проведении Аукциона установлены требования к характеристикам товар</w:t>
      </w:r>
      <w:r>
        <w:rPr>
          <w:sz w:val="26"/>
          <w:szCs w:val="26"/>
        </w:rPr>
        <w:t>а</w:t>
      </w:r>
      <w:r w:rsidRPr="002052E7">
        <w:rPr>
          <w:sz w:val="26"/>
          <w:szCs w:val="26"/>
        </w:rPr>
        <w:t>, которые предусмотрены позициями КТРУ.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 xml:space="preserve">На заседании Комиссии установлено, что </w:t>
      </w:r>
      <w:r>
        <w:rPr>
          <w:sz w:val="26"/>
          <w:szCs w:val="26"/>
        </w:rPr>
        <w:t>в Описании объекта закупки</w:t>
      </w:r>
      <w:r w:rsidRPr="002052E7">
        <w:rPr>
          <w:sz w:val="26"/>
          <w:szCs w:val="26"/>
        </w:rPr>
        <w:t xml:space="preserve"> установлена следующая позиция КТРУ </w:t>
      </w:r>
      <w:r w:rsidRPr="00BF6B40">
        <w:rPr>
          <w:sz w:val="26"/>
          <w:szCs w:val="26"/>
        </w:rPr>
        <w:t>32.50.21.129-00002</w:t>
      </w:r>
      <w:r w:rsidRPr="002052E7">
        <w:rPr>
          <w:sz w:val="26"/>
          <w:szCs w:val="26"/>
        </w:rPr>
        <w:t xml:space="preserve"> – «</w:t>
      </w:r>
      <w:r w:rsidRPr="00BF6B40">
        <w:rPr>
          <w:sz w:val="26"/>
          <w:szCs w:val="26"/>
        </w:rPr>
        <w:t>Увлажнитель дыхательных смесей с подогревом</w:t>
      </w:r>
      <w:r w:rsidRPr="002052E7">
        <w:rPr>
          <w:sz w:val="26"/>
          <w:szCs w:val="26"/>
        </w:rPr>
        <w:t>».</w:t>
      </w:r>
    </w:p>
    <w:p w:rsidR="00BF6B40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>Согласно указанной позиции КТРУ обязательным</w:t>
      </w:r>
      <w:r>
        <w:rPr>
          <w:sz w:val="26"/>
          <w:szCs w:val="26"/>
        </w:rPr>
        <w:t>и</w:t>
      </w:r>
      <w:r w:rsidRPr="002052E7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>ями</w:t>
      </w:r>
      <w:r w:rsidRPr="002052E7">
        <w:rPr>
          <w:sz w:val="26"/>
          <w:szCs w:val="26"/>
        </w:rPr>
        <w:t xml:space="preserve"> к характеристикам товара явля</w:t>
      </w:r>
      <w:r>
        <w:rPr>
          <w:sz w:val="26"/>
          <w:szCs w:val="26"/>
        </w:rPr>
        <w:t>ю</w:t>
      </w:r>
      <w:r w:rsidRPr="002052E7">
        <w:rPr>
          <w:sz w:val="26"/>
          <w:szCs w:val="26"/>
        </w:rPr>
        <w:t xml:space="preserve">тся: </w:t>
      </w:r>
    </w:p>
    <w:p w:rsidR="00BF6B40" w:rsidRPr="00BF6B40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BF6B40">
        <w:rPr>
          <w:sz w:val="26"/>
          <w:szCs w:val="26"/>
        </w:rPr>
        <w:t xml:space="preserve">Диапазон устанавливаемых температур: </w:t>
      </w:r>
      <w:proofErr w:type="gramStart"/>
      <w:r w:rsidRPr="00BF6B40">
        <w:rPr>
          <w:sz w:val="26"/>
          <w:szCs w:val="26"/>
        </w:rPr>
        <w:t>28  -</w:t>
      </w:r>
      <w:proofErr w:type="gramEnd"/>
      <w:r w:rsidRPr="00BF6B40">
        <w:rPr>
          <w:sz w:val="26"/>
          <w:szCs w:val="26"/>
        </w:rPr>
        <w:t xml:space="preserve">  41 ([0*]С) .</w:t>
      </w:r>
    </w:p>
    <w:p w:rsidR="00BF6B40" w:rsidRPr="00BF6B40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F6B40">
        <w:rPr>
          <w:sz w:val="26"/>
          <w:szCs w:val="26"/>
        </w:rPr>
        <w:t xml:space="preserve">Максимальный поток газа, л/мин: </w:t>
      </w:r>
      <w:proofErr w:type="gramStart"/>
      <w:r w:rsidRPr="00BF6B40">
        <w:rPr>
          <w:sz w:val="26"/>
          <w:szCs w:val="26"/>
        </w:rPr>
        <w:t>40.1  -</w:t>
      </w:r>
      <w:proofErr w:type="gramEnd"/>
      <w:r w:rsidRPr="00BF6B40">
        <w:rPr>
          <w:sz w:val="26"/>
          <w:szCs w:val="26"/>
        </w:rPr>
        <w:t xml:space="preserve">  60 .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F6B40">
        <w:rPr>
          <w:sz w:val="26"/>
          <w:szCs w:val="26"/>
        </w:rPr>
        <w:t xml:space="preserve">Относительная влажность </w:t>
      </w:r>
      <w:proofErr w:type="spellStart"/>
      <w:r w:rsidRPr="00BF6B40">
        <w:rPr>
          <w:sz w:val="26"/>
          <w:szCs w:val="26"/>
        </w:rPr>
        <w:t>дыхат</w:t>
      </w:r>
      <w:proofErr w:type="spellEnd"/>
      <w:r w:rsidRPr="00BF6B40">
        <w:rPr>
          <w:sz w:val="26"/>
          <w:szCs w:val="26"/>
        </w:rPr>
        <w:t>. смеси на выходе из патрубка труб</w:t>
      </w:r>
      <w:r>
        <w:rPr>
          <w:sz w:val="26"/>
          <w:szCs w:val="26"/>
        </w:rPr>
        <w:t xml:space="preserve">опровода: </w:t>
      </w:r>
      <w:proofErr w:type="gramStart"/>
      <w:r>
        <w:rPr>
          <w:sz w:val="26"/>
          <w:szCs w:val="26"/>
        </w:rPr>
        <w:t>75  -</w:t>
      </w:r>
      <w:proofErr w:type="gramEnd"/>
      <w:r>
        <w:rPr>
          <w:sz w:val="26"/>
          <w:szCs w:val="26"/>
        </w:rPr>
        <w:t xml:space="preserve">  100 (%)».</w:t>
      </w:r>
    </w:p>
    <w:p w:rsidR="00BF6B40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 xml:space="preserve">Вместе с тем, в соответствии с </w:t>
      </w:r>
      <w:r>
        <w:rPr>
          <w:sz w:val="26"/>
          <w:szCs w:val="26"/>
        </w:rPr>
        <w:t>Описанием объекта закупки</w:t>
      </w:r>
      <w:r w:rsidRPr="002052E7">
        <w:rPr>
          <w:sz w:val="26"/>
          <w:szCs w:val="26"/>
        </w:rPr>
        <w:t xml:space="preserve"> Заказчиком к товару «</w:t>
      </w:r>
      <w:r w:rsidRPr="00BF6B40">
        <w:rPr>
          <w:sz w:val="26"/>
          <w:szCs w:val="26"/>
        </w:rPr>
        <w:t>Система увлажнения дыхательной смеси неонатальная в комплекте с кабелем гибким нагревателя для одноразовых контуров, подогрев вдоха и выдоха для увлажнителя дыхательных смесей и термодатчиком для увлажнителя</w:t>
      </w:r>
      <w:r w:rsidRPr="002052E7">
        <w:rPr>
          <w:sz w:val="26"/>
          <w:szCs w:val="26"/>
        </w:rPr>
        <w:t xml:space="preserve">» установлены требования о наличии, в том числе следующих характеристик: </w:t>
      </w:r>
    </w:p>
    <w:p w:rsidR="00BF6B40" w:rsidRPr="00BF6B40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BF6B40">
        <w:rPr>
          <w:sz w:val="26"/>
          <w:szCs w:val="26"/>
        </w:rPr>
        <w:t>Автоматический контроль температуры и уровня влажности</w:t>
      </w:r>
    </w:p>
    <w:p w:rsidR="00BF6B40" w:rsidRPr="00BF6B40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proofErr w:type="spellStart"/>
      <w:r w:rsidRPr="00BF6B40">
        <w:rPr>
          <w:sz w:val="26"/>
          <w:szCs w:val="26"/>
        </w:rPr>
        <w:t>Сервоконтроль</w:t>
      </w:r>
      <w:proofErr w:type="spellEnd"/>
      <w:r w:rsidRPr="00BF6B40">
        <w:rPr>
          <w:sz w:val="26"/>
          <w:szCs w:val="26"/>
        </w:rPr>
        <w:t xml:space="preserve"> посредством температурно-потокового датчика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F6B40">
        <w:rPr>
          <w:sz w:val="26"/>
          <w:szCs w:val="26"/>
        </w:rPr>
        <w:t>Подогрев дыхательного контура</w:t>
      </w:r>
      <w:r>
        <w:rPr>
          <w:sz w:val="26"/>
          <w:szCs w:val="26"/>
        </w:rPr>
        <w:t>» и другие.</w:t>
      </w:r>
    </w:p>
    <w:p w:rsidR="00BF6B40" w:rsidRPr="002052E7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>Таким образом, на заседании Комиссии установлено, что указанные дополнительные требования к характеристикам товара не предусмотрены позицией КТРУ.</w:t>
      </w:r>
    </w:p>
    <w:p w:rsidR="00BF6B40" w:rsidRPr="000D0AC8" w:rsidRDefault="00BF6B40" w:rsidP="00BF6B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052E7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3. 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Пунктом 1 Постановления Правительства РФ от 19.04.2021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 620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>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 (далее - Постановление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 620)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Приказом Минздрава России от 06.06.2012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 4н "Об утверждении номенклатурной классификации медицинских изделий" утверждена номенклатурная классификация медицинских изделий по видам (далее - Классификация).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извещением, предметом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>Поставка систем увлажнения дыхательной смеси неонатальной в комплекте с кабелем гибким нагревателя для одноразовых контуров, подогрев вдоха и выдоха для увлажнителя дыхательных смесей и термодатчиком для увлажнителя (Р-20, лот 3)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F6B40" w:rsidRPr="00BF6B40" w:rsidRDefault="00BF6B40" w:rsidP="00695FF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Согласно Техническому заданию, в рамках исполнения контракта предусмотрена поставка, в том числе следующих товаров (материалов): </w:t>
      </w:r>
      <w:r w:rsidR="00695FFB" w:rsidRPr="00695FFB">
        <w:rPr>
          <w:rFonts w:eastAsiaTheme="minorHAnsi"/>
          <w:color w:val="auto"/>
          <w:sz w:val="26"/>
          <w:szCs w:val="26"/>
          <w:lang w:eastAsia="en-US"/>
        </w:rPr>
        <w:t>Комплект</w:t>
      </w:r>
      <w:r w:rsidR="00695FF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95FFB" w:rsidRPr="00695FFB">
        <w:rPr>
          <w:rFonts w:eastAsiaTheme="minorHAnsi"/>
          <w:color w:val="auto"/>
          <w:sz w:val="26"/>
          <w:szCs w:val="26"/>
          <w:lang w:eastAsia="en-US"/>
        </w:rPr>
        <w:t>База увлажнителя</w:t>
      </w:r>
      <w:r w:rsidR="00695FF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95FFB" w:rsidRPr="00695FFB">
        <w:rPr>
          <w:rFonts w:eastAsiaTheme="minorHAnsi"/>
          <w:color w:val="auto"/>
          <w:sz w:val="26"/>
          <w:szCs w:val="26"/>
          <w:lang w:eastAsia="en-US"/>
        </w:rPr>
        <w:t>Камера увлажнителя многоразовая</w:t>
      </w:r>
      <w:r w:rsidR="00695FF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95FFB" w:rsidRPr="00695FFB">
        <w:rPr>
          <w:rFonts w:eastAsiaTheme="minorHAnsi"/>
          <w:color w:val="auto"/>
          <w:sz w:val="26"/>
          <w:szCs w:val="26"/>
          <w:lang w:eastAsia="en-US"/>
        </w:rPr>
        <w:t>Кабель гибкий нагревателя для одноразовых контуров, подогрев вдоха и выдоха для увлажнителя дыхательных смесей</w:t>
      </w:r>
      <w:r w:rsidR="00695FF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95FFB" w:rsidRPr="00695FFB">
        <w:rPr>
          <w:rFonts w:eastAsiaTheme="minorHAnsi"/>
          <w:color w:val="auto"/>
          <w:sz w:val="26"/>
          <w:szCs w:val="26"/>
          <w:lang w:eastAsia="en-US"/>
        </w:rPr>
        <w:t>Термодатчик для увлажнителя</w:t>
      </w:r>
      <w:r w:rsidR="00695FF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95FFB" w:rsidRPr="00695FFB">
        <w:rPr>
          <w:rFonts w:eastAsiaTheme="minorHAnsi"/>
          <w:color w:val="auto"/>
          <w:sz w:val="26"/>
          <w:szCs w:val="26"/>
          <w:lang w:eastAsia="en-US"/>
        </w:rPr>
        <w:t xml:space="preserve">Комплект </w:t>
      </w:r>
      <w:proofErr w:type="spellStart"/>
      <w:r w:rsidR="00695FFB" w:rsidRPr="00695FFB">
        <w:rPr>
          <w:rFonts w:eastAsiaTheme="minorHAnsi"/>
          <w:color w:val="auto"/>
          <w:sz w:val="26"/>
          <w:szCs w:val="26"/>
          <w:lang w:eastAsia="en-US"/>
        </w:rPr>
        <w:t>двухлинейного</w:t>
      </w:r>
      <w:proofErr w:type="spellEnd"/>
      <w:r w:rsidR="00695FFB" w:rsidRPr="00695FFB">
        <w:rPr>
          <w:rFonts w:eastAsiaTheme="minorHAnsi"/>
          <w:color w:val="auto"/>
          <w:sz w:val="26"/>
          <w:szCs w:val="26"/>
          <w:lang w:eastAsia="en-US"/>
        </w:rPr>
        <w:t xml:space="preserve"> подогреваемого дыхательного контура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товары, поставка которых предусмотрена в рамках исполнения контракта, заключенного по результатам проведения Аукциона, относятся к разным видам медицинских изделий в соответствии с Классификацией, что противоречит Постановлению </w:t>
      </w:r>
      <w:r w:rsidR="00695FFB">
        <w:rPr>
          <w:rFonts w:eastAsiaTheme="minorHAnsi"/>
          <w:color w:val="auto"/>
          <w:sz w:val="26"/>
          <w:szCs w:val="26"/>
          <w:lang w:eastAsia="en-US"/>
        </w:rPr>
        <w:t>№</w:t>
      </w:r>
      <w:r w:rsidRPr="00BF6B40">
        <w:rPr>
          <w:rFonts w:eastAsiaTheme="minorHAnsi"/>
          <w:color w:val="auto"/>
          <w:sz w:val="26"/>
          <w:szCs w:val="26"/>
          <w:lang w:eastAsia="en-US"/>
        </w:rPr>
        <w:t xml:space="preserve"> 620 и требованиям Закона о контрактной системе.</w:t>
      </w:r>
    </w:p>
    <w:p w:rsidR="00BF6B40" w:rsidRPr="00BF6B40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>Кроме того, представителем Заказчика не представлено документов и сведений, однозначно свидетельствующих об обратном.</w:t>
      </w:r>
    </w:p>
    <w:p w:rsidR="00CB0402" w:rsidRDefault="00BF6B40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6B40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в части объединения в один лот медицинских изделий различных видов в соответствии с Классификацией нарушают пункт 1 часть 2 статьи 42 Закона о контрактной системе и содержат признаки состава административного правонарушения, предусмотренного частью 1.4 статьи 7.30 Кодекса об административных правонарушениях.</w:t>
      </w:r>
    </w:p>
    <w:p w:rsidR="005436DC" w:rsidRDefault="005436DC" w:rsidP="00BF6B4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549B5">
        <w:rPr>
          <w:bCs/>
          <w:sz w:val="26"/>
          <w:szCs w:val="26"/>
        </w:rPr>
        <w:t xml:space="preserve">Вместе с тем, на заседании Комиссии установлено, что Заказчиком размещено извещение об отмене определения поставщика (подрядчика, исполнителя) от </w:t>
      </w:r>
      <w:r w:rsidRPr="005436DC">
        <w:rPr>
          <w:bCs/>
          <w:sz w:val="26"/>
          <w:szCs w:val="26"/>
        </w:rPr>
        <w:t>12.04.2023 №ИО1</w:t>
      </w:r>
      <w:r>
        <w:rPr>
          <w:bCs/>
          <w:sz w:val="26"/>
          <w:szCs w:val="26"/>
        </w:rPr>
        <w:t>.</w:t>
      </w:r>
    </w:p>
    <w:p w:rsidR="00CD719D" w:rsidRPr="001F7028" w:rsidRDefault="00DB21D9" w:rsidP="00C743B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CE0C2A" w:rsidRPr="001F7028" w:rsidRDefault="0096131A" w:rsidP="00DB5749">
      <w:pPr>
        <w:spacing w:before="240" w:after="240" w:line="276" w:lineRule="auto"/>
        <w:ind w:firstLine="709"/>
        <w:jc w:val="center"/>
        <w:rPr>
          <w:b/>
          <w:sz w:val="26"/>
          <w:szCs w:val="26"/>
        </w:rPr>
      </w:pPr>
      <w:r w:rsidRPr="001F7028">
        <w:rPr>
          <w:b/>
          <w:sz w:val="26"/>
          <w:szCs w:val="26"/>
        </w:rPr>
        <w:t>РЕШИЛА:</w:t>
      </w:r>
    </w:p>
    <w:p w:rsidR="00FC00F9" w:rsidRPr="00F338F9" w:rsidRDefault="008D2D4B" w:rsidP="00B16B07">
      <w:pPr>
        <w:pStyle w:val="a4"/>
        <w:widowControl/>
        <w:numPr>
          <w:ilvl w:val="0"/>
          <w:numId w:val="4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338F9">
        <w:rPr>
          <w:bCs/>
          <w:sz w:val="26"/>
          <w:szCs w:val="26"/>
        </w:rPr>
        <w:t>Пр</w:t>
      </w:r>
      <w:r w:rsidR="00C52259" w:rsidRPr="00F338F9">
        <w:rPr>
          <w:bCs/>
          <w:sz w:val="26"/>
          <w:szCs w:val="26"/>
        </w:rPr>
        <w:t>изнать жалобу</w:t>
      </w:r>
      <w:r w:rsidRPr="00F338F9">
        <w:rPr>
          <w:bCs/>
          <w:sz w:val="26"/>
          <w:szCs w:val="26"/>
        </w:rPr>
        <w:t xml:space="preserve"> </w:t>
      </w:r>
      <w:r w:rsidR="00695FFB" w:rsidRPr="00774A89">
        <w:rPr>
          <w:bCs/>
          <w:sz w:val="26"/>
          <w:szCs w:val="26"/>
        </w:rPr>
        <w:t>ООО «АЛТЕРРА»</w:t>
      </w:r>
      <w:r w:rsidR="00126463" w:rsidRPr="00F338F9">
        <w:rPr>
          <w:color w:val="auto"/>
          <w:sz w:val="26"/>
          <w:szCs w:val="26"/>
        </w:rPr>
        <w:t xml:space="preserve"> </w:t>
      </w:r>
      <w:r w:rsidR="00C23586" w:rsidRPr="00F338F9">
        <w:rPr>
          <w:bCs/>
          <w:sz w:val="26"/>
          <w:szCs w:val="26"/>
        </w:rPr>
        <w:t>обоснованной</w:t>
      </w:r>
      <w:r w:rsidRPr="00F338F9">
        <w:rPr>
          <w:bCs/>
          <w:sz w:val="26"/>
          <w:szCs w:val="26"/>
        </w:rPr>
        <w:t>.</w:t>
      </w:r>
    </w:p>
    <w:p w:rsidR="009C217D" w:rsidRPr="00F338F9" w:rsidRDefault="009C217D" w:rsidP="0081559A">
      <w:pPr>
        <w:pStyle w:val="a4"/>
        <w:widowControl/>
        <w:numPr>
          <w:ilvl w:val="0"/>
          <w:numId w:val="49"/>
        </w:numPr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338F9">
        <w:rPr>
          <w:color w:val="auto"/>
          <w:sz w:val="26"/>
          <w:szCs w:val="26"/>
        </w:rPr>
        <w:t xml:space="preserve">Признать в действиях </w:t>
      </w:r>
      <w:r w:rsidR="00695FFB">
        <w:rPr>
          <w:color w:val="auto"/>
          <w:sz w:val="26"/>
          <w:szCs w:val="26"/>
        </w:rPr>
        <w:t xml:space="preserve">Заказчика нарушение пункта 1 части 2 статьи 42 </w:t>
      </w:r>
      <w:r w:rsidR="00695FFB" w:rsidRPr="00F338F9">
        <w:rPr>
          <w:color w:val="auto"/>
          <w:sz w:val="26"/>
          <w:szCs w:val="26"/>
        </w:rPr>
        <w:t>Закона о контрактной системе</w:t>
      </w:r>
      <w:r w:rsidR="00695FFB">
        <w:rPr>
          <w:color w:val="auto"/>
          <w:sz w:val="26"/>
          <w:szCs w:val="26"/>
        </w:rPr>
        <w:t xml:space="preserve">, в действиях </w:t>
      </w:r>
      <w:r w:rsidRPr="00F338F9">
        <w:rPr>
          <w:color w:val="auto"/>
          <w:sz w:val="26"/>
          <w:szCs w:val="26"/>
        </w:rPr>
        <w:t xml:space="preserve">Аукционной комиссии нарушение пункта 1 части 5 статьи 49 Закона о контрактной системе. </w:t>
      </w:r>
    </w:p>
    <w:p w:rsidR="009C217D" w:rsidRPr="00F338F9" w:rsidRDefault="009C6A9C" w:rsidP="0081559A">
      <w:pPr>
        <w:pStyle w:val="a4"/>
        <w:widowControl/>
        <w:numPr>
          <w:ilvl w:val="0"/>
          <w:numId w:val="49"/>
        </w:numPr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Заказчику</w:t>
      </w:r>
      <w:r w:rsidR="00E330CF" w:rsidRPr="00F338F9">
        <w:rPr>
          <w:color w:val="auto"/>
          <w:sz w:val="26"/>
          <w:szCs w:val="26"/>
        </w:rPr>
        <w:t>,</w:t>
      </w:r>
      <w:r w:rsidR="009C217D" w:rsidRPr="00F338F9">
        <w:rPr>
          <w:color w:val="auto"/>
          <w:sz w:val="26"/>
          <w:szCs w:val="26"/>
        </w:rPr>
        <w:t xml:space="preserve"> Аукционной комиссии, Оператору электронной площадки обязательное для исполнения предписание</w:t>
      </w:r>
      <w:r w:rsidR="00DB5749" w:rsidRPr="00F338F9">
        <w:rPr>
          <w:color w:val="auto"/>
          <w:sz w:val="26"/>
          <w:szCs w:val="26"/>
        </w:rPr>
        <w:t xml:space="preserve"> об устранении допущенных нарушений</w:t>
      </w:r>
      <w:r w:rsidR="00695FFB">
        <w:rPr>
          <w:color w:val="auto"/>
          <w:sz w:val="26"/>
          <w:szCs w:val="26"/>
        </w:rPr>
        <w:t xml:space="preserve"> не выдавать, так как закупка отменена</w:t>
      </w:r>
      <w:r w:rsidR="009C217D" w:rsidRPr="00F338F9">
        <w:rPr>
          <w:color w:val="auto"/>
          <w:sz w:val="26"/>
          <w:szCs w:val="26"/>
        </w:rPr>
        <w:t>.</w:t>
      </w:r>
    </w:p>
    <w:p w:rsidR="009C217D" w:rsidRPr="00F338F9" w:rsidRDefault="00126463" w:rsidP="00DE47E9">
      <w:pPr>
        <w:pStyle w:val="a4"/>
        <w:widowControl/>
        <w:numPr>
          <w:ilvl w:val="0"/>
          <w:numId w:val="4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E47E9">
        <w:rPr>
          <w:bCs/>
          <w:sz w:val="26"/>
          <w:szCs w:val="26"/>
        </w:rPr>
        <w:t>М</w:t>
      </w:r>
      <w:r w:rsidR="009C217D" w:rsidRPr="00DE47E9">
        <w:rPr>
          <w:bCs/>
          <w:sz w:val="26"/>
          <w:szCs w:val="26"/>
        </w:rPr>
        <w:t xml:space="preserve">атериалы дела от </w:t>
      </w:r>
      <w:r w:rsidR="00B16B07">
        <w:rPr>
          <w:bCs/>
          <w:sz w:val="26"/>
          <w:szCs w:val="26"/>
        </w:rPr>
        <w:t>1</w:t>
      </w:r>
      <w:r w:rsidR="00695FFB">
        <w:rPr>
          <w:bCs/>
          <w:sz w:val="26"/>
          <w:szCs w:val="26"/>
        </w:rPr>
        <w:t>7</w:t>
      </w:r>
      <w:r w:rsidR="001F32AB" w:rsidRPr="00DE47E9">
        <w:rPr>
          <w:bCs/>
          <w:sz w:val="26"/>
          <w:szCs w:val="26"/>
        </w:rPr>
        <w:t>.0</w:t>
      </w:r>
      <w:r w:rsidR="00467F1E">
        <w:rPr>
          <w:bCs/>
          <w:sz w:val="26"/>
          <w:szCs w:val="26"/>
        </w:rPr>
        <w:t>4</w:t>
      </w:r>
      <w:r w:rsidR="001F32AB" w:rsidRPr="00DE47E9">
        <w:rPr>
          <w:bCs/>
          <w:sz w:val="26"/>
          <w:szCs w:val="26"/>
        </w:rPr>
        <w:t>.2023</w:t>
      </w:r>
      <w:r w:rsidR="009C217D" w:rsidRPr="00DE47E9">
        <w:rPr>
          <w:bCs/>
          <w:sz w:val="26"/>
          <w:szCs w:val="26"/>
        </w:rPr>
        <w:t xml:space="preserve"> </w:t>
      </w:r>
      <w:r w:rsidR="00DE47E9" w:rsidRPr="00DE47E9">
        <w:rPr>
          <w:bCs/>
          <w:sz w:val="26"/>
          <w:szCs w:val="26"/>
        </w:rPr>
        <w:t>№050/06/105-</w:t>
      </w:r>
      <w:r w:rsidR="00467F1E">
        <w:rPr>
          <w:bCs/>
          <w:sz w:val="26"/>
          <w:szCs w:val="26"/>
        </w:rPr>
        <w:t>1</w:t>
      </w:r>
      <w:r w:rsidR="001A60F0">
        <w:rPr>
          <w:bCs/>
          <w:sz w:val="26"/>
          <w:szCs w:val="26"/>
        </w:rPr>
        <w:t>2</w:t>
      </w:r>
      <w:r w:rsidR="00695FFB">
        <w:rPr>
          <w:bCs/>
          <w:sz w:val="26"/>
          <w:szCs w:val="26"/>
        </w:rPr>
        <w:t>333</w:t>
      </w:r>
      <w:r w:rsidR="00DE47E9" w:rsidRPr="00DE47E9">
        <w:rPr>
          <w:bCs/>
          <w:sz w:val="26"/>
          <w:szCs w:val="26"/>
        </w:rPr>
        <w:t>эп/2023</w:t>
      </w:r>
      <w:r w:rsidR="009C217D" w:rsidRPr="00DE47E9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</w:t>
      </w:r>
      <w:r w:rsidR="00D52020" w:rsidRPr="00DE47E9">
        <w:rPr>
          <w:bCs/>
          <w:sz w:val="26"/>
          <w:szCs w:val="26"/>
        </w:rPr>
        <w:t xml:space="preserve">передать </w:t>
      </w:r>
      <w:r w:rsidR="009C217D" w:rsidRPr="00DE47E9">
        <w:rPr>
          <w:bCs/>
          <w:sz w:val="26"/>
          <w:szCs w:val="26"/>
        </w:rPr>
        <w:t>должностному лицу Управления для рассмотрения вопроса о возбуждении дел об административных правонарушениях.</w:t>
      </w:r>
    </w:p>
    <w:p w:rsidR="00092637" w:rsidRDefault="001D4425" w:rsidP="001F32AB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1F7028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2A6729" w:rsidRDefault="002A6729" w:rsidP="001F32AB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51798" w:rsidRDefault="00251798" w:rsidP="001F32AB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437A00" w:rsidRPr="00437A00" w:rsidRDefault="00437A00" w:rsidP="00437A00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0"/>
          <w:szCs w:val="20"/>
          <w:lang w:eastAsia="en-US"/>
        </w:rPr>
      </w:pPr>
      <w:bookmarkStart w:id="0" w:name="_GoBack"/>
      <w:bookmarkEnd w:id="0"/>
    </w:p>
    <w:sectPr w:rsidR="00437A00" w:rsidRPr="00437A00" w:rsidSect="001F32AB">
      <w:headerReference w:type="even" r:id="rId8"/>
      <w:headerReference w:type="default" r:id="rId9"/>
      <w:pgSz w:w="11906" w:h="16838"/>
      <w:pgMar w:top="1134" w:right="851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283146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70F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726941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70FA6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03D"/>
    <w:multiLevelType w:val="hybridMultilevel"/>
    <w:tmpl w:val="6494129A"/>
    <w:lvl w:ilvl="0" w:tplc="A80EA2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E303ED"/>
    <w:multiLevelType w:val="hybridMultilevel"/>
    <w:tmpl w:val="98D6B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E8307F2"/>
    <w:multiLevelType w:val="hybridMultilevel"/>
    <w:tmpl w:val="196A6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76F57"/>
    <w:multiLevelType w:val="hybridMultilevel"/>
    <w:tmpl w:val="46AEF3FE"/>
    <w:lvl w:ilvl="0" w:tplc="192E3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8337478"/>
    <w:multiLevelType w:val="hybridMultilevel"/>
    <w:tmpl w:val="BA18E1BC"/>
    <w:lvl w:ilvl="0" w:tplc="66D0C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6FAE2319"/>
    <w:multiLevelType w:val="hybridMultilevel"/>
    <w:tmpl w:val="7A2A2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4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1"/>
  </w:num>
  <w:num w:numId="4">
    <w:abstractNumId w:val="17"/>
  </w:num>
  <w:num w:numId="5">
    <w:abstractNumId w:val="38"/>
  </w:num>
  <w:num w:numId="6">
    <w:abstractNumId w:val="45"/>
  </w:num>
  <w:num w:numId="7">
    <w:abstractNumId w:val="41"/>
  </w:num>
  <w:num w:numId="8">
    <w:abstractNumId w:val="7"/>
  </w:num>
  <w:num w:numId="9">
    <w:abstractNumId w:val="34"/>
  </w:num>
  <w:num w:numId="10">
    <w:abstractNumId w:val="35"/>
  </w:num>
  <w:num w:numId="11">
    <w:abstractNumId w:val="10"/>
  </w:num>
  <w:num w:numId="12">
    <w:abstractNumId w:val="31"/>
  </w:num>
  <w:num w:numId="13">
    <w:abstractNumId w:val="28"/>
  </w:num>
  <w:num w:numId="14">
    <w:abstractNumId w:val="18"/>
  </w:num>
  <w:num w:numId="15">
    <w:abstractNumId w:val="22"/>
  </w:num>
  <w:num w:numId="16">
    <w:abstractNumId w:val="4"/>
  </w:num>
  <w:num w:numId="17">
    <w:abstractNumId w:val="29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3"/>
  </w:num>
  <w:num w:numId="20">
    <w:abstractNumId w:val="12"/>
  </w:num>
  <w:num w:numId="21">
    <w:abstractNumId w:val="39"/>
  </w:num>
  <w:num w:numId="22">
    <w:abstractNumId w:val="3"/>
  </w:num>
  <w:num w:numId="23">
    <w:abstractNumId w:val="8"/>
  </w:num>
  <w:num w:numId="24">
    <w:abstractNumId w:val="24"/>
  </w:num>
  <w:num w:numId="25">
    <w:abstractNumId w:val="47"/>
  </w:num>
  <w:num w:numId="26">
    <w:abstractNumId w:val="36"/>
  </w:num>
  <w:num w:numId="27">
    <w:abstractNumId w:val="20"/>
  </w:num>
  <w:num w:numId="28">
    <w:abstractNumId w:val="46"/>
  </w:num>
  <w:num w:numId="29">
    <w:abstractNumId w:val="23"/>
  </w:num>
  <w:num w:numId="30">
    <w:abstractNumId w:val="44"/>
  </w:num>
  <w:num w:numId="31">
    <w:abstractNumId w:val="2"/>
  </w:num>
  <w:num w:numId="32">
    <w:abstractNumId w:val="11"/>
  </w:num>
  <w:num w:numId="33">
    <w:abstractNumId w:val="13"/>
  </w:num>
  <w:num w:numId="34">
    <w:abstractNumId w:val="15"/>
  </w:num>
  <w:num w:numId="35">
    <w:abstractNumId w:val="16"/>
  </w:num>
  <w:num w:numId="36">
    <w:abstractNumId w:val="37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6"/>
  </w:num>
  <w:num w:numId="40">
    <w:abstractNumId w:val="6"/>
  </w:num>
  <w:num w:numId="41">
    <w:abstractNumId w:val="40"/>
  </w:num>
  <w:num w:numId="42">
    <w:abstractNumId w:val="5"/>
  </w:num>
  <w:num w:numId="43">
    <w:abstractNumId w:val="48"/>
  </w:num>
  <w:num w:numId="44">
    <w:abstractNumId w:val="19"/>
  </w:num>
  <w:num w:numId="45">
    <w:abstractNumId w:val="42"/>
  </w:num>
  <w:num w:numId="46">
    <w:abstractNumId w:val="32"/>
  </w:num>
  <w:num w:numId="47">
    <w:abstractNumId w:val="1"/>
  </w:num>
  <w:num w:numId="48">
    <w:abstractNumId w:val="0"/>
  </w:num>
  <w:num w:numId="49">
    <w:abstractNumId w:val="14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381"/>
    <w:rsid w:val="000770DB"/>
    <w:rsid w:val="00081DE7"/>
    <w:rsid w:val="00083127"/>
    <w:rsid w:val="00084709"/>
    <w:rsid w:val="000852BC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6077"/>
    <w:rsid w:val="000E7314"/>
    <w:rsid w:val="000F0886"/>
    <w:rsid w:val="000F0BE6"/>
    <w:rsid w:val="000F1D3D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174EB"/>
    <w:rsid w:val="001212C5"/>
    <w:rsid w:val="001219F5"/>
    <w:rsid w:val="001223DB"/>
    <w:rsid w:val="00123263"/>
    <w:rsid w:val="001232A8"/>
    <w:rsid w:val="00123B80"/>
    <w:rsid w:val="00125A42"/>
    <w:rsid w:val="00126463"/>
    <w:rsid w:val="0012699F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44AB"/>
    <w:rsid w:val="00154CB7"/>
    <w:rsid w:val="00155888"/>
    <w:rsid w:val="001564E3"/>
    <w:rsid w:val="001566FC"/>
    <w:rsid w:val="00156A68"/>
    <w:rsid w:val="00161559"/>
    <w:rsid w:val="00161885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60F0"/>
    <w:rsid w:val="001A7F95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17FE"/>
    <w:rsid w:val="001E1D86"/>
    <w:rsid w:val="001E7D1F"/>
    <w:rsid w:val="001F1074"/>
    <w:rsid w:val="001F32AB"/>
    <w:rsid w:val="001F55FD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3611"/>
    <w:rsid w:val="0021414D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502B"/>
    <w:rsid w:val="00235862"/>
    <w:rsid w:val="0024192E"/>
    <w:rsid w:val="002463DA"/>
    <w:rsid w:val="0024698F"/>
    <w:rsid w:val="00246A4D"/>
    <w:rsid w:val="0024716E"/>
    <w:rsid w:val="00250B23"/>
    <w:rsid w:val="00251798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3E37"/>
    <w:rsid w:val="0027697F"/>
    <w:rsid w:val="00276DE5"/>
    <w:rsid w:val="002771A6"/>
    <w:rsid w:val="00286535"/>
    <w:rsid w:val="00286ED1"/>
    <w:rsid w:val="002902DF"/>
    <w:rsid w:val="002906CA"/>
    <w:rsid w:val="00290F90"/>
    <w:rsid w:val="002929A0"/>
    <w:rsid w:val="0029381E"/>
    <w:rsid w:val="00294100"/>
    <w:rsid w:val="00294279"/>
    <w:rsid w:val="00294C70"/>
    <w:rsid w:val="00294E5D"/>
    <w:rsid w:val="00295DBC"/>
    <w:rsid w:val="002963C7"/>
    <w:rsid w:val="00296C2D"/>
    <w:rsid w:val="00296DF0"/>
    <w:rsid w:val="00297A16"/>
    <w:rsid w:val="00297B67"/>
    <w:rsid w:val="002A149B"/>
    <w:rsid w:val="002A409E"/>
    <w:rsid w:val="002A4816"/>
    <w:rsid w:val="002A5C5A"/>
    <w:rsid w:val="002A6729"/>
    <w:rsid w:val="002B08F9"/>
    <w:rsid w:val="002B5445"/>
    <w:rsid w:val="002B5E66"/>
    <w:rsid w:val="002B7C8C"/>
    <w:rsid w:val="002C0054"/>
    <w:rsid w:val="002C10E5"/>
    <w:rsid w:val="002C3811"/>
    <w:rsid w:val="002C3F15"/>
    <w:rsid w:val="002C57F9"/>
    <w:rsid w:val="002C5E90"/>
    <w:rsid w:val="002C6331"/>
    <w:rsid w:val="002C76D7"/>
    <w:rsid w:val="002D0542"/>
    <w:rsid w:val="002D1ADB"/>
    <w:rsid w:val="002D2033"/>
    <w:rsid w:val="002D20A3"/>
    <w:rsid w:val="002D29D9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F1611"/>
    <w:rsid w:val="002F1953"/>
    <w:rsid w:val="002F20F5"/>
    <w:rsid w:val="002F27E0"/>
    <w:rsid w:val="002F488B"/>
    <w:rsid w:val="002F5495"/>
    <w:rsid w:val="002F627E"/>
    <w:rsid w:val="00300148"/>
    <w:rsid w:val="00302611"/>
    <w:rsid w:val="0030517E"/>
    <w:rsid w:val="003059B2"/>
    <w:rsid w:val="00307536"/>
    <w:rsid w:val="003076DE"/>
    <w:rsid w:val="003105B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1CD6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B1C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0DF0"/>
    <w:rsid w:val="00391888"/>
    <w:rsid w:val="00391972"/>
    <w:rsid w:val="00391BF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2909"/>
    <w:rsid w:val="003B4547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510A"/>
    <w:rsid w:val="00405411"/>
    <w:rsid w:val="00411AF4"/>
    <w:rsid w:val="00412693"/>
    <w:rsid w:val="0041431A"/>
    <w:rsid w:val="0041541B"/>
    <w:rsid w:val="004157B3"/>
    <w:rsid w:val="004202BE"/>
    <w:rsid w:val="004202F9"/>
    <w:rsid w:val="0042281F"/>
    <w:rsid w:val="00423F50"/>
    <w:rsid w:val="00426642"/>
    <w:rsid w:val="00426815"/>
    <w:rsid w:val="004272F6"/>
    <w:rsid w:val="004310C1"/>
    <w:rsid w:val="004310E4"/>
    <w:rsid w:val="00431373"/>
    <w:rsid w:val="004321D1"/>
    <w:rsid w:val="00432796"/>
    <w:rsid w:val="0043688B"/>
    <w:rsid w:val="004371F3"/>
    <w:rsid w:val="00437A00"/>
    <w:rsid w:val="0044037F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4E33"/>
    <w:rsid w:val="00465387"/>
    <w:rsid w:val="00465F66"/>
    <w:rsid w:val="00467F1E"/>
    <w:rsid w:val="00467FDA"/>
    <w:rsid w:val="004707DF"/>
    <w:rsid w:val="00471E0B"/>
    <w:rsid w:val="004743A3"/>
    <w:rsid w:val="004746FB"/>
    <w:rsid w:val="00474848"/>
    <w:rsid w:val="00474909"/>
    <w:rsid w:val="00480EC4"/>
    <w:rsid w:val="00481C22"/>
    <w:rsid w:val="004830FD"/>
    <w:rsid w:val="0048454B"/>
    <w:rsid w:val="004846F7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7AF3"/>
    <w:rsid w:val="004C07C7"/>
    <w:rsid w:val="004C0C88"/>
    <w:rsid w:val="004C130E"/>
    <w:rsid w:val="004C1519"/>
    <w:rsid w:val="004C1AC2"/>
    <w:rsid w:val="004C24B3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D6482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AD3"/>
    <w:rsid w:val="004F7118"/>
    <w:rsid w:val="00500948"/>
    <w:rsid w:val="00500F24"/>
    <w:rsid w:val="005034E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1774F"/>
    <w:rsid w:val="00521350"/>
    <w:rsid w:val="005222D2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6DC"/>
    <w:rsid w:val="0054372D"/>
    <w:rsid w:val="00543918"/>
    <w:rsid w:val="00544E4F"/>
    <w:rsid w:val="00546FCF"/>
    <w:rsid w:val="00552058"/>
    <w:rsid w:val="00552250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0E3C"/>
    <w:rsid w:val="00582D06"/>
    <w:rsid w:val="005839B3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010"/>
    <w:rsid w:val="005A297C"/>
    <w:rsid w:val="005A6347"/>
    <w:rsid w:val="005B319B"/>
    <w:rsid w:val="005B3F07"/>
    <w:rsid w:val="005B5DBE"/>
    <w:rsid w:val="005B6684"/>
    <w:rsid w:val="005C09E7"/>
    <w:rsid w:val="005C0AAC"/>
    <w:rsid w:val="005C133D"/>
    <w:rsid w:val="005C36B3"/>
    <w:rsid w:val="005C74D1"/>
    <w:rsid w:val="005C7E6C"/>
    <w:rsid w:val="005D0A0B"/>
    <w:rsid w:val="005D1433"/>
    <w:rsid w:val="005D1728"/>
    <w:rsid w:val="005D4A02"/>
    <w:rsid w:val="005D7D45"/>
    <w:rsid w:val="005E0144"/>
    <w:rsid w:val="005E2073"/>
    <w:rsid w:val="005E23BF"/>
    <w:rsid w:val="005E2841"/>
    <w:rsid w:val="005E4359"/>
    <w:rsid w:val="005E5268"/>
    <w:rsid w:val="005F1CFA"/>
    <w:rsid w:val="005F2E99"/>
    <w:rsid w:val="005F4754"/>
    <w:rsid w:val="005F7752"/>
    <w:rsid w:val="006024FB"/>
    <w:rsid w:val="00603C17"/>
    <w:rsid w:val="00604782"/>
    <w:rsid w:val="00605366"/>
    <w:rsid w:val="00606C8D"/>
    <w:rsid w:val="00607173"/>
    <w:rsid w:val="006148F0"/>
    <w:rsid w:val="00616BAE"/>
    <w:rsid w:val="00617194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039F"/>
    <w:rsid w:val="00641531"/>
    <w:rsid w:val="0064247B"/>
    <w:rsid w:val="00643632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65A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4D0"/>
    <w:rsid w:val="006738E0"/>
    <w:rsid w:val="0067493D"/>
    <w:rsid w:val="00675B0B"/>
    <w:rsid w:val="00677B29"/>
    <w:rsid w:val="00682E89"/>
    <w:rsid w:val="006843C2"/>
    <w:rsid w:val="00690ACF"/>
    <w:rsid w:val="00694486"/>
    <w:rsid w:val="006948B0"/>
    <w:rsid w:val="00694D5A"/>
    <w:rsid w:val="00695FFB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5C3A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DBD"/>
    <w:rsid w:val="006D1F7A"/>
    <w:rsid w:val="006D3AA8"/>
    <w:rsid w:val="006D3C90"/>
    <w:rsid w:val="006D5A41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1EFF"/>
    <w:rsid w:val="007026BA"/>
    <w:rsid w:val="00703D2D"/>
    <w:rsid w:val="00703E4F"/>
    <w:rsid w:val="00705EBC"/>
    <w:rsid w:val="007071EB"/>
    <w:rsid w:val="00710554"/>
    <w:rsid w:val="00712210"/>
    <w:rsid w:val="00713FAC"/>
    <w:rsid w:val="00717695"/>
    <w:rsid w:val="007178D1"/>
    <w:rsid w:val="007217EE"/>
    <w:rsid w:val="00723803"/>
    <w:rsid w:val="00723C73"/>
    <w:rsid w:val="00724CED"/>
    <w:rsid w:val="007255A5"/>
    <w:rsid w:val="0072609F"/>
    <w:rsid w:val="007272B1"/>
    <w:rsid w:val="007368AB"/>
    <w:rsid w:val="00736BBE"/>
    <w:rsid w:val="0073726D"/>
    <w:rsid w:val="00741010"/>
    <w:rsid w:val="00742AF6"/>
    <w:rsid w:val="00750794"/>
    <w:rsid w:val="00752059"/>
    <w:rsid w:val="00752B74"/>
    <w:rsid w:val="00754628"/>
    <w:rsid w:val="0075548A"/>
    <w:rsid w:val="00757A33"/>
    <w:rsid w:val="0076338A"/>
    <w:rsid w:val="00767364"/>
    <w:rsid w:val="00767D5D"/>
    <w:rsid w:val="00770363"/>
    <w:rsid w:val="007707E7"/>
    <w:rsid w:val="0077102C"/>
    <w:rsid w:val="00771EC0"/>
    <w:rsid w:val="00773331"/>
    <w:rsid w:val="0077409D"/>
    <w:rsid w:val="00774A89"/>
    <w:rsid w:val="00776365"/>
    <w:rsid w:val="00777205"/>
    <w:rsid w:val="00780265"/>
    <w:rsid w:val="00780488"/>
    <w:rsid w:val="00782214"/>
    <w:rsid w:val="00783183"/>
    <w:rsid w:val="00783388"/>
    <w:rsid w:val="00783813"/>
    <w:rsid w:val="00783E45"/>
    <w:rsid w:val="0078437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62C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40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03F0"/>
    <w:rsid w:val="007F150E"/>
    <w:rsid w:val="007F1CD8"/>
    <w:rsid w:val="007F2537"/>
    <w:rsid w:val="007F5DAB"/>
    <w:rsid w:val="007F6869"/>
    <w:rsid w:val="007F7AE3"/>
    <w:rsid w:val="007F7E2F"/>
    <w:rsid w:val="008059BC"/>
    <w:rsid w:val="008108AB"/>
    <w:rsid w:val="0081559A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B54"/>
    <w:rsid w:val="00836BD9"/>
    <w:rsid w:val="00840483"/>
    <w:rsid w:val="00840D34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723"/>
    <w:rsid w:val="00865197"/>
    <w:rsid w:val="00870783"/>
    <w:rsid w:val="00870A66"/>
    <w:rsid w:val="00875F4D"/>
    <w:rsid w:val="008773FF"/>
    <w:rsid w:val="00877539"/>
    <w:rsid w:val="008777A4"/>
    <w:rsid w:val="008803AE"/>
    <w:rsid w:val="008855B0"/>
    <w:rsid w:val="008868FE"/>
    <w:rsid w:val="00890338"/>
    <w:rsid w:val="008910A3"/>
    <w:rsid w:val="008916B8"/>
    <w:rsid w:val="00891F6E"/>
    <w:rsid w:val="00893B14"/>
    <w:rsid w:val="00894016"/>
    <w:rsid w:val="008952BC"/>
    <w:rsid w:val="008963DA"/>
    <w:rsid w:val="0089719D"/>
    <w:rsid w:val="008971B9"/>
    <w:rsid w:val="008A0E4D"/>
    <w:rsid w:val="008A2114"/>
    <w:rsid w:val="008A338C"/>
    <w:rsid w:val="008A4941"/>
    <w:rsid w:val="008A5380"/>
    <w:rsid w:val="008A5695"/>
    <w:rsid w:val="008B2199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3459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4B0B"/>
    <w:rsid w:val="008D7785"/>
    <w:rsid w:val="008D7D17"/>
    <w:rsid w:val="008E02D8"/>
    <w:rsid w:val="008E4C67"/>
    <w:rsid w:val="008E552E"/>
    <w:rsid w:val="008E5912"/>
    <w:rsid w:val="008E7571"/>
    <w:rsid w:val="008E7961"/>
    <w:rsid w:val="008E7ABD"/>
    <w:rsid w:val="008F0B83"/>
    <w:rsid w:val="008F248E"/>
    <w:rsid w:val="008F4440"/>
    <w:rsid w:val="008F46E4"/>
    <w:rsid w:val="008F7B86"/>
    <w:rsid w:val="009028E2"/>
    <w:rsid w:val="00904EF9"/>
    <w:rsid w:val="00905C83"/>
    <w:rsid w:val="009107BE"/>
    <w:rsid w:val="0091135B"/>
    <w:rsid w:val="009121A4"/>
    <w:rsid w:val="00912220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50B97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FA6"/>
    <w:rsid w:val="00971CEA"/>
    <w:rsid w:val="00971F8E"/>
    <w:rsid w:val="0097352A"/>
    <w:rsid w:val="00983A94"/>
    <w:rsid w:val="009858DE"/>
    <w:rsid w:val="00987CD3"/>
    <w:rsid w:val="00991E4B"/>
    <w:rsid w:val="009934E8"/>
    <w:rsid w:val="009947C9"/>
    <w:rsid w:val="009979AB"/>
    <w:rsid w:val="009A1639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5741"/>
    <w:rsid w:val="009B6876"/>
    <w:rsid w:val="009C0B68"/>
    <w:rsid w:val="009C1026"/>
    <w:rsid w:val="009C119C"/>
    <w:rsid w:val="009C217D"/>
    <w:rsid w:val="009C3479"/>
    <w:rsid w:val="009C41A1"/>
    <w:rsid w:val="009C67C1"/>
    <w:rsid w:val="009C6A9C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2E7C"/>
    <w:rsid w:val="00A35B7E"/>
    <w:rsid w:val="00A405AD"/>
    <w:rsid w:val="00A4090C"/>
    <w:rsid w:val="00A41571"/>
    <w:rsid w:val="00A43B6F"/>
    <w:rsid w:val="00A455FB"/>
    <w:rsid w:val="00A503F1"/>
    <w:rsid w:val="00A50464"/>
    <w:rsid w:val="00A530EB"/>
    <w:rsid w:val="00A544D5"/>
    <w:rsid w:val="00A545F3"/>
    <w:rsid w:val="00A54A57"/>
    <w:rsid w:val="00A5522E"/>
    <w:rsid w:val="00A55C25"/>
    <w:rsid w:val="00A56843"/>
    <w:rsid w:val="00A57D33"/>
    <w:rsid w:val="00A61103"/>
    <w:rsid w:val="00A61249"/>
    <w:rsid w:val="00A6200B"/>
    <w:rsid w:val="00A624A9"/>
    <w:rsid w:val="00A65D32"/>
    <w:rsid w:val="00A70393"/>
    <w:rsid w:val="00A71347"/>
    <w:rsid w:val="00A74EA4"/>
    <w:rsid w:val="00A75279"/>
    <w:rsid w:val="00A76A6A"/>
    <w:rsid w:val="00A774E7"/>
    <w:rsid w:val="00A82FC9"/>
    <w:rsid w:val="00A83563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299E"/>
    <w:rsid w:val="00AA3359"/>
    <w:rsid w:val="00AA3B8A"/>
    <w:rsid w:val="00AA3EB4"/>
    <w:rsid w:val="00AA4448"/>
    <w:rsid w:val="00AA48FE"/>
    <w:rsid w:val="00AA7ABA"/>
    <w:rsid w:val="00AB2B9A"/>
    <w:rsid w:val="00AB5434"/>
    <w:rsid w:val="00AB6613"/>
    <w:rsid w:val="00AB6F09"/>
    <w:rsid w:val="00AB7CFE"/>
    <w:rsid w:val="00AC1F8B"/>
    <w:rsid w:val="00AC2B9F"/>
    <w:rsid w:val="00AC2DCD"/>
    <w:rsid w:val="00AC3832"/>
    <w:rsid w:val="00AC67D5"/>
    <w:rsid w:val="00AC7F22"/>
    <w:rsid w:val="00AD0ACF"/>
    <w:rsid w:val="00AD2837"/>
    <w:rsid w:val="00AD37A9"/>
    <w:rsid w:val="00AD3B19"/>
    <w:rsid w:val="00AD5831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30DA"/>
    <w:rsid w:val="00B04006"/>
    <w:rsid w:val="00B04AFC"/>
    <w:rsid w:val="00B10351"/>
    <w:rsid w:val="00B115C2"/>
    <w:rsid w:val="00B14B90"/>
    <w:rsid w:val="00B16090"/>
    <w:rsid w:val="00B16B07"/>
    <w:rsid w:val="00B22896"/>
    <w:rsid w:val="00B228E0"/>
    <w:rsid w:val="00B22C09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27B2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1CBD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05C"/>
    <w:rsid w:val="00BC27B9"/>
    <w:rsid w:val="00BC3516"/>
    <w:rsid w:val="00BC4C20"/>
    <w:rsid w:val="00BC63A8"/>
    <w:rsid w:val="00BC77C2"/>
    <w:rsid w:val="00BC7FB6"/>
    <w:rsid w:val="00BD1209"/>
    <w:rsid w:val="00BD2625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2187"/>
    <w:rsid w:val="00BF33A7"/>
    <w:rsid w:val="00BF3556"/>
    <w:rsid w:val="00BF45F2"/>
    <w:rsid w:val="00BF4BA8"/>
    <w:rsid w:val="00BF6B40"/>
    <w:rsid w:val="00C042D0"/>
    <w:rsid w:val="00C04735"/>
    <w:rsid w:val="00C05601"/>
    <w:rsid w:val="00C06053"/>
    <w:rsid w:val="00C07004"/>
    <w:rsid w:val="00C100F1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45C75"/>
    <w:rsid w:val="00C50F3D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743B8"/>
    <w:rsid w:val="00C802A4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5AB"/>
    <w:rsid w:val="00C9764C"/>
    <w:rsid w:val="00CA0AD9"/>
    <w:rsid w:val="00CA2338"/>
    <w:rsid w:val="00CA5014"/>
    <w:rsid w:val="00CA5DED"/>
    <w:rsid w:val="00CB03C8"/>
    <w:rsid w:val="00CB0402"/>
    <w:rsid w:val="00CB0C96"/>
    <w:rsid w:val="00CB2D5A"/>
    <w:rsid w:val="00CB495B"/>
    <w:rsid w:val="00CB4A78"/>
    <w:rsid w:val="00CC03AB"/>
    <w:rsid w:val="00CC182A"/>
    <w:rsid w:val="00CC3B4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93D"/>
    <w:rsid w:val="00CF59EC"/>
    <w:rsid w:val="00CF7DFE"/>
    <w:rsid w:val="00D00D93"/>
    <w:rsid w:val="00D01637"/>
    <w:rsid w:val="00D03432"/>
    <w:rsid w:val="00D060EC"/>
    <w:rsid w:val="00D06470"/>
    <w:rsid w:val="00D10BE1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A09"/>
    <w:rsid w:val="00D23C4A"/>
    <w:rsid w:val="00D24B82"/>
    <w:rsid w:val="00D30830"/>
    <w:rsid w:val="00D308DA"/>
    <w:rsid w:val="00D30CF0"/>
    <w:rsid w:val="00D3128D"/>
    <w:rsid w:val="00D31E45"/>
    <w:rsid w:val="00D35A2B"/>
    <w:rsid w:val="00D35F24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020"/>
    <w:rsid w:val="00D529C8"/>
    <w:rsid w:val="00D54422"/>
    <w:rsid w:val="00D5706F"/>
    <w:rsid w:val="00D57790"/>
    <w:rsid w:val="00D62F8B"/>
    <w:rsid w:val="00D640FB"/>
    <w:rsid w:val="00D64498"/>
    <w:rsid w:val="00D663E8"/>
    <w:rsid w:val="00D66A4B"/>
    <w:rsid w:val="00D72E93"/>
    <w:rsid w:val="00D7434B"/>
    <w:rsid w:val="00D760E9"/>
    <w:rsid w:val="00D83857"/>
    <w:rsid w:val="00D85FB4"/>
    <w:rsid w:val="00D86032"/>
    <w:rsid w:val="00D8610E"/>
    <w:rsid w:val="00D8730D"/>
    <w:rsid w:val="00D90246"/>
    <w:rsid w:val="00D94604"/>
    <w:rsid w:val="00D94B1A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59D"/>
    <w:rsid w:val="00DB4732"/>
    <w:rsid w:val="00DB528F"/>
    <w:rsid w:val="00DB5749"/>
    <w:rsid w:val="00DC2000"/>
    <w:rsid w:val="00DC38CF"/>
    <w:rsid w:val="00DC45E5"/>
    <w:rsid w:val="00DD1723"/>
    <w:rsid w:val="00DD17AA"/>
    <w:rsid w:val="00DD4F5A"/>
    <w:rsid w:val="00DD501B"/>
    <w:rsid w:val="00DD5303"/>
    <w:rsid w:val="00DD6FC7"/>
    <w:rsid w:val="00DE0717"/>
    <w:rsid w:val="00DE2545"/>
    <w:rsid w:val="00DE2A3D"/>
    <w:rsid w:val="00DE379D"/>
    <w:rsid w:val="00DE45E9"/>
    <w:rsid w:val="00DE47E9"/>
    <w:rsid w:val="00DE518C"/>
    <w:rsid w:val="00DE6E51"/>
    <w:rsid w:val="00DF04C5"/>
    <w:rsid w:val="00DF09EC"/>
    <w:rsid w:val="00DF1E39"/>
    <w:rsid w:val="00DF2919"/>
    <w:rsid w:val="00DF2BD5"/>
    <w:rsid w:val="00DF312A"/>
    <w:rsid w:val="00DF3340"/>
    <w:rsid w:val="00DF4B16"/>
    <w:rsid w:val="00DF62EE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2E72"/>
    <w:rsid w:val="00E330CF"/>
    <w:rsid w:val="00E3396A"/>
    <w:rsid w:val="00E35297"/>
    <w:rsid w:val="00E35B1F"/>
    <w:rsid w:val="00E364BA"/>
    <w:rsid w:val="00E425EF"/>
    <w:rsid w:val="00E434A7"/>
    <w:rsid w:val="00E43E80"/>
    <w:rsid w:val="00E47953"/>
    <w:rsid w:val="00E5280A"/>
    <w:rsid w:val="00E52FA3"/>
    <w:rsid w:val="00E53649"/>
    <w:rsid w:val="00E53832"/>
    <w:rsid w:val="00E54217"/>
    <w:rsid w:val="00E55915"/>
    <w:rsid w:val="00E55A98"/>
    <w:rsid w:val="00E6119D"/>
    <w:rsid w:val="00E62CA8"/>
    <w:rsid w:val="00E637E0"/>
    <w:rsid w:val="00E639B3"/>
    <w:rsid w:val="00E65D8A"/>
    <w:rsid w:val="00E67575"/>
    <w:rsid w:val="00E705BD"/>
    <w:rsid w:val="00E7092A"/>
    <w:rsid w:val="00E71488"/>
    <w:rsid w:val="00E7194D"/>
    <w:rsid w:val="00E731AD"/>
    <w:rsid w:val="00E73F79"/>
    <w:rsid w:val="00E75A55"/>
    <w:rsid w:val="00E774A3"/>
    <w:rsid w:val="00E80CBA"/>
    <w:rsid w:val="00E83164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0C90"/>
    <w:rsid w:val="00EA33B9"/>
    <w:rsid w:val="00EA382F"/>
    <w:rsid w:val="00EA5C38"/>
    <w:rsid w:val="00EB1F49"/>
    <w:rsid w:val="00EB3434"/>
    <w:rsid w:val="00EB48A8"/>
    <w:rsid w:val="00EB504D"/>
    <w:rsid w:val="00EB7FAC"/>
    <w:rsid w:val="00EC00FF"/>
    <w:rsid w:val="00EC0C44"/>
    <w:rsid w:val="00EC1112"/>
    <w:rsid w:val="00EC115E"/>
    <w:rsid w:val="00EC1601"/>
    <w:rsid w:val="00EC28BD"/>
    <w:rsid w:val="00EC32FF"/>
    <w:rsid w:val="00EC48B3"/>
    <w:rsid w:val="00EC66C1"/>
    <w:rsid w:val="00EC684C"/>
    <w:rsid w:val="00EC78C7"/>
    <w:rsid w:val="00ED116F"/>
    <w:rsid w:val="00ED1DE1"/>
    <w:rsid w:val="00ED21A0"/>
    <w:rsid w:val="00ED29F6"/>
    <w:rsid w:val="00ED35BE"/>
    <w:rsid w:val="00ED3CC4"/>
    <w:rsid w:val="00ED5376"/>
    <w:rsid w:val="00ED5D2F"/>
    <w:rsid w:val="00ED643B"/>
    <w:rsid w:val="00ED7881"/>
    <w:rsid w:val="00ED7882"/>
    <w:rsid w:val="00EE2668"/>
    <w:rsid w:val="00EE294C"/>
    <w:rsid w:val="00EE3871"/>
    <w:rsid w:val="00EE558C"/>
    <w:rsid w:val="00EE55A6"/>
    <w:rsid w:val="00EF0221"/>
    <w:rsid w:val="00EF04DF"/>
    <w:rsid w:val="00EF2139"/>
    <w:rsid w:val="00EF4DF2"/>
    <w:rsid w:val="00EF5A8C"/>
    <w:rsid w:val="00EF5C8E"/>
    <w:rsid w:val="00EF6EED"/>
    <w:rsid w:val="00EF7059"/>
    <w:rsid w:val="00EF75F2"/>
    <w:rsid w:val="00F01FEB"/>
    <w:rsid w:val="00F03D56"/>
    <w:rsid w:val="00F046BF"/>
    <w:rsid w:val="00F0481A"/>
    <w:rsid w:val="00F11654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8F9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4B1"/>
    <w:rsid w:val="00F50D55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1A5"/>
    <w:rsid w:val="00F74B83"/>
    <w:rsid w:val="00F75A01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5A7B"/>
    <w:rsid w:val="00F963A7"/>
    <w:rsid w:val="00FA1ED2"/>
    <w:rsid w:val="00FA2181"/>
    <w:rsid w:val="00FA23C8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84D"/>
    <w:rsid w:val="00FC29B5"/>
    <w:rsid w:val="00FC344B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2A2F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62136-BB97-42B9-9617-EC5CAEDD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FF1C6-CF72-4693-A476-8471CC3F6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9</Pages>
  <Words>3439</Words>
  <Characters>19604</Characters>
  <Application>Microsoft Office Word</Application>
  <DocSecurity>0</DocSecurity>
  <Lines>163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Финагина Елена Федоровна</dc:creator>
  <cp:lastModifiedBy>Шахова Эльвира Басировна</cp:lastModifiedBy>
  <cp:revision>41</cp:revision>
  <cp:lastPrinted>2023-04-14T11:17:00Z</cp:lastPrinted>
  <dcterms:created xsi:type="dcterms:W3CDTF">2022-07-07T08:21:00Z</dcterms:created>
  <dcterms:modified xsi:type="dcterms:W3CDTF">2023-04-20T14:21:00Z</dcterms:modified>
</cp:coreProperties>
</file>