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p>
        </w:tc>
        <w:tc>
          <w:tcPr>
            <w:tcW w:w="5295" w:type="dxa"/>
          </w:tcPr>
          <w:p w:rsidR="00E00D45" w:rsidRPr="002B366D" w:rsidRDefault="00E00D45">
            <w:pPr>
              <w:rPr>
                <w:iCs/>
                <w:sz w:val="26"/>
                <w:szCs w:val="26"/>
              </w:rPr>
            </w:pPr>
          </w:p>
          <w:p w:rsidR="00E00D45" w:rsidRPr="002B366D" w:rsidRDefault="00E00D45">
            <w:pPr>
              <w:rPr>
                <w:iCs/>
                <w:sz w:val="26"/>
                <w:szCs w:val="26"/>
              </w:rPr>
            </w:pPr>
          </w:p>
          <w:p w:rsidR="00E00D45" w:rsidRPr="002B366D" w:rsidRDefault="00E00D45">
            <w:pPr>
              <w:rPr>
                <w:iCs/>
                <w:sz w:val="26"/>
                <w:szCs w:val="26"/>
              </w:rPr>
            </w:pPr>
          </w:p>
          <w:p w:rsidR="00213A86" w:rsidRPr="00213A86" w:rsidRDefault="00213A86" w:rsidP="00213A86">
            <w:pPr>
              <w:rPr>
                <w:iCs/>
                <w:sz w:val="26"/>
                <w:szCs w:val="26"/>
              </w:rPr>
            </w:pPr>
            <w:r w:rsidRPr="00213A86">
              <w:rPr>
                <w:iCs/>
                <w:sz w:val="26"/>
                <w:szCs w:val="26"/>
              </w:rPr>
              <w:t xml:space="preserve">ГБОУ школа № 17 Невского района </w:t>
            </w:r>
          </w:p>
          <w:p w:rsidR="00213A86" w:rsidRPr="00213A86" w:rsidRDefault="00213A86" w:rsidP="00213A86">
            <w:pPr>
              <w:rPr>
                <w:iCs/>
                <w:sz w:val="26"/>
                <w:szCs w:val="26"/>
              </w:rPr>
            </w:pPr>
            <w:r w:rsidRPr="00213A86">
              <w:rPr>
                <w:iCs/>
                <w:sz w:val="26"/>
                <w:szCs w:val="26"/>
              </w:rPr>
              <w:t>Санкт-Петербурга</w:t>
            </w:r>
          </w:p>
          <w:p w:rsidR="00213A86" w:rsidRPr="00213A86" w:rsidRDefault="00213A86" w:rsidP="00213A86">
            <w:pPr>
              <w:rPr>
                <w:iCs/>
                <w:sz w:val="26"/>
                <w:szCs w:val="26"/>
              </w:rPr>
            </w:pPr>
            <w:r w:rsidRPr="00213A86">
              <w:rPr>
                <w:iCs/>
                <w:sz w:val="26"/>
                <w:szCs w:val="26"/>
              </w:rPr>
              <w:t>ул. Бабушкина, д. 58/к.1,</w:t>
            </w:r>
          </w:p>
          <w:p w:rsidR="00213A86" w:rsidRPr="00213A86" w:rsidRDefault="00213A86" w:rsidP="00213A86">
            <w:pPr>
              <w:rPr>
                <w:iCs/>
                <w:sz w:val="26"/>
                <w:szCs w:val="26"/>
              </w:rPr>
            </w:pPr>
            <w:r w:rsidRPr="00213A86">
              <w:rPr>
                <w:iCs/>
                <w:sz w:val="26"/>
                <w:szCs w:val="26"/>
              </w:rPr>
              <w:t>Санкт-Петербург, 192131</w:t>
            </w:r>
          </w:p>
          <w:p w:rsidR="00213A86" w:rsidRPr="00213A86" w:rsidRDefault="00213A86" w:rsidP="00213A86">
            <w:pPr>
              <w:rPr>
                <w:iCs/>
                <w:sz w:val="26"/>
                <w:szCs w:val="26"/>
              </w:rPr>
            </w:pPr>
            <w:r w:rsidRPr="00213A86">
              <w:rPr>
                <w:iCs/>
                <w:sz w:val="26"/>
                <w:szCs w:val="26"/>
              </w:rPr>
              <w:t>тел.: 7-812-3620028</w:t>
            </w:r>
          </w:p>
          <w:p w:rsidR="00213A86" w:rsidRPr="00213A86" w:rsidRDefault="00213A86" w:rsidP="00213A86">
            <w:pPr>
              <w:rPr>
                <w:iCs/>
                <w:sz w:val="26"/>
                <w:szCs w:val="26"/>
              </w:rPr>
            </w:pPr>
          </w:p>
          <w:p w:rsidR="00213A86" w:rsidRPr="00213A86" w:rsidRDefault="00213A86" w:rsidP="00213A86">
            <w:pPr>
              <w:rPr>
                <w:iCs/>
                <w:sz w:val="26"/>
                <w:szCs w:val="26"/>
              </w:rPr>
            </w:pPr>
            <w:r w:rsidRPr="00213A86">
              <w:rPr>
                <w:iCs/>
                <w:sz w:val="26"/>
                <w:szCs w:val="26"/>
              </w:rPr>
              <w:t>ООО «РТС-тендер»</w:t>
            </w:r>
          </w:p>
          <w:p w:rsidR="00213A86" w:rsidRPr="00213A86" w:rsidRDefault="00213A86" w:rsidP="00213A86">
            <w:pPr>
              <w:rPr>
                <w:iCs/>
                <w:sz w:val="26"/>
                <w:szCs w:val="26"/>
              </w:rPr>
            </w:pPr>
            <w:r w:rsidRPr="00213A86">
              <w:rPr>
                <w:iCs/>
                <w:sz w:val="26"/>
                <w:szCs w:val="26"/>
              </w:rPr>
              <w:t>наб. Тараса Шевченко, д. 23А,</w:t>
            </w:r>
          </w:p>
          <w:p w:rsidR="00213A86" w:rsidRPr="00213A86" w:rsidRDefault="00213A86" w:rsidP="00213A86">
            <w:pPr>
              <w:rPr>
                <w:iCs/>
                <w:sz w:val="26"/>
                <w:szCs w:val="26"/>
              </w:rPr>
            </w:pPr>
            <w:r w:rsidRPr="00213A86">
              <w:rPr>
                <w:iCs/>
                <w:sz w:val="26"/>
                <w:szCs w:val="26"/>
              </w:rPr>
              <w:t>Москва, 121151</w:t>
            </w:r>
          </w:p>
          <w:p w:rsidR="00213A86" w:rsidRPr="00213A86" w:rsidRDefault="00213A86" w:rsidP="00213A86">
            <w:pPr>
              <w:rPr>
                <w:iCs/>
                <w:sz w:val="26"/>
                <w:szCs w:val="26"/>
              </w:rPr>
            </w:pPr>
            <w:r w:rsidRPr="00213A86">
              <w:rPr>
                <w:iCs/>
                <w:sz w:val="26"/>
                <w:szCs w:val="26"/>
              </w:rPr>
              <w:t>факс: (495) 733-95-19</w:t>
            </w:r>
          </w:p>
          <w:p w:rsidR="00213A86" w:rsidRPr="00213A86" w:rsidRDefault="00213A86" w:rsidP="00213A86">
            <w:pPr>
              <w:rPr>
                <w:iCs/>
                <w:sz w:val="26"/>
                <w:szCs w:val="26"/>
              </w:rPr>
            </w:pPr>
          </w:p>
          <w:p w:rsidR="00213A86" w:rsidRPr="00213A86" w:rsidRDefault="00213A86" w:rsidP="00213A86">
            <w:pPr>
              <w:rPr>
                <w:iCs/>
                <w:sz w:val="26"/>
                <w:szCs w:val="26"/>
              </w:rPr>
            </w:pPr>
            <w:r w:rsidRPr="00213A86">
              <w:rPr>
                <w:iCs/>
                <w:sz w:val="26"/>
                <w:szCs w:val="26"/>
              </w:rPr>
              <w:t xml:space="preserve">ИП </w:t>
            </w:r>
            <w:proofErr w:type="spellStart"/>
            <w:r w:rsidRPr="00213A86">
              <w:rPr>
                <w:iCs/>
                <w:sz w:val="26"/>
                <w:szCs w:val="26"/>
              </w:rPr>
              <w:t>Сугоровская</w:t>
            </w:r>
            <w:proofErr w:type="spellEnd"/>
            <w:r w:rsidRPr="00213A86">
              <w:rPr>
                <w:iCs/>
                <w:sz w:val="26"/>
                <w:szCs w:val="26"/>
              </w:rPr>
              <w:t xml:space="preserve"> А.А.</w:t>
            </w:r>
          </w:p>
          <w:p w:rsidR="00213A86" w:rsidRPr="00213A86" w:rsidRDefault="00213A86" w:rsidP="00213A86">
            <w:pPr>
              <w:rPr>
                <w:iCs/>
                <w:sz w:val="26"/>
                <w:szCs w:val="26"/>
              </w:rPr>
            </w:pPr>
            <w:r w:rsidRPr="00213A86">
              <w:rPr>
                <w:iCs/>
                <w:sz w:val="26"/>
                <w:szCs w:val="26"/>
              </w:rPr>
              <w:t>пр. Большевиков, д. 71, к. 2, лит. А, кв. 39,</w:t>
            </w:r>
          </w:p>
          <w:p w:rsidR="00213A86" w:rsidRPr="00213A86" w:rsidRDefault="00213A86" w:rsidP="00213A86">
            <w:pPr>
              <w:rPr>
                <w:iCs/>
                <w:sz w:val="26"/>
                <w:szCs w:val="26"/>
              </w:rPr>
            </w:pPr>
            <w:r w:rsidRPr="00213A86">
              <w:rPr>
                <w:iCs/>
                <w:sz w:val="26"/>
                <w:szCs w:val="26"/>
              </w:rPr>
              <w:t>Санкт-Петербург, 193315</w:t>
            </w:r>
          </w:p>
          <w:p w:rsidR="00E00D45" w:rsidRPr="002B366D" w:rsidRDefault="00213A86" w:rsidP="00213A86">
            <w:pPr>
              <w:rPr>
                <w:color w:val="000000"/>
                <w:sz w:val="26"/>
                <w:szCs w:val="26"/>
                <w:shd w:val="clear" w:color="auto" w:fill="FFFFFF"/>
              </w:rPr>
            </w:pPr>
            <w:r w:rsidRPr="00213A86">
              <w:rPr>
                <w:iCs/>
                <w:sz w:val="26"/>
                <w:szCs w:val="26"/>
              </w:rPr>
              <w:t>тел.: 8-911-297-78-59</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C80D26" w:rsidRPr="00C80D26">
        <w:rPr>
          <w:b/>
          <w:sz w:val="26"/>
          <w:szCs w:val="26"/>
        </w:rPr>
        <w:t>1527</w:t>
      </w:r>
      <w:r w:rsidR="001A0A14">
        <w:rPr>
          <w:b/>
          <w:sz w:val="26"/>
          <w:szCs w:val="26"/>
        </w:rPr>
        <w:t>/23</w:t>
      </w:r>
      <w:r w:rsidRPr="002B366D">
        <w:rPr>
          <w:sz w:val="26"/>
          <w:szCs w:val="26"/>
        </w:rPr>
        <w:t xml:space="preserve"> </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2B366D" w:rsidRDefault="00213A86" w:rsidP="00E00D45">
      <w:pPr>
        <w:tabs>
          <w:tab w:val="left" w:pos="0"/>
        </w:tabs>
        <w:jc w:val="both"/>
        <w:rPr>
          <w:sz w:val="26"/>
          <w:szCs w:val="26"/>
        </w:rPr>
      </w:pPr>
      <w:r w:rsidRPr="002218FC">
        <w:rPr>
          <w:sz w:val="26"/>
          <w:szCs w:val="26"/>
        </w:rPr>
        <w:t>27</w:t>
      </w:r>
      <w:r w:rsidR="00E00D45" w:rsidRPr="002218FC">
        <w:rPr>
          <w:sz w:val="26"/>
          <w:szCs w:val="26"/>
        </w:rPr>
        <w:t>.</w:t>
      </w:r>
      <w:r w:rsidRPr="002218FC">
        <w:rPr>
          <w:sz w:val="26"/>
          <w:szCs w:val="26"/>
        </w:rPr>
        <w:t>04</w:t>
      </w:r>
      <w:r w:rsidR="001A0A14" w:rsidRPr="002218FC">
        <w:rPr>
          <w:sz w:val="26"/>
          <w:szCs w:val="26"/>
        </w:rPr>
        <w:t>.2023</w:t>
      </w:r>
      <w:r w:rsidR="00E00D45" w:rsidRPr="002218FC">
        <w:rPr>
          <w:sz w:val="26"/>
          <w:szCs w:val="26"/>
        </w:rPr>
        <w:t xml:space="preserve">                                                                                     </w:t>
      </w:r>
      <w:r w:rsidR="00103FEE" w:rsidRPr="002218FC">
        <w:rPr>
          <w:sz w:val="26"/>
          <w:szCs w:val="26"/>
        </w:rPr>
        <w:t xml:space="preserve">   </w:t>
      </w:r>
      <w:r w:rsidR="00E00D45" w:rsidRPr="002218FC">
        <w:rPr>
          <w:sz w:val="26"/>
          <w:szCs w:val="26"/>
        </w:rPr>
        <w:t xml:space="preserve">      Санкт-Петербург</w:t>
      </w:r>
    </w:p>
    <w:p w:rsidR="00E00D45" w:rsidRPr="002B366D" w:rsidRDefault="00E00D45" w:rsidP="00E00D45">
      <w:pPr>
        <w:tabs>
          <w:tab w:val="left" w:pos="0"/>
        </w:tabs>
        <w:jc w:val="both"/>
        <w:rPr>
          <w:sz w:val="26"/>
          <w:szCs w:val="26"/>
        </w:rPr>
      </w:pPr>
    </w:p>
    <w:p w:rsidR="00E00D45" w:rsidRPr="002B366D" w:rsidRDefault="00E00D45" w:rsidP="00152C14">
      <w:pPr>
        <w:tabs>
          <w:tab w:val="left" w:pos="0"/>
        </w:tabs>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p>
    <w:p w:rsidR="00E00D45" w:rsidRDefault="00E00D45" w:rsidP="00152C14">
      <w:pPr>
        <w:tabs>
          <w:tab w:val="left" w:pos="0"/>
        </w:tabs>
        <w:ind w:firstLine="709"/>
        <w:jc w:val="both"/>
        <w:rPr>
          <w:sz w:val="26"/>
          <w:szCs w:val="26"/>
        </w:rPr>
      </w:pPr>
      <w:r w:rsidRPr="002B366D">
        <w:rPr>
          <w:sz w:val="26"/>
          <w:szCs w:val="26"/>
        </w:rPr>
        <w:t>при участии представителей:</w:t>
      </w:r>
    </w:p>
    <w:p w:rsidR="00213A86" w:rsidRPr="002B366D" w:rsidRDefault="00213A86" w:rsidP="00152C14">
      <w:pPr>
        <w:tabs>
          <w:tab w:val="left" w:pos="0"/>
        </w:tabs>
        <w:ind w:firstLine="709"/>
        <w:jc w:val="both"/>
        <w:rPr>
          <w:sz w:val="26"/>
          <w:szCs w:val="26"/>
        </w:rPr>
      </w:pPr>
      <w:r w:rsidRPr="00213A86">
        <w:rPr>
          <w:sz w:val="26"/>
          <w:szCs w:val="26"/>
        </w:rPr>
        <w:t xml:space="preserve">ИП </w:t>
      </w:r>
      <w:proofErr w:type="spellStart"/>
      <w:r w:rsidRPr="00213A86">
        <w:rPr>
          <w:sz w:val="26"/>
          <w:szCs w:val="26"/>
        </w:rPr>
        <w:t>Сугоровская</w:t>
      </w:r>
      <w:proofErr w:type="spellEnd"/>
      <w:r w:rsidRPr="00213A86">
        <w:rPr>
          <w:sz w:val="26"/>
          <w:szCs w:val="26"/>
        </w:rPr>
        <w:t xml:space="preserve"> А.А. </w:t>
      </w:r>
      <w:r w:rsidRPr="002B366D">
        <w:rPr>
          <w:sz w:val="26"/>
          <w:szCs w:val="26"/>
        </w:rPr>
        <w:t>(далее – Заявитель)</w:t>
      </w:r>
      <w:r>
        <w:rPr>
          <w:sz w:val="26"/>
          <w:szCs w:val="26"/>
        </w:rPr>
        <w:t>;</w:t>
      </w:r>
    </w:p>
    <w:p w:rsidR="00E00D45" w:rsidRPr="002B366D" w:rsidRDefault="00E00D45" w:rsidP="00152C14">
      <w:pPr>
        <w:tabs>
          <w:tab w:val="left" w:pos="0"/>
        </w:tabs>
        <w:ind w:firstLine="709"/>
        <w:jc w:val="both"/>
        <w:rPr>
          <w:sz w:val="26"/>
          <w:szCs w:val="26"/>
        </w:rPr>
      </w:pPr>
      <w:r w:rsidRPr="002B366D">
        <w:rPr>
          <w:sz w:val="26"/>
          <w:szCs w:val="26"/>
        </w:rPr>
        <w:t>в отсутствие представителей:</w:t>
      </w:r>
    </w:p>
    <w:p w:rsidR="00E00D45" w:rsidRPr="002B366D" w:rsidRDefault="00213A86" w:rsidP="00213A86">
      <w:pPr>
        <w:tabs>
          <w:tab w:val="left" w:pos="0"/>
        </w:tabs>
        <w:ind w:firstLine="709"/>
        <w:jc w:val="both"/>
        <w:rPr>
          <w:sz w:val="26"/>
          <w:szCs w:val="26"/>
        </w:rPr>
      </w:pPr>
      <w:r w:rsidRPr="00213A86">
        <w:rPr>
          <w:sz w:val="26"/>
          <w:szCs w:val="26"/>
        </w:rPr>
        <w:t>ГБОУ школа № 17 Невского района Санкт-Петербурга</w:t>
      </w:r>
      <w:r>
        <w:rPr>
          <w:sz w:val="26"/>
          <w:szCs w:val="26"/>
        </w:rPr>
        <w:t xml:space="preserve"> (далее – Заказчик) </w:t>
      </w:r>
      <w:r w:rsidR="00E00D45" w:rsidRPr="002B366D">
        <w:rPr>
          <w:sz w:val="26"/>
          <w:szCs w:val="26"/>
        </w:rPr>
        <w:t>при надлежащем уведомлении о месте и времени заседания комиссии УФАС;</w:t>
      </w:r>
    </w:p>
    <w:p w:rsidR="00E00D45" w:rsidRPr="002B366D" w:rsidRDefault="00E00D45" w:rsidP="00152C14">
      <w:pPr>
        <w:tabs>
          <w:tab w:val="left" w:pos="0"/>
        </w:tabs>
        <w:ind w:firstLine="709"/>
        <w:jc w:val="both"/>
        <w:rPr>
          <w:sz w:val="26"/>
          <w:szCs w:val="26"/>
        </w:rPr>
      </w:pPr>
      <w:r w:rsidRPr="002B366D">
        <w:rPr>
          <w:sz w:val="26"/>
          <w:szCs w:val="26"/>
        </w:rPr>
        <w:t xml:space="preserve">рассмотрев посредством системы видеоконференцсвязи жалобу Заявителя </w:t>
      </w:r>
      <w:r w:rsidR="00213A86" w:rsidRPr="00213A86">
        <w:rPr>
          <w:sz w:val="26"/>
          <w:szCs w:val="26"/>
        </w:rPr>
        <w:t>(</w:t>
      </w:r>
      <w:proofErr w:type="spellStart"/>
      <w:r w:rsidR="00213A86" w:rsidRPr="00213A86">
        <w:rPr>
          <w:sz w:val="26"/>
          <w:szCs w:val="26"/>
        </w:rPr>
        <w:t>вх</w:t>
      </w:r>
      <w:proofErr w:type="spellEnd"/>
      <w:r w:rsidR="00213A86" w:rsidRPr="00213A86">
        <w:rPr>
          <w:sz w:val="26"/>
          <w:szCs w:val="26"/>
        </w:rPr>
        <w:t>. № 9927/23 от 21.04.2023) на действия ГБОУ школа № 17 Невского района Санкт-Петербурга (Заказчик) при определении (подрядчика, исполнителя) путем проведения электронного аукциона на поставку, сборку, установку, мебели офисной (извещение № 0372200269023000002)</w:t>
      </w:r>
      <w:r w:rsidRPr="002B366D">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B366D">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2B366D">
        <w:rPr>
          <w:bCs/>
          <w:sz w:val="26"/>
          <w:szCs w:val="26"/>
        </w:rPr>
        <w:lastRenderedPageBreak/>
        <w:t>поставщиков (подрядчиков, исполнителей) для обеспечения государственных и муниципальных нужд</w:t>
      </w:r>
      <w:r w:rsidRPr="002B366D">
        <w:rPr>
          <w:spacing w:val="6"/>
          <w:sz w:val="26"/>
          <w:szCs w:val="26"/>
        </w:rPr>
        <w:t xml:space="preserve">, утвержденного приказом ФАС России от 19.11.2014 № 727/14 </w:t>
      </w:r>
      <w:r w:rsidRPr="002B366D">
        <w:rPr>
          <w:sz w:val="26"/>
          <w:szCs w:val="26"/>
        </w:rPr>
        <w:t>(далее – Административный регламент),</w:t>
      </w:r>
    </w:p>
    <w:p w:rsidR="00E00D45" w:rsidRPr="002B366D" w:rsidRDefault="00E00D45" w:rsidP="00E00D45">
      <w:pPr>
        <w:jc w:val="center"/>
        <w:rPr>
          <w:sz w:val="26"/>
          <w:szCs w:val="26"/>
        </w:rPr>
      </w:pPr>
    </w:p>
    <w:p w:rsidR="00E00D45" w:rsidRPr="00213A86" w:rsidRDefault="00E00D45" w:rsidP="00E00D45">
      <w:pPr>
        <w:jc w:val="center"/>
        <w:rPr>
          <w:sz w:val="26"/>
          <w:szCs w:val="26"/>
        </w:rPr>
      </w:pPr>
      <w:r w:rsidRPr="00213A86">
        <w:rPr>
          <w:sz w:val="26"/>
          <w:szCs w:val="26"/>
        </w:rPr>
        <w:t>УСТАНОВИЛА:</w:t>
      </w:r>
    </w:p>
    <w:p w:rsidR="00E00D45" w:rsidRPr="00213A86" w:rsidRDefault="00E00D45" w:rsidP="00E00D45">
      <w:pPr>
        <w:jc w:val="center"/>
        <w:outlineLvl w:val="0"/>
        <w:rPr>
          <w:sz w:val="26"/>
          <w:szCs w:val="26"/>
        </w:rPr>
      </w:pPr>
    </w:p>
    <w:p w:rsidR="00E00D45" w:rsidRPr="008C7D43" w:rsidRDefault="00E00D45" w:rsidP="00E00D45">
      <w:pPr>
        <w:ind w:firstLine="709"/>
        <w:jc w:val="both"/>
        <w:rPr>
          <w:sz w:val="26"/>
          <w:szCs w:val="26"/>
        </w:rPr>
      </w:pPr>
      <w:r w:rsidRPr="00213A86">
        <w:rPr>
          <w:sz w:val="26"/>
          <w:szCs w:val="26"/>
        </w:rPr>
        <w:t xml:space="preserve">Извещение о проведении аукциона размещено </w:t>
      </w:r>
      <w:r w:rsidR="00213A86" w:rsidRPr="00213A86">
        <w:rPr>
          <w:sz w:val="26"/>
          <w:szCs w:val="26"/>
        </w:rPr>
        <w:t>05.04</w:t>
      </w:r>
      <w:r w:rsidR="001A0A14" w:rsidRPr="00213A86">
        <w:rPr>
          <w:sz w:val="26"/>
          <w:szCs w:val="26"/>
        </w:rPr>
        <w:t>.2023</w:t>
      </w:r>
      <w:r w:rsidRPr="00213A86">
        <w:rPr>
          <w:sz w:val="26"/>
          <w:szCs w:val="26"/>
        </w:rPr>
        <w:t xml:space="preserve"> на Официальном сайте Единой информационной </w:t>
      </w:r>
      <w:r w:rsidRPr="008C7D43">
        <w:rPr>
          <w:sz w:val="26"/>
          <w:szCs w:val="26"/>
        </w:rPr>
        <w:t xml:space="preserve">системы в сфере закупок </w:t>
      </w:r>
      <w:proofErr w:type="spellStart"/>
      <w:r w:rsidR="00ED50E6" w:rsidRPr="008C7D43">
        <w:rPr>
          <w:sz w:val="26"/>
          <w:szCs w:val="26"/>
        </w:rPr>
        <w:t>www</w:t>
      </w:r>
      <w:proofErr w:type="spellEnd"/>
      <w:r w:rsidR="00ED50E6" w:rsidRPr="008C7D43">
        <w:rPr>
          <w:sz w:val="26"/>
          <w:szCs w:val="26"/>
        </w:rPr>
        <w:t>.</w:t>
      </w:r>
      <w:proofErr w:type="spellStart"/>
      <w:r w:rsidR="00ED50E6" w:rsidRPr="008C7D43">
        <w:rPr>
          <w:sz w:val="26"/>
          <w:szCs w:val="26"/>
          <w:lang w:val="en-US"/>
        </w:rPr>
        <w:t>zakupki</w:t>
      </w:r>
      <w:proofErr w:type="spellEnd"/>
      <w:r w:rsidR="00ED50E6" w:rsidRPr="008C7D43">
        <w:rPr>
          <w:sz w:val="26"/>
          <w:szCs w:val="26"/>
        </w:rPr>
        <w:t>.</w:t>
      </w:r>
      <w:proofErr w:type="spellStart"/>
      <w:r w:rsidR="00ED50E6" w:rsidRPr="008C7D43">
        <w:rPr>
          <w:sz w:val="26"/>
          <w:szCs w:val="26"/>
          <w:lang w:val="en-US"/>
        </w:rPr>
        <w:t>gov</w:t>
      </w:r>
      <w:proofErr w:type="spellEnd"/>
      <w:r w:rsidR="00ED50E6" w:rsidRPr="008C7D43">
        <w:rPr>
          <w:sz w:val="26"/>
          <w:szCs w:val="26"/>
        </w:rPr>
        <w:t>.</w:t>
      </w:r>
      <w:proofErr w:type="spellStart"/>
      <w:r w:rsidR="00ED50E6" w:rsidRPr="008C7D43">
        <w:rPr>
          <w:sz w:val="26"/>
          <w:szCs w:val="26"/>
        </w:rPr>
        <w:t>ru</w:t>
      </w:r>
      <w:proofErr w:type="spellEnd"/>
      <w:r w:rsidR="00ED50E6" w:rsidRPr="008C7D43">
        <w:rPr>
          <w:sz w:val="26"/>
          <w:szCs w:val="26"/>
        </w:rPr>
        <w:t xml:space="preserve"> (далее – ЕИС)</w:t>
      </w:r>
      <w:r w:rsidRPr="008C7D43">
        <w:rPr>
          <w:sz w:val="26"/>
          <w:szCs w:val="26"/>
        </w:rPr>
        <w:t xml:space="preserve">, номер извещения </w:t>
      </w:r>
      <w:r w:rsidR="00213A86" w:rsidRPr="008C7D43">
        <w:rPr>
          <w:sz w:val="26"/>
          <w:szCs w:val="26"/>
        </w:rPr>
        <w:t>0372200269023000002</w:t>
      </w:r>
      <w:r w:rsidRPr="008C7D43">
        <w:rPr>
          <w:sz w:val="26"/>
          <w:szCs w:val="26"/>
        </w:rPr>
        <w:t xml:space="preserve">. Начальная (максимальная) цена контракта – </w:t>
      </w:r>
      <w:r w:rsidR="00213A86" w:rsidRPr="008C7D43">
        <w:rPr>
          <w:color w:val="000000"/>
          <w:sz w:val="26"/>
          <w:szCs w:val="26"/>
        </w:rPr>
        <w:t>2 441 273,37</w:t>
      </w:r>
      <w:r w:rsidRPr="008C7D43">
        <w:rPr>
          <w:color w:val="000000"/>
          <w:sz w:val="26"/>
          <w:szCs w:val="26"/>
        </w:rPr>
        <w:t xml:space="preserve"> </w:t>
      </w:r>
      <w:r w:rsidRPr="008C7D43">
        <w:rPr>
          <w:sz w:val="26"/>
          <w:szCs w:val="26"/>
        </w:rPr>
        <w:t>рубл</w:t>
      </w:r>
      <w:r w:rsidR="00213A86" w:rsidRPr="008C7D43">
        <w:rPr>
          <w:sz w:val="26"/>
          <w:szCs w:val="26"/>
        </w:rPr>
        <w:t>я</w:t>
      </w:r>
      <w:r w:rsidRPr="008C7D43">
        <w:rPr>
          <w:sz w:val="26"/>
          <w:szCs w:val="26"/>
        </w:rPr>
        <w:t>.</w:t>
      </w:r>
    </w:p>
    <w:p w:rsidR="00E00D45" w:rsidRPr="008C7D43" w:rsidRDefault="00382B24" w:rsidP="008C7D43">
      <w:pPr>
        <w:ind w:firstLine="708"/>
        <w:jc w:val="both"/>
        <w:rPr>
          <w:bCs/>
          <w:sz w:val="26"/>
          <w:szCs w:val="26"/>
        </w:rPr>
      </w:pPr>
      <w:r w:rsidRPr="008C7D43">
        <w:rPr>
          <w:bCs/>
          <w:sz w:val="26"/>
          <w:szCs w:val="26"/>
        </w:rPr>
        <w:t xml:space="preserve">В жалобе Заявитель указывает на возможные неправомерные действия </w:t>
      </w:r>
      <w:r w:rsidR="002D0AAB" w:rsidRPr="008C7D43">
        <w:rPr>
          <w:bCs/>
          <w:sz w:val="26"/>
          <w:szCs w:val="26"/>
        </w:rPr>
        <w:t xml:space="preserve">комиссии по осуществлению закупок </w:t>
      </w:r>
      <w:r w:rsidRPr="008C7D43">
        <w:rPr>
          <w:bCs/>
          <w:sz w:val="26"/>
          <w:szCs w:val="26"/>
        </w:rPr>
        <w:t xml:space="preserve">Заказчика, выразившиеся, по мнению Заявителя, в неправомерном </w:t>
      </w:r>
      <w:r w:rsidR="008C7D43">
        <w:rPr>
          <w:bCs/>
          <w:sz w:val="26"/>
          <w:szCs w:val="26"/>
        </w:rPr>
        <w:t>формировании протокола</w:t>
      </w:r>
      <w:r w:rsidR="00ED50E6" w:rsidRPr="008C7D43">
        <w:rPr>
          <w:bCs/>
          <w:sz w:val="26"/>
          <w:szCs w:val="26"/>
        </w:rPr>
        <w:t>.</w:t>
      </w:r>
    </w:p>
    <w:p w:rsidR="00E00D45" w:rsidRPr="002B366D" w:rsidRDefault="00E00D45" w:rsidP="00E00D45">
      <w:pPr>
        <w:ind w:right="-5" w:firstLine="720"/>
        <w:jc w:val="both"/>
        <w:rPr>
          <w:sz w:val="26"/>
          <w:szCs w:val="26"/>
        </w:rPr>
      </w:pPr>
      <w:r w:rsidRPr="008C7D43">
        <w:rPr>
          <w:sz w:val="26"/>
          <w:szCs w:val="26"/>
        </w:rPr>
        <w:t>Заказчик с доводами жалобы не согласен и считает е</w:t>
      </w:r>
      <w:r w:rsidRPr="002B366D">
        <w:rPr>
          <w:sz w:val="26"/>
          <w:szCs w:val="26"/>
        </w:rPr>
        <w:t>е необоснованной.</w:t>
      </w:r>
    </w:p>
    <w:p w:rsidR="00E00D45" w:rsidRPr="002B366D" w:rsidRDefault="00E00D45" w:rsidP="00E00D45">
      <w:pPr>
        <w:ind w:right="-5" w:firstLine="720"/>
        <w:jc w:val="both"/>
        <w:rPr>
          <w:sz w:val="26"/>
          <w:szCs w:val="26"/>
        </w:rPr>
      </w:pPr>
      <w:r w:rsidRPr="002B366D">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2B366D">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w:t>
      </w:r>
      <w:r w:rsidRPr="002B366D">
        <w:rPr>
          <w:bCs/>
          <w:sz w:val="26"/>
          <w:szCs w:val="26"/>
        </w:rPr>
        <w:lastRenderedPageBreak/>
        <w:t>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w:t>
      </w:r>
      <w:r w:rsidRPr="002B366D">
        <w:rPr>
          <w:bCs/>
          <w:sz w:val="26"/>
          <w:szCs w:val="26"/>
        </w:rPr>
        <w:lastRenderedPageBreak/>
        <w:t>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8) выявления недостоверной информации, содержащейся в заявке на участие в закупке;</w:t>
      </w:r>
    </w:p>
    <w:p w:rsidR="00113039" w:rsidRPr="00B51214" w:rsidRDefault="00113039" w:rsidP="00113039">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от 07.02.2022 №ИЭА1, заявка участника отклонена по следующим </w:t>
      </w:r>
      <w:r w:rsidRPr="00B51214">
        <w:rPr>
          <w:sz w:val="26"/>
          <w:szCs w:val="26"/>
        </w:rPr>
        <w:t>основаниям:</w:t>
      </w:r>
    </w:p>
    <w:p w:rsidR="00B51214" w:rsidRPr="00B51214" w:rsidRDefault="00B51214" w:rsidP="00ED50E6">
      <w:pPr>
        <w:ind w:firstLine="708"/>
        <w:jc w:val="both"/>
        <w:rPr>
          <w:i/>
          <w:sz w:val="26"/>
          <w:szCs w:val="26"/>
        </w:rPr>
      </w:pPr>
      <w:r w:rsidRPr="00B51214">
        <w:rPr>
          <w:i/>
          <w:sz w:val="26"/>
          <w:szCs w:val="26"/>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Не указаны конкретные значения показателя.</w:t>
      </w:r>
    </w:p>
    <w:p w:rsidR="00ED50E6" w:rsidRPr="00B51214" w:rsidRDefault="002B7720" w:rsidP="00ED50E6">
      <w:pPr>
        <w:ind w:firstLine="708"/>
        <w:jc w:val="both"/>
        <w:rPr>
          <w:color w:val="000000"/>
          <w:sz w:val="26"/>
          <w:szCs w:val="26"/>
        </w:rPr>
      </w:pPr>
      <w:r w:rsidRPr="00B51214">
        <w:rPr>
          <w:color w:val="000000"/>
          <w:sz w:val="26"/>
          <w:szCs w:val="26"/>
        </w:rPr>
        <w:t>Описание объекта закупки</w:t>
      </w:r>
      <w:r w:rsidR="00E97BD9" w:rsidRPr="00B51214">
        <w:rPr>
          <w:color w:val="000000"/>
          <w:sz w:val="26"/>
          <w:szCs w:val="26"/>
        </w:rPr>
        <w:t xml:space="preserve"> содержится в извещении о проведении закупки</w:t>
      </w:r>
      <w:r w:rsidR="00ED50E6" w:rsidRPr="00B51214">
        <w:rPr>
          <w:color w:val="000000"/>
          <w:sz w:val="26"/>
          <w:szCs w:val="26"/>
        </w:rPr>
        <w:t>.</w:t>
      </w:r>
    </w:p>
    <w:p w:rsidR="00B51214" w:rsidRPr="00B51214" w:rsidRDefault="00B51214" w:rsidP="004225BF">
      <w:pPr>
        <w:autoSpaceDE w:val="0"/>
        <w:autoSpaceDN w:val="0"/>
        <w:adjustRightInd w:val="0"/>
        <w:ind w:firstLine="708"/>
        <w:jc w:val="both"/>
        <w:outlineLvl w:val="1"/>
        <w:rPr>
          <w:color w:val="000000"/>
          <w:sz w:val="26"/>
          <w:szCs w:val="26"/>
        </w:rPr>
      </w:pPr>
      <w:r w:rsidRPr="00B51214">
        <w:rPr>
          <w:color w:val="000000"/>
          <w:sz w:val="26"/>
          <w:szCs w:val="26"/>
        </w:rPr>
        <w:t>Комиссия УФАС отмечает, что протокол не содержит информации о причинах отклонения заявки участника.</w:t>
      </w:r>
    </w:p>
    <w:p w:rsidR="004225BF" w:rsidRPr="00733DE1" w:rsidRDefault="004225BF" w:rsidP="004225BF">
      <w:pPr>
        <w:autoSpaceDE w:val="0"/>
        <w:autoSpaceDN w:val="0"/>
        <w:adjustRightInd w:val="0"/>
        <w:ind w:firstLine="708"/>
        <w:jc w:val="both"/>
        <w:outlineLvl w:val="1"/>
        <w:rPr>
          <w:color w:val="000000"/>
          <w:sz w:val="26"/>
          <w:szCs w:val="26"/>
        </w:rPr>
      </w:pPr>
      <w:r w:rsidRPr="00B51214">
        <w:rPr>
          <w:color w:val="000000"/>
          <w:sz w:val="26"/>
          <w:szCs w:val="26"/>
        </w:rPr>
        <w:t xml:space="preserve">На основании вышеизложенного, Комиссия УФАС приходит к выводу, что в действиях </w:t>
      </w:r>
      <w:r w:rsidR="00B51214" w:rsidRPr="00B51214">
        <w:rPr>
          <w:color w:val="000000"/>
          <w:sz w:val="26"/>
          <w:szCs w:val="26"/>
        </w:rPr>
        <w:t xml:space="preserve">Заказчика </w:t>
      </w:r>
      <w:r w:rsidRPr="00B51214">
        <w:rPr>
          <w:color w:val="000000"/>
          <w:sz w:val="26"/>
          <w:szCs w:val="26"/>
        </w:rPr>
        <w:t>находятся признаки нарушения</w:t>
      </w:r>
      <w:r w:rsidR="0022797B" w:rsidRPr="00B51214">
        <w:rPr>
          <w:color w:val="000000"/>
          <w:sz w:val="26"/>
          <w:szCs w:val="26"/>
        </w:rPr>
        <w:t xml:space="preserve"> </w:t>
      </w:r>
      <w:r w:rsidR="00B51214" w:rsidRPr="002F1A9C">
        <w:rPr>
          <w:color w:val="000000"/>
          <w:sz w:val="26"/>
          <w:szCs w:val="26"/>
        </w:rPr>
        <w:t xml:space="preserve">п. </w:t>
      </w:r>
      <w:r w:rsidR="00B51214">
        <w:rPr>
          <w:color w:val="000000"/>
          <w:sz w:val="26"/>
          <w:szCs w:val="26"/>
        </w:rPr>
        <w:t>2</w:t>
      </w:r>
      <w:r w:rsidR="00B51214" w:rsidRPr="002F1A9C">
        <w:rPr>
          <w:color w:val="000000"/>
          <w:sz w:val="26"/>
          <w:szCs w:val="26"/>
        </w:rPr>
        <w:t xml:space="preserve"> ч. 5 ст. 49 </w:t>
      </w:r>
      <w:r w:rsidRPr="00B51214">
        <w:rPr>
          <w:color w:val="000000"/>
          <w:sz w:val="26"/>
          <w:szCs w:val="26"/>
        </w:rPr>
        <w:t>Закона о контрактной системе.</w:t>
      </w:r>
    </w:p>
    <w:p w:rsidR="00E00D45" w:rsidRPr="002B366D" w:rsidRDefault="00E00D45"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Административным регламентом,</w:t>
      </w:r>
    </w:p>
    <w:p w:rsidR="00E00D45" w:rsidRPr="002B366D" w:rsidRDefault="00E00D45" w:rsidP="00E00D45">
      <w:pPr>
        <w:tabs>
          <w:tab w:val="left" w:pos="0"/>
          <w:tab w:val="left" w:pos="568"/>
        </w:tabs>
        <w:jc w:val="both"/>
        <w:rPr>
          <w:color w:val="000000"/>
          <w:sz w:val="26"/>
          <w:szCs w:val="26"/>
        </w:rPr>
      </w:pPr>
    </w:p>
    <w:p w:rsidR="00E00D45" w:rsidRPr="00B51214" w:rsidRDefault="00E00D45" w:rsidP="00E41187">
      <w:pPr>
        <w:pStyle w:val="a4"/>
        <w:jc w:val="center"/>
        <w:rPr>
          <w:rFonts w:ascii="Times New Roman" w:hAnsi="Times New Roman" w:cs="Times New Roman"/>
          <w:color w:val="000000"/>
          <w:sz w:val="26"/>
          <w:szCs w:val="26"/>
        </w:rPr>
      </w:pPr>
      <w:r w:rsidRPr="00B51214">
        <w:rPr>
          <w:rFonts w:ascii="Times New Roman" w:hAnsi="Times New Roman" w:cs="Times New Roman"/>
          <w:color w:val="000000"/>
          <w:sz w:val="26"/>
          <w:szCs w:val="26"/>
        </w:rPr>
        <w:t>РЕШИЛА:</w:t>
      </w:r>
    </w:p>
    <w:p w:rsidR="002D0AAB" w:rsidRPr="00B51214" w:rsidRDefault="002D0AAB" w:rsidP="002D0AAB">
      <w:pPr>
        <w:autoSpaceDE w:val="0"/>
        <w:autoSpaceDN w:val="0"/>
        <w:adjustRightInd w:val="0"/>
        <w:jc w:val="both"/>
        <w:outlineLvl w:val="1"/>
        <w:rPr>
          <w:sz w:val="26"/>
          <w:szCs w:val="26"/>
        </w:rPr>
      </w:pPr>
    </w:p>
    <w:p w:rsidR="002F1A9C" w:rsidRPr="00B51214" w:rsidRDefault="002F1A9C" w:rsidP="002F1A9C">
      <w:pPr>
        <w:autoSpaceDE w:val="0"/>
        <w:autoSpaceDN w:val="0"/>
        <w:adjustRightInd w:val="0"/>
        <w:ind w:firstLine="708"/>
        <w:jc w:val="both"/>
        <w:outlineLvl w:val="1"/>
        <w:rPr>
          <w:color w:val="000000"/>
          <w:sz w:val="26"/>
          <w:szCs w:val="26"/>
        </w:rPr>
      </w:pPr>
      <w:r w:rsidRPr="00B51214">
        <w:rPr>
          <w:color w:val="000000"/>
          <w:sz w:val="26"/>
          <w:szCs w:val="26"/>
        </w:rPr>
        <w:t xml:space="preserve">1. Признать жалобу </w:t>
      </w:r>
      <w:r w:rsidR="00B51214" w:rsidRPr="00B51214">
        <w:rPr>
          <w:color w:val="000000"/>
          <w:sz w:val="26"/>
          <w:szCs w:val="26"/>
        </w:rPr>
        <w:t xml:space="preserve">ИП </w:t>
      </w:r>
      <w:proofErr w:type="spellStart"/>
      <w:r w:rsidR="00B51214" w:rsidRPr="00B51214">
        <w:rPr>
          <w:color w:val="000000"/>
          <w:sz w:val="26"/>
          <w:szCs w:val="26"/>
        </w:rPr>
        <w:t>Сугоровская</w:t>
      </w:r>
      <w:proofErr w:type="spellEnd"/>
      <w:r w:rsidR="00B51214" w:rsidRPr="00B51214">
        <w:rPr>
          <w:color w:val="000000"/>
          <w:sz w:val="26"/>
          <w:szCs w:val="26"/>
        </w:rPr>
        <w:t xml:space="preserve"> А.А.</w:t>
      </w:r>
      <w:r w:rsidR="002218FC">
        <w:rPr>
          <w:color w:val="000000"/>
          <w:sz w:val="26"/>
          <w:szCs w:val="26"/>
        </w:rPr>
        <w:t xml:space="preserve"> </w:t>
      </w:r>
      <w:r w:rsidRPr="00B51214">
        <w:rPr>
          <w:color w:val="000000"/>
          <w:sz w:val="26"/>
          <w:szCs w:val="26"/>
        </w:rPr>
        <w:t>обоснованной.</w:t>
      </w:r>
    </w:p>
    <w:p w:rsidR="002F1A9C" w:rsidRPr="00B51214" w:rsidRDefault="002F1A9C" w:rsidP="002F1A9C">
      <w:pPr>
        <w:autoSpaceDE w:val="0"/>
        <w:autoSpaceDN w:val="0"/>
        <w:adjustRightInd w:val="0"/>
        <w:ind w:firstLine="708"/>
        <w:jc w:val="both"/>
        <w:outlineLvl w:val="1"/>
        <w:rPr>
          <w:color w:val="000000"/>
          <w:sz w:val="26"/>
          <w:szCs w:val="26"/>
        </w:rPr>
      </w:pPr>
      <w:r w:rsidRPr="00B51214">
        <w:rPr>
          <w:color w:val="000000"/>
          <w:sz w:val="26"/>
          <w:szCs w:val="26"/>
        </w:rPr>
        <w:t>2. Признать в действиях Заказчика нарушение</w:t>
      </w:r>
      <w:r w:rsidR="0022797B" w:rsidRPr="00B51214">
        <w:rPr>
          <w:color w:val="000000"/>
          <w:sz w:val="26"/>
          <w:szCs w:val="26"/>
        </w:rPr>
        <w:t xml:space="preserve"> </w:t>
      </w:r>
      <w:r w:rsidRPr="00B51214">
        <w:rPr>
          <w:color w:val="000000"/>
          <w:sz w:val="26"/>
          <w:szCs w:val="26"/>
        </w:rPr>
        <w:t xml:space="preserve">п. </w:t>
      </w:r>
      <w:r w:rsidR="00B51214" w:rsidRPr="00B51214">
        <w:rPr>
          <w:color w:val="000000"/>
          <w:sz w:val="26"/>
          <w:szCs w:val="26"/>
        </w:rPr>
        <w:t>2</w:t>
      </w:r>
      <w:r w:rsidRPr="00B51214">
        <w:rPr>
          <w:color w:val="000000"/>
          <w:sz w:val="26"/>
          <w:szCs w:val="26"/>
        </w:rPr>
        <w:t xml:space="preserve"> ч. 5 ст. 49 Закона о контрактной системе.</w:t>
      </w:r>
    </w:p>
    <w:p w:rsidR="002F1A9C" w:rsidRPr="00B51214" w:rsidRDefault="002F1A9C" w:rsidP="002F1A9C">
      <w:pPr>
        <w:autoSpaceDE w:val="0"/>
        <w:autoSpaceDN w:val="0"/>
        <w:adjustRightInd w:val="0"/>
        <w:ind w:firstLine="708"/>
        <w:jc w:val="both"/>
        <w:outlineLvl w:val="1"/>
        <w:rPr>
          <w:color w:val="000000"/>
          <w:sz w:val="26"/>
          <w:szCs w:val="26"/>
        </w:rPr>
      </w:pPr>
      <w:r w:rsidRPr="00B51214">
        <w:rPr>
          <w:color w:val="000000"/>
          <w:sz w:val="26"/>
          <w:szCs w:val="26"/>
        </w:rPr>
        <w:t xml:space="preserve">3. </w:t>
      </w:r>
      <w:r w:rsidR="00B51214" w:rsidRPr="00B51214">
        <w:rPr>
          <w:color w:val="000000"/>
          <w:sz w:val="26"/>
          <w:szCs w:val="26"/>
        </w:rPr>
        <w:t xml:space="preserve">Выдать </w:t>
      </w:r>
      <w:r w:rsidRPr="00B51214">
        <w:rPr>
          <w:color w:val="000000"/>
          <w:sz w:val="26"/>
          <w:szCs w:val="26"/>
        </w:rPr>
        <w:t xml:space="preserve">Заказчику, </w:t>
      </w:r>
      <w:r w:rsidR="00A71826" w:rsidRPr="00B51214">
        <w:rPr>
          <w:color w:val="000000"/>
          <w:sz w:val="26"/>
          <w:szCs w:val="26"/>
        </w:rPr>
        <w:t>его комиссии по осуществлению закупок и оператору электронной площадки предписание об устранении выявленного нарушения.</w:t>
      </w:r>
    </w:p>
    <w:p w:rsidR="002F1A9C" w:rsidRPr="00733DE1" w:rsidRDefault="002F1A9C" w:rsidP="002F1A9C">
      <w:pPr>
        <w:autoSpaceDE w:val="0"/>
        <w:autoSpaceDN w:val="0"/>
        <w:adjustRightInd w:val="0"/>
        <w:ind w:firstLine="708"/>
        <w:jc w:val="both"/>
        <w:outlineLvl w:val="1"/>
        <w:rPr>
          <w:color w:val="000000"/>
          <w:sz w:val="26"/>
          <w:szCs w:val="26"/>
        </w:rPr>
      </w:pPr>
      <w:r w:rsidRPr="00B51214">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103FEE" w:rsidRPr="002B366D" w:rsidRDefault="00103FEE" w:rsidP="002D0AAB">
      <w:pPr>
        <w:autoSpaceDE w:val="0"/>
        <w:autoSpaceDN w:val="0"/>
        <w:adjustRightInd w:val="0"/>
        <w:jc w:val="both"/>
        <w:outlineLvl w:val="1"/>
        <w:rPr>
          <w:color w:val="000000"/>
          <w:sz w:val="26"/>
          <w:szCs w:val="26"/>
        </w:rPr>
      </w:pPr>
    </w:p>
    <w:p w:rsidR="002D0AAB" w:rsidRDefault="002D0AAB" w:rsidP="002D0AAB">
      <w:pPr>
        <w:autoSpaceDE w:val="0"/>
        <w:autoSpaceDN w:val="0"/>
        <w:adjustRightInd w:val="0"/>
        <w:jc w:val="both"/>
        <w:outlineLvl w:val="1"/>
        <w:rPr>
          <w:color w:val="000000"/>
          <w:sz w:val="26"/>
          <w:szCs w:val="26"/>
        </w:rPr>
      </w:pPr>
    </w:p>
    <w:p w:rsidR="002218FC" w:rsidRPr="002B366D" w:rsidRDefault="002218FC" w:rsidP="002D0AAB">
      <w:pPr>
        <w:autoSpaceDE w:val="0"/>
        <w:autoSpaceDN w:val="0"/>
        <w:adjustRightInd w:val="0"/>
        <w:jc w:val="both"/>
        <w:outlineLvl w:val="1"/>
        <w:rPr>
          <w:color w:val="000000"/>
          <w:sz w:val="26"/>
          <w:szCs w:val="26"/>
        </w:rPr>
      </w:pPr>
    </w:p>
    <w:p w:rsidR="002218FC"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p w:rsidR="002218FC" w:rsidRDefault="002218FC">
      <w:pPr>
        <w:spacing w:after="160" w:line="259" w:lineRule="auto"/>
        <w:rPr>
          <w:i/>
          <w:sz w:val="26"/>
          <w:szCs w:val="26"/>
        </w:rPr>
      </w:pPr>
      <w:r>
        <w:rPr>
          <w:i/>
          <w:sz w:val="26"/>
          <w:szCs w:val="26"/>
        </w:rPr>
        <w:br w:type="page"/>
      </w:r>
    </w:p>
    <w:tbl>
      <w:tblPr>
        <w:tblW w:w="0" w:type="auto"/>
        <w:tblLayout w:type="fixed"/>
        <w:tblLook w:val="01E0" w:firstRow="1" w:lastRow="1" w:firstColumn="1" w:lastColumn="1" w:noHBand="0" w:noVBand="0"/>
      </w:tblPr>
      <w:tblGrid>
        <w:gridCol w:w="4786"/>
        <w:gridCol w:w="4783"/>
      </w:tblGrid>
      <w:tr w:rsidR="002218FC" w:rsidRPr="00F92120" w:rsidTr="0050458D">
        <w:tc>
          <w:tcPr>
            <w:tcW w:w="4786" w:type="dxa"/>
          </w:tcPr>
          <w:p w:rsidR="002218FC" w:rsidRPr="00F92120" w:rsidRDefault="002218FC" w:rsidP="0050458D">
            <w:pPr>
              <w:rPr>
                <w:sz w:val="26"/>
                <w:szCs w:val="26"/>
              </w:rPr>
            </w:pPr>
            <w:r w:rsidRPr="00F92120">
              <w:rPr>
                <w:sz w:val="26"/>
                <w:szCs w:val="26"/>
              </w:rPr>
              <w:lastRenderedPageBreak/>
              <w:t xml:space="preserve">  </w:t>
            </w:r>
          </w:p>
        </w:tc>
        <w:tc>
          <w:tcPr>
            <w:tcW w:w="4783" w:type="dxa"/>
          </w:tcPr>
          <w:p w:rsidR="002218FC" w:rsidRPr="00F92120" w:rsidRDefault="002218FC" w:rsidP="0050458D">
            <w:pPr>
              <w:rPr>
                <w:sz w:val="26"/>
                <w:szCs w:val="26"/>
              </w:rPr>
            </w:pPr>
          </w:p>
          <w:p w:rsidR="002218FC" w:rsidRPr="00F92120" w:rsidRDefault="002218FC" w:rsidP="0050458D">
            <w:pPr>
              <w:rPr>
                <w:sz w:val="26"/>
                <w:szCs w:val="26"/>
              </w:rPr>
            </w:pPr>
          </w:p>
          <w:p w:rsidR="002218FC" w:rsidRPr="00F92120" w:rsidRDefault="002218FC" w:rsidP="0050458D">
            <w:pPr>
              <w:rPr>
                <w:sz w:val="26"/>
                <w:szCs w:val="26"/>
              </w:rPr>
            </w:pPr>
          </w:p>
          <w:p w:rsidR="002218FC" w:rsidRPr="00F92120" w:rsidRDefault="002218FC" w:rsidP="0050458D">
            <w:pPr>
              <w:rPr>
                <w:sz w:val="26"/>
                <w:szCs w:val="26"/>
              </w:rPr>
            </w:pPr>
          </w:p>
          <w:p w:rsidR="002218FC" w:rsidRPr="00213A86" w:rsidRDefault="002218FC" w:rsidP="002218FC">
            <w:pPr>
              <w:rPr>
                <w:iCs/>
                <w:sz w:val="26"/>
                <w:szCs w:val="26"/>
              </w:rPr>
            </w:pPr>
            <w:r w:rsidRPr="00213A86">
              <w:rPr>
                <w:iCs/>
                <w:sz w:val="26"/>
                <w:szCs w:val="26"/>
              </w:rPr>
              <w:t xml:space="preserve">ГБОУ школа № 17 Невского района </w:t>
            </w:r>
          </w:p>
          <w:p w:rsidR="002218FC" w:rsidRPr="00213A86" w:rsidRDefault="002218FC" w:rsidP="002218FC">
            <w:pPr>
              <w:rPr>
                <w:iCs/>
                <w:sz w:val="26"/>
                <w:szCs w:val="26"/>
              </w:rPr>
            </w:pPr>
            <w:r w:rsidRPr="00213A86">
              <w:rPr>
                <w:iCs/>
                <w:sz w:val="26"/>
                <w:szCs w:val="26"/>
              </w:rPr>
              <w:t>Санкт-Петербурга</w:t>
            </w:r>
          </w:p>
          <w:p w:rsidR="002218FC" w:rsidRPr="00213A86" w:rsidRDefault="002218FC" w:rsidP="002218FC">
            <w:pPr>
              <w:rPr>
                <w:iCs/>
                <w:sz w:val="26"/>
                <w:szCs w:val="26"/>
              </w:rPr>
            </w:pPr>
            <w:r w:rsidRPr="00213A86">
              <w:rPr>
                <w:iCs/>
                <w:sz w:val="26"/>
                <w:szCs w:val="26"/>
              </w:rPr>
              <w:t>ул. Бабушкина, д. 58/к.1,</w:t>
            </w:r>
          </w:p>
          <w:p w:rsidR="002218FC" w:rsidRPr="00213A86" w:rsidRDefault="002218FC" w:rsidP="002218FC">
            <w:pPr>
              <w:rPr>
                <w:iCs/>
                <w:sz w:val="26"/>
                <w:szCs w:val="26"/>
              </w:rPr>
            </w:pPr>
            <w:r w:rsidRPr="00213A86">
              <w:rPr>
                <w:iCs/>
                <w:sz w:val="26"/>
                <w:szCs w:val="26"/>
              </w:rPr>
              <w:t>Санкт-Петербург, 192131</w:t>
            </w:r>
          </w:p>
          <w:p w:rsidR="002218FC" w:rsidRPr="00213A86" w:rsidRDefault="002218FC" w:rsidP="002218FC">
            <w:pPr>
              <w:rPr>
                <w:iCs/>
                <w:sz w:val="26"/>
                <w:szCs w:val="26"/>
              </w:rPr>
            </w:pPr>
            <w:r w:rsidRPr="00213A86">
              <w:rPr>
                <w:iCs/>
                <w:sz w:val="26"/>
                <w:szCs w:val="26"/>
              </w:rPr>
              <w:t>тел.: 7-812-3620028</w:t>
            </w:r>
          </w:p>
          <w:p w:rsidR="002218FC" w:rsidRPr="00213A86" w:rsidRDefault="002218FC" w:rsidP="002218FC">
            <w:pPr>
              <w:rPr>
                <w:iCs/>
                <w:sz w:val="26"/>
                <w:szCs w:val="26"/>
              </w:rPr>
            </w:pPr>
          </w:p>
          <w:p w:rsidR="002218FC" w:rsidRPr="00213A86" w:rsidRDefault="002218FC" w:rsidP="002218FC">
            <w:pPr>
              <w:rPr>
                <w:iCs/>
                <w:sz w:val="26"/>
                <w:szCs w:val="26"/>
              </w:rPr>
            </w:pPr>
            <w:r w:rsidRPr="00213A86">
              <w:rPr>
                <w:iCs/>
                <w:sz w:val="26"/>
                <w:szCs w:val="26"/>
              </w:rPr>
              <w:t>ООО «РТС-тендер»</w:t>
            </w:r>
          </w:p>
          <w:p w:rsidR="002218FC" w:rsidRPr="00213A86" w:rsidRDefault="002218FC" w:rsidP="002218FC">
            <w:pPr>
              <w:rPr>
                <w:iCs/>
                <w:sz w:val="26"/>
                <w:szCs w:val="26"/>
              </w:rPr>
            </w:pPr>
            <w:r w:rsidRPr="00213A86">
              <w:rPr>
                <w:iCs/>
                <w:sz w:val="26"/>
                <w:szCs w:val="26"/>
              </w:rPr>
              <w:t>наб. Тараса Шевченко, д. 23А,</w:t>
            </w:r>
          </w:p>
          <w:p w:rsidR="002218FC" w:rsidRPr="00213A86" w:rsidRDefault="002218FC" w:rsidP="002218FC">
            <w:pPr>
              <w:rPr>
                <w:iCs/>
                <w:sz w:val="26"/>
                <w:szCs w:val="26"/>
              </w:rPr>
            </w:pPr>
            <w:r w:rsidRPr="00213A86">
              <w:rPr>
                <w:iCs/>
                <w:sz w:val="26"/>
                <w:szCs w:val="26"/>
              </w:rPr>
              <w:t>Москва, 121151</w:t>
            </w:r>
          </w:p>
          <w:p w:rsidR="002218FC" w:rsidRPr="00213A86" w:rsidRDefault="002218FC" w:rsidP="002218FC">
            <w:pPr>
              <w:rPr>
                <w:iCs/>
                <w:sz w:val="26"/>
                <w:szCs w:val="26"/>
              </w:rPr>
            </w:pPr>
            <w:r w:rsidRPr="00213A86">
              <w:rPr>
                <w:iCs/>
                <w:sz w:val="26"/>
                <w:szCs w:val="26"/>
              </w:rPr>
              <w:t>факс: (495) 733-95-19</w:t>
            </w:r>
          </w:p>
          <w:p w:rsidR="002218FC" w:rsidRPr="00213A86" w:rsidRDefault="002218FC" w:rsidP="002218FC">
            <w:pPr>
              <w:rPr>
                <w:iCs/>
                <w:sz w:val="26"/>
                <w:szCs w:val="26"/>
              </w:rPr>
            </w:pPr>
          </w:p>
          <w:p w:rsidR="002218FC" w:rsidRPr="00213A86" w:rsidRDefault="002218FC" w:rsidP="002218FC">
            <w:pPr>
              <w:rPr>
                <w:iCs/>
                <w:sz w:val="26"/>
                <w:szCs w:val="26"/>
              </w:rPr>
            </w:pPr>
            <w:r w:rsidRPr="00213A86">
              <w:rPr>
                <w:iCs/>
                <w:sz w:val="26"/>
                <w:szCs w:val="26"/>
              </w:rPr>
              <w:t xml:space="preserve">ИП </w:t>
            </w:r>
            <w:proofErr w:type="spellStart"/>
            <w:r w:rsidRPr="00213A86">
              <w:rPr>
                <w:iCs/>
                <w:sz w:val="26"/>
                <w:szCs w:val="26"/>
              </w:rPr>
              <w:t>Сугоровская</w:t>
            </w:r>
            <w:proofErr w:type="spellEnd"/>
            <w:r w:rsidRPr="00213A86">
              <w:rPr>
                <w:iCs/>
                <w:sz w:val="26"/>
                <w:szCs w:val="26"/>
              </w:rPr>
              <w:t xml:space="preserve"> А.А.</w:t>
            </w:r>
          </w:p>
          <w:p w:rsidR="002218FC" w:rsidRPr="00213A86" w:rsidRDefault="002218FC" w:rsidP="002218FC">
            <w:pPr>
              <w:rPr>
                <w:iCs/>
                <w:sz w:val="26"/>
                <w:szCs w:val="26"/>
              </w:rPr>
            </w:pPr>
            <w:r w:rsidRPr="00213A86">
              <w:rPr>
                <w:iCs/>
                <w:sz w:val="26"/>
                <w:szCs w:val="26"/>
              </w:rPr>
              <w:t>пр. Большевиков, д. 71, к. 2, лит. А, кв. 39,</w:t>
            </w:r>
          </w:p>
          <w:p w:rsidR="002218FC" w:rsidRPr="00213A86" w:rsidRDefault="002218FC" w:rsidP="002218FC">
            <w:pPr>
              <w:rPr>
                <w:iCs/>
                <w:sz w:val="26"/>
                <w:szCs w:val="26"/>
              </w:rPr>
            </w:pPr>
            <w:r w:rsidRPr="00213A86">
              <w:rPr>
                <w:iCs/>
                <w:sz w:val="26"/>
                <w:szCs w:val="26"/>
              </w:rPr>
              <w:t>Санкт-Петербург, 193315</w:t>
            </w:r>
          </w:p>
          <w:p w:rsidR="002218FC" w:rsidRPr="00F92120" w:rsidRDefault="002218FC" w:rsidP="002218FC">
            <w:pPr>
              <w:rPr>
                <w:color w:val="000000"/>
                <w:sz w:val="26"/>
                <w:szCs w:val="26"/>
              </w:rPr>
            </w:pPr>
            <w:r w:rsidRPr="00213A86">
              <w:rPr>
                <w:iCs/>
                <w:sz w:val="26"/>
                <w:szCs w:val="26"/>
              </w:rPr>
              <w:t>тел.: 8-911-297-78-59</w:t>
            </w:r>
          </w:p>
        </w:tc>
      </w:tr>
    </w:tbl>
    <w:p w:rsidR="002218FC" w:rsidRDefault="002218FC" w:rsidP="002218FC">
      <w:pPr>
        <w:jc w:val="center"/>
        <w:rPr>
          <w:sz w:val="26"/>
          <w:szCs w:val="26"/>
        </w:rPr>
      </w:pPr>
    </w:p>
    <w:p w:rsidR="002218FC" w:rsidRPr="00F92120" w:rsidRDefault="002218FC" w:rsidP="002218FC">
      <w:pPr>
        <w:jc w:val="center"/>
        <w:rPr>
          <w:sz w:val="26"/>
          <w:szCs w:val="26"/>
        </w:rPr>
      </w:pPr>
    </w:p>
    <w:p w:rsidR="002218FC" w:rsidRPr="00F92120" w:rsidRDefault="002218FC" w:rsidP="002218FC">
      <w:pPr>
        <w:jc w:val="center"/>
        <w:rPr>
          <w:sz w:val="26"/>
          <w:szCs w:val="26"/>
        </w:rPr>
      </w:pPr>
    </w:p>
    <w:p w:rsidR="002218FC" w:rsidRPr="00F92120" w:rsidRDefault="002218FC" w:rsidP="002218FC">
      <w:pPr>
        <w:jc w:val="center"/>
        <w:rPr>
          <w:b/>
          <w:sz w:val="26"/>
          <w:szCs w:val="26"/>
        </w:rPr>
      </w:pPr>
      <w:r w:rsidRPr="00F92120">
        <w:rPr>
          <w:b/>
          <w:sz w:val="26"/>
          <w:szCs w:val="26"/>
        </w:rPr>
        <w:t>ПРЕДПИСАНИЕ</w:t>
      </w:r>
    </w:p>
    <w:p w:rsidR="002218FC" w:rsidRDefault="002218FC" w:rsidP="002218FC">
      <w:pPr>
        <w:jc w:val="center"/>
        <w:rPr>
          <w:sz w:val="26"/>
          <w:szCs w:val="26"/>
        </w:rPr>
      </w:pPr>
      <w:r w:rsidRPr="00F92120">
        <w:rPr>
          <w:sz w:val="26"/>
          <w:szCs w:val="26"/>
        </w:rPr>
        <w:t xml:space="preserve">по делу № </w:t>
      </w:r>
      <w:r w:rsidRPr="00F92120">
        <w:rPr>
          <w:b/>
          <w:sz w:val="26"/>
          <w:szCs w:val="26"/>
        </w:rPr>
        <w:t>44-</w:t>
      </w:r>
      <w:r w:rsidR="00C80D26" w:rsidRPr="00C80D26">
        <w:rPr>
          <w:b/>
          <w:sz w:val="26"/>
          <w:szCs w:val="26"/>
        </w:rPr>
        <w:t>1527</w:t>
      </w:r>
      <w:bookmarkStart w:id="0" w:name="_GoBack"/>
      <w:bookmarkEnd w:id="0"/>
      <w:r>
        <w:rPr>
          <w:b/>
          <w:sz w:val="26"/>
          <w:szCs w:val="26"/>
        </w:rPr>
        <w:t>/23</w:t>
      </w:r>
      <w:r w:rsidRPr="00F92120">
        <w:rPr>
          <w:sz w:val="26"/>
          <w:szCs w:val="26"/>
        </w:rPr>
        <w:t xml:space="preserve"> </w:t>
      </w:r>
    </w:p>
    <w:p w:rsidR="002218FC" w:rsidRDefault="002218FC" w:rsidP="002218FC">
      <w:pPr>
        <w:jc w:val="center"/>
        <w:rPr>
          <w:sz w:val="26"/>
          <w:szCs w:val="26"/>
        </w:rPr>
      </w:pPr>
      <w:r w:rsidRPr="00F92120">
        <w:rPr>
          <w:sz w:val="26"/>
          <w:szCs w:val="26"/>
        </w:rPr>
        <w:t>об устранении нарушений законодательства о контрактной системе</w:t>
      </w:r>
    </w:p>
    <w:p w:rsidR="002218FC" w:rsidRPr="00F92120" w:rsidRDefault="002218FC" w:rsidP="002218FC">
      <w:pPr>
        <w:jc w:val="center"/>
        <w:rPr>
          <w:sz w:val="26"/>
          <w:szCs w:val="26"/>
        </w:rPr>
      </w:pPr>
    </w:p>
    <w:p w:rsidR="002218FC" w:rsidRPr="002218FC" w:rsidRDefault="002218FC" w:rsidP="002218FC">
      <w:pPr>
        <w:tabs>
          <w:tab w:val="left" w:pos="0"/>
        </w:tabs>
        <w:rPr>
          <w:sz w:val="26"/>
          <w:szCs w:val="26"/>
        </w:rPr>
      </w:pPr>
      <w:r w:rsidRPr="002218FC">
        <w:rPr>
          <w:sz w:val="26"/>
          <w:szCs w:val="26"/>
        </w:rPr>
        <w:t>27.04.2023                                                                                                Санкт-Петербург</w:t>
      </w:r>
    </w:p>
    <w:p w:rsidR="002218FC" w:rsidRPr="002218FC" w:rsidRDefault="002218FC" w:rsidP="002218FC">
      <w:pPr>
        <w:jc w:val="both"/>
        <w:rPr>
          <w:sz w:val="26"/>
          <w:szCs w:val="26"/>
        </w:rPr>
      </w:pPr>
    </w:p>
    <w:p w:rsidR="002218FC" w:rsidRPr="002218FC" w:rsidRDefault="002218FC" w:rsidP="002218FC">
      <w:pPr>
        <w:tabs>
          <w:tab w:val="left" w:pos="0"/>
        </w:tabs>
        <w:ind w:firstLine="720"/>
        <w:jc w:val="both"/>
        <w:rPr>
          <w:sz w:val="26"/>
          <w:szCs w:val="26"/>
        </w:rPr>
      </w:pPr>
      <w:r w:rsidRPr="002218FC">
        <w:rPr>
          <w:sz w:val="26"/>
          <w:szCs w:val="26"/>
        </w:rPr>
        <w:t>Комиссия Санкт-Петербургского УФАС России по контролю в сфере размещения заказов (далее – Комиссия УФАС)</w:t>
      </w:r>
    </w:p>
    <w:p w:rsidR="002218FC" w:rsidRPr="002218FC" w:rsidRDefault="002218FC" w:rsidP="002218FC">
      <w:pPr>
        <w:tabs>
          <w:tab w:val="left" w:pos="0"/>
        </w:tabs>
        <w:jc w:val="both"/>
        <w:rPr>
          <w:sz w:val="26"/>
          <w:szCs w:val="26"/>
        </w:rPr>
      </w:pPr>
      <w:r w:rsidRPr="002218FC">
        <w:rPr>
          <w:sz w:val="26"/>
          <w:szCs w:val="26"/>
        </w:rPr>
        <w:tab/>
        <w:t xml:space="preserve">на основании своего решения по делу № </w:t>
      </w:r>
      <w:r w:rsidRPr="002218FC">
        <w:rPr>
          <w:b/>
          <w:sz w:val="26"/>
          <w:szCs w:val="26"/>
        </w:rPr>
        <w:t>44-</w:t>
      </w:r>
      <w:r w:rsidR="00C80D26" w:rsidRPr="00C80D26">
        <w:rPr>
          <w:b/>
          <w:sz w:val="26"/>
          <w:szCs w:val="26"/>
        </w:rPr>
        <w:t>1527</w:t>
      </w:r>
      <w:r w:rsidRPr="002218FC">
        <w:rPr>
          <w:b/>
          <w:sz w:val="26"/>
          <w:szCs w:val="26"/>
        </w:rPr>
        <w:t xml:space="preserve">/23 </w:t>
      </w:r>
      <w:r w:rsidRPr="002218FC">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218FC" w:rsidRPr="002218FC" w:rsidRDefault="002218FC" w:rsidP="002218FC">
      <w:pPr>
        <w:ind w:firstLine="720"/>
        <w:rPr>
          <w:sz w:val="26"/>
          <w:szCs w:val="26"/>
        </w:rPr>
      </w:pPr>
    </w:p>
    <w:p w:rsidR="002218FC" w:rsidRPr="002218FC" w:rsidRDefault="002218FC" w:rsidP="002218FC">
      <w:pPr>
        <w:jc w:val="center"/>
        <w:rPr>
          <w:b/>
          <w:sz w:val="26"/>
          <w:szCs w:val="26"/>
        </w:rPr>
      </w:pPr>
      <w:r w:rsidRPr="002218FC">
        <w:rPr>
          <w:b/>
          <w:sz w:val="26"/>
          <w:szCs w:val="26"/>
        </w:rPr>
        <w:t>ПРЕДПИСЫВАЕТ:</w:t>
      </w:r>
    </w:p>
    <w:p w:rsidR="002218FC" w:rsidRPr="002218FC" w:rsidRDefault="002218FC" w:rsidP="002218FC">
      <w:pPr>
        <w:jc w:val="center"/>
        <w:rPr>
          <w:sz w:val="26"/>
          <w:szCs w:val="26"/>
        </w:rPr>
      </w:pPr>
    </w:p>
    <w:p w:rsidR="002218FC" w:rsidRPr="002218FC" w:rsidRDefault="002218FC" w:rsidP="002218FC">
      <w:pPr>
        <w:ind w:firstLine="708"/>
        <w:jc w:val="both"/>
        <w:rPr>
          <w:sz w:val="26"/>
          <w:szCs w:val="26"/>
        </w:rPr>
      </w:pPr>
      <w:r w:rsidRPr="002218FC">
        <w:rPr>
          <w:sz w:val="26"/>
          <w:szCs w:val="26"/>
        </w:rPr>
        <w:t xml:space="preserve">1. Заказчику – ГБОУ школа № 17 Невского района Санкт-Петербурга – и его комиссии по осуществлению закупок – в течение 7-ми дней с момента размещения настоящего предписания в единой информационной системе </w:t>
      </w:r>
      <w:r w:rsidRPr="002218FC">
        <w:rPr>
          <w:rStyle w:val="s6"/>
          <w:sz w:val="26"/>
          <w:szCs w:val="26"/>
        </w:rPr>
        <w:t>у</w:t>
      </w:r>
      <w:r w:rsidRPr="002218FC">
        <w:rPr>
          <w:sz w:val="26"/>
          <w:szCs w:val="26"/>
        </w:rPr>
        <w:t xml:space="preserve">странить нарушение п. 2 ч. 5 ст. 49 Закона о контрактной системе и с этой целью: </w:t>
      </w:r>
    </w:p>
    <w:p w:rsidR="002218FC" w:rsidRPr="002218FC" w:rsidRDefault="002218FC" w:rsidP="002218FC">
      <w:pPr>
        <w:ind w:firstLine="720"/>
        <w:jc w:val="both"/>
        <w:rPr>
          <w:sz w:val="26"/>
          <w:szCs w:val="26"/>
        </w:rPr>
      </w:pPr>
      <w:r w:rsidRPr="002218FC">
        <w:rPr>
          <w:sz w:val="26"/>
          <w:szCs w:val="26"/>
        </w:rPr>
        <w:t xml:space="preserve">- отменить протокол подведения итогов определения поставщика (подрядчика, исполнителя), составленный в ходе проведения аукциона </w:t>
      </w:r>
      <w:r w:rsidRPr="002218FC">
        <w:rPr>
          <w:sz w:val="26"/>
          <w:szCs w:val="26"/>
        </w:rPr>
        <w:br/>
        <w:t>(извещение № 0372200269023000002);</w:t>
      </w:r>
    </w:p>
    <w:p w:rsidR="002218FC" w:rsidRPr="002218FC" w:rsidRDefault="002218FC" w:rsidP="002218FC">
      <w:pPr>
        <w:autoSpaceDE w:val="0"/>
        <w:autoSpaceDN w:val="0"/>
        <w:adjustRightInd w:val="0"/>
        <w:ind w:firstLine="720"/>
        <w:jc w:val="both"/>
        <w:outlineLvl w:val="1"/>
        <w:rPr>
          <w:sz w:val="26"/>
          <w:szCs w:val="26"/>
        </w:rPr>
      </w:pPr>
      <w:r w:rsidRPr="002218FC">
        <w:rPr>
          <w:sz w:val="26"/>
          <w:szCs w:val="26"/>
        </w:rPr>
        <w:t>- повторно сформировать протокол подведения итогов с учетом мотивировочной части решения, указанного в преамбуле настоящего предписания;</w:t>
      </w:r>
    </w:p>
    <w:p w:rsidR="002218FC" w:rsidRPr="002218FC" w:rsidRDefault="002218FC" w:rsidP="002218FC">
      <w:pPr>
        <w:autoSpaceDE w:val="0"/>
        <w:autoSpaceDN w:val="0"/>
        <w:adjustRightInd w:val="0"/>
        <w:ind w:firstLine="720"/>
        <w:jc w:val="both"/>
        <w:outlineLvl w:val="1"/>
        <w:rPr>
          <w:sz w:val="26"/>
          <w:szCs w:val="26"/>
        </w:rPr>
      </w:pPr>
      <w:r w:rsidRPr="002218FC">
        <w:rPr>
          <w:sz w:val="26"/>
          <w:szCs w:val="26"/>
        </w:rPr>
        <w:lastRenderedPageBreak/>
        <w:t>- провести процедуры определения поставщика (подрядчика, исполнителя) (извещение № 0372200269023000002) в соответствии с законодательством о контрактной системе.</w:t>
      </w:r>
    </w:p>
    <w:p w:rsidR="002218FC" w:rsidRPr="002218FC" w:rsidRDefault="002218FC" w:rsidP="002218FC">
      <w:pPr>
        <w:autoSpaceDE w:val="0"/>
        <w:autoSpaceDN w:val="0"/>
        <w:adjustRightInd w:val="0"/>
        <w:ind w:firstLine="720"/>
        <w:jc w:val="both"/>
        <w:outlineLvl w:val="1"/>
        <w:rPr>
          <w:sz w:val="26"/>
          <w:szCs w:val="26"/>
        </w:rPr>
      </w:pPr>
      <w:r w:rsidRPr="002218FC">
        <w:rPr>
          <w:sz w:val="26"/>
          <w:szCs w:val="26"/>
        </w:rPr>
        <w:t>2. Заказчику и его комиссии по осуществлению закупок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25.06.2023.</w:t>
      </w:r>
    </w:p>
    <w:p w:rsidR="002218FC" w:rsidRPr="002218FC" w:rsidRDefault="002218FC" w:rsidP="002218FC">
      <w:pPr>
        <w:ind w:firstLine="708"/>
        <w:jc w:val="both"/>
        <w:rPr>
          <w:sz w:val="26"/>
          <w:szCs w:val="26"/>
        </w:rPr>
      </w:pPr>
      <w:r w:rsidRPr="002218FC">
        <w:rPr>
          <w:sz w:val="26"/>
          <w:szCs w:val="26"/>
        </w:rPr>
        <w:t>3. Оператору электронной площадки – ООО «РТС-тендер»:</w:t>
      </w:r>
    </w:p>
    <w:p w:rsidR="002218FC" w:rsidRPr="00F92120" w:rsidRDefault="002218FC" w:rsidP="002218FC">
      <w:pPr>
        <w:ind w:firstLine="720"/>
        <w:jc w:val="both"/>
        <w:rPr>
          <w:sz w:val="26"/>
          <w:szCs w:val="26"/>
        </w:rPr>
      </w:pPr>
      <w:r w:rsidRPr="002218FC">
        <w:rPr>
          <w:sz w:val="26"/>
          <w:szCs w:val="26"/>
        </w:rPr>
        <w:t>- обеспечить Заказчику и его комиссии по осуществлению закупок техническую возможность для исполнения пункта 1 настоящего</w:t>
      </w:r>
      <w:r w:rsidRPr="00F92120">
        <w:rPr>
          <w:sz w:val="26"/>
          <w:szCs w:val="26"/>
        </w:rPr>
        <w:t xml:space="preserve"> предписания.</w:t>
      </w:r>
    </w:p>
    <w:p w:rsidR="002218FC" w:rsidRDefault="002218FC" w:rsidP="002218FC">
      <w:pPr>
        <w:pStyle w:val="ConsNormal"/>
        <w:ind w:right="0"/>
        <w:jc w:val="both"/>
        <w:rPr>
          <w:rFonts w:ascii="Times New Roman" w:hAnsi="Times New Roman" w:cs="Times New Roman"/>
          <w:sz w:val="26"/>
          <w:szCs w:val="26"/>
        </w:rPr>
      </w:pPr>
    </w:p>
    <w:p w:rsidR="002218FC" w:rsidRDefault="002218FC" w:rsidP="002218FC">
      <w:pPr>
        <w:pStyle w:val="ConsNormal"/>
        <w:ind w:right="0"/>
        <w:jc w:val="both"/>
        <w:rPr>
          <w:rFonts w:ascii="Times New Roman" w:hAnsi="Times New Roman" w:cs="Times New Roman"/>
          <w:sz w:val="26"/>
          <w:szCs w:val="26"/>
        </w:rPr>
      </w:pPr>
    </w:p>
    <w:p w:rsidR="002218FC" w:rsidRPr="00F92120" w:rsidRDefault="002218FC" w:rsidP="002218FC">
      <w:pPr>
        <w:pStyle w:val="ConsNormal"/>
        <w:ind w:right="0"/>
        <w:jc w:val="both"/>
        <w:rPr>
          <w:rFonts w:ascii="Times New Roman" w:hAnsi="Times New Roman" w:cs="Times New Roman"/>
          <w:sz w:val="26"/>
          <w:szCs w:val="26"/>
        </w:rPr>
      </w:pPr>
    </w:p>
    <w:p w:rsidR="002218FC" w:rsidRPr="00F92120" w:rsidRDefault="002218FC" w:rsidP="002218FC">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2218FC" w:rsidRPr="00F92120" w:rsidRDefault="002218FC" w:rsidP="002218FC">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r w:rsidRPr="00F92120">
        <w:rPr>
          <w:sz w:val="26"/>
          <w:szCs w:val="26"/>
        </w:rPr>
        <w:t xml:space="preserve"> </w:t>
      </w:r>
    </w:p>
    <w:p w:rsidR="002218FC" w:rsidRPr="00533C47" w:rsidRDefault="002218FC" w:rsidP="002218FC"/>
    <w:p w:rsidR="002D0AAB" w:rsidRPr="002B366D" w:rsidRDefault="002D0AAB" w:rsidP="002D0AAB">
      <w:pPr>
        <w:tabs>
          <w:tab w:val="left" w:pos="2700"/>
        </w:tabs>
        <w:ind w:firstLine="720"/>
        <w:jc w:val="both"/>
        <w:rPr>
          <w:i/>
          <w:sz w:val="26"/>
          <w:szCs w:val="26"/>
        </w:rPr>
      </w:pPr>
    </w:p>
    <w:sectPr w:rsidR="002D0AAB" w:rsidRPr="002B366D" w:rsidSect="00C23A6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B47" w:rsidRDefault="00256B47" w:rsidP="00ED50E6">
      <w:r>
        <w:separator/>
      </w:r>
    </w:p>
  </w:endnote>
  <w:endnote w:type="continuationSeparator" w:id="0">
    <w:p w:rsidR="00256B47" w:rsidRDefault="00256B47"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B47" w:rsidRDefault="00256B47" w:rsidP="00ED50E6">
      <w:r>
        <w:separator/>
      </w:r>
    </w:p>
  </w:footnote>
  <w:footnote w:type="continuationSeparator" w:id="0">
    <w:p w:rsidR="00256B47" w:rsidRDefault="00256B47"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C80D26">
          <w:rPr>
            <w:noProof/>
          </w:rPr>
          <w:t>6</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103FEE"/>
    <w:rsid w:val="00113039"/>
    <w:rsid w:val="0012165D"/>
    <w:rsid w:val="0014716F"/>
    <w:rsid w:val="00152C14"/>
    <w:rsid w:val="001A0A14"/>
    <w:rsid w:val="002036C5"/>
    <w:rsid w:val="00213A86"/>
    <w:rsid w:val="002218FC"/>
    <w:rsid w:val="0022797B"/>
    <w:rsid w:val="002303DF"/>
    <w:rsid w:val="00256B47"/>
    <w:rsid w:val="002B366D"/>
    <w:rsid w:val="002B7720"/>
    <w:rsid w:val="002D0AAB"/>
    <w:rsid w:val="002F0143"/>
    <w:rsid w:val="002F1A9C"/>
    <w:rsid w:val="0032254B"/>
    <w:rsid w:val="00382B24"/>
    <w:rsid w:val="00417CA2"/>
    <w:rsid w:val="004225BF"/>
    <w:rsid w:val="00460EE9"/>
    <w:rsid w:val="00507E17"/>
    <w:rsid w:val="005D171D"/>
    <w:rsid w:val="005E3B51"/>
    <w:rsid w:val="00654E4B"/>
    <w:rsid w:val="006B70D8"/>
    <w:rsid w:val="006C224B"/>
    <w:rsid w:val="00797C80"/>
    <w:rsid w:val="007B04B7"/>
    <w:rsid w:val="00835B84"/>
    <w:rsid w:val="008B1DE4"/>
    <w:rsid w:val="008C7D43"/>
    <w:rsid w:val="0099152D"/>
    <w:rsid w:val="00A43B4E"/>
    <w:rsid w:val="00A71826"/>
    <w:rsid w:val="00A91BE6"/>
    <w:rsid w:val="00B51214"/>
    <w:rsid w:val="00B52104"/>
    <w:rsid w:val="00B66721"/>
    <w:rsid w:val="00BE6D1D"/>
    <w:rsid w:val="00C05C37"/>
    <w:rsid w:val="00C15C66"/>
    <w:rsid w:val="00C23A6F"/>
    <w:rsid w:val="00C80D26"/>
    <w:rsid w:val="00C8456F"/>
    <w:rsid w:val="00D26963"/>
    <w:rsid w:val="00D36A2C"/>
    <w:rsid w:val="00D46C97"/>
    <w:rsid w:val="00DF5E58"/>
    <w:rsid w:val="00E00D45"/>
    <w:rsid w:val="00E0717C"/>
    <w:rsid w:val="00E30F0A"/>
    <w:rsid w:val="00E41187"/>
    <w:rsid w:val="00E704E6"/>
    <w:rsid w:val="00E97BD9"/>
    <w:rsid w:val="00EB77FF"/>
    <w:rsid w:val="00ED50E6"/>
    <w:rsid w:val="00F1583C"/>
    <w:rsid w:val="00FB6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080559917">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B7073-02D5-481F-9226-DBD7ACC51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1932</Words>
  <Characters>11017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41</cp:revision>
  <dcterms:created xsi:type="dcterms:W3CDTF">2022-02-16T10:21:00Z</dcterms:created>
  <dcterms:modified xsi:type="dcterms:W3CDTF">2023-05-03T11:15:00Z</dcterms:modified>
</cp:coreProperties>
</file>