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C8D314" w14:textId="77777777" w:rsidR="00826BD4" w:rsidRPr="00826BD4" w:rsidRDefault="00826BD4" w:rsidP="00826BD4">
      <w:pPr>
        <w:pBdr>
          <w:top w:val="nil"/>
          <w:left w:val="nil"/>
          <w:bottom w:val="nil"/>
          <w:right w:val="nil"/>
          <w:between w:val="nil"/>
        </w:pBdr>
        <w:spacing w:after="0" w:line="240" w:lineRule="auto"/>
        <w:ind w:leftChars="2447" w:left="5386" w:right="-2" w:hanging="3"/>
        <w:rPr>
          <w:color w:val="000000"/>
          <w:sz w:val="25"/>
          <w:szCs w:val="25"/>
        </w:rPr>
      </w:pPr>
      <w:r w:rsidRPr="00826BD4">
        <w:rPr>
          <w:color w:val="000000"/>
          <w:sz w:val="25"/>
          <w:szCs w:val="25"/>
        </w:rPr>
        <w:t>Заказчик:</w:t>
      </w:r>
    </w:p>
    <w:p w14:paraId="20569456" w14:textId="77777777" w:rsidR="00826BD4" w:rsidRPr="00826BD4" w:rsidRDefault="00826BD4" w:rsidP="00826BD4">
      <w:pPr>
        <w:pBdr>
          <w:top w:val="nil"/>
          <w:left w:val="nil"/>
          <w:bottom w:val="nil"/>
          <w:right w:val="nil"/>
          <w:between w:val="nil"/>
        </w:pBdr>
        <w:spacing w:after="0" w:line="240" w:lineRule="auto"/>
        <w:ind w:leftChars="2447" w:left="5386" w:right="-2" w:hanging="3"/>
        <w:rPr>
          <w:color w:val="000000"/>
          <w:sz w:val="25"/>
          <w:szCs w:val="25"/>
        </w:rPr>
      </w:pPr>
      <w:r w:rsidRPr="00826BD4">
        <w:rPr>
          <w:color w:val="000000"/>
          <w:sz w:val="25"/>
          <w:szCs w:val="25"/>
        </w:rPr>
        <w:t xml:space="preserve">Ленинградское областное государственное </w:t>
      </w:r>
    </w:p>
    <w:p w14:paraId="34857A90" w14:textId="77777777" w:rsidR="00826BD4" w:rsidRPr="00826BD4" w:rsidRDefault="00826BD4" w:rsidP="00826BD4">
      <w:pPr>
        <w:pBdr>
          <w:top w:val="nil"/>
          <w:left w:val="nil"/>
          <w:bottom w:val="nil"/>
          <w:right w:val="nil"/>
          <w:between w:val="nil"/>
        </w:pBdr>
        <w:spacing w:after="0" w:line="240" w:lineRule="auto"/>
        <w:ind w:leftChars="2447" w:left="5386" w:right="-2" w:hanging="3"/>
        <w:rPr>
          <w:color w:val="000000"/>
          <w:sz w:val="25"/>
          <w:szCs w:val="25"/>
        </w:rPr>
      </w:pPr>
      <w:r w:rsidRPr="00826BD4">
        <w:rPr>
          <w:color w:val="000000"/>
          <w:sz w:val="25"/>
          <w:szCs w:val="25"/>
        </w:rPr>
        <w:t xml:space="preserve">стационарное бюджетное учреждение </w:t>
      </w:r>
    </w:p>
    <w:p w14:paraId="7FBBBF8C" w14:textId="77777777" w:rsidR="00826BD4" w:rsidRPr="00826BD4" w:rsidRDefault="00826BD4" w:rsidP="00826BD4">
      <w:pPr>
        <w:pBdr>
          <w:top w:val="nil"/>
          <w:left w:val="nil"/>
          <w:bottom w:val="nil"/>
          <w:right w:val="nil"/>
          <w:between w:val="nil"/>
        </w:pBdr>
        <w:spacing w:after="0" w:line="240" w:lineRule="auto"/>
        <w:ind w:leftChars="2447" w:left="5386" w:right="-2" w:hanging="3"/>
        <w:rPr>
          <w:color w:val="000000"/>
          <w:sz w:val="25"/>
          <w:szCs w:val="25"/>
        </w:rPr>
      </w:pPr>
      <w:r w:rsidRPr="00826BD4">
        <w:rPr>
          <w:color w:val="000000"/>
          <w:sz w:val="25"/>
          <w:szCs w:val="25"/>
        </w:rPr>
        <w:t>социального обслуживания «</w:t>
      </w:r>
      <w:proofErr w:type="gramStart"/>
      <w:r w:rsidRPr="00826BD4">
        <w:rPr>
          <w:color w:val="000000"/>
          <w:sz w:val="25"/>
          <w:szCs w:val="25"/>
        </w:rPr>
        <w:t>Кировский</w:t>
      </w:r>
      <w:proofErr w:type="gramEnd"/>
      <w:r w:rsidRPr="00826BD4">
        <w:rPr>
          <w:color w:val="000000"/>
          <w:sz w:val="25"/>
          <w:szCs w:val="25"/>
        </w:rPr>
        <w:t xml:space="preserve"> </w:t>
      </w:r>
    </w:p>
    <w:p w14:paraId="60B06ADF" w14:textId="77777777" w:rsidR="00826BD4" w:rsidRPr="00826BD4" w:rsidRDefault="00826BD4" w:rsidP="00826BD4">
      <w:pPr>
        <w:pBdr>
          <w:top w:val="nil"/>
          <w:left w:val="nil"/>
          <w:bottom w:val="nil"/>
          <w:right w:val="nil"/>
          <w:between w:val="nil"/>
        </w:pBdr>
        <w:spacing w:after="0" w:line="240" w:lineRule="auto"/>
        <w:ind w:leftChars="2447" w:left="5386" w:right="-2" w:hanging="3"/>
        <w:rPr>
          <w:color w:val="000000"/>
          <w:sz w:val="25"/>
          <w:szCs w:val="25"/>
        </w:rPr>
      </w:pPr>
      <w:r w:rsidRPr="00826BD4">
        <w:rPr>
          <w:color w:val="000000"/>
          <w:sz w:val="25"/>
          <w:szCs w:val="25"/>
        </w:rPr>
        <w:t xml:space="preserve">психоневрологический интернат» </w:t>
      </w:r>
    </w:p>
    <w:p w14:paraId="6B00E784" w14:textId="77777777" w:rsidR="00826BD4" w:rsidRPr="00826BD4" w:rsidRDefault="00826BD4" w:rsidP="00826BD4">
      <w:pPr>
        <w:pBdr>
          <w:top w:val="nil"/>
          <w:left w:val="nil"/>
          <w:bottom w:val="nil"/>
          <w:right w:val="nil"/>
          <w:between w:val="nil"/>
        </w:pBdr>
        <w:spacing w:after="0" w:line="240" w:lineRule="auto"/>
        <w:ind w:leftChars="2447" w:left="5386" w:right="-2" w:hanging="3"/>
        <w:rPr>
          <w:color w:val="000000"/>
          <w:sz w:val="25"/>
          <w:szCs w:val="25"/>
        </w:rPr>
      </w:pPr>
      <w:r w:rsidRPr="00826BD4">
        <w:rPr>
          <w:color w:val="000000"/>
          <w:sz w:val="25"/>
          <w:szCs w:val="25"/>
        </w:rPr>
        <w:t xml:space="preserve">187340, </w:t>
      </w:r>
      <w:proofErr w:type="gramStart"/>
      <w:r w:rsidRPr="00826BD4">
        <w:rPr>
          <w:color w:val="000000"/>
          <w:sz w:val="25"/>
          <w:szCs w:val="25"/>
        </w:rPr>
        <w:t>Ленинградская</w:t>
      </w:r>
      <w:proofErr w:type="gramEnd"/>
      <w:r w:rsidRPr="00826BD4">
        <w:rPr>
          <w:color w:val="000000"/>
          <w:sz w:val="25"/>
          <w:szCs w:val="25"/>
        </w:rPr>
        <w:t xml:space="preserve"> обл., г. Кировск, ул. Ладожская, д. 11</w:t>
      </w:r>
    </w:p>
    <w:p w14:paraId="1CBEB27C" w14:textId="77777777" w:rsidR="00826BD4" w:rsidRPr="00826BD4" w:rsidRDefault="00826BD4" w:rsidP="00826BD4">
      <w:pPr>
        <w:pBdr>
          <w:top w:val="nil"/>
          <w:left w:val="nil"/>
          <w:bottom w:val="nil"/>
          <w:right w:val="nil"/>
          <w:between w:val="nil"/>
        </w:pBdr>
        <w:spacing w:after="0" w:line="240" w:lineRule="auto"/>
        <w:ind w:leftChars="2447" w:left="5386" w:right="-2" w:hanging="3"/>
        <w:rPr>
          <w:color w:val="000000"/>
          <w:sz w:val="25"/>
          <w:szCs w:val="25"/>
        </w:rPr>
      </w:pPr>
      <w:r w:rsidRPr="00826BD4">
        <w:rPr>
          <w:color w:val="000000"/>
          <w:sz w:val="25"/>
          <w:szCs w:val="25"/>
        </w:rPr>
        <w:t>Kirovskpni.logbu@yandex.ru</w:t>
      </w:r>
    </w:p>
    <w:p w14:paraId="5AD1F884" w14:textId="77777777" w:rsidR="00826BD4" w:rsidRPr="00826BD4" w:rsidRDefault="00826BD4" w:rsidP="00826BD4">
      <w:pPr>
        <w:pBdr>
          <w:top w:val="nil"/>
          <w:left w:val="nil"/>
          <w:bottom w:val="nil"/>
          <w:right w:val="nil"/>
          <w:between w:val="nil"/>
        </w:pBdr>
        <w:spacing w:after="0" w:line="240" w:lineRule="auto"/>
        <w:ind w:leftChars="2447" w:left="5386" w:right="-2" w:hanging="3"/>
        <w:rPr>
          <w:color w:val="000000"/>
          <w:sz w:val="25"/>
          <w:szCs w:val="25"/>
        </w:rPr>
      </w:pPr>
    </w:p>
    <w:p w14:paraId="4437C601" w14:textId="77777777" w:rsidR="00826BD4" w:rsidRPr="00826BD4" w:rsidRDefault="00826BD4" w:rsidP="00826BD4">
      <w:pPr>
        <w:pBdr>
          <w:top w:val="nil"/>
          <w:left w:val="nil"/>
          <w:bottom w:val="nil"/>
          <w:right w:val="nil"/>
          <w:between w:val="nil"/>
        </w:pBdr>
        <w:spacing w:after="0" w:line="240" w:lineRule="auto"/>
        <w:ind w:leftChars="2447" w:left="5386" w:right="-2" w:hanging="3"/>
        <w:rPr>
          <w:color w:val="000000"/>
          <w:sz w:val="25"/>
          <w:szCs w:val="25"/>
        </w:rPr>
      </w:pPr>
      <w:r w:rsidRPr="00826BD4">
        <w:rPr>
          <w:color w:val="000000"/>
          <w:sz w:val="25"/>
          <w:szCs w:val="25"/>
        </w:rPr>
        <w:t>Уполномоченный орган:</w:t>
      </w:r>
    </w:p>
    <w:p w14:paraId="2AB3FD57" w14:textId="77777777" w:rsidR="00826BD4" w:rsidRPr="00826BD4" w:rsidRDefault="00826BD4" w:rsidP="00826BD4">
      <w:pPr>
        <w:pBdr>
          <w:top w:val="nil"/>
          <w:left w:val="nil"/>
          <w:bottom w:val="nil"/>
          <w:right w:val="nil"/>
          <w:between w:val="nil"/>
        </w:pBdr>
        <w:spacing w:after="0" w:line="240" w:lineRule="auto"/>
        <w:ind w:leftChars="2447" w:left="5386" w:right="-2" w:hanging="3"/>
        <w:rPr>
          <w:color w:val="000000"/>
          <w:sz w:val="25"/>
          <w:szCs w:val="25"/>
        </w:rPr>
      </w:pPr>
      <w:r w:rsidRPr="00826BD4">
        <w:rPr>
          <w:color w:val="000000"/>
          <w:sz w:val="25"/>
          <w:szCs w:val="25"/>
        </w:rPr>
        <w:t xml:space="preserve">Комитет государственного заказа </w:t>
      </w:r>
    </w:p>
    <w:p w14:paraId="560AB870" w14:textId="77777777" w:rsidR="00826BD4" w:rsidRPr="00826BD4" w:rsidRDefault="00826BD4" w:rsidP="00826BD4">
      <w:pPr>
        <w:pBdr>
          <w:top w:val="nil"/>
          <w:left w:val="nil"/>
          <w:bottom w:val="nil"/>
          <w:right w:val="nil"/>
          <w:between w:val="nil"/>
        </w:pBdr>
        <w:spacing w:after="0" w:line="240" w:lineRule="auto"/>
        <w:ind w:leftChars="2447" w:left="5386" w:right="-2" w:hanging="3"/>
        <w:rPr>
          <w:color w:val="000000"/>
          <w:sz w:val="25"/>
          <w:szCs w:val="25"/>
        </w:rPr>
      </w:pPr>
      <w:r w:rsidRPr="00826BD4">
        <w:rPr>
          <w:color w:val="000000"/>
          <w:sz w:val="25"/>
          <w:szCs w:val="25"/>
        </w:rPr>
        <w:t>Ленинградской области</w:t>
      </w:r>
    </w:p>
    <w:p w14:paraId="7452859D" w14:textId="77777777" w:rsidR="00826BD4" w:rsidRPr="00826BD4" w:rsidRDefault="00826BD4" w:rsidP="00826BD4">
      <w:pPr>
        <w:pBdr>
          <w:top w:val="nil"/>
          <w:left w:val="nil"/>
          <w:bottom w:val="nil"/>
          <w:right w:val="nil"/>
          <w:between w:val="nil"/>
        </w:pBdr>
        <w:spacing w:after="0" w:line="240" w:lineRule="auto"/>
        <w:ind w:leftChars="2447" w:left="5386" w:right="-2" w:hanging="3"/>
        <w:rPr>
          <w:color w:val="000000"/>
          <w:sz w:val="25"/>
          <w:szCs w:val="25"/>
        </w:rPr>
      </w:pPr>
      <w:r w:rsidRPr="00826BD4">
        <w:rPr>
          <w:color w:val="000000"/>
          <w:sz w:val="25"/>
          <w:szCs w:val="25"/>
        </w:rPr>
        <w:t xml:space="preserve">konkurs@lenreg.ru; </w:t>
      </w:r>
    </w:p>
    <w:p w14:paraId="1CDCCB94" w14:textId="77777777" w:rsidR="00826BD4" w:rsidRPr="00826BD4" w:rsidRDefault="00826BD4" w:rsidP="00826BD4">
      <w:pPr>
        <w:pBdr>
          <w:top w:val="nil"/>
          <w:left w:val="nil"/>
          <w:bottom w:val="nil"/>
          <w:right w:val="nil"/>
          <w:between w:val="nil"/>
        </w:pBdr>
        <w:spacing w:after="0" w:line="240" w:lineRule="auto"/>
        <w:ind w:leftChars="2447" w:left="5386" w:right="-2" w:hanging="3"/>
        <w:rPr>
          <w:color w:val="000000"/>
          <w:sz w:val="25"/>
          <w:szCs w:val="25"/>
        </w:rPr>
      </w:pPr>
      <w:r w:rsidRPr="00826BD4">
        <w:rPr>
          <w:color w:val="000000"/>
          <w:sz w:val="25"/>
          <w:szCs w:val="25"/>
        </w:rPr>
        <w:t>ev_leonov@lenreg.ru</w:t>
      </w:r>
    </w:p>
    <w:p w14:paraId="5D7AA3D6" w14:textId="77777777" w:rsidR="00826BD4" w:rsidRPr="00826BD4" w:rsidRDefault="00826BD4" w:rsidP="00826BD4">
      <w:pPr>
        <w:pBdr>
          <w:top w:val="nil"/>
          <w:left w:val="nil"/>
          <w:bottom w:val="nil"/>
          <w:right w:val="nil"/>
          <w:between w:val="nil"/>
        </w:pBdr>
        <w:spacing w:after="0" w:line="240" w:lineRule="auto"/>
        <w:ind w:leftChars="2447" w:left="5386" w:right="-2" w:hanging="3"/>
        <w:rPr>
          <w:color w:val="000000"/>
          <w:sz w:val="25"/>
          <w:szCs w:val="25"/>
        </w:rPr>
      </w:pPr>
    </w:p>
    <w:p w14:paraId="44EC35FD" w14:textId="77777777" w:rsidR="00826BD4" w:rsidRPr="00826BD4" w:rsidRDefault="00826BD4" w:rsidP="00826BD4">
      <w:pPr>
        <w:pBdr>
          <w:top w:val="nil"/>
          <w:left w:val="nil"/>
          <w:bottom w:val="nil"/>
          <w:right w:val="nil"/>
          <w:between w:val="nil"/>
        </w:pBdr>
        <w:spacing w:after="0" w:line="240" w:lineRule="auto"/>
        <w:ind w:leftChars="2447" w:left="5386" w:right="-2" w:hanging="3"/>
        <w:rPr>
          <w:color w:val="000000"/>
          <w:sz w:val="25"/>
          <w:szCs w:val="25"/>
        </w:rPr>
      </w:pPr>
      <w:r w:rsidRPr="00826BD4">
        <w:rPr>
          <w:color w:val="000000"/>
          <w:sz w:val="25"/>
          <w:szCs w:val="25"/>
        </w:rPr>
        <w:t>Заявитель:</w:t>
      </w:r>
    </w:p>
    <w:p w14:paraId="34DFFE4E" w14:textId="77777777" w:rsidR="00826BD4" w:rsidRPr="00826BD4" w:rsidRDefault="00826BD4" w:rsidP="00826BD4">
      <w:pPr>
        <w:pBdr>
          <w:top w:val="nil"/>
          <w:left w:val="nil"/>
          <w:bottom w:val="nil"/>
          <w:right w:val="nil"/>
          <w:between w:val="nil"/>
        </w:pBdr>
        <w:spacing w:after="0" w:line="240" w:lineRule="auto"/>
        <w:ind w:leftChars="2447" w:left="5386" w:right="-2" w:hanging="3"/>
        <w:rPr>
          <w:color w:val="000000"/>
          <w:sz w:val="25"/>
          <w:szCs w:val="25"/>
        </w:rPr>
      </w:pPr>
      <w:r w:rsidRPr="00826BD4">
        <w:rPr>
          <w:color w:val="000000"/>
          <w:sz w:val="25"/>
          <w:szCs w:val="25"/>
        </w:rPr>
        <w:t xml:space="preserve">ИП </w:t>
      </w:r>
      <w:proofErr w:type="spellStart"/>
      <w:r w:rsidRPr="00826BD4">
        <w:rPr>
          <w:color w:val="000000"/>
          <w:sz w:val="25"/>
          <w:szCs w:val="25"/>
        </w:rPr>
        <w:t>Блинова</w:t>
      </w:r>
      <w:proofErr w:type="spellEnd"/>
      <w:r w:rsidRPr="00826BD4">
        <w:rPr>
          <w:color w:val="000000"/>
          <w:sz w:val="25"/>
          <w:szCs w:val="25"/>
        </w:rPr>
        <w:t xml:space="preserve"> Н.А.</w:t>
      </w:r>
    </w:p>
    <w:p w14:paraId="102BD68C" w14:textId="77777777" w:rsidR="00826BD4" w:rsidRPr="00826BD4" w:rsidRDefault="00826BD4" w:rsidP="00826BD4">
      <w:pPr>
        <w:pBdr>
          <w:top w:val="nil"/>
          <w:left w:val="nil"/>
          <w:bottom w:val="nil"/>
          <w:right w:val="nil"/>
          <w:between w:val="nil"/>
        </w:pBdr>
        <w:spacing w:after="0" w:line="240" w:lineRule="auto"/>
        <w:ind w:leftChars="2447" w:left="5386" w:right="-2" w:hanging="3"/>
        <w:rPr>
          <w:color w:val="000000"/>
          <w:sz w:val="25"/>
          <w:szCs w:val="25"/>
        </w:rPr>
      </w:pPr>
      <w:r w:rsidRPr="00826BD4">
        <w:rPr>
          <w:color w:val="000000"/>
          <w:sz w:val="25"/>
          <w:szCs w:val="25"/>
        </w:rPr>
        <w:t xml:space="preserve"> nadya.blinova.00@internet.ru</w:t>
      </w:r>
    </w:p>
    <w:p w14:paraId="7CD27506" w14:textId="77777777" w:rsidR="00826BD4" w:rsidRPr="00826BD4" w:rsidRDefault="00826BD4" w:rsidP="00826BD4">
      <w:pPr>
        <w:pBdr>
          <w:top w:val="nil"/>
          <w:left w:val="nil"/>
          <w:bottom w:val="nil"/>
          <w:right w:val="nil"/>
          <w:between w:val="nil"/>
        </w:pBdr>
        <w:spacing w:after="0" w:line="240" w:lineRule="auto"/>
        <w:ind w:leftChars="2447" w:left="5386" w:right="-2" w:hanging="3"/>
        <w:rPr>
          <w:color w:val="000000"/>
          <w:sz w:val="25"/>
          <w:szCs w:val="25"/>
        </w:rPr>
      </w:pPr>
    </w:p>
    <w:p w14:paraId="30E061EA" w14:textId="77777777" w:rsidR="00826BD4" w:rsidRPr="00826BD4" w:rsidRDefault="00826BD4" w:rsidP="00826BD4">
      <w:pPr>
        <w:pBdr>
          <w:top w:val="nil"/>
          <w:left w:val="nil"/>
          <w:bottom w:val="nil"/>
          <w:right w:val="nil"/>
          <w:between w:val="nil"/>
        </w:pBdr>
        <w:spacing w:after="0" w:line="240" w:lineRule="auto"/>
        <w:ind w:leftChars="2447" w:left="5386" w:right="-2" w:hanging="3"/>
        <w:rPr>
          <w:color w:val="000000"/>
          <w:sz w:val="25"/>
          <w:szCs w:val="25"/>
        </w:rPr>
      </w:pPr>
      <w:r w:rsidRPr="00826BD4">
        <w:rPr>
          <w:color w:val="000000"/>
          <w:sz w:val="25"/>
          <w:szCs w:val="25"/>
        </w:rPr>
        <w:t>Оператор электронной площадки:</w:t>
      </w:r>
    </w:p>
    <w:p w14:paraId="2B1915DE" w14:textId="77777777" w:rsidR="00826BD4" w:rsidRPr="00826BD4" w:rsidRDefault="00826BD4" w:rsidP="00826BD4">
      <w:pPr>
        <w:pBdr>
          <w:top w:val="nil"/>
          <w:left w:val="nil"/>
          <w:bottom w:val="nil"/>
          <w:right w:val="nil"/>
          <w:between w:val="nil"/>
        </w:pBdr>
        <w:spacing w:after="0" w:line="240" w:lineRule="auto"/>
        <w:ind w:leftChars="2447" w:left="5386" w:right="-2" w:hanging="3"/>
        <w:rPr>
          <w:color w:val="000000"/>
          <w:sz w:val="25"/>
          <w:szCs w:val="25"/>
        </w:rPr>
      </w:pPr>
      <w:r w:rsidRPr="00826BD4">
        <w:rPr>
          <w:color w:val="000000"/>
          <w:sz w:val="25"/>
          <w:szCs w:val="25"/>
        </w:rPr>
        <w:t>ООО АГЗ РТ</w:t>
      </w:r>
    </w:p>
    <w:p w14:paraId="7C68A08A" w14:textId="77777777" w:rsidR="00826BD4" w:rsidRPr="00826BD4" w:rsidRDefault="00826BD4" w:rsidP="00826BD4">
      <w:pPr>
        <w:pBdr>
          <w:top w:val="nil"/>
          <w:left w:val="nil"/>
          <w:bottom w:val="nil"/>
          <w:right w:val="nil"/>
          <w:between w:val="nil"/>
        </w:pBdr>
        <w:spacing w:after="0" w:line="240" w:lineRule="auto"/>
        <w:ind w:leftChars="2447" w:left="5386" w:right="-2" w:hanging="3"/>
        <w:rPr>
          <w:color w:val="000000"/>
          <w:sz w:val="25"/>
          <w:szCs w:val="25"/>
        </w:rPr>
      </w:pPr>
      <w:r w:rsidRPr="00826BD4">
        <w:rPr>
          <w:color w:val="000000"/>
          <w:sz w:val="25"/>
          <w:szCs w:val="25"/>
        </w:rPr>
        <w:t>agzrt@tatar.ru</w:t>
      </w:r>
    </w:p>
    <w:p w14:paraId="54E3C57E" w14:textId="77777777" w:rsidR="00826BD4" w:rsidRPr="00826BD4" w:rsidRDefault="00826BD4" w:rsidP="00826BD4">
      <w:pPr>
        <w:pBdr>
          <w:top w:val="nil"/>
          <w:left w:val="nil"/>
          <w:bottom w:val="nil"/>
          <w:right w:val="nil"/>
          <w:between w:val="nil"/>
        </w:pBdr>
        <w:spacing w:after="0" w:line="240" w:lineRule="auto"/>
        <w:ind w:leftChars="2447" w:left="5386" w:right="-2" w:hanging="3"/>
        <w:rPr>
          <w:color w:val="000000"/>
          <w:sz w:val="25"/>
          <w:szCs w:val="25"/>
        </w:rPr>
      </w:pPr>
    </w:p>
    <w:p w14:paraId="77BF1D2B" w14:textId="77777777" w:rsidR="00826BD4" w:rsidRDefault="00826BD4" w:rsidP="00826BD4">
      <w:pPr>
        <w:pBdr>
          <w:top w:val="nil"/>
          <w:left w:val="nil"/>
          <w:bottom w:val="nil"/>
          <w:right w:val="nil"/>
          <w:between w:val="nil"/>
        </w:pBdr>
        <w:spacing w:after="0" w:line="240" w:lineRule="auto"/>
        <w:ind w:leftChars="2447" w:left="5386" w:right="-2" w:hanging="3"/>
        <w:rPr>
          <w:color w:val="000000"/>
          <w:sz w:val="25"/>
          <w:szCs w:val="25"/>
        </w:rPr>
      </w:pPr>
      <w:r w:rsidRPr="00826BD4">
        <w:rPr>
          <w:color w:val="000000"/>
          <w:sz w:val="25"/>
          <w:szCs w:val="25"/>
        </w:rPr>
        <w:t>Извещение № 0145200000423000189</w:t>
      </w:r>
    </w:p>
    <w:p w14:paraId="51235008" w14:textId="77777777" w:rsidR="008234F3" w:rsidRDefault="008234F3" w:rsidP="00826BD4">
      <w:pPr>
        <w:pBdr>
          <w:top w:val="nil"/>
          <w:left w:val="nil"/>
          <w:bottom w:val="nil"/>
          <w:right w:val="nil"/>
          <w:between w:val="nil"/>
        </w:pBdr>
        <w:spacing w:after="0" w:line="240" w:lineRule="auto"/>
        <w:ind w:leftChars="0" w:left="0" w:right="-2" w:firstLineChars="0" w:firstLine="0"/>
        <w:rPr>
          <w:color w:val="000000"/>
          <w:sz w:val="26"/>
          <w:szCs w:val="26"/>
        </w:rPr>
      </w:pPr>
    </w:p>
    <w:p w14:paraId="00000020" w14:textId="77777777" w:rsidR="00A96BF1" w:rsidRDefault="00185368">
      <w:pPr>
        <w:pBdr>
          <w:top w:val="nil"/>
          <w:left w:val="nil"/>
          <w:bottom w:val="nil"/>
          <w:right w:val="nil"/>
          <w:between w:val="nil"/>
        </w:pBdr>
        <w:spacing w:after="0" w:line="240" w:lineRule="auto"/>
        <w:ind w:left="1" w:hanging="3"/>
        <w:jc w:val="center"/>
        <w:rPr>
          <w:color w:val="000000"/>
          <w:sz w:val="25"/>
          <w:szCs w:val="25"/>
        </w:rPr>
      </w:pPr>
      <w:r>
        <w:rPr>
          <w:color w:val="000000"/>
          <w:sz w:val="25"/>
          <w:szCs w:val="25"/>
        </w:rPr>
        <w:t>ПРЕДПИСАНИЕ</w:t>
      </w:r>
    </w:p>
    <w:p w14:paraId="00000021" w14:textId="77777777" w:rsidR="00A96BF1" w:rsidRDefault="00185368">
      <w:pPr>
        <w:pBdr>
          <w:top w:val="nil"/>
          <w:left w:val="nil"/>
          <w:bottom w:val="nil"/>
          <w:right w:val="nil"/>
          <w:between w:val="nil"/>
        </w:pBdr>
        <w:spacing w:after="0" w:line="240" w:lineRule="auto"/>
        <w:ind w:left="1" w:hanging="3"/>
        <w:jc w:val="center"/>
        <w:rPr>
          <w:color w:val="000000"/>
          <w:sz w:val="25"/>
          <w:szCs w:val="25"/>
        </w:rPr>
      </w:pPr>
      <w:r>
        <w:rPr>
          <w:color w:val="000000"/>
          <w:sz w:val="25"/>
          <w:szCs w:val="25"/>
        </w:rPr>
        <w:t xml:space="preserve">Комиссии </w:t>
      </w:r>
      <w:proofErr w:type="gramStart"/>
      <w:r>
        <w:rPr>
          <w:color w:val="000000"/>
          <w:sz w:val="25"/>
          <w:szCs w:val="25"/>
        </w:rPr>
        <w:t>Ленинградского</w:t>
      </w:r>
      <w:proofErr w:type="gramEnd"/>
      <w:r>
        <w:rPr>
          <w:color w:val="000000"/>
          <w:sz w:val="25"/>
          <w:szCs w:val="25"/>
        </w:rPr>
        <w:t xml:space="preserve"> УФАС России</w:t>
      </w:r>
    </w:p>
    <w:p w14:paraId="00000022" w14:textId="77777777" w:rsidR="00A96BF1" w:rsidRDefault="00185368">
      <w:pPr>
        <w:pBdr>
          <w:top w:val="nil"/>
          <w:left w:val="nil"/>
          <w:bottom w:val="nil"/>
          <w:right w:val="nil"/>
          <w:between w:val="nil"/>
        </w:pBdr>
        <w:spacing w:after="0" w:line="240" w:lineRule="auto"/>
        <w:ind w:left="1" w:hanging="3"/>
        <w:jc w:val="center"/>
        <w:rPr>
          <w:color w:val="000000"/>
          <w:sz w:val="25"/>
          <w:szCs w:val="25"/>
        </w:rPr>
      </w:pPr>
      <w:r>
        <w:rPr>
          <w:color w:val="000000"/>
          <w:sz w:val="25"/>
          <w:szCs w:val="25"/>
        </w:rPr>
        <w:t>по контролю в сфере закупок по делу</w:t>
      </w:r>
    </w:p>
    <w:p w14:paraId="00000023" w14:textId="50C903CE" w:rsidR="00A96BF1" w:rsidRDefault="00185368">
      <w:pPr>
        <w:pBdr>
          <w:top w:val="nil"/>
          <w:left w:val="nil"/>
          <w:bottom w:val="nil"/>
          <w:right w:val="nil"/>
          <w:between w:val="nil"/>
        </w:pBdr>
        <w:spacing w:after="0" w:line="240" w:lineRule="auto"/>
        <w:ind w:left="1" w:hanging="3"/>
        <w:jc w:val="center"/>
        <w:rPr>
          <w:color w:val="000000"/>
          <w:sz w:val="25"/>
          <w:szCs w:val="25"/>
        </w:rPr>
      </w:pPr>
      <w:r>
        <w:rPr>
          <w:color w:val="000000"/>
          <w:sz w:val="25"/>
          <w:szCs w:val="25"/>
        </w:rPr>
        <w:t xml:space="preserve">№ </w:t>
      </w:r>
      <w:r w:rsidR="00826BD4" w:rsidRPr="00826BD4">
        <w:rPr>
          <w:color w:val="000000"/>
          <w:sz w:val="25"/>
          <w:szCs w:val="25"/>
        </w:rPr>
        <w:t>047/06/42-890/2023</w:t>
      </w:r>
    </w:p>
    <w:p w14:paraId="00000024" w14:textId="77777777" w:rsidR="00A96BF1" w:rsidRDefault="00A96BF1">
      <w:pPr>
        <w:pBdr>
          <w:top w:val="nil"/>
          <w:left w:val="nil"/>
          <w:bottom w:val="nil"/>
          <w:right w:val="nil"/>
          <w:between w:val="nil"/>
        </w:pBdr>
        <w:tabs>
          <w:tab w:val="left" w:pos="4500"/>
        </w:tabs>
        <w:spacing w:after="0" w:line="240" w:lineRule="auto"/>
        <w:ind w:left="1" w:hanging="3"/>
        <w:jc w:val="center"/>
        <w:rPr>
          <w:color w:val="000000"/>
          <w:sz w:val="25"/>
          <w:szCs w:val="25"/>
        </w:rPr>
      </w:pPr>
    </w:p>
    <w:p w14:paraId="00000025" w14:textId="7BBE02F9" w:rsidR="00A96BF1" w:rsidRDefault="00826BD4" w:rsidP="008234F3">
      <w:pPr>
        <w:widowControl w:val="0"/>
        <w:pBdr>
          <w:top w:val="nil"/>
          <w:left w:val="nil"/>
          <w:bottom w:val="nil"/>
          <w:right w:val="nil"/>
          <w:between w:val="nil"/>
        </w:pBdr>
        <w:spacing w:after="0" w:line="240" w:lineRule="auto"/>
        <w:ind w:left="1" w:hanging="3"/>
        <w:rPr>
          <w:color w:val="000000"/>
          <w:sz w:val="25"/>
          <w:szCs w:val="25"/>
        </w:rPr>
      </w:pPr>
      <w:r>
        <w:rPr>
          <w:color w:val="000000"/>
          <w:sz w:val="25"/>
          <w:szCs w:val="25"/>
        </w:rPr>
        <w:t>02</w:t>
      </w:r>
      <w:r w:rsidR="008234F3" w:rsidRPr="008234F3">
        <w:rPr>
          <w:color w:val="000000"/>
          <w:sz w:val="25"/>
          <w:szCs w:val="25"/>
        </w:rPr>
        <w:t xml:space="preserve"> </w:t>
      </w:r>
      <w:r>
        <w:rPr>
          <w:color w:val="000000"/>
          <w:sz w:val="25"/>
          <w:szCs w:val="25"/>
        </w:rPr>
        <w:t>мая</w:t>
      </w:r>
      <w:r w:rsidR="008234F3" w:rsidRPr="008234F3">
        <w:rPr>
          <w:color w:val="000000"/>
          <w:sz w:val="25"/>
          <w:szCs w:val="25"/>
        </w:rPr>
        <w:t xml:space="preserve"> </w:t>
      </w:r>
      <w:r w:rsidR="008234F3">
        <w:rPr>
          <w:color w:val="000000"/>
          <w:sz w:val="25"/>
          <w:szCs w:val="25"/>
        </w:rPr>
        <w:t xml:space="preserve"> </w:t>
      </w:r>
      <w:r>
        <w:rPr>
          <w:color w:val="000000"/>
          <w:sz w:val="25"/>
          <w:szCs w:val="25"/>
        </w:rPr>
        <w:t>2023</w:t>
      </w:r>
      <w:r w:rsidR="008234F3">
        <w:rPr>
          <w:color w:val="000000"/>
          <w:sz w:val="25"/>
          <w:szCs w:val="25"/>
        </w:rPr>
        <w:t xml:space="preserve"> года </w:t>
      </w:r>
      <w:r w:rsidR="008234F3">
        <w:rPr>
          <w:color w:val="000000"/>
          <w:sz w:val="25"/>
          <w:szCs w:val="25"/>
        </w:rPr>
        <w:tab/>
      </w:r>
      <w:r w:rsidR="008234F3">
        <w:rPr>
          <w:color w:val="000000"/>
          <w:sz w:val="25"/>
          <w:szCs w:val="25"/>
        </w:rPr>
        <w:tab/>
        <w:t xml:space="preserve">             </w:t>
      </w:r>
      <w:r w:rsidR="00185368">
        <w:rPr>
          <w:color w:val="000000"/>
          <w:sz w:val="25"/>
          <w:szCs w:val="25"/>
        </w:rPr>
        <w:t xml:space="preserve">                                    </w:t>
      </w:r>
      <w:r w:rsidR="001857DC">
        <w:rPr>
          <w:color w:val="000000"/>
          <w:sz w:val="25"/>
          <w:szCs w:val="25"/>
        </w:rPr>
        <w:t xml:space="preserve">                     </w:t>
      </w:r>
      <w:r>
        <w:rPr>
          <w:color w:val="000000"/>
          <w:sz w:val="25"/>
          <w:szCs w:val="25"/>
        </w:rPr>
        <w:t xml:space="preserve">         </w:t>
      </w:r>
      <w:r w:rsidR="001857DC">
        <w:rPr>
          <w:color w:val="000000"/>
          <w:sz w:val="25"/>
          <w:szCs w:val="25"/>
        </w:rPr>
        <w:t xml:space="preserve">    </w:t>
      </w:r>
      <w:r w:rsidR="00185368">
        <w:rPr>
          <w:color w:val="000000"/>
          <w:sz w:val="25"/>
          <w:szCs w:val="25"/>
        </w:rPr>
        <w:t xml:space="preserve">  Санкт-Петербург</w:t>
      </w:r>
    </w:p>
    <w:p w14:paraId="00000026" w14:textId="77777777" w:rsidR="00A96BF1" w:rsidRDefault="00A96BF1">
      <w:pPr>
        <w:pBdr>
          <w:top w:val="nil"/>
          <w:left w:val="nil"/>
          <w:bottom w:val="nil"/>
          <w:right w:val="nil"/>
          <w:between w:val="nil"/>
        </w:pBdr>
        <w:spacing w:after="0" w:line="240" w:lineRule="auto"/>
        <w:ind w:left="1" w:hanging="3"/>
        <w:rPr>
          <w:color w:val="000000"/>
          <w:sz w:val="25"/>
          <w:szCs w:val="25"/>
        </w:rPr>
      </w:pPr>
    </w:p>
    <w:p w14:paraId="4F714A08" w14:textId="77777777" w:rsidR="001857DC" w:rsidRPr="001857DC" w:rsidRDefault="001857DC" w:rsidP="001857DC">
      <w:pPr>
        <w:widowControl w:val="0"/>
        <w:tabs>
          <w:tab w:val="left" w:pos="2977"/>
        </w:tabs>
        <w:suppressAutoHyphens w:val="0"/>
        <w:spacing w:after="0" w:line="240" w:lineRule="auto"/>
        <w:ind w:leftChars="0" w:left="0" w:firstLineChars="0" w:firstLine="709"/>
        <w:jc w:val="both"/>
        <w:textAlignment w:val="auto"/>
        <w:outlineLvl w:val="9"/>
        <w:rPr>
          <w:position w:val="0"/>
          <w:sz w:val="26"/>
          <w:szCs w:val="26"/>
        </w:rPr>
      </w:pPr>
      <w:r w:rsidRPr="001857DC">
        <w:rPr>
          <w:position w:val="0"/>
          <w:sz w:val="26"/>
          <w:szCs w:val="26"/>
        </w:rPr>
        <w:t xml:space="preserve">Комиссия </w:t>
      </w:r>
      <w:proofErr w:type="gramStart"/>
      <w:r w:rsidRPr="001857DC">
        <w:rPr>
          <w:position w:val="0"/>
          <w:sz w:val="26"/>
          <w:szCs w:val="26"/>
        </w:rPr>
        <w:t>Ленинградского</w:t>
      </w:r>
      <w:proofErr w:type="gramEnd"/>
      <w:r w:rsidRPr="001857DC">
        <w:rPr>
          <w:position w:val="0"/>
          <w:sz w:val="26"/>
          <w:szCs w:val="26"/>
        </w:rPr>
        <w:t xml:space="preserve"> УФАС России по контролю в сфере закупок (далее – Комиссия) в составе:</w:t>
      </w:r>
    </w:p>
    <w:p w14:paraId="4F102A3D" w14:textId="77777777" w:rsidR="001A5F91" w:rsidRDefault="001A5F91" w:rsidP="001857DC">
      <w:pPr>
        <w:widowControl w:val="0"/>
        <w:tabs>
          <w:tab w:val="left" w:pos="2977"/>
        </w:tabs>
        <w:suppressAutoHyphens w:val="0"/>
        <w:spacing w:after="0" w:line="240" w:lineRule="auto"/>
        <w:ind w:leftChars="0" w:left="0" w:firstLineChars="0" w:firstLine="709"/>
        <w:jc w:val="both"/>
        <w:textAlignment w:val="auto"/>
        <w:outlineLvl w:val="9"/>
        <w:rPr>
          <w:position w:val="0"/>
          <w:sz w:val="26"/>
          <w:szCs w:val="26"/>
        </w:rPr>
      </w:pPr>
    </w:p>
    <w:p w14:paraId="0000002B" w14:textId="15B95994" w:rsidR="00A96BF1" w:rsidRDefault="00185368" w:rsidP="001857DC">
      <w:pPr>
        <w:widowControl w:val="0"/>
        <w:tabs>
          <w:tab w:val="left" w:pos="2977"/>
        </w:tabs>
        <w:suppressAutoHyphens w:val="0"/>
        <w:spacing w:after="0" w:line="240" w:lineRule="auto"/>
        <w:ind w:leftChars="0" w:left="0" w:firstLineChars="0" w:firstLine="709"/>
        <w:jc w:val="both"/>
        <w:textAlignment w:val="auto"/>
        <w:outlineLvl w:val="9"/>
        <w:rPr>
          <w:position w:val="0"/>
          <w:sz w:val="26"/>
          <w:szCs w:val="26"/>
        </w:rPr>
      </w:pPr>
      <w:r w:rsidRPr="001857DC">
        <w:rPr>
          <w:position w:val="0"/>
          <w:sz w:val="26"/>
          <w:szCs w:val="26"/>
        </w:rPr>
        <w:t xml:space="preserve">на основании решения Комиссии по делу № </w:t>
      </w:r>
      <w:r w:rsidR="00826BD4" w:rsidRPr="00826BD4">
        <w:rPr>
          <w:position w:val="0"/>
          <w:sz w:val="26"/>
          <w:szCs w:val="26"/>
        </w:rPr>
        <w:t>047/06/42-890/2023</w:t>
      </w:r>
      <w:r w:rsidR="00826BD4">
        <w:rPr>
          <w:position w:val="0"/>
          <w:sz w:val="26"/>
          <w:szCs w:val="26"/>
        </w:rPr>
        <w:t xml:space="preserve"> </w:t>
      </w:r>
      <w:r w:rsidRPr="001857DC">
        <w:rPr>
          <w:position w:val="0"/>
          <w:sz w:val="26"/>
          <w:szCs w:val="26"/>
        </w:rPr>
        <w:t xml:space="preserve">от </w:t>
      </w:r>
      <w:r w:rsidR="00826BD4">
        <w:rPr>
          <w:position w:val="0"/>
          <w:sz w:val="26"/>
          <w:szCs w:val="26"/>
        </w:rPr>
        <w:t>02</w:t>
      </w:r>
      <w:r w:rsidR="001857DC" w:rsidRPr="001857DC">
        <w:rPr>
          <w:position w:val="0"/>
          <w:sz w:val="26"/>
          <w:szCs w:val="26"/>
        </w:rPr>
        <w:t>.</w:t>
      </w:r>
      <w:r w:rsidR="00826BD4">
        <w:rPr>
          <w:position w:val="0"/>
          <w:sz w:val="26"/>
          <w:szCs w:val="26"/>
        </w:rPr>
        <w:t>05</w:t>
      </w:r>
      <w:r w:rsidRPr="001857DC">
        <w:rPr>
          <w:position w:val="0"/>
          <w:sz w:val="26"/>
          <w:szCs w:val="26"/>
        </w:rPr>
        <w:t>.</w:t>
      </w:r>
      <w:r w:rsidR="00826BD4">
        <w:rPr>
          <w:position w:val="0"/>
          <w:sz w:val="26"/>
          <w:szCs w:val="26"/>
        </w:rPr>
        <w:t>2023</w:t>
      </w:r>
      <w:r w:rsidRPr="001857DC">
        <w:rPr>
          <w:position w:val="0"/>
          <w:sz w:val="26"/>
          <w:szCs w:val="26"/>
        </w:rPr>
        <w:t>, руководствуясь частью 22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8FAE665" w14:textId="77777777" w:rsidR="00826BD4" w:rsidRPr="001857DC" w:rsidRDefault="00826BD4" w:rsidP="001857DC">
      <w:pPr>
        <w:widowControl w:val="0"/>
        <w:tabs>
          <w:tab w:val="left" w:pos="2977"/>
        </w:tabs>
        <w:suppressAutoHyphens w:val="0"/>
        <w:spacing w:after="0" w:line="240" w:lineRule="auto"/>
        <w:ind w:leftChars="0" w:left="0" w:firstLineChars="0" w:firstLine="709"/>
        <w:jc w:val="both"/>
        <w:textAlignment w:val="auto"/>
        <w:outlineLvl w:val="9"/>
        <w:rPr>
          <w:position w:val="0"/>
          <w:sz w:val="26"/>
          <w:szCs w:val="26"/>
        </w:rPr>
      </w:pPr>
    </w:p>
    <w:p w14:paraId="0000002D" w14:textId="77777777" w:rsidR="00A96BF1" w:rsidRPr="001857DC" w:rsidRDefault="00185368" w:rsidP="001857DC">
      <w:pPr>
        <w:widowControl w:val="0"/>
        <w:tabs>
          <w:tab w:val="left" w:pos="2977"/>
        </w:tabs>
        <w:suppressAutoHyphens w:val="0"/>
        <w:spacing w:after="0" w:line="240" w:lineRule="auto"/>
        <w:ind w:leftChars="0" w:left="0" w:firstLineChars="0" w:firstLine="709"/>
        <w:jc w:val="center"/>
        <w:textAlignment w:val="auto"/>
        <w:outlineLvl w:val="9"/>
        <w:rPr>
          <w:position w:val="0"/>
          <w:sz w:val="26"/>
          <w:szCs w:val="26"/>
        </w:rPr>
      </w:pPr>
      <w:r w:rsidRPr="001857DC">
        <w:rPr>
          <w:position w:val="0"/>
          <w:sz w:val="26"/>
          <w:szCs w:val="26"/>
        </w:rPr>
        <w:t>ПРЕДПИСЫВАЕТ:</w:t>
      </w:r>
    </w:p>
    <w:p w14:paraId="0000002E" w14:textId="77777777" w:rsidR="00A96BF1" w:rsidRPr="001857DC" w:rsidRDefault="00A96BF1" w:rsidP="001857DC">
      <w:pPr>
        <w:widowControl w:val="0"/>
        <w:tabs>
          <w:tab w:val="left" w:pos="2977"/>
        </w:tabs>
        <w:suppressAutoHyphens w:val="0"/>
        <w:spacing w:after="0" w:line="240" w:lineRule="auto"/>
        <w:ind w:leftChars="0" w:left="0" w:firstLineChars="0" w:firstLine="709"/>
        <w:jc w:val="both"/>
        <w:textAlignment w:val="auto"/>
        <w:outlineLvl w:val="9"/>
        <w:rPr>
          <w:position w:val="0"/>
          <w:sz w:val="26"/>
          <w:szCs w:val="26"/>
        </w:rPr>
      </w:pPr>
    </w:p>
    <w:p w14:paraId="0000002F" w14:textId="5E481286" w:rsidR="00A96BF1" w:rsidRPr="001857DC" w:rsidRDefault="00185368" w:rsidP="001857DC">
      <w:pPr>
        <w:widowControl w:val="0"/>
        <w:tabs>
          <w:tab w:val="left" w:pos="2977"/>
        </w:tabs>
        <w:suppressAutoHyphens w:val="0"/>
        <w:spacing w:after="0" w:line="240" w:lineRule="auto"/>
        <w:ind w:leftChars="0" w:left="0" w:firstLineChars="0" w:firstLine="709"/>
        <w:jc w:val="both"/>
        <w:textAlignment w:val="auto"/>
        <w:outlineLvl w:val="9"/>
        <w:rPr>
          <w:position w:val="0"/>
          <w:sz w:val="26"/>
          <w:szCs w:val="26"/>
        </w:rPr>
      </w:pPr>
      <w:r w:rsidRPr="001857DC">
        <w:rPr>
          <w:position w:val="0"/>
          <w:sz w:val="26"/>
          <w:szCs w:val="26"/>
        </w:rPr>
        <w:t xml:space="preserve">1. Заказчику, конкурсной комиссии отменить протоколы, составленные в ходе проведения закупки (далее – Протоколы), назначить новую дату рассмотрения </w:t>
      </w:r>
      <w:r w:rsidR="006C64A5">
        <w:rPr>
          <w:position w:val="0"/>
          <w:sz w:val="26"/>
          <w:szCs w:val="26"/>
        </w:rPr>
        <w:t>вторых</w:t>
      </w:r>
      <w:r w:rsidRPr="001857DC">
        <w:rPr>
          <w:position w:val="0"/>
          <w:sz w:val="26"/>
          <w:szCs w:val="26"/>
        </w:rPr>
        <w:t xml:space="preserve"> частей заявок на участие в открытом конкурсе в электронной форме, а также разместить на официальном сайте Единой информационной системы в сфере закупок (далее – официальный сайт) информацию об отмене Протоколов. При этом дата рассмотрения </w:t>
      </w:r>
      <w:r w:rsidR="006C64A5">
        <w:rPr>
          <w:position w:val="0"/>
          <w:sz w:val="26"/>
          <w:szCs w:val="26"/>
        </w:rPr>
        <w:t>вторых</w:t>
      </w:r>
      <w:r w:rsidRPr="001857DC">
        <w:rPr>
          <w:position w:val="0"/>
          <w:sz w:val="26"/>
          <w:szCs w:val="26"/>
        </w:rPr>
        <w:t xml:space="preserve"> частей заявок на участие в открытом конкурсе в электронной форме быть назначена не ранее чем через 6 рабочих дней со дня отмены протокола.</w:t>
      </w:r>
    </w:p>
    <w:p w14:paraId="00000030" w14:textId="77777777" w:rsidR="00A96BF1" w:rsidRPr="001857DC" w:rsidRDefault="00185368" w:rsidP="001857DC">
      <w:pPr>
        <w:widowControl w:val="0"/>
        <w:tabs>
          <w:tab w:val="left" w:pos="2977"/>
        </w:tabs>
        <w:suppressAutoHyphens w:val="0"/>
        <w:spacing w:after="0" w:line="240" w:lineRule="auto"/>
        <w:ind w:leftChars="0" w:left="0" w:firstLineChars="0" w:firstLine="709"/>
        <w:jc w:val="both"/>
        <w:textAlignment w:val="auto"/>
        <w:outlineLvl w:val="9"/>
        <w:rPr>
          <w:position w:val="0"/>
          <w:sz w:val="26"/>
          <w:szCs w:val="26"/>
        </w:rPr>
      </w:pPr>
      <w:r w:rsidRPr="001857DC">
        <w:rPr>
          <w:position w:val="0"/>
          <w:sz w:val="26"/>
          <w:szCs w:val="26"/>
        </w:rPr>
        <w:t xml:space="preserve">2. Оператору электронной площадки не позднее 1 рабочего дня со дня исполнения </w:t>
      </w:r>
      <w:r w:rsidRPr="001857DC">
        <w:rPr>
          <w:position w:val="0"/>
          <w:sz w:val="26"/>
          <w:szCs w:val="26"/>
        </w:rPr>
        <w:lastRenderedPageBreak/>
        <w:t>пункта 1 настоящего предписания:</w:t>
      </w:r>
    </w:p>
    <w:p w14:paraId="00000031" w14:textId="77777777" w:rsidR="00A96BF1" w:rsidRPr="001857DC" w:rsidRDefault="00185368" w:rsidP="001857DC">
      <w:pPr>
        <w:widowControl w:val="0"/>
        <w:tabs>
          <w:tab w:val="left" w:pos="2977"/>
        </w:tabs>
        <w:suppressAutoHyphens w:val="0"/>
        <w:spacing w:after="0" w:line="240" w:lineRule="auto"/>
        <w:ind w:leftChars="0" w:left="0" w:firstLineChars="0" w:firstLine="709"/>
        <w:jc w:val="both"/>
        <w:textAlignment w:val="auto"/>
        <w:outlineLvl w:val="9"/>
        <w:rPr>
          <w:position w:val="0"/>
          <w:sz w:val="26"/>
          <w:szCs w:val="26"/>
        </w:rPr>
      </w:pPr>
      <w:r w:rsidRPr="001857DC">
        <w:rPr>
          <w:position w:val="0"/>
          <w:sz w:val="26"/>
          <w:szCs w:val="26"/>
        </w:rPr>
        <w:t>- отменить Протоколы;</w:t>
      </w:r>
    </w:p>
    <w:p w14:paraId="00000032" w14:textId="77777777" w:rsidR="00A96BF1" w:rsidRPr="001857DC" w:rsidRDefault="00185368" w:rsidP="001857DC">
      <w:pPr>
        <w:widowControl w:val="0"/>
        <w:tabs>
          <w:tab w:val="left" w:pos="2977"/>
        </w:tabs>
        <w:suppressAutoHyphens w:val="0"/>
        <w:spacing w:after="0" w:line="240" w:lineRule="auto"/>
        <w:ind w:leftChars="0" w:left="0" w:firstLineChars="0" w:firstLine="709"/>
        <w:jc w:val="both"/>
        <w:textAlignment w:val="auto"/>
        <w:outlineLvl w:val="9"/>
        <w:rPr>
          <w:position w:val="0"/>
          <w:sz w:val="26"/>
          <w:szCs w:val="26"/>
        </w:rPr>
      </w:pPr>
      <w:r w:rsidRPr="001857DC">
        <w:rPr>
          <w:position w:val="0"/>
          <w:sz w:val="26"/>
          <w:szCs w:val="26"/>
        </w:rPr>
        <w:t xml:space="preserve">- назначить время подачи окончательных предложений и </w:t>
      </w:r>
      <w:proofErr w:type="gramStart"/>
      <w:r w:rsidRPr="001857DC">
        <w:rPr>
          <w:position w:val="0"/>
          <w:sz w:val="26"/>
          <w:szCs w:val="26"/>
        </w:rPr>
        <w:t>разместить информацию</w:t>
      </w:r>
      <w:proofErr w:type="gramEnd"/>
      <w:r w:rsidRPr="001857DC">
        <w:rPr>
          <w:position w:val="0"/>
          <w:sz w:val="26"/>
          <w:szCs w:val="26"/>
        </w:rPr>
        <w:t xml:space="preserve"> о времени подачи окончательных предложений;</w:t>
      </w:r>
    </w:p>
    <w:p w14:paraId="00000033" w14:textId="046ACB0F" w:rsidR="00A96BF1" w:rsidRPr="001857DC" w:rsidRDefault="00185368" w:rsidP="001857DC">
      <w:pPr>
        <w:widowControl w:val="0"/>
        <w:tabs>
          <w:tab w:val="left" w:pos="2977"/>
        </w:tabs>
        <w:suppressAutoHyphens w:val="0"/>
        <w:spacing w:after="0" w:line="240" w:lineRule="auto"/>
        <w:ind w:leftChars="0" w:left="0" w:firstLineChars="0" w:firstLine="709"/>
        <w:jc w:val="both"/>
        <w:textAlignment w:val="auto"/>
        <w:outlineLvl w:val="9"/>
        <w:rPr>
          <w:position w:val="0"/>
          <w:sz w:val="26"/>
          <w:szCs w:val="26"/>
        </w:rPr>
      </w:pPr>
      <w:proofErr w:type="gramStart"/>
      <w:r w:rsidRPr="001857DC">
        <w:rPr>
          <w:position w:val="0"/>
          <w:sz w:val="26"/>
          <w:szCs w:val="26"/>
        </w:rPr>
        <w:t xml:space="preserve">- уведомить участников закупки, подавших заявки на участие в открытом конкурсе в электронной форме об отмене Протоколов, о новой дате рассмотрения </w:t>
      </w:r>
      <w:r w:rsidR="006C64A5">
        <w:rPr>
          <w:position w:val="0"/>
          <w:sz w:val="26"/>
          <w:szCs w:val="26"/>
        </w:rPr>
        <w:t>вторых</w:t>
      </w:r>
      <w:r w:rsidRPr="001857DC">
        <w:rPr>
          <w:position w:val="0"/>
          <w:sz w:val="26"/>
          <w:szCs w:val="26"/>
        </w:rPr>
        <w:t xml:space="preserve"> частей заявок на участие в открытом конкурсе в электронной форме, а также о необходимости наличия на счетах для проведения операций по обеспечению участия в открытом конкурсе в электронной форме, открытых участникам закупки, денежных средств в размере обеспечения заявки на</w:t>
      </w:r>
      <w:proofErr w:type="gramEnd"/>
      <w:r w:rsidRPr="001857DC">
        <w:rPr>
          <w:position w:val="0"/>
          <w:sz w:val="26"/>
          <w:szCs w:val="26"/>
        </w:rPr>
        <w:t xml:space="preserve"> участие в конкурсе. </w:t>
      </w:r>
    </w:p>
    <w:p w14:paraId="00000034" w14:textId="6DACD279" w:rsidR="00A96BF1" w:rsidRPr="001857DC" w:rsidRDefault="00185368" w:rsidP="001857DC">
      <w:pPr>
        <w:widowControl w:val="0"/>
        <w:tabs>
          <w:tab w:val="left" w:pos="2977"/>
        </w:tabs>
        <w:suppressAutoHyphens w:val="0"/>
        <w:spacing w:after="0" w:line="240" w:lineRule="auto"/>
        <w:ind w:leftChars="0" w:left="0" w:firstLineChars="0" w:firstLine="709"/>
        <w:jc w:val="both"/>
        <w:textAlignment w:val="auto"/>
        <w:outlineLvl w:val="9"/>
        <w:rPr>
          <w:position w:val="0"/>
          <w:sz w:val="26"/>
          <w:szCs w:val="26"/>
        </w:rPr>
      </w:pPr>
      <w:r w:rsidRPr="001857DC">
        <w:rPr>
          <w:position w:val="0"/>
          <w:sz w:val="26"/>
          <w:szCs w:val="26"/>
        </w:rPr>
        <w:t>3. </w:t>
      </w:r>
      <w:proofErr w:type="gramStart"/>
      <w:r w:rsidRPr="001857DC">
        <w:rPr>
          <w:position w:val="0"/>
          <w:sz w:val="26"/>
          <w:szCs w:val="26"/>
        </w:rPr>
        <w:t xml:space="preserve">Конкурсной комиссии рассмотреть </w:t>
      </w:r>
      <w:r w:rsidR="006C64A5">
        <w:rPr>
          <w:position w:val="0"/>
          <w:sz w:val="26"/>
          <w:szCs w:val="26"/>
        </w:rPr>
        <w:t>вторые</w:t>
      </w:r>
      <w:r w:rsidRPr="001857DC">
        <w:rPr>
          <w:position w:val="0"/>
          <w:sz w:val="26"/>
          <w:szCs w:val="26"/>
        </w:rPr>
        <w:t xml:space="preserve"> части заявок, поданные участниками закупки до окончания срока подачи заявок на участие в открытом конкурсе в электронной форме и в отношении которых участниками закупки внесено обеспечение, в соответствии с требованиями законодательства Российской Федерации о контрактной системе в сфере закупок и с учетом решения Комиссии по делу № </w:t>
      </w:r>
      <w:r w:rsidR="00826BD4" w:rsidRPr="00826BD4">
        <w:rPr>
          <w:position w:val="0"/>
          <w:sz w:val="26"/>
          <w:szCs w:val="26"/>
        </w:rPr>
        <w:t>047/06/42-890/2023</w:t>
      </w:r>
      <w:r w:rsidR="00826BD4">
        <w:rPr>
          <w:position w:val="0"/>
          <w:sz w:val="26"/>
          <w:szCs w:val="26"/>
        </w:rPr>
        <w:t xml:space="preserve"> </w:t>
      </w:r>
      <w:r w:rsidR="00826BD4" w:rsidRPr="001857DC">
        <w:rPr>
          <w:position w:val="0"/>
          <w:sz w:val="26"/>
          <w:szCs w:val="26"/>
        </w:rPr>
        <w:t xml:space="preserve">от </w:t>
      </w:r>
      <w:r w:rsidR="00826BD4">
        <w:rPr>
          <w:position w:val="0"/>
          <w:sz w:val="26"/>
          <w:szCs w:val="26"/>
        </w:rPr>
        <w:t>02</w:t>
      </w:r>
      <w:r w:rsidR="00826BD4" w:rsidRPr="001857DC">
        <w:rPr>
          <w:position w:val="0"/>
          <w:sz w:val="26"/>
          <w:szCs w:val="26"/>
        </w:rPr>
        <w:t>.</w:t>
      </w:r>
      <w:r w:rsidR="00826BD4">
        <w:rPr>
          <w:position w:val="0"/>
          <w:sz w:val="26"/>
          <w:szCs w:val="26"/>
        </w:rPr>
        <w:t>05</w:t>
      </w:r>
      <w:r w:rsidR="00826BD4" w:rsidRPr="001857DC">
        <w:rPr>
          <w:position w:val="0"/>
          <w:sz w:val="26"/>
          <w:szCs w:val="26"/>
        </w:rPr>
        <w:t>.</w:t>
      </w:r>
      <w:r w:rsidR="00826BD4">
        <w:rPr>
          <w:position w:val="0"/>
          <w:sz w:val="26"/>
          <w:szCs w:val="26"/>
        </w:rPr>
        <w:t>2023</w:t>
      </w:r>
      <w:r w:rsidRPr="001857DC">
        <w:rPr>
          <w:position w:val="0"/>
          <w:sz w:val="26"/>
          <w:szCs w:val="26"/>
        </w:rPr>
        <w:t>.</w:t>
      </w:r>
      <w:proofErr w:type="gramEnd"/>
    </w:p>
    <w:p w14:paraId="00000035" w14:textId="77777777" w:rsidR="00A96BF1" w:rsidRPr="001857DC" w:rsidRDefault="00185368" w:rsidP="001857DC">
      <w:pPr>
        <w:widowControl w:val="0"/>
        <w:tabs>
          <w:tab w:val="left" w:pos="2977"/>
        </w:tabs>
        <w:suppressAutoHyphens w:val="0"/>
        <w:spacing w:after="0" w:line="240" w:lineRule="auto"/>
        <w:ind w:leftChars="0" w:left="0" w:firstLineChars="0" w:firstLine="709"/>
        <w:jc w:val="both"/>
        <w:textAlignment w:val="auto"/>
        <w:outlineLvl w:val="9"/>
        <w:rPr>
          <w:position w:val="0"/>
          <w:sz w:val="26"/>
          <w:szCs w:val="26"/>
        </w:rPr>
      </w:pPr>
      <w:r w:rsidRPr="001857DC">
        <w:rPr>
          <w:position w:val="0"/>
          <w:sz w:val="26"/>
          <w:szCs w:val="26"/>
        </w:rPr>
        <w:t>4. Оператору электронной площадки обеспечить возможность исполнения пункта 3 настоящего предписания.</w:t>
      </w:r>
    </w:p>
    <w:p w14:paraId="00000036" w14:textId="2E32EAE2" w:rsidR="00A96BF1" w:rsidRPr="001857DC" w:rsidRDefault="00185368" w:rsidP="001857DC">
      <w:pPr>
        <w:widowControl w:val="0"/>
        <w:tabs>
          <w:tab w:val="left" w:pos="2977"/>
        </w:tabs>
        <w:suppressAutoHyphens w:val="0"/>
        <w:spacing w:after="0" w:line="240" w:lineRule="auto"/>
        <w:ind w:leftChars="0" w:left="0" w:firstLineChars="0" w:firstLine="709"/>
        <w:jc w:val="both"/>
        <w:textAlignment w:val="auto"/>
        <w:outlineLvl w:val="9"/>
        <w:rPr>
          <w:position w:val="0"/>
          <w:sz w:val="26"/>
          <w:szCs w:val="26"/>
        </w:rPr>
      </w:pPr>
      <w:r w:rsidRPr="001857DC">
        <w:rPr>
          <w:position w:val="0"/>
          <w:sz w:val="26"/>
          <w:szCs w:val="26"/>
        </w:rPr>
        <w:t xml:space="preserve">5. Заказчику, конкурсной комиссии, оператору электронной площадки осуществить дальнейшее проведение процедуры определения подрядчика в соответствии с требованиями законодательства Российской Федерации о контрактной системе в сфере закупок и с учетом решения Комиссии по делу № </w:t>
      </w:r>
      <w:r w:rsidR="00826BD4" w:rsidRPr="00826BD4">
        <w:rPr>
          <w:position w:val="0"/>
          <w:sz w:val="26"/>
          <w:szCs w:val="26"/>
        </w:rPr>
        <w:t>047/06/42-890/2023</w:t>
      </w:r>
      <w:r w:rsidR="00826BD4">
        <w:rPr>
          <w:position w:val="0"/>
          <w:sz w:val="26"/>
          <w:szCs w:val="26"/>
        </w:rPr>
        <w:t xml:space="preserve"> </w:t>
      </w:r>
      <w:r w:rsidR="00826BD4" w:rsidRPr="001857DC">
        <w:rPr>
          <w:position w:val="0"/>
          <w:sz w:val="26"/>
          <w:szCs w:val="26"/>
        </w:rPr>
        <w:t xml:space="preserve">от </w:t>
      </w:r>
      <w:r w:rsidR="00826BD4">
        <w:rPr>
          <w:position w:val="0"/>
          <w:sz w:val="26"/>
          <w:szCs w:val="26"/>
        </w:rPr>
        <w:t>02</w:t>
      </w:r>
      <w:r w:rsidR="00826BD4" w:rsidRPr="001857DC">
        <w:rPr>
          <w:position w:val="0"/>
          <w:sz w:val="26"/>
          <w:szCs w:val="26"/>
        </w:rPr>
        <w:t>.</w:t>
      </w:r>
      <w:r w:rsidR="00826BD4">
        <w:rPr>
          <w:position w:val="0"/>
          <w:sz w:val="26"/>
          <w:szCs w:val="26"/>
        </w:rPr>
        <w:t>05</w:t>
      </w:r>
      <w:r w:rsidR="00826BD4" w:rsidRPr="001857DC">
        <w:rPr>
          <w:position w:val="0"/>
          <w:sz w:val="26"/>
          <w:szCs w:val="26"/>
        </w:rPr>
        <w:t>.</w:t>
      </w:r>
      <w:r w:rsidR="00826BD4">
        <w:rPr>
          <w:position w:val="0"/>
          <w:sz w:val="26"/>
          <w:szCs w:val="26"/>
        </w:rPr>
        <w:t>2023</w:t>
      </w:r>
      <w:r w:rsidRPr="001857DC">
        <w:rPr>
          <w:position w:val="0"/>
          <w:sz w:val="26"/>
          <w:szCs w:val="26"/>
        </w:rPr>
        <w:t>.</w:t>
      </w:r>
    </w:p>
    <w:p w14:paraId="00000037" w14:textId="0270AA23" w:rsidR="00A96BF1" w:rsidRDefault="00185368" w:rsidP="001857DC">
      <w:pPr>
        <w:widowControl w:val="0"/>
        <w:tabs>
          <w:tab w:val="left" w:pos="2977"/>
        </w:tabs>
        <w:suppressAutoHyphens w:val="0"/>
        <w:spacing w:after="0" w:line="240" w:lineRule="auto"/>
        <w:ind w:leftChars="0" w:left="0" w:firstLineChars="0" w:firstLine="709"/>
        <w:jc w:val="both"/>
        <w:textAlignment w:val="auto"/>
        <w:outlineLvl w:val="9"/>
        <w:rPr>
          <w:position w:val="0"/>
          <w:sz w:val="26"/>
          <w:szCs w:val="26"/>
        </w:rPr>
      </w:pPr>
      <w:r w:rsidRPr="001857DC">
        <w:rPr>
          <w:position w:val="0"/>
          <w:sz w:val="26"/>
          <w:szCs w:val="26"/>
        </w:rPr>
        <w:t xml:space="preserve">6. В срок до </w:t>
      </w:r>
      <w:r w:rsidR="00826BD4">
        <w:rPr>
          <w:position w:val="0"/>
          <w:sz w:val="26"/>
          <w:szCs w:val="26"/>
        </w:rPr>
        <w:t>05</w:t>
      </w:r>
      <w:r w:rsidRPr="001857DC">
        <w:rPr>
          <w:position w:val="0"/>
          <w:sz w:val="26"/>
          <w:szCs w:val="26"/>
        </w:rPr>
        <w:t>.</w:t>
      </w:r>
      <w:r w:rsidR="00826BD4">
        <w:rPr>
          <w:position w:val="0"/>
          <w:sz w:val="26"/>
          <w:szCs w:val="26"/>
        </w:rPr>
        <w:t>06</w:t>
      </w:r>
      <w:r w:rsidRPr="001857DC">
        <w:rPr>
          <w:position w:val="0"/>
          <w:sz w:val="26"/>
          <w:szCs w:val="26"/>
        </w:rPr>
        <w:t>.</w:t>
      </w:r>
      <w:r w:rsidR="00826BD4">
        <w:rPr>
          <w:position w:val="0"/>
          <w:sz w:val="26"/>
          <w:szCs w:val="26"/>
        </w:rPr>
        <w:t>2023</w:t>
      </w:r>
      <w:r w:rsidRPr="001857DC">
        <w:rPr>
          <w:position w:val="0"/>
          <w:sz w:val="26"/>
          <w:szCs w:val="26"/>
        </w:rPr>
        <w:t xml:space="preserve"> представить в Ленинградское УФАС России подтверждение исполнения настоящего предписания по электронной почте to47@fas.gov.ru и дополнительно посредством почтовой связи.</w:t>
      </w:r>
    </w:p>
    <w:p w14:paraId="00000038" w14:textId="77777777" w:rsidR="00A96BF1" w:rsidRDefault="00185368" w:rsidP="001857DC">
      <w:pPr>
        <w:widowControl w:val="0"/>
        <w:tabs>
          <w:tab w:val="left" w:pos="2977"/>
        </w:tabs>
        <w:suppressAutoHyphens w:val="0"/>
        <w:spacing w:after="0" w:line="240" w:lineRule="auto"/>
        <w:ind w:leftChars="0" w:left="0" w:firstLineChars="0" w:firstLine="709"/>
        <w:jc w:val="both"/>
        <w:textAlignment w:val="auto"/>
        <w:outlineLvl w:val="9"/>
        <w:rPr>
          <w:i/>
          <w:position w:val="0"/>
          <w:sz w:val="26"/>
          <w:szCs w:val="26"/>
        </w:rPr>
      </w:pPr>
      <w:proofErr w:type="gramStart"/>
      <w:r w:rsidRPr="001857DC">
        <w:rPr>
          <w:i/>
          <w:position w:val="0"/>
          <w:szCs w:val="26"/>
        </w:rPr>
        <w:t>Ленинградское УФАС России напоминает, что частью 7 статьи 19.5 Кодекса Российской Федерации об административных правонарушениях предусмотрена ответственность должностных лиц за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органов, указанных</w:t>
      </w:r>
      <w:proofErr w:type="gramEnd"/>
      <w:r w:rsidRPr="001857DC">
        <w:rPr>
          <w:i/>
          <w:position w:val="0"/>
          <w:szCs w:val="26"/>
        </w:rPr>
        <w:t xml:space="preserve"> в частях 7.1 и 7.2 настоящей статьи</w:t>
      </w:r>
      <w:r w:rsidRPr="001857DC">
        <w:rPr>
          <w:i/>
          <w:position w:val="0"/>
          <w:sz w:val="26"/>
          <w:szCs w:val="26"/>
        </w:rPr>
        <w:t>.</w:t>
      </w:r>
    </w:p>
    <w:p w14:paraId="1E9D05F9" w14:textId="77777777" w:rsidR="00826BD4" w:rsidRDefault="00826BD4" w:rsidP="001857DC">
      <w:pPr>
        <w:widowControl w:val="0"/>
        <w:tabs>
          <w:tab w:val="left" w:pos="2977"/>
        </w:tabs>
        <w:suppressAutoHyphens w:val="0"/>
        <w:spacing w:after="0" w:line="240" w:lineRule="auto"/>
        <w:ind w:leftChars="0" w:left="0" w:firstLineChars="0" w:firstLine="709"/>
        <w:jc w:val="both"/>
        <w:textAlignment w:val="auto"/>
        <w:outlineLvl w:val="9"/>
        <w:rPr>
          <w:i/>
          <w:position w:val="0"/>
          <w:sz w:val="26"/>
          <w:szCs w:val="26"/>
        </w:rPr>
      </w:pPr>
    </w:p>
    <w:p w14:paraId="3F906A8F" w14:textId="459A8554" w:rsidR="00DE2F49" w:rsidRPr="00826BD4" w:rsidRDefault="00DE2F49" w:rsidP="008234F3">
      <w:pPr>
        <w:widowControl w:val="0"/>
        <w:pBdr>
          <w:top w:val="nil"/>
          <w:left w:val="nil"/>
          <w:bottom w:val="nil"/>
          <w:right w:val="nil"/>
          <w:between w:val="nil"/>
        </w:pBdr>
        <w:tabs>
          <w:tab w:val="left" w:pos="993"/>
        </w:tabs>
        <w:spacing w:after="0" w:line="240" w:lineRule="auto"/>
        <w:ind w:left="1" w:hanging="3"/>
        <w:jc w:val="both"/>
        <w:rPr>
          <w:b/>
          <w:color w:val="000000"/>
          <w:sz w:val="25"/>
          <w:szCs w:val="25"/>
        </w:rPr>
      </w:pPr>
      <w:bookmarkStart w:id="0" w:name="_GoBack"/>
      <w:bookmarkEnd w:id="0"/>
    </w:p>
    <w:sectPr w:rsidR="00DE2F49" w:rsidRPr="00826BD4" w:rsidSect="001857DC">
      <w:headerReference w:type="even" r:id="rId8"/>
      <w:headerReference w:type="default" r:id="rId9"/>
      <w:footerReference w:type="even" r:id="rId10"/>
      <w:footerReference w:type="default" r:id="rId11"/>
      <w:headerReference w:type="first" r:id="rId12"/>
      <w:footerReference w:type="first" r:id="rId13"/>
      <w:pgSz w:w="11906" w:h="16838"/>
      <w:pgMar w:top="851" w:right="567" w:bottom="851" w:left="1134" w:header="340"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2156D0" w14:textId="77777777" w:rsidR="008B3079" w:rsidRDefault="008B3079">
      <w:pPr>
        <w:spacing w:after="0" w:line="240" w:lineRule="auto"/>
        <w:ind w:left="0" w:hanging="2"/>
      </w:pPr>
      <w:r>
        <w:separator/>
      </w:r>
    </w:p>
  </w:endnote>
  <w:endnote w:type="continuationSeparator" w:id="0">
    <w:p w14:paraId="247F0A2E" w14:textId="77777777" w:rsidR="008B3079" w:rsidRDefault="008B3079">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44" w14:textId="77777777" w:rsidR="00A96BF1" w:rsidRDefault="00A96BF1">
    <w:pPr>
      <w:pBdr>
        <w:top w:val="nil"/>
        <w:left w:val="nil"/>
        <w:bottom w:val="nil"/>
        <w:right w:val="nil"/>
        <w:between w:val="nil"/>
      </w:pBdr>
      <w:tabs>
        <w:tab w:val="center" w:pos="4677"/>
        <w:tab w:val="right" w:pos="9355"/>
      </w:tabs>
      <w:ind w:left="0" w:hanging="2"/>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43" w14:textId="77777777" w:rsidR="00A96BF1" w:rsidRDefault="00A96BF1">
    <w:pPr>
      <w:pBdr>
        <w:top w:val="nil"/>
        <w:left w:val="nil"/>
        <w:bottom w:val="nil"/>
        <w:right w:val="nil"/>
        <w:between w:val="nil"/>
      </w:pBdr>
      <w:tabs>
        <w:tab w:val="center" w:pos="4677"/>
        <w:tab w:val="right" w:pos="9355"/>
      </w:tabs>
      <w:ind w:left="0" w:hanging="2"/>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42" w14:textId="77777777" w:rsidR="00A96BF1" w:rsidRDefault="00A96BF1">
    <w:pPr>
      <w:pBdr>
        <w:top w:val="nil"/>
        <w:left w:val="nil"/>
        <w:bottom w:val="nil"/>
        <w:right w:val="nil"/>
        <w:between w:val="nil"/>
      </w:pBdr>
      <w:tabs>
        <w:tab w:val="center" w:pos="4677"/>
        <w:tab w:val="right" w:pos="9355"/>
      </w:tabs>
      <w:ind w:left="0" w:hanging="2"/>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4A194D" w14:textId="77777777" w:rsidR="008B3079" w:rsidRDefault="008B3079">
      <w:pPr>
        <w:spacing w:after="0" w:line="240" w:lineRule="auto"/>
        <w:ind w:left="0" w:hanging="2"/>
      </w:pPr>
      <w:r>
        <w:separator/>
      </w:r>
    </w:p>
  </w:footnote>
  <w:footnote w:type="continuationSeparator" w:id="0">
    <w:p w14:paraId="7AFE930D" w14:textId="77777777" w:rsidR="008B3079" w:rsidRDefault="008B3079">
      <w:pPr>
        <w:spacing w:after="0" w:line="240" w:lineRule="auto"/>
        <w:ind w:left="0"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3F" w14:textId="77777777" w:rsidR="00A96BF1" w:rsidRDefault="00A96BF1">
    <w:pPr>
      <w:pBdr>
        <w:top w:val="nil"/>
        <w:left w:val="nil"/>
        <w:bottom w:val="nil"/>
        <w:right w:val="nil"/>
        <w:between w:val="nil"/>
      </w:pBdr>
      <w:tabs>
        <w:tab w:val="center" w:pos="4677"/>
        <w:tab w:val="right" w:pos="9355"/>
      </w:tabs>
      <w:ind w:left="0" w:hanging="2"/>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41" w14:textId="77777777" w:rsidR="00A96BF1" w:rsidRDefault="00185368">
    <w:pPr>
      <w:pBdr>
        <w:top w:val="nil"/>
        <w:left w:val="nil"/>
        <w:bottom w:val="nil"/>
        <w:right w:val="nil"/>
        <w:between w:val="nil"/>
      </w:pBdr>
      <w:tabs>
        <w:tab w:val="center" w:pos="4677"/>
        <w:tab w:val="right" w:pos="9355"/>
      </w:tabs>
      <w:ind w:left="0" w:hanging="2"/>
      <w:jc w:val="center"/>
      <w:rPr>
        <w:color w:val="000000"/>
      </w:rPr>
    </w:pPr>
    <w:r>
      <w:rPr>
        <w:color w:val="000000"/>
      </w:rPr>
      <w:t>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40" w14:textId="77777777" w:rsidR="00A96BF1" w:rsidRDefault="00A96BF1">
    <w:pPr>
      <w:pBdr>
        <w:top w:val="nil"/>
        <w:left w:val="nil"/>
        <w:bottom w:val="nil"/>
        <w:right w:val="nil"/>
        <w:between w:val="nil"/>
      </w:pBdr>
      <w:tabs>
        <w:tab w:val="center" w:pos="4677"/>
        <w:tab w:val="right" w:pos="9355"/>
      </w:tabs>
      <w:ind w:left="0" w:hanging="2"/>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6BF1"/>
    <w:rsid w:val="00152A5B"/>
    <w:rsid w:val="00185368"/>
    <w:rsid w:val="001857DC"/>
    <w:rsid w:val="001A5F91"/>
    <w:rsid w:val="00351A4F"/>
    <w:rsid w:val="00374DDF"/>
    <w:rsid w:val="006C64A5"/>
    <w:rsid w:val="008234F3"/>
    <w:rsid w:val="00826BD4"/>
    <w:rsid w:val="008B3079"/>
    <w:rsid w:val="009315FB"/>
    <w:rsid w:val="00A96BF1"/>
    <w:rsid w:val="00AC4A8C"/>
    <w:rsid w:val="00DE2F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F6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spacing w:after="200" w:line="276" w:lineRule="auto"/>
      <w:ind w:leftChars="-1" w:left="-1" w:hangingChars="1" w:hanging="1"/>
      <w:textDirection w:val="btLr"/>
      <w:textAlignment w:val="top"/>
      <w:outlineLvl w:val="0"/>
    </w:pPr>
    <w:rPr>
      <w:position w:val="-1"/>
      <w:sz w:val="22"/>
      <w:szCs w:val="22"/>
    </w:rPr>
  </w:style>
  <w:style w:type="paragraph" w:styleId="1">
    <w:name w:val="heading 1"/>
    <w:basedOn w:val="a"/>
    <w:next w:val="a"/>
    <w:uiPriority w:val="9"/>
    <w:qFormat/>
    <w:pPr>
      <w:keepNext/>
      <w:keepLines/>
      <w:spacing w:before="480" w:after="12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character" w:customStyle="1" w:styleId="apple-converted-space">
    <w:name w:val="apple-converted-space"/>
    <w:basedOn w:val="a0"/>
    <w:rPr>
      <w:w w:val="100"/>
      <w:position w:val="-1"/>
      <w:effect w:val="none"/>
      <w:vertAlign w:val="baseline"/>
      <w:cs w:val="0"/>
      <w:em w:val="none"/>
    </w:rPr>
  </w:style>
  <w:style w:type="character" w:customStyle="1" w:styleId="rserrmark">
    <w:name w:val="rs_err_mark"/>
    <w:basedOn w:val="a0"/>
    <w:rPr>
      <w:w w:val="100"/>
      <w:position w:val="-1"/>
      <w:effect w:val="none"/>
      <w:vertAlign w:val="baseline"/>
      <w:cs w:val="0"/>
      <w:em w:val="none"/>
    </w:rPr>
  </w:style>
  <w:style w:type="character" w:customStyle="1" w:styleId="apple-style-span">
    <w:name w:val="apple-style-span"/>
    <w:basedOn w:val="a0"/>
    <w:rPr>
      <w:w w:val="100"/>
      <w:position w:val="-1"/>
      <w:effect w:val="none"/>
      <w:vertAlign w:val="baseline"/>
      <w:cs w:val="0"/>
      <w:em w:val="none"/>
    </w:rPr>
  </w:style>
  <w:style w:type="character" w:styleId="a4">
    <w:name w:val="Hyperlink"/>
    <w:qFormat/>
    <w:rPr>
      <w:color w:val="0000FF"/>
      <w:w w:val="100"/>
      <w:position w:val="-1"/>
      <w:u w:val="single"/>
      <w:effect w:val="none"/>
      <w:vertAlign w:val="baseline"/>
      <w:cs w:val="0"/>
      <w:em w:val="none"/>
    </w:rPr>
  </w:style>
  <w:style w:type="paragraph" w:customStyle="1" w:styleId="a5">
    <w:name w:val="Знак Знак Знак Знак Знак Знак Знак"/>
    <w:basedOn w:val="a"/>
    <w:pPr>
      <w:spacing w:before="100" w:beforeAutospacing="1" w:after="100" w:afterAutospacing="1" w:line="240" w:lineRule="auto"/>
    </w:pPr>
    <w:rPr>
      <w:rFonts w:ascii="Tahoma" w:hAnsi="Tahoma"/>
      <w:sz w:val="20"/>
      <w:szCs w:val="20"/>
      <w:lang w:val="en-US" w:eastAsia="en-US"/>
    </w:rPr>
  </w:style>
  <w:style w:type="paragraph" w:styleId="a6">
    <w:name w:val="header"/>
    <w:basedOn w:val="a"/>
    <w:qFormat/>
    <w:pPr>
      <w:tabs>
        <w:tab w:val="center" w:pos="4677"/>
        <w:tab w:val="right" w:pos="9355"/>
      </w:tabs>
    </w:pPr>
  </w:style>
  <w:style w:type="character" w:customStyle="1" w:styleId="a7">
    <w:name w:val="Верхний колонтитул Знак"/>
    <w:rPr>
      <w:w w:val="100"/>
      <w:position w:val="-1"/>
      <w:sz w:val="22"/>
      <w:szCs w:val="22"/>
      <w:effect w:val="none"/>
      <w:vertAlign w:val="baseline"/>
      <w:cs w:val="0"/>
      <w:em w:val="none"/>
    </w:rPr>
  </w:style>
  <w:style w:type="paragraph" w:styleId="a8">
    <w:name w:val="footer"/>
    <w:basedOn w:val="a"/>
    <w:qFormat/>
    <w:pPr>
      <w:tabs>
        <w:tab w:val="center" w:pos="4677"/>
        <w:tab w:val="right" w:pos="9355"/>
      </w:tabs>
    </w:pPr>
  </w:style>
  <w:style w:type="character" w:customStyle="1" w:styleId="a9">
    <w:name w:val="Нижний колонтитул Знак"/>
    <w:rPr>
      <w:w w:val="100"/>
      <w:position w:val="-1"/>
      <w:sz w:val="22"/>
      <w:szCs w:val="22"/>
      <w:effect w:val="none"/>
      <w:vertAlign w:val="baseline"/>
      <w:cs w:val="0"/>
      <w:em w:val="none"/>
    </w:rPr>
  </w:style>
  <w:style w:type="paragraph" w:customStyle="1" w:styleId="aa">
    <w:name w:val="Без интервала;Основной"/>
    <w:pPr>
      <w:suppressAutoHyphens/>
      <w:spacing w:line="1" w:lineRule="atLeast"/>
      <w:ind w:leftChars="-1" w:left="-1" w:hangingChars="1" w:hanging="1"/>
      <w:textDirection w:val="btLr"/>
      <w:textAlignment w:val="top"/>
      <w:outlineLvl w:val="0"/>
    </w:pPr>
    <w:rPr>
      <w:rFonts w:ascii="Calibri" w:hAnsi="Calibri"/>
      <w:position w:val="-1"/>
      <w:sz w:val="22"/>
      <w:szCs w:val="22"/>
    </w:rPr>
  </w:style>
  <w:style w:type="character" w:styleId="ab">
    <w:name w:val="line number"/>
    <w:rPr>
      <w:color w:val="000000"/>
      <w:w w:val="100"/>
      <w:position w:val="-1"/>
      <w:effect w:val="none"/>
      <w:vertAlign w:val="baseline"/>
      <w:cs w:val="0"/>
      <w:em w:val="none"/>
    </w:rPr>
  </w:style>
  <w:style w:type="character" w:customStyle="1" w:styleId="iceouttxt">
    <w:name w:val="iceouttxt"/>
    <w:rPr>
      <w:w w:val="100"/>
      <w:position w:val="-1"/>
      <w:effect w:val="none"/>
      <w:vertAlign w:val="baseline"/>
      <w:cs w:val="0"/>
      <w:em w:val="none"/>
    </w:rPr>
  </w:style>
  <w:style w:type="paragraph" w:styleId="ac">
    <w:name w:val="Balloon Text"/>
    <w:basedOn w:val="a"/>
    <w:qFormat/>
    <w:pPr>
      <w:spacing w:after="0" w:line="240" w:lineRule="auto"/>
    </w:pPr>
    <w:rPr>
      <w:rFonts w:ascii="Tahoma" w:hAnsi="Tahoma" w:cs="Tahoma"/>
      <w:sz w:val="16"/>
      <w:szCs w:val="16"/>
    </w:rPr>
  </w:style>
  <w:style w:type="character" w:customStyle="1" w:styleId="ad">
    <w:name w:val="Текст выноски Знак"/>
    <w:rPr>
      <w:rFonts w:ascii="Tahoma" w:hAnsi="Tahoma" w:cs="Tahoma"/>
      <w:w w:val="100"/>
      <w:position w:val="-1"/>
      <w:sz w:val="16"/>
      <w:szCs w:val="16"/>
      <w:effect w:val="none"/>
      <w:vertAlign w:val="baseline"/>
      <w:cs w:val="0"/>
      <w:em w:val="none"/>
    </w:rPr>
  </w:style>
  <w:style w:type="paragraph" w:customStyle="1" w:styleId="ConsPlusNormal">
    <w:name w:val="ConsPlusNormal"/>
    <w:pPr>
      <w:suppressAutoHyphens/>
      <w:autoSpaceDE w:val="0"/>
      <w:autoSpaceDN w:val="0"/>
      <w:adjustRightInd w:val="0"/>
      <w:spacing w:line="1" w:lineRule="atLeast"/>
      <w:ind w:leftChars="-1" w:left="-1" w:hangingChars="1" w:hanging="1"/>
      <w:textDirection w:val="btLr"/>
      <w:textAlignment w:val="top"/>
      <w:outlineLvl w:val="0"/>
    </w:pPr>
    <w:rPr>
      <w:position w:val="-1"/>
      <w:sz w:val="28"/>
      <w:szCs w:val="28"/>
    </w:rPr>
  </w:style>
  <w:style w:type="character" w:customStyle="1" w:styleId="ConsPlusNormal0">
    <w:name w:val="ConsPlusNormal Знак"/>
    <w:rPr>
      <w:w w:val="100"/>
      <w:position w:val="-1"/>
      <w:sz w:val="28"/>
      <w:szCs w:val="28"/>
      <w:effect w:val="none"/>
      <w:vertAlign w:val="baseline"/>
      <w:cs w:val="0"/>
      <w:em w:val="none"/>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rPr>
      <w:rFonts w:ascii="Courier New" w:hAnsi="Courier New" w:cs="Courier New"/>
      <w:w w:val="100"/>
      <w:position w:val="-1"/>
      <w:effect w:val="none"/>
      <w:vertAlign w:val="baseline"/>
      <w:cs w:val="0"/>
      <w:em w:val="none"/>
    </w:rPr>
  </w:style>
  <w:style w:type="character" w:customStyle="1" w:styleId="ae">
    <w:name w:val="Без интервала Знак;Основной Знак"/>
    <w:rPr>
      <w:rFonts w:ascii="Calibri" w:hAnsi="Calibri"/>
      <w:w w:val="100"/>
      <w:position w:val="-1"/>
      <w:sz w:val="22"/>
      <w:szCs w:val="22"/>
      <w:effect w:val="none"/>
      <w:vertAlign w:val="baseline"/>
      <w:cs w:val="0"/>
      <w:em w:val="none"/>
    </w:rPr>
  </w:style>
  <w:style w:type="paragraph" w:styleId="af">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11">
    <w:name w:val="Сетка таблицы11"/>
    <w:basedOn w:val="a1"/>
    <w:uiPriority w:val="59"/>
    <w:rsid w:val="00826BD4"/>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spacing w:after="200" w:line="276" w:lineRule="auto"/>
      <w:ind w:leftChars="-1" w:left="-1" w:hangingChars="1" w:hanging="1"/>
      <w:textDirection w:val="btLr"/>
      <w:textAlignment w:val="top"/>
      <w:outlineLvl w:val="0"/>
    </w:pPr>
    <w:rPr>
      <w:position w:val="-1"/>
      <w:sz w:val="22"/>
      <w:szCs w:val="22"/>
    </w:rPr>
  </w:style>
  <w:style w:type="paragraph" w:styleId="1">
    <w:name w:val="heading 1"/>
    <w:basedOn w:val="a"/>
    <w:next w:val="a"/>
    <w:uiPriority w:val="9"/>
    <w:qFormat/>
    <w:pPr>
      <w:keepNext/>
      <w:keepLines/>
      <w:spacing w:before="480" w:after="12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character" w:customStyle="1" w:styleId="apple-converted-space">
    <w:name w:val="apple-converted-space"/>
    <w:basedOn w:val="a0"/>
    <w:rPr>
      <w:w w:val="100"/>
      <w:position w:val="-1"/>
      <w:effect w:val="none"/>
      <w:vertAlign w:val="baseline"/>
      <w:cs w:val="0"/>
      <w:em w:val="none"/>
    </w:rPr>
  </w:style>
  <w:style w:type="character" w:customStyle="1" w:styleId="rserrmark">
    <w:name w:val="rs_err_mark"/>
    <w:basedOn w:val="a0"/>
    <w:rPr>
      <w:w w:val="100"/>
      <w:position w:val="-1"/>
      <w:effect w:val="none"/>
      <w:vertAlign w:val="baseline"/>
      <w:cs w:val="0"/>
      <w:em w:val="none"/>
    </w:rPr>
  </w:style>
  <w:style w:type="character" w:customStyle="1" w:styleId="apple-style-span">
    <w:name w:val="apple-style-span"/>
    <w:basedOn w:val="a0"/>
    <w:rPr>
      <w:w w:val="100"/>
      <w:position w:val="-1"/>
      <w:effect w:val="none"/>
      <w:vertAlign w:val="baseline"/>
      <w:cs w:val="0"/>
      <w:em w:val="none"/>
    </w:rPr>
  </w:style>
  <w:style w:type="character" w:styleId="a4">
    <w:name w:val="Hyperlink"/>
    <w:qFormat/>
    <w:rPr>
      <w:color w:val="0000FF"/>
      <w:w w:val="100"/>
      <w:position w:val="-1"/>
      <w:u w:val="single"/>
      <w:effect w:val="none"/>
      <w:vertAlign w:val="baseline"/>
      <w:cs w:val="0"/>
      <w:em w:val="none"/>
    </w:rPr>
  </w:style>
  <w:style w:type="paragraph" w:customStyle="1" w:styleId="a5">
    <w:name w:val="Знак Знак Знак Знак Знак Знак Знак"/>
    <w:basedOn w:val="a"/>
    <w:pPr>
      <w:spacing w:before="100" w:beforeAutospacing="1" w:after="100" w:afterAutospacing="1" w:line="240" w:lineRule="auto"/>
    </w:pPr>
    <w:rPr>
      <w:rFonts w:ascii="Tahoma" w:hAnsi="Tahoma"/>
      <w:sz w:val="20"/>
      <w:szCs w:val="20"/>
      <w:lang w:val="en-US" w:eastAsia="en-US"/>
    </w:rPr>
  </w:style>
  <w:style w:type="paragraph" w:styleId="a6">
    <w:name w:val="header"/>
    <w:basedOn w:val="a"/>
    <w:qFormat/>
    <w:pPr>
      <w:tabs>
        <w:tab w:val="center" w:pos="4677"/>
        <w:tab w:val="right" w:pos="9355"/>
      </w:tabs>
    </w:pPr>
  </w:style>
  <w:style w:type="character" w:customStyle="1" w:styleId="a7">
    <w:name w:val="Верхний колонтитул Знак"/>
    <w:rPr>
      <w:w w:val="100"/>
      <w:position w:val="-1"/>
      <w:sz w:val="22"/>
      <w:szCs w:val="22"/>
      <w:effect w:val="none"/>
      <w:vertAlign w:val="baseline"/>
      <w:cs w:val="0"/>
      <w:em w:val="none"/>
    </w:rPr>
  </w:style>
  <w:style w:type="paragraph" w:styleId="a8">
    <w:name w:val="footer"/>
    <w:basedOn w:val="a"/>
    <w:qFormat/>
    <w:pPr>
      <w:tabs>
        <w:tab w:val="center" w:pos="4677"/>
        <w:tab w:val="right" w:pos="9355"/>
      </w:tabs>
    </w:pPr>
  </w:style>
  <w:style w:type="character" w:customStyle="1" w:styleId="a9">
    <w:name w:val="Нижний колонтитул Знак"/>
    <w:rPr>
      <w:w w:val="100"/>
      <w:position w:val="-1"/>
      <w:sz w:val="22"/>
      <w:szCs w:val="22"/>
      <w:effect w:val="none"/>
      <w:vertAlign w:val="baseline"/>
      <w:cs w:val="0"/>
      <w:em w:val="none"/>
    </w:rPr>
  </w:style>
  <w:style w:type="paragraph" w:customStyle="1" w:styleId="aa">
    <w:name w:val="Без интервала;Основной"/>
    <w:pPr>
      <w:suppressAutoHyphens/>
      <w:spacing w:line="1" w:lineRule="atLeast"/>
      <w:ind w:leftChars="-1" w:left="-1" w:hangingChars="1" w:hanging="1"/>
      <w:textDirection w:val="btLr"/>
      <w:textAlignment w:val="top"/>
      <w:outlineLvl w:val="0"/>
    </w:pPr>
    <w:rPr>
      <w:rFonts w:ascii="Calibri" w:hAnsi="Calibri"/>
      <w:position w:val="-1"/>
      <w:sz w:val="22"/>
      <w:szCs w:val="22"/>
    </w:rPr>
  </w:style>
  <w:style w:type="character" w:styleId="ab">
    <w:name w:val="line number"/>
    <w:rPr>
      <w:color w:val="000000"/>
      <w:w w:val="100"/>
      <w:position w:val="-1"/>
      <w:effect w:val="none"/>
      <w:vertAlign w:val="baseline"/>
      <w:cs w:val="0"/>
      <w:em w:val="none"/>
    </w:rPr>
  </w:style>
  <w:style w:type="character" w:customStyle="1" w:styleId="iceouttxt">
    <w:name w:val="iceouttxt"/>
    <w:rPr>
      <w:w w:val="100"/>
      <w:position w:val="-1"/>
      <w:effect w:val="none"/>
      <w:vertAlign w:val="baseline"/>
      <w:cs w:val="0"/>
      <w:em w:val="none"/>
    </w:rPr>
  </w:style>
  <w:style w:type="paragraph" w:styleId="ac">
    <w:name w:val="Balloon Text"/>
    <w:basedOn w:val="a"/>
    <w:qFormat/>
    <w:pPr>
      <w:spacing w:after="0" w:line="240" w:lineRule="auto"/>
    </w:pPr>
    <w:rPr>
      <w:rFonts w:ascii="Tahoma" w:hAnsi="Tahoma" w:cs="Tahoma"/>
      <w:sz w:val="16"/>
      <w:szCs w:val="16"/>
    </w:rPr>
  </w:style>
  <w:style w:type="character" w:customStyle="1" w:styleId="ad">
    <w:name w:val="Текст выноски Знак"/>
    <w:rPr>
      <w:rFonts w:ascii="Tahoma" w:hAnsi="Tahoma" w:cs="Tahoma"/>
      <w:w w:val="100"/>
      <w:position w:val="-1"/>
      <w:sz w:val="16"/>
      <w:szCs w:val="16"/>
      <w:effect w:val="none"/>
      <w:vertAlign w:val="baseline"/>
      <w:cs w:val="0"/>
      <w:em w:val="none"/>
    </w:rPr>
  </w:style>
  <w:style w:type="paragraph" w:customStyle="1" w:styleId="ConsPlusNormal">
    <w:name w:val="ConsPlusNormal"/>
    <w:pPr>
      <w:suppressAutoHyphens/>
      <w:autoSpaceDE w:val="0"/>
      <w:autoSpaceDN w:val="0"/>
      <w:adjustRightInd w:val="0"/>
      <w:spacing w:line="1" w:lineRule="atLeast"/>
      <w:ind w:leftChars="-1" w:left="-1" w:hangingChars="1" w:hanging="1"/>
      <w:textDirection w:val="btLr"/>
      <w:textAlignment w:val="top"/>
      <w:outlineLvl w:val="0"/>
    </w:pPr>
    <w:rPr>
      <w:position w:val="-1"/>
      <w:sz w:val="28"/>
      <w:szCs w:val="28"/>
    </w:rPr>
  </w:style>
  <w:style w:type="character" w:customStyle="1" w:styleId="ConsPlusNormal0">
    <w:name w:val="ConsPlusNormal Знак"/>
    <w:rPr>
      <w:w w:val="100"/>
      <w:position w:val="-1"/>
      <w:sz w:val="28"/>
      <w:szCs w:val="28"/>
      <w:effect w:val="none"/>
      <w:vertAlign w:val="baseline"/>
      <w:cs w:val="0"/>
      <w:em w:val="none"/>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rPr>
      <w:rFonts w:ascii="Courier New" w:hAnsi="Courier New" w:cs="Courier New"/>
      <w:w w:val="100"/>
      <w:position w:val="-1"/>
      <w:effect w:val="none"/>
      <w:vertAlign w:val="baseline"/>
      <w:cs w:val="0"/>
      <w:em w:val="none"/>
    </w:rPr>
  </w:style>
  <w:style w:type="character" w:customStyle="1" w:styleId="ae">
    <w:name w:val="Без интервала Знак;Основной Знак"/>
    <w:rPr>
      <w:rFonts w:ascii="Calibri" w:hAnsi="Calibri"/>
      <w:w w:val="100"/>
      <w:position w:val="-1"/>
      <w:sz w:val="22"/>
      <w:szCs w:val="22"/>
      <w:effect w:val="none"/>
      <w:vertAlign w:val="baseline"/>
      <w:cs w:val="0"/>
      <w:em w:val="none"/>
    </w:rPr>
  </w:style>
  <w:style w:type="paragraph" w:styleId="af">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11">
    <w:name w:val="Сетка таблицы11"/>
    <w:basedOn w:val="a1"/>
    <w:uiPriority w:val="59"/>
    <w:rsid w:val="00826BD4"/>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tABBC8v9JosHjDl0MMPRd08dZCg==">AMUW2mVABAiD2BL5TCrl9R0U+iDCYkxZRx92R+aKJ/3rs7hk3qqxGgPMIRMmzozV2x6TkCjDwvQZF1uWI85vQnFfX5yQEi1gojcFJ8fc8W8DYxtZ10GoS/I=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594</Words>
  <Characters>3388</Characters>
  <Application>Microsoft Office Word</Application>
  <DocSecurity>0</DocSecurity>
  <Lines>28</Lines>
  <Paragraphs>7</Paragraphs>
  <ScaleCrop>false</ScaleCrop>
  <Company/>
  <LinksUpToDate>false</LinksUpToDate>
  <CharactersWithSpaces>3975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Штыркова Валерия Олеговна</cp:lastModifiedBy>
  <cp:revision>11</cp:revision>
  <dcterms:created xsi:type="dcterms:W3CDTF">2020-07-30T20:46:00Z</dcterms:created>
  <dcterms:modified xsi:type="dcterms:W3CDTF">2023-05-05T11:43:00Z</dcterms:modified>
</cp:coreProperties>
</file>