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73FF0" w14:textId="77777777" w:rsidR="00EB4F15" w:rsidRPr="00E42762" w:rsidRDefault="00EB4F15" w:rsidP="00053DBF">
      <w:pPr>
        <w:spacing w:line="34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E42762">
        <w:rPr>
          <w:rFonts w:ascii="Times New Roman" w:hAnsi="Times New Roman"/>
          <w:sz w:val="28"/>
          <w:szCs w:val="28"/>
        </w:rPr>
        <w:t>ПРЕДПИСАНИЕ</w:t>
      </w:r>
    </w:p>
    <w:p w14:paraId="436CB6A6" w14:textId="6FC492AA" w:rsidR="00EB4F15" w:rsidRPr="00E42762" w:rsidRDefault="004B359E" w:rsidP="00053DBF">
      <w:pPr>
        <w:widowControl w:val="0"/>
        <w:spacing w:line="34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E42762">
        <w:rPr>
          <w:rFonts w:ascii="Times New Roman" w:hAnsi="Times New Roman"/>
          <w:sz w:val="28"/>
          <w:szCs w:val="28"/>
        </w:rPr>
        <w:t xml:space="preserve">по делу № </w:t>
      </w:r>
      <w:r w:rsidR="00AF762D" w:rsidRPr="00E42762">
        <w:rPr>
          <w:rFonts w:ascii="Times New Roman" w:hAnsi="Times New Roman"/>
          <w:sz w:val="28"/>
          <w:szCs w:val="28"/>
        </w:rPr>
        <w:t>28/06/105-</w:t>
      </w:r>
      <w:r w:rsidR="004951A1">
        <w:rPr>
          <w:rFonts w:ascii="Times New Roman" w:hAnsi="Times New Roman"/>
          <w:sz w:val="28"/>
          <w:szCs w:val="28"/>
        </w:rPr>
        <w:t>958</w:t>
      </w:r>
      <w:r w:rsidR="00AF762D" w:rsidRPr="00E42762">
        <w:rPr>
          <w:rFonts w:ascii="Times New Roman" w:hAnsi="Times New Roman"/>
          <w:sz w:val="28"/>
          <w:szCs w:val="28"/>
        </w:rPr>
        <w:t>/202</w:t>
      </w:r>
      <w:r w:rsidR="00707811" w:rsidRPr="00E42762">
        <w:rPr>
          <w:rFonts w:ascii="Times New Roman" w:hAnsi="Times New Roman"/>
          <w:sz w:val="28"/>
          <w:szCs w:val="28"/>
        </w:rPr>
        <w:t>3</w:t>
      </w:r>
      <w:r w:rsidR="00AF762D" w:rsidRPr="00E42762">
        <w:rPr>
          <w:rFonts w:ascii="Times New Roman" w:hAnsi="Times New Roman"/>
          <w:sz w:val="28"/>
          <w:szCs w:val="28"/>
        </w:rPr>
        <w:t xml:space="preserve"> </w:t>
      </w:r>
      <w:r w:rsidR="00EB4F15" w:rsidRPr="00E42762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E42762" w:rsidRDefault="00EB4F15" w:rsidP="00053DBF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E42762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E42762" w:rsidRDefault="00EB4F15" w:rsidP="00053DBF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E42762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E42762" w:rsidRDefault="00703A5F" w:rsidP="00053DBF">
      <w:pPr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4D854C70" w:rsidR="00703A5F" w:rsidRPr="00E42762" w:rsidRDefault="004951A1" w:rsidP="00053DBF">
      <w:pPr>
        <w:tabs>
          <w:tab w:val="left" w:pos="567"/>
          <w:tab w:val="left" w:pos="9639"/>
        </w:tabs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</w:t>
      </w:r>
      <w:r w:rsidR="00703A5F" w:rsidRPr="00E42762">
        <w:rPr>
          <w:rFonts w:ascii="Times New Roman" w:hAnsi="Times New Roman"/>
          <w:noProof/>
          <w:sz w:val="28"/>
          <w:szCs w:val="28"/>
        </w:rPr>
        <w:t>.</w:t>
      </w:r>
      <w:r w:rsidR="00707811" w:rsidRPr="00E42762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703A5F" w:rsidRPr="00E42762">
        <w:rPr>
          <w:rFonts w:ascii="Times New Roman" w:hAnsi="Times New Roman"/>
          <w:noProof/>
          <w:sz w:val="28"/>
          <w:szCs w:val="28"/>
        </w:rPr>
        <w:t>.202</w:t>
      </w:r>
      <w:r w:rsidR="00707811" w:rsidRPr="00E42762">
        <w:rPr>
          <w:rFonts w:ascii="Times New Roman" w:hAnsi="Times New Roman"/>
          <w:noProof/>
          <w:sz w:val="28"/>
          <w:szCs w:val="28"/>
        </w:rPr>
        <w:t>3</w:t>
      </w:r>
      <w:r w:rsidR="00703A5F" w:rsidRPr="00E4276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E42762" w:rsidRDefault="00703A5F" w:rsidP="00053DBF">
      <w:pPr>
        <w:tabs>
          <w:tab w:val="left" w:pos="567"/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499F4BBF" w14:textId="04060528" w:rsidR="00053DBF" w:rsidRPr="00053DBF" w:rsidRDefault="00EB4F15" w:rsidP="004951A1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42762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4951A1">
        <w:rPr>
          <w:rFonts w:ascii="Times New Roman" w:hAnsi="Times New Roman"/>
          <w:sz w:val="28"/>
          <w:szCs w:val="28"/>
        </w:rPr>
        <w:t>03</w:t>
      </w:r>
      <w:r w:rsidR="00AF762D" w:rsidRPr="00E42762">
        <w:rPr>
          <w:rFonts w:ascii="Times New Roman" w:hAnsi="Times New Roman"/>
          <w:sz w:val="28"/>
          <w:szCs w:val="28"/>
        </w:rPr>
        <w:t>.</w:t>
      </w:r>
      <w:r w:rsidR="00707811" w:rsidRPr="00E42762">
        <w:rPr>
          <w:rFonts w:ascii="Times New Roman" w:hAnsi="Times New Roman"/>
          <w:sz w:val="28"/>
          <w:szCs w:val="28"/>
        </w:rPr>
        <w:t>0</w:t>
      </w:r>
      <w:r w:rsidR="004951A1">
        <w:rPr>
          <w:rFonts w:ascii="Times New Roman" w:hAnsi="Times New Roman"/>
          <w:sz w:val="28"/>
          <w:szCs w:val="28"/>
        </w:rPr>
        <w:t>5</w:t>
      </w:r>
      <w:r w:rsidR="00AF762D" w:rsidRPr="00E42762">
        <w:rPr>
          <w:rFonts w:ascii="Times New Roman" w:hAnsi="Times New Roman"/>
          <w:sz w:val="28"/>
          <w:szCs w:val="28"/>
        </w:rPr>
        <w:t>.202</w:t>
      </w:r>
      <w:r w:rsidR="00707811" w:rsidRPr="00E42762">
        <w:rPr>
          <w:rFonts w:ascii="Times New Roman" w:hAnsi="Times New Roman"/>
          <w:sz w:val="28"/>
          <w:szCs w:val="28"/>
        </w:rPr>
        <w:t>3</w:t>
      </w:r>
      <w:r w:rsidR="00AF762D" w:rsidRPr="00E42762">
        <w:rPr>
          <w:rFonts w:ascii="Times New Roman" w:hAnsi="Times New Roman"/>
          <w:sz w:val="28"/>
          <w:szCs w:val="28"/>
        </w:rPr>
        <w:t xml:space="preserve"> </w:t>
      </w:r>
      <w:r w:rsidRPr="00E42762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E42762">
        <w:rPr>
          <w:rFonts w:ascii="Times New Roman" w:hAnsi="Times New Roman"/>
          <w:sz w:val="28"/>
          <w:szCs w:val="28"/>
        </w:rPr>
        <w:t>№ 28/06/105-</w:t>
      </w:r>
      <w:r w:rsidR="004951A1">
        <w:rPr>
          <w:rFonts w:ascii="Times New Roman" w:hAnsi="Times New Roman"/>
          <w:sz w:val="28"/>
          <w:szCs w:val="28"/>
        </w:rPr>
        <w:t>958</w:t>
      </w:r>
      <w:r w:rsidR="00AF762D" w:rsidRPr="00E42762">
        <w:rPr>
          <w:rFonts w:ascii="Times New Roman" w:hAnsi="Times New Roman"/>
          <w:sz w:val="28"/>
          <w:szCs w:val="28"/>
        </w:rPr>
        <w:t>/202</w:t>
      </w:r>
      <w:r w:rsidR="00707811" w:rsidRPr="00E42762">
        <w:rPr>
          <w:rFonts w:ascii="Times New Roman" w:hAnsi="Times New Roman"/>
          <w:sz w:val="28"/>
          <w:szCs w:val="28"/>
        </w:rPr>
        <w:t>3</w:t>
      </w:r>
      <w:r w:rsidRPr="00E42762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посредством системы </w:t>
      </w:r>
      <w:r w:rsidR="001154D1" w:rsidRPr="00E42762">
        <w:rPr>
          <w:rFonts w:ascii="Times New Roman" w:hAnsi="Times New Roman"/>
          <w:sz w:val="28"/>
          <w:szCs w:val="28"/>
        </w:rPr>
        <w:br/>
      </w:r>
      <w:r w:rsidRPr="00E42762">
        <w:rPr>
          <w:rFonts w:ascii="Times New Roman" w:hAnsi="Times New Roman"/>
          <w:sz w:val="28"/>
          <w:szCs w:val="28"/>
        </w:rPr>
        <w:t>видео-конференц-связи</w:t>
      </w:r>
      <w:r w:rsidRPr="00E42762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E42762">
        <w:rPr>
          <w:rFonts w:ascii="Times New Roman" w:hAnsi="Times New Roman"/>
          <w:bCs/>
          <w:sz w:val="28"/>
          <w:szCs w:val="28"/>
        </w:rPr>
        <w:t xml:space="preserve"> </w:t>
      </w:r>
      <w:r w:rsidR="004951A1" w:rsidRPr="004951A1">
        <w:rPr>
          <w:rFonts w:ascii="Times New Roman" w:hAnsi="Times New Roman"/>
          <w:bCs/>
          <w:sz w:val="28"/>
          <w:szCs w:val="28"/>
        </w:rPr>
        <w:t xml:space="preserve">АО «ПО «Возрождение» (далее – Заявитель) </w:t>
      </w:r>
      <w:r w:rsidR="004951A1">
        <w:rPr>
          <w:rFonts w:ascii="Times New Roman" w:hAnsi="Times New Roman"/>
          <w:bCs/>
          <w:sz w:val="28"/>
          <w:szCs w:val="28"/>
        </w:rPr>
        <w:br/>
      </w:r>
      <w:r w:rsidR="004951A1" w:rsidRPr="004951A1">
        <w:rPr>
          <w:rFonts w:ascii="Times New Roman" w:hAnsi="Times New Roman"/>
          <w:bCs/>
          <w:sz w:val="28"/>
          <w:szCs w:val="28"/>
        </w:rPr>
        <w:t xml:space="preserve">на действия ГКУ Ленинградской области «Управление автомобильных дорог Ленинградской области» (далее – Заказчик) при проведении Заказчиком, комиссией по осуществлению закупок Заказчика (далее – Комиссия </w:t>
      </w:r>
      <w:r w:rsidR="004951A1">
        <w:rPr>
          <w:rFonts w:ascii="Times New Roman" w:hAnsi="Times New Roman"/>
          <w:bCs/>
          <w:sz w:val="28"/>
          <w:szCs w:val="28"/>
        </w:rPr>
        <w:br/>
      </w:r>
      <w:r w:rsidR="004951A1" w:rsidRPr="004951A1">
        <w:rPr>
          <w:rFonts w:ascii="Times New Roman" w:hAnsi="Times New Roman"/>
          <w:bCs/>
          <w:sz w:val="28"/>
          <w:szCs w:val="28"/>
        </w:rPr>
        <w:t>по осуществлению закупок), Комитет</w:t>
      </w:r>
      <w:r w:rsidR="004951A1">
        <w:rPr>
          <w:rFonts w:ascii="Times New Roman" w:hAnsi="Times New Roman"/>
          <w:bCs/>
          <w:sz w:val="28"/>
          <w:szCs w:val="28"/>
        </w:rPr>
        <w:t>ом</w:t>
      </w:r>
      <w:r w:rsidR="004951A1" w:rsidRPr="004951A1">
        <w:rPr>
          <w:rFonts w:ascii="Times New Roman" w:hAnsi="Times New Roman"/>
          <w:bCs/>
          <w:sz w:val="28"/>
          <w:szCs w:val="28"/>
        </w:rPr>
        <w:t xml:space="preserve"> государственног</w:t>
      </w:r>
      <w:r w:rsidR="004951A1">
        <w:rPr>
          <w:rFonts w:ascii="Times New Roman" w:hAnsi="Times New Roman"/>
          <w:bCs/>
          <w:sz w:val="28"/>
          <w:szCs w:val="28"/>
        </w:rPr>
        <w:t xml:space="preserve">о заказа Ленинградской области (далее – Уполномоченный орган), </w:t>
      </w:r>
      <w:r w:rsidR="004951A1" w:rsidRPr="004951A1">
        <w:rPr>
          <w:rFonts w:ascii="Times New Roman" w:hAnsi="Times New Roman"/>
          <w:bCs/>
          <w:sz w:val="28"/>
          <w:szCs w:val="28"/>
        </w:rPr>
        <w:t xml:space="preserve">АО «АГЗ РТ» (далее – Оператор электронной площадки) открытого конкурса в электронной форме на право заключения государственного контракта на выполнение работ по объекту: «Капитальный ремонт моста через реку Луга на км 6+100 автомобильной дороги «Лужицы – Первое Мая» в </w:t>
      </w:r>
      <w:proofErr w:type="spellStart"/>
      <w:r w:rsidR="004951A1" w:rsidRPr="004951A1">
        <w:rPr>
          <w:rFonts w:ascii="Times New Roman" w:hAnsi="Times New Roman"/>
          <w:bCs/>
          <w:sz w:val="28"/>
          <w:szCs w:val="28"/>
        </w:rPr>
        <w:t>Кингисеппском</w:t>
      </w:r>
      <w:proofErr w:type="spellEnd"/>
      <w:r w:rsidR="004951A1" w:rsidRPr="004951A1">
        <w:rPr>
          <w:rFonts w:ascii="Times New Roman" w:hAnsi="Times New Roman"/>
          <w:bCs/>
          <w:sz w:val="28"/>
          <w:szCs w:val="28"/>
        </w:rPr>
        <w:t xml:space="preserve"> районе Ленинградской области» </w:t>
      </w:r>
      <w:r w:rsidR="004951A1">
        <w:rPr>
          <w:rFonts w:ascii="Times New Roman" w:hAnsi="Times New Roman"/>
          <w:bCs/>
          <w:sz w:val="28"/>
          <w:szCs w:val="28"/>
        </w:rPr>
        <w:br/>
      </w:r>
      <w:r w:rsidR="004951A1" w:rsidRPr="004951A1">
        <w:rPr>
          <w:rFonts w:ascii="Times New Roman" w:hAnsi="Times New Roman"/>
          <w:bCs/>
          <w:sz w:val="28"/>
          <w:szCs w:val="28"/>
        </w:rPr>
        <w:t>(номер извещения в единой информационной системе в сфере закупок www.zakupki.gov.ru (далее – ЕИС) – 0145200000423000309)</w:t>
      </w:r>
      <w:r w:rsidR="00053DBF" w:rsidRPr="00053DBF">
        <w:rPr>
          <w:rFonts w:ascii="Times New Roman" w:hAnsi="Times New Roman"/>
          <w:bCs/>
          <w:sz w:val="28"/>
          <w:szCs w:val="28"/>
        </w:rPr>
        <w:t xml:space="preserve"> (далее – Конкурс, Извещение), и в результате осуществления внеплановой проверки </w:t>
      </w:r>
      <w:r w:rsidR="004951A1">
        <w:rPr>
          <w:rFonts w:ascii="Times New Roman" w:hAnsi="Times New Roman"/>
          <w:bCs/>
          <w:sz w:val="28"/>
          <w:szCs w:val="28"/>
        </w:rPr>
        <w:br/>
      </w:r>
      <w:r w:rsidR="00053DBF" w:rsidRPr="00053DBF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4951A1">
        <w:rPr>
          <w:rFonts w:ascii="Times New Roman" w:hAnsi="Times New Roman"/>
          <w:bCs/>
          <w:sz w:val="28"/>
          <w:szCs w:val="28"/>
        </w:rPr>
        <w:br/>
      </w:r>
      <w:r w:rsidR="00053DBF" w:rsidRPr="00053DBF">
        <w:rPr>
          <w:rFonts w:ascii="Times New Roman" w:hAnsi="Times New Roman"/>
          <w:bCs/>
          <w:sz w:val="28"/>
          <w:szCs w:val="28"/>
        </w:rPr>
        <w:t xml:space="preserve">для обеспечения государственных и муниципальных нужд» </w:t>
      </w:r>
      <w:r w:rsidR="00053DBF">
        <w:rPr>
          <w:rFonts w:ascii="Times New Roman" w:hAnsi="Times New Roman"/>
          <w:bCs/>
          <w:sz w:val="28"/>
          <w:szCs w:val="28"/>
        </w:rPr>
        <w:br/>
      </w:r>
      <w:r w:rsidR="00053DBF" w:rsidRPr="00053DBF">
        <w:rPr>
          <w:rFonts w:ascii="Times New Roman" w:hAnsi="Times New Roman"/>
          <w:bCs/>
          <w:sz w:val="28"/>
          <w:szCs w:val="28"/>
        </w:rPr>
        <w:t xml:space="preserve">(далее – Закон о контрактной системе),  </w:t>
      </w:r>
    </w:p>
    <w:p w14:paraId="288A20F8" w14:textId="7DB2A635" w:rsidR="00EB4F15" w:rsidRPr="00E42762" w:rsidRDefault="00EB4F15" w:rsidP="004951A1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48B663" w14:textId="77777777" w:rsidR="006E09D1" w:rsidRPr="00E42762" w:rsidRDefault="006E09D1" w:rsidP="004951A1">
      <w:pPr>
        <w:autoSpaceDE/>
        <w:autoSpaceDN/>
        <w:adjustRightInd/>
        <w:spacing w:line="32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E42762" w:rsidRDefault="006E09D1" w:rsidP="004951A1">
      <w:pPr>
        <w:autoSpaceDE/>
        <w:autoSpaceDN/>
        <w:adjustRightInd/>
        <w:spacing w:line="32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D674F69" w14:textId="7CB874E2" w:rsidR="006E09D1" w:rsidRPr="00E42762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="004B5880">
        <w:rPr>
          <w:rFonts w:ascii="Times New Roman" w:eastAsiaTheme="minorHAnsi" w:hAnsi="Times New Roman"/>
          <w:sz w:val="28"/>
          <w:szCs w:val="28"/>
          <w:lang w:eastAsia="en-US"/>
        </w:rPr>
        <w:t>, Комиссии по осуществлению закупок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, Уполномоченному органу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отменить протоколы, составленные в ходе проведения закупки </w:t>
      </w:r>
      <w:r w:rsidR="00E5669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(при наличии)</w:t>
      </w:r>
      <w:r w:rsidR="00053DBF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Протоколы)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60FF0CF4" w14:textId="77777777" w:rsidR="006E09D1" w:rsidRPr="00E42762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Оператору электронной площадки:</w:t>
      </w:r>
    </w:p>
    <w:p w14:paraId="299E5DFB" w14:textId="382DCBA3" w:rsidR="006E09D1" w:rsidRPr="00E42762" w:rsidRDefault="006E09D1" w:rsidP="004951A1">
      <w:pPr>
        <w:pStyle w:val="a5"/>
        <w:numPr>
          <w:ilvl w:val="0"/>
          <w:numId w:val="12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вернуть участник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ам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закупки ранее поданн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ые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заявк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на участие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br/>
        <w:t>в Конкурсе (при наличии);</w:t>
      </w:r>
    </w:p>
    <w:p w14:paraId="497F9E05" w14:textId="1589CD86" w:rsidR="006E09D1" w:rsidRPr="00E42762" w:rsidRDefault="006E09D1" w:rsidP="004951A1">
      <w:pPr>
        <w:pStyle w:val="a5"/>
        <w:numPr>
          <w:ilvl w:val="0"/>
          <w:numId w:val="12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уведомить участник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ов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закупки, подавш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их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заявк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на участие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Конкурсе об отмене </w:t>
      </w:r>
      <w:r w:rsidR="00053DBF" w:rsidRPr="00E42762">
        <w:rPr>
          <w:rFonts w:ascii="Times New Roman" w:eastAsiaTheme="minorHAnsi" w:hAnsi="Times New Roman"/>
          <w:sz w:val="28"/>
          <w:szCs w:val="28"/>
          <w:lang w:eastAsia="en-US"/>
        </w:rPr>
        <w:t>Протоколов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, о прекращении действия заяв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ок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,                          поданн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ых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на участие в Конкурсе, и о возможности подать новые заявки                            на участие в Конкурсе, а также о необходимости наличия на счете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br/>
        <w:t>для проведения операций по обеспечению участия в электронных процедурах определения поставщика (подрядчика, исполнителя), открытых участник</w:t>
      </w:r>
      <w:r w:rsidR="00A278AD" w:rsidRPr="00E42762">
        <w:rPr>
          <w:rFonts w:ascii="Times New Roman" w:eastAsiaTheme="minorHAnsi" w:hAnsi="Times New Roman"/>
          <w:sz w:val="28"/>
          <w:szCs w:val="28"/>
          <w:lang w:eastAsia="en-US"/>
        </w:rPr>
        <w:t>ами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закупки, денежных средств, в случае если срок действия независимых гарантий, представленных в качестве обеспечения заявки, истек (при наличии);</w:t>
      </w:r>
    </w:p>
    <w:p w14:paraId="3AD7A03C" w14:textId="424AD64F" w:rsidR="001C04C0" w:rsidRPr="00E42762" w:rsidRDefault="006E09D1" w:rsidP="004951A1">
      <w:pPr>
        <w:pStyle w:val="a5"/>
        <w:numPr>
          <w:ilvl w:val="0"/>
          <w:numId w:val="12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прекратить блокирование операций по счетам для проведения операций по обеспечению участия в электронных процедурах,</w:t>
      </w:r>
      <w:r w:rsidR="00454931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открытых участник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ами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закуп</w:t>
      </w:r>
      <w:r w:rsidR="00AA149A" w:rsidRPr="00E42762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к, подавших заявки на участие в </w:t>
      </w:r>
      <w:r w:rsidR="00454931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Конкурсе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(при наличии).</w:t>
      </w:r>
    </w:p>
    <w:p w14:paraId="11021214" w14:textId="5FE366EC" w:rsidR="001C04C0" w:rsidRPr="00E42762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="00E5669D">
        <w:rPr>
          <w:rFonts w:ascii="Times New Roman" w:eastAsiaTheme="minorHAnsi" w:hAnsi="Times New Roman"/>
          <w:sz w:val="28"/>
          <w:szCs w:val="28"/>
          <w:lang w:eastAsia="en-US"/>
        </w:rPr>
        <w:t>, Уполномоченному органу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14:paraId="7B7A9E7D" w14:textId="4BD4FC0E" w:rsidR="001C04C0" w:rsidRPr="00E42762" w:rsidRDefault="006E09D1" w:rsidP="004951A1">
      <w:pPr>
        <w:pStyle w:val="a5"/>
        <w:numPr>
          <w:ilvl w:val="0"/>
          <w:numId w:val="14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привести </w:t>
      </w:r>
      <w:r w:rsidR="004B5880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Извещение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03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1C04C0" w:rsidRPr="00E42762">
        <w:rPr>
          <w:rFonts w:ascii="Times New Roman" w:eastAsiaTheme="minorHAnsi" w:hAnsi="Times New Roman"/>
          <w:sz w:val="28"/>
          <w:szCs w:val="28"/>
          <w:lang w:eastAsia="en-US"/>
        </w:rPr>
        <w:t>0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.202</w:t>
      </w:r>
      <w:r w:rsidR="001C04C0" w:rsidRPr="00E42762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по делу № 28/06/105-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958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/202</w:t>
      </w:r>
      <w:r w:rsidR="001C04C0" w:rsidRPr="00E42762"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разместить соответствующее извещение о проведении Конкурса в ЕИС;</w:t>
      </w:r>
    </w:p>
    <w:p w14:paraId="22C5A00C" w14:textId="77777777" w:rsidR="001C04C0" w:rsidRPr="00E42762" w:rsidRDefault="006E09D1" w:rsidP="004951A1">
      <w:pPr>
        <w:pStyle w:val="a5"/>
        <w:numPr>
          <w:ilvl w:val="0"/>
          <w:numId w:val="14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назначить новую дату окончания срока подачи заявок на участие                             в Конкурсе. При этом дата окончания срока подачи заявок на участие                                    в Конкурсе должна быть назначена не ранее чем через 10 дней со дня размещения в ЕИС соответствующего извещения о проведении Конкурса.</w:t>
      </w:r>
    </w:p>
    <w:p w14:paraId="1D68A6C4" w14:textId="059D2D4A" w:rsidR="001C04C0" w:rsidRPr="0015482D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</w:t>
      </w:r>
      <w:r w:rsidR="001C04C0" w:rsidRPr="00E42762">
        <w:rPr>
          <w:rFonts w:ascii="Times New Roman" w:hAnsi="Times New Roman"/>
          <w:color w:val="000000"/>
          <w:sz w:val="28"/>
          <w:szCs w:val="28"/>
        </w:rPr>
        <w:br/>
      </w:r>
      <w:r w:rsidRPr="00E42762">
        <w:rPr>
          <w:rFonts w:ascii="Times New Roman" w:hAnsi="Times New Roman"/>
          <w:color w:val="000000"/>
          <w:sz w:val="28"/>
          <w:szCs w:val="28"/>
        </w:rPr>
        <w:t>со дня исполнения пункта 3 настоящего предписания:</w:t>
      </w:r>
      <w:r w:rsidR="0015482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5482D">
        <w:rPr>
          <w:rFonts w:ascii="Times New Roman" w:hAnsi="Times New Roman"/>
          <w:color w:val="000000"/>
          <w:sz w:val="28"/>
          <w:szCs w:val="28"/>
        </w:rPr>
        <w:t>уведомить участник</w:t>
      </w:r>
      <w:r w:rsidR="00AA149A" w:rsidRPr="0015482D">
        <w:rPr>
          <w:rFonts w:ascii="Times New Roman" w:hAnsi="Times New Roman"/>
          <w:color w:val="000000"/>
          <w:sz w:val="28"/>
          <w:szCs w:val="28"/>
        </w:rPr>
        <w:t>ов</w:t>
      </w:r>
      <w:r w:rsidRPr="0015482D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AA149A" w:rsidRPr="0015482D">
        <w:rPr>
          <w:rFonts w:ascii="Times New Roman" w:hAnsi="Times New Roman"/>
          <w:color w:val="000000"/>
          <w:sz w:val="28"/>
          <w:szCs w:val="28"/>
        </w:rPr>
        <w:t>их</w:t>
      </w:r>
      <w:r w:rsidRPr="0015482D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AA149A" w:rsidRPr="0015482D">
        <w:rPr>
          <w:rFonts w:ascii="Times New Roman" w:hAnsi="Times New Roman"/>
          <w:color w:val="000000"/>
          <w:sz w:val="28"/>
          <w:szCs w:val="28"/>
        </w:rPr>
        <w:t>и</w:t>
      </w:r>
      <w:r w:rsidR="0015482D">
        <w:rPr>
          <w:rFonts w:ascii="Times New Roman" w:hAnsi="Times New Roman"/>
          <w:color w:val="000000"/>
          <w:sz w:val="28"/>
          <w:szCs w:val="28"/>
        </w:rPr>
        <w:t xml:space="preserve"> на участие </w:t>
      </w:r>
      <w:r w:rsidRPr="0015482D">
        <w:rPr>
          <w:rFonts w:ascii="Times New Roman" w:hAnsi="Times New Roman"/>
          <w:color w:val="000000"/>
          <w:sz w:val="28"/>
          <w:szCs w:val="28"/>
        </w:rPr>
        <w:t xml:space="preserve">в Конкурсе о новой дате окончания </w:t>
      </w:r>
      <w:r w:rsidR="0015482D">
        <w:rPr>
          <w:rFonts w:ascii="Times New Roman" w:hAnsi="Times New Roman"/>
          <w:color w:val="000000"/>
          <w:sz w:val="28"/>
          <w:szCs w:val="28"/>
        </w:rPr>
        <w:t xml:space="preserve">срока подачи заявок на участие </w:t>
      </w:r>
      <w:r w:rsidRPr="0015482D">
        <w:rPr>
          <w:rFonts w:ascii="Times New Roman" w:hAnsi="Times New Roman"/>
          <w:color w:val="000000"/>
          <w:sz w:val="28"/>
          <w:szCs w:val="28"/>
        </w:rPr>
        <w:t xml:space="preserve">в Конкурсе, дате рассмотрения заявок на участие </w:t>
      </w:r>
      <w:r w:rsidR="0015482D">
        <w:rPr>
          <w:rFonts w:ascii="Times New Roman" w:hAnsi="Times New Roman"/>
          <w:color w:val="000000"/>
          <w:sz w:val="28"/>
          <w:szCs w:val="28"/>
        </w:rPr>
        <w:br/>
      </w:r>
      <w:r w:rsidRPr="0015482D">
        <w:rPr>
          <w:rFonts w:ascii="Times New Roman" w:hAnsi="Times New Roman"/>
          <w:color w:val="000000"/>
          <w:sz w:val="28"/>
          <w:szCs w:val="28"/>
        </w:rPr>
        <w:t>в Конкурсе, а также о возможности подать новые заявки на участие в Конкурсе.</w:t>
      </w:r>
    </w:p>
    <w:p w14:paraId="7F8279E8" w14:textId="28C493ED" w:rsidR="001C04C0" w:rsidRPr="00E42762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Заказ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чику, Комиссии по осуществлению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закупок,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 xml:space="preserve">Уполномоченному органу,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Оператору электронной площадки осуществить дальнейшее проведение процедуры определения поставщика (подрядчика, исполнителя)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требованиями законодательства Российской Федерации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о контрактной системе 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в сфере закупок и с учетом решения от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03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>0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.202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3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по делу № 28/06/105-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958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>/2023.</w:t>
      </w:r>
    </w:p>
    <w:p w14:paraId="74D1FA24" w14:textId="52DA160D" w:rsidR="006E09D1" w:rsidRPr="00E42762" w:rsidRDefault="006E09D1" w:rsidP="004951A1">
      <w:pPr>
        <w:pStyle w:val="a5"/>
        <w:numPr>
          <w:ilvl w:val="0"/>
          <w:numId w:val="11"/>
        </w:numPr>
        <w:spacing w:line="32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Заказчику, Комиссии по осуществлению закупок,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 xml:space="preserve">Уполномоченному органу,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Оператору электронной площадки в срок до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25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.0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.2023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исполнить настоящее предписание и представить в ФАС России подтверждение исполнения настоящего предписания </w:t>
      </w:r>
      <w:r w:rsidR="00F62B4F"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в письменном виде, 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а также </w:t>
      </w:r>
      <w:r w:rsidR="004951A1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 xml:space="preserve">по электронной почте на </w:t>
      </w:r>
      <w:r w:rsidR="004951A1" w:rsidRPr="004951A1">
        <w:rPr>
          <w:rFonts w:ascii="Times New Roman" w:eastAsiaTheme="minorHAnsi" w:hAnsi="Times New Roman"/>
          <w:sz w:val="28"/>
          <w:szCs w:val="28"/>
          <w:lang w:eastAsia="en-US"/>
        </w:rPr>
        <w:t>hachaturyants</w:t>
      </w:r>
      <w:r w:rsidRPr="00E42762">
        <w:rPr>
          <w:rFonts w:ascii="Times New Roman" w:eastAsiaTheme="minorHAnsi" w:hAnsi="Times New Roman"/>
          <w:sz w:val="28"/>
          <w:szCs w:val="28"/>
          <w:lang w:eastAsia="en-US"/>
        </w:rPr>
        <w:t>@fas.gov.ru, delo@fas.gov.ru.</w:t>
      </w:r>
    </w:p>
    <w:p w14:paraId="3676345C" w14:textId="77777777" w:rsidR="006E09D1" w:rsidRPr="00E42762" w:rsidRDefault="006E09D1" w:rsidP="004951A1">
      <w:pPr>
        <w:spacing w:line="32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42762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14:paraId="6FC37BDF" w14:textId="77777777" w:rsidR="006E09D1" w:rsidRPr="00E42762" w:rsidRDefault="006E09D1" w:rsidP="004951A1">
      <w:pPr>
        <w:spacing w:line="32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42762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14:paraId="0C4A9BBF" w14:textId="77777777" w:rsidR="00700249" w:rsidRPr="00E42762" w:rsidRDefault="00700249" w:rsidP="00053DBF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330E969B" w14:textId="77777777" w:rsidR="00C94812" w:rsidRPr="00E42762" w:rsidRDefault="00C94812" w:rsidP="00053DBF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5F51FD17" w14:textId="2BCE1605" w:rsidR="004B359E" w:rsidRPr="004951A1" w:rsidRDefault="004B359E" w:rsidP="00700249">
      <w:pPr>
        <w:spacing w:line="269" w:lineRule="auto"/>
        <w:contextualSpacing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sectPr w:rsidR="004B359E" w:rsidRPr="004951A1" w:rsidSect="004951A1">
      <w:headerReference w:type="default" r:id="rId7"/>
      <w:pgSz w:w="11907" w:h="16839" w:code="9"/>
      <w:pgMar w:top="1134" w:right="567" w:bottom="993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4BB81" w14:textId="77777777" w:rsidR="005568DB" w:rsidRDefault="005568DB">
      <w:pPr>
        <w:spacing w:line="240" w:lineRule="auto"/>
      </w:pPr>
      <w:r>
        <w:separator/>
      </w:r>
    </w:p>
  </w:endnote>
  <w:endnote w:type="continuationSeparator" w:id="0">
    <w:p w14:paraId="4E53214F" w14:textId="77777777" w:rsidR="005568DB" w:rsidRDefault="005568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933D3" w14:textId="77777777" w:rsidR="005568DB" w:rsidRDefault="005568DB">
      <w:pPr>
        <w:spacing w:line="240" w:lineRule="auto"/>
      </w:pPr>
      <w:r>
        <w:separator/>
      </w:r>
    </w:p>
  </w:footnote>
  <w:footnote w:type="continuationSeparator" w:id="0">
    <w:p w14:paraId="59063CA7" w14:textId="77777777" w:rsidR="005568DB" w:rsidRDefault="005568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F62485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610C">
      <w:rPr>
        <w:noProof/>
      </w:rPr>
      <w:t>2</w:t>
    </w:r>
    <w:r>
      <w:fldChar w:fldCharType="end"/>
    </w:r>
  </w:p>
  <w:p w14:paraId="02E0AD82" w14:textId="77777777" w:rsidR="00F62485" w:rsidRDefault="0097610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1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2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13"/>
  </w:num>
  <w:num w:numId="9">
    <w:abstractNumId w:val="9"/>
  </w:num>
  <w:num w:numId="10">
    <w:abstractNumId w:val="5"/>
  </w:num>
  <w:num w:numId="11">
    <w:abstractNumId w:val="4"/>
  </w:num>
  <w:num w:numId="12">
    <w:abstractNumId w:val="2"/>
  </w:num>
  <w:num w:numId="13">
    <w:abstractNumId w:val="14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10139"/>
    <w:rsid w:val="00011B82"/>
    <w:rsid w:val="00014961"/>
    <w:rsid w:val="00015F9B"/>
    <w:rsid w:val="000160E7"/>
    <w:rsid w:val="00017581"/>
    <w:rsid w:val="00022ECE"/>
    <w:rsid w:val="00025A56"/>
    <w:rsid w:val="0002626E"/>
    <w:rsid w:val="000262FF"/>
    <w:rsid w:val="00035FDD"/>
    <w:rsid w:val="000519B2"/>
    <w:rsid w:val="00052422"/>
    <w:rsid w:val="00053555"/>
    <w:rsid w:val="00053DBF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856"/>
    <w:rsid w:val="000A5B5F"/>
    <w:rsid w:val="000B479A"/>
    <w:rsid w:val="000B5BB5"/>
    <w:rsid w:val="000C6526"/>
    <w:rsid w:val="000D0387"/>
    <w:rsid w:val="000D3429"/>
    <w:rsid w:val="000D4EDA"/>
    <w:rsid w:val="000D7D45"/>
    <w:rsid w:val="000E789E"/>
    <w:rsid w:val="000F09D6"/>
    <w:rsid w:val="000F1C91"/>
    <w:rsid w:val="000F7EE5"/>
    <w:rsid w:val="00104F09"/>
    <w:rsid w:val="00110A35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0B62"/>
    <w:rsid w:val="001456DA"/>
    <w:rsid w:val="001500C6"/>
    <w:rsid w:val="00150DAD"/>
    <w:rsid w:val="0015482D"/>
    <w:rsid w:val="001654D9"/>
    <w:rsid w:val="0016706A"/>
    <w:rsid w:val="001732C3"/>
    <w:rsid w:val="001863E6"/>
    <w:rsid w:val="00186AFC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5150"/>
    <w:rsid w:val="00227FDE"/>
    <w:rsid w:val="0023675E"/>
    <w:rsid w:val="00237BAA"/>
    <w:rsid w:val="00242AC4"/>
    <w:rsid w:val="00243BD0"/>
    <w:rsid w:val="002456F6"/>
    <w:rsid w:val="00251AD9"/>
    <w:rsid w:val="0026105C"/>
    <w:rsid w:val="0026207D"/>
    <w:rsid w:val="00264EB8"/>
    <w:rsid w:val="0027003B"/>
    <w:rsid w:val="00272736"/>
    <w:rsid w:val="00274B7A"/>
    <w:rsid w:val="00281594"/>
    <w:rsid w:val="00285D88"/>
    <w:rsid w:val="00287DE9"/>
    <w:rsid w:val="0029109A"/>
    <w:rsid w:val="00293297"/>
    <w:rsid w:val="00294281"/>
    <w:rsid w:val="0029787D"/>
    <w:rsid w:val="002A4E7E"/>
    <w:rsid w:val="002A78BF"/>
    <w:rsid w:val="002B1FBE"/>
    <w:rsid w:val="002B4768"/>
    <w:rsid w:val="002B6B4C"/>
    <w:rsid w:val="002B6C2F"/>
    <w:rsid w:val="002C6E18"/>
    <w:rsid w:val="002D23CA"/>
    <w:rsid w:val="002D3FC9"/>
    <w:rsid w:val="002D77D7"/>
    <w:rsid w:val="002E0782"/>
    <w:rsid w:val="002E1878"/>
    <w:rsid w:val="002E50D7"/>
    <w:rsid w:val="00302E46"/>
    <w:rsid w:val="00303851"/>
    <w:rsid w:val="0030525F"/>
    <w:rsid w:val="00312E87"/>
    <w:rsid w:val="003132A2"/>
    <w:rsid w:val="0031428B"/>
    <w:rsid w:val="00332F05"/>
    <w:rsid w:val="003346A7"/>
    <w:rsid w:val="00337A52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80132"/>
    <w:rsid w:val="00483FA7"/>
    <w:rsid w:val="004842D8"/>
    <w:rsid w:val="004852A5"/>
    <w:rsid w:val="004873E1"/>
    <w:rsid w:val="00490ECF"/>
    <w:rsid w:val="00493AB7"/>
    <w:rsid w:val="00494E70"/>
    <w:rsid w:val="004951A1"/>
    <w:rsid w:val="00497067"/>
    <w:rsid w:val="004A4527"/>
    <w:rsid w:val="004A48B8"/>
    <w:rsid w:val="004A5010"/>
    <w:rsid w:val="004B140D"/>
    <w:rsid w:val="004B359E"/>
    <w:rsid w:val="004B5880"/>
    <w:rsid w:val="004B73D4"/>
    <w:rsid w:val="004B7851"/>
    <w:rsid w:val="004C06E4"/>
    <w:rsid w:val="004C6133"/>
    <w:rsid w:val="004C7EBE"/>
    <w:rsid w:val="004D0561"/>
    <w:rsid w:val="004E1B51"/>
    <w:rsid w:val="004E71E1"/>
    <w:rsid w:val="004F080A"/>
    <w:rsid w:val="004F2AE6"/>
    <w:rsid w:val="004F4A3F"/>
    <w:rsid w:val="004F546D"/>
    <w:rsid w:val="00511DA0"/>
    <w:rsid w:val="00513BCE"/>
    <w:rsid w:val="00515146"/>
    <w:rsid w:val="00517737"/>
    <w:rsid w:val="00533600"/>
    <w:rsid w:val="00541F19"/>
    <w:rsid w:val="00544A6D"/>
    <w:rsid w:val="0054718E"/>
    <w:rsid w:val="00556637"/>
    <w:rsid w:val="005568DB"/>
    <w:rsid w:val="00561290"/>
    <w:rsid w:val="00573976"/>
    <w:rsid w:val="00577E65"/>
    <w:rsid w:val="00581CBB"/>
    <w:rsid w:val="00586D80"/>
    <w:rsid w:val="0058739F"/>
    <w:rsid w:val="00587806"/>
    <w:rsid w:val="00587AE7"/>
    <w:rsid w:val="00591F36"/>
    <w:rsid w:val="00595537"/>
    <w:rsid w:val="005A0986"/>
    <w:rsid w:val="005A65B8"/>
    <w:rsid w:val="005A7C93"/>
    <w:rsid w:val="005B0403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438C"/>
    <w:rsid w:val="00605850"/>
    <w:rsid w:val="006103F5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66FC"/>
    <w:rsid w:val="006708D7"/>
    <w:rsid w:val="00675AA7"/>
    <w:rsid w:val="006775A6"/>
    <w:rsid w:val="006818AC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3F8D"/>
    <w:rsid w:val="0070768A"/>
    <w:rsid w:val="00707749"/>
    <w:rsid w:val="00707811"/>
    <w:rsid w:val="00716372"/>
    <w:rsid w:val="00717417"/>
    <w:rsid w:val="00717573"/>
    <w:rsid w:val="0072279E"/>
    <w:rsid w:val="007263D6"/>
    <w:rsid w:val="007320C6"/>
    <w:rsid w:val="00753926"/>
    <w:rsid w:val="00764DB9"/>
    <w:rsid w:val="00765856"/>
    <w:rsid w:val="007668CD"/>
    <w:rsid w:val="00780814"/>
    <w:rsid w:val="0078264F"/>
    <w:rsid w:val="00786A2C"/>
    <w:rsid w:val="00796C69"/>
    <w:rsid w:val="007A0695"/>
    <w:rsid w:val="007A256A"/>
    <w:rsid w:val="007B5513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15BAB"/>
    <w:rsid w:val="00820867"/>
    <w:rsid w:val="00821577"/>
    <w:rsid w:val="00824160"/>
    <w:rsid w:val="0082674D"/>
    <w:rsid w:val="00833DC8"/>
    <w:rsid w:val="008346A2"/>
    <w:rsid w:val="00836E45"/>
    <w:rsid w:val="00851EF9"/>
    <w:rsid w:val="008621E9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B1EA9"/>
    <w:rsid w:val="008B1FFD"/>
    <w:rsid w:val="008B2C03"/>
    <w:rsid w:val="008B47CC"/>
    <w:rsid w:val="008C2A1B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61A1"/>
    <w:rsid w:val="00937E8E"/>
    <w:rsid w:val="009513B4"/>
    <w:rsid w:val="009523CA"/>
    <w:rsid w:val="00954B51"/>
    <w:rsid w:val="00965F7B"/>
    <w:rsid w:val="00966295"/>
    <w:rsid w:val="00966701"/>
    <w:rsid w:val="009667E7"/>
    <w:rsid w:val="00974C23"/>
    <w:rsid w:val="0097610C"/>
    <w:rsid w:val="00993661"/>
    <w:rsid w:val="009967E8"/>
    <w:rsid w:val="0099752D"/>
    <w:rsid w:val="009B2446"/>
    <w:rsid w:val="009B38F8"/>
    <w:rsid w:val="009B6FAF"/>
    <w:rsid w:val="009C7371"/>
    <w:rsid w:val="009E0634"/>
    <w:rsid w:val="009E2904"/>
    <w:rsid w:val="009E3F01"/>
    <w:rsid w:val="009E4207"/>
    <w:rsid w:val="009F61F0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54748"/>
    <w:rsid w:val="00A562D5"/>
    <w:rsid w:val="00A723FF"/>
    <w:rsid w:val="00A817C2"/>
    <w:rsid w:val="00A8353D"/>
    <w:rsid w:val="00A84FFA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711A"/>
    <w:rsid w:val="00AB6D4B"/>
    <w:rsid w:val="00AC4E4F"/>
    <w:rsid w:val="00AD0F15"/>
    <w:rsid w:val="00AD158A"/>
    <w:rsid w:val="00AD1BE3"/>
    <w:rsid w:val="00AE0C71"/>
    <w:rsid w:val="00AF5B39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002D"/>
    <w:rsid w:val="00B37F4C"/>
    <w:rsid w:val="00B42B2F"/>
    <w:rsid w:val="00B512D6"/>
    <w:rsid w:val="00B65962"/>
    <w:rsid w:val="00B65FEB"/>
    <w:rsid w:val="00B70C38"/>
    <w:rsid w:val="00B77F48"/>
    <w:rsid w:val="00B807F9"/>
    <w:rsid w:val="00B863A7"/>
    <w:rsid w:val="00B91C78"/>
    <w:rsid w:val="00B9253F"/>
    <w:rsid w:val="00BA33F7"/>
    <w:rsid w:val="00BA4AF5"/>
    <w:rsid w:val="00BC0F85"/>
    <w:rsid w:val="00BC4A0C"/>
    <w:rsid w:val="00BC611E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E12FB"/>
    <w:rsid w:val="00CE3EDC"/>
    <w:rsid w:val="00CE5539"/>
    <w:rsid w:val="00CE5C4B"/>
    <w:rsid w:val="00CF313F"/>
    <w:rsid w:val="00CF7670"/>
    <w:rsid w:val="00CF7A8E"/>
    <w:rsid w:val="00D00C38"/>
    <w:rsid w:val="00D13198"/>
    <w:rsid w:val="00D2051F"/>
    <w:rsid w:val="00D217B8"/>
    <w:rsid w:val="00D22542"/>
    <w:rsid w:val="00D26CCB"/>
    <w:rsid w:val="00D27813"/>
    <w:rsid w:val="00D34B53"/>
    <w:rsid w:val="00D35209"/>
    <w:rsid w:val="00D37B2E"/>
    <w:rsid w:val="00D42AA4"/>
    <w:rsid w:val="00D446A8"/>
    <w:rsid w:val="00D50A82"/>
    <w:rsid w:val="00D55291"/>
    <w:rsid w:val="00D558E8"/>
    <w:rsid w:val="00D57E50"/>
    <w:rsid w:val="00D6337D"/>
    <w:rsid w:val="00D7575E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D2697"/>
    <w:rsid w:val="00DD3012"/>
    <w:rsid w:val="00DD3EA1"/>
    <w:rsid w:val="00DD6C6E"/>
    <w:rsid w:val="00DD7A5D"/>
    <w:rsid w:val="00DD7A90"/>
    <w:rsid w:val="00DE4242"/>
    <w:rsid w:val="00DF3DCE"/>
    <w:rsid w:val="00E10E70"/>
    <w:rsid w:val="00E1230F"/>
    <w:rsid w:val="00E127E9"/>
    <w:rsid w:val="00E231A2"/>
    <w:rsid w:val="00E34959"/>
    <w:rsid w:val="00E42762"/>
    <w:rsid w:val="00E42F30"/>
    <w:rsid w:val="00E44266"/>
    <w:rsid w:val="00E446B2"/>
    <w:rsid w:val="00E4516D"/>
    <w:rsid w:val="00E455FE"/>
    <w:rsid w:val="00E5669D"/>
    <w:rsid w:val="00E56DBD"/>
    <w:rsid w:val="00E60175"/>
    <w:rsid w:val="00E61678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E14AE"/>
    <w:rsid w:val="00EE4778"/>
    <w:rsid w:val="00EF04AD"/>
    <w:rsid w:val="00EF04BD"/>
    <w:rsid w:val="00EF1DF3"/>
    <w:rsid w:val="00EF3354"/>
    <w:rsid w:val="00EF5DA9"/>
    <w:rsid w:val="00F03025"/>
    <w:rsid w:val="00F06C15"/>
    <w:rsid w:val="00F07EA4"/>
    <w:rsid w:val="00F118CC"/>
    <w:rsid w:val="00F12158"/>
    <w:rsid w:val="00F41344"/>
    <w:rsid w:val="00F44489"/>
    <w:rsid w:val="00F529ED"/>
    <w:rsid w:val="00F54708"/>
    <w:rsid w:val="00F54D93"/>
    <w:rsid w:val="00F601CF"/>
    <w:rsid w:val="00F60B6C"/>
    <w:rsid w:val="00F6288E"/>
    <w:rsid w:val="00F62B4F"/>
    <w:rsid w:val="00F65DAC"/>
    <w:rsid w:val="00F66C3E"/>
    <w:rsid w:val="00F677D6"/>
    <w:rsid w:val="00F7413E"/>
    <w:rsid w:val="00F744D9"/>
    <w:rsid w:val="00F76BEB"/>
    <w:rsid w:val="00F876D8"/>
    <w:rsid w:val="00F97CB9"/>
    <w:rsid w:val="00FA5E40"/>
    <w:rsid w:val="00FB4B3E"/>
    <w:rsid w:val="00FB7C03"/>
    <w:rsid w:val="00FC2D04"/>
    <w:rsid w:val="00FC3A59"/>
    <w:rsid w:val="00FC6EFB"/>
    <w:rsid w:val="00FD05F4"/>
    <w:rsid w:val="00FD0677"/>
    <w:rsid w:val="00FD0A27"/>
    <w:rsid w:val="00FE1EE1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Хачатурянц Арсен Ашотович</cp:lastModifiedBy>
  <cp:revision>59</cp:revision>
  <cp:lastPrinted>2023-05-04T12:10:00Z</cp:lastPrinted>
  <dcterms:created xsi:type="dcterms:W3CDTF">2022-11-08T16:42:00Z</dcterms:created>
  <dcterms:modified xsi:type="dcterms:W3CDTF">2023-05-10T12:30:00Z</dcterms:modified>
</cp:coreProperties>
</file>